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FB" w:rsidRDefault="009A11FB" w:rsidP="009A11FB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106439" cy="1095375"/>
            <wp:effectExtent l="19050" t="0" r="0" b="0"/>
            <wp:docPr id="2" name="Рисунок 1" descr="164238_html_m5b7a0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38_html_m5b7a02c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149" cy="109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FB" w:rsidRPr="00241C5F" w:rsidRDefault="009A11FB" w:rsidP="009A11FB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241C5F"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</w:t>
      </w:r>
    </w:p>
    <w:p w:rsidR="009A11FB" w:rsidRPr="00241C5F" w:rsidRDefault="009A11FB" w:rsidP="009A11FB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C5F">
        <w:rPr>
          <w:rFonts w:ascii="Times New Roman" w:hAnsi="Times New Roman" w:cs="Times New Roman"/>
          <w:b/>
          <w:sz w:val="32"/>
          <w:szCs w:val="32"/>
        </w:rPr>
        <w:t xml:space="preserve">        ОБЩЕОБРАЗОВАТЕЛЬНОЕ УЧРЕЖДЕНИЕ</w:t>
      </w:r>
    </w:p>
    <w:p w:rsidR="009A11FB" w:rsidRPr="00241C5F" w:rsidRDefault="009A11FB" w:rsidP="009A11FB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C5F">
        <w:rPr>
          <w:rFonts w:ascii="Times New Roman" w:hAnsi="Times New Roman" w:cs="Times New Roman"/>
          <w:b/>
          <w:sz w:val="32"/>
          <w:szCs w:val="32"/>
        </w:rPr>
        <w:t xml:space="preserve">            «БАЛАХАНСКАЯ СОШ»</w:t>
      </w:r>
    </w:p>
    <w:p w:rsidR="009A11FB" w:rsidRPr="000D736F" w:rsidRDefault="009A11FB" w:rsidP="009A11FB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</w:rPr>
      </w:pPr>
      <w:r w:rsidRPr="00241C5F"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0D736F">
        <w:rPr>
          <w:rFonts w:ascii="Times New Roman" w:hAnsi="Times New Roman" w:cs="Times New Roman"/>
          <w:b/>
          <w:bCs/>
          <w:sz w:val="28"/>
        </w:rPr>
        <w:t>____________________________________________________________________</w:t>
      </w:r>
    </w:p>
    <w:p w:rsidR="009A11FB" w:rsidRPr="00366965" w:rsidRDefault="009A11FB" w:rsidP="009A11FB">
      <w:pPr>
        <w:spacing w:after="0"/>
        <w:jc w:val="center"/>
        <w:rPr>
          <w:rFonts w:ascii="Times New Roman" w:hAnsi="Times New Roman" w:cs="Times New Roman"/>
        </w:rPr>
      </w:pPr>
      <w:r w:rsidRPr="00366965">
        <w:rPr>
          <w:rFonts w:ascii="Times New Roman" w:hAnsi="Times New Roman" w:cs="Times New Roman"/>
        </w:rPr>
        <w:t xml:space="preserve">368945 с. </w:t>
      </w:r>
      <w:proofErr w:type="spellStart"/>
      <w:r w:rsidRPr="00366965">
        <w:rPr>
          <w:rFonts w:ascii="Times New Roman" w:hAnsi="Times New Roman" w:cs="Times New Roman"/>
        </w:rPr>
        <w:t>Балахани</w:t>
      </w:r>
      <w:proofErr w:type="spellEnd"/>
      <w:r w:rsidRPr="00366965">
        <w:rPr>
          <w:rFonts w:ascii="Times New Roman" w:hAnsi="Times New Roman" w:cs="Times New Roman"/>
        </w:rPr>
        <w:t xml:space="preserve"> </w:t>
      </w:r>
      <w:proofErr w:type="spellStart"/>
      <w:r w:rsidRPr="00366965">
        <w:rPr>
          <w:rFonts w:ascii="Times New Roman" w:hAnsi="Times New Roman" w:cs="Times New Roman"/>
        </w:rPr>
        <w:t>Унцукульского</w:t>
      </w:r>
      <w:proofErr w:type="spellEnd"/>
      <w:r w:rsidRPr="00366965">
        <w:rPr>
          <w:rFonts w:ascii="Times New Roman" w:hAnsi="Times New Roman" w:cs="Times New Roman"/>
        </w:rPr>
        <w:t xml:space="preserve"> района Республики Дагестан</w:t>
      </w:r>
    </w:p>
    <w:p w:rsidR="009A11FB" w:rsidRDefault="009A11FB" w:rsidP="009A11FB">
      <w:pPr>
        <w:spacing w:after="0"/>
        <w:jc w:val="center"/>
        <w:rPr>
          <w:rFonts w:ascii="Times New Roman" w:hAnsi="Times New Roman" w:cs="Times New Roman"/>
        </w:rPr>
      </w:pPr>
      <w:r w:rsidRPr="00366965">
        <w:rPr>
          <w:rFonts w:ascii="Times New Roman" w:hAnsi="Times New Roman" w:cs="Times New Roman"/>
        </w:rPr>
        <w:t>БИК 048209001 КПП 053301001 ИНН 0533009938</w:t>
      </w:r>
      <w:r>
        <w:rPr>
          <w:rFonts w:ascii="Times New Roman" w:hAnsi="Times New Roman" w:cs="Times New Roman"/>
        </w:rPr>
        <w:t xml:space="preserve"> ОГРН 1020201742040</w:t>
      </w:r>
    </w:p>
    <w:p w:rsidR="009A11FB" w:rsidRPr="00366965" w:rsidRDefault="009A11FB" w:rsidP="009A11FB">
      <w:pPr>
        <w:spacing w:after="0"/>
        <w:jc w:val="center"/>
        <w:rPr>
          <w:rFonts w:ascii="Times New Roman" w:hAnsi="Times New Roman" w:cs="Times New Roman"/>
        </w:rPr>
      </w:pPr>
      <w:r w:rsidRPr="00366965">
        <w:rPr>
          <w:rFonts w:ascii="Times New Roman" w:hAnsi="Times New Roman" w:cs="Times New Roman"/>
        </w:rPr>
        <w:t xml:space="preserve"> </w:t>
      </w:r>
      <w:proofErr w:type="gramStart"/>
      <w:r w:rsidRPr="00366965">
        <w:rPr>
          <w:rFonts w:ascii="Times New Roman" w:hAnsi="Times New Roman" w:cs="Times New Roman"/>
        </w:rPr>
        <w:t>Р</w:t>
      </w:r>
      <w:proofErr w:type="gramEnd"/>
      <w:r w:rsidRPr="00366965">
        <w:rPr>
          <w:rFonts w:ascii="Times New Roman" w:hAnsi="Times New Roman" w:cs="Times New Roman"/>
        </w:rPr>
        <w:t>/С 40204810300000000050  Л/С 03033941950</w:t>
      </w:r>
    </w:p>
    <w:p w:rsidR="009A11FB" w:rsidRPr="009A11FB" w:rsidRDefault="009A11FB" w:rsidP="009A11FB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366965">
        <w:rPr>
          <w:rFonts w:ascii="Times New Roman" w:hAnsi="Times New Roman" w:cs="Times New Roman"/>
        </w:rPr>
        <w:t>Тел</w:t>
      </w:r>
      <w:r w:rsidRPr="009A11FB">
        <w:rPr>
          <w:rFonts w:ascii="Times New Roman" w:hAnsi="Times New Roman" w:cs="Times New Roman"/>
          <w:lang w:val="en-US"/>
        </w:rPr>
        <w:t>.</w:t>
      </w:r>
      <w:proofErr w:type="gramStart"/>
      <w:r w:rsidRPr="009A11FB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9A11FB">
        <w:rPr>
          <w:rFonts w:ascii="Times New Roman" w:hAnsi="Times New Roman" w:cs="Times New Roman"/>
          <w:lang w:val="en-US"/>
        </w:rPr>
        <w:t xml:space="preserve"> 8928 049 19 60 </w:t>
      </w:r>
      <w:r w:rsidRPr="00366965">
        <w:rPr>
          <w:rFonts w:ascii="Times New Roman" w:hAnsi="Times New Roman" w:cs="Times New Roman"/>
          <w:lang w:val="en-US"/>
        </w:rPr>
        <w:t>e</w:t>
      </w:r>
      <w:r w:rsidRPr="009A11FB">
        <w:rPr>
          <w:rFonts w:ascii="Times New Roman" w:hAnsi="Times New Roman" w:cs="Times New Roman"/>
          <w:lang w:val="en-US"/>
        </w:rPr>
        <w:t>-</w:t>
      </w:r>
      <w:r w:rsidRPr="00366965">
        <w:rPr>
          <w:rFonts w:ascii="Times New Roman" w:hAnsi="Times New Roman" w:cs="Times New Roman"/>
          <w:lang w:val="en-US"/>
        </w:rPr>
        <w:t>mail</w:t>
      </w:r>
      <w:r w:rsidRPr="009A11FB">
        <w:rPr>
          <w:rFonts w:ascii="Times New Roman" w:hAnsi="Times New Roman" w:cs="Times New Roman"/>
          <w:lang w:val="en-US"/>
        </w:rPr>
        <w:t xml:space="preserve">: </w:t>
      </w:r>
      <w:r w:rsidRPr="00366965">
        <w:rPr>
          <w:rFonts w:ascii="Times New Roman" w:hAnsi="Times New Roman" w:cs="Times New Roman"/>
          <w:lang w:val="en-US"/>
        </w:rPr>
        <w:t>bsosh</w:t>
      </w:r>
      <w:r w:rsidRPr="009A11FB">
        <w:rPr>
          <w:rFonts w:ascii="Times New Roman" w:hAnsi="Times New Roman" w:cs="Times New Roman"/>
          <w:lang w:val="en-US"/>
        </w:rPr>
        <w:t>@</w:t>
      </w:r>
      <w:r w:rsidRPr="00366965">
        <w:rPr>
          <w:rFonts w:ascii="Times New Roman" w:hAnsi="Times New Roman" w:cs="Times New Roman"/>
          <w:lang w:val="en-US"/>
        </w:rPr>
        <w:t>inbox</w:t>
      </w:r>
      <w:r w:rsidRPr="009A11FB">
        <w:rPr>
          <w:rFonts w:ascii="Times New Roman" w:hAnsi="Times New Roman" w:cs="Times New Roman"/>
          <w:lang w:val="en-US"/>
        </w:rPr>
        <w:t>.</w:t>
      </w:r>
      <w:r w:rsidRPr="00366965">
        <w:rPr>
          <w:rFonts w:ascii="Times New Roman" w:hAnsi="Times New Roman" w:cs="Times New Roman"/>
          <w:lang w:val="en-US"/>
        </w:rPr>
        <w:t>ru</w:t>
      </w:r>
    </w:p>
    <w:p w:rsidR="009A11FB" w:rsidRPr="009A11FB" w:rsidRDefault="009A11FB" w:rsidP="009A11F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11FB" w:rsidRDefault="009A11FB" w:rsidP="009A1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A11FB" w:rsidRPr="00E0092F" w:rsidRDefault="009A11FB" w:rsidP="009A1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20.11.2017 г                                                                                              № 32-а</w:t>
      </w:r>
    </w:p>
    <w:p w:rsidR="009A11FB" w:rsidRPr="00E0092F" w:rsidRDefault="009A11FB" w:rsidP="009A11FB">
      <w:pPr>
        <w:pStyle w:val="a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Pr="00E0092F">
        <w:rPr>
          <w:b/>
          <w:sz w:val="24"/>
          <w:szCs w:val="24"/>
          <w:lang w:val="ru-RU"/>
        </w:rPr>
        <w:t>О создании школьного спортивного клуба</w:t>
      </w:r>
      <w:r>
        <w:rPr>
          <w:b/>
          <w:sz w:val="24"/>
          <w:szCs w:val="24"/>
          <w:lang w:val="ru-RU"/>
        </w:rPr>
        <w:t>»</w:t>
      </w:r>
    </w:p>
    <w:p w:rsidR="009A11FB" w:rsidRPr="00E0092F" w:rsidRDefault="009A11FB" w:rsidP="009A11FB">
      <w:pPr>
        <w:pStyle w:val="a4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 xml:space="preserve">          </w:t>
      </w:r>
    </w:p>
    <w:p w:rsidR="009A11FB" w:rsidRPr="00E0092F" w:rsidRDefault="009A11FB" w:rsidP="009A11FB">
      <w:pPr>
        <w:rPr>
          <w:rFonts w:ascii="Times New Roman" w:hAnsi="Times New Roman" w:cs="Times New Roman"/>
          <w:b/>
          <w:sz w:val="24"/>
          <w:szCs w:val="24"/>
        </w:rPr>
      </w:pPr>
      <w:r w:rsidRPr="00E0092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0092F">
        <w:rPr>
          <w:rFonts w:ascii="Times New Roman" w:hAnsi="Times New Roman" w:cs="Times New Roman"/>
          <w:sz w:val="24"/>
          <w:szCs w:val="24"/>
        </w:rPr>
        <w:t>На основании методических рекомендаций по созданию и организации деятельности школьных спортивных клубов Министерства образования и науки Российской Федерации от 10.08.2011г. №МД+1077/19 «О порядке осуществления деятельности школьных и студенческих спортивных клубов», в целях активизации физкультурно-спортивной работы в школе, развития детско-юношеского спорта и приобщения, учащихся к систематическим занятиям физической культурой и спортом</w:t>
      </w:r>
      <w:proofErr w:type="gramEnd"/>
    </w:p>
    <w:p w:rsidR="009A11FB" w:rsidRPr="00E0092F" w:rsidRDefault="009A11FB" w:rsidP="009A11FB">
      <w:pPr>
        <w:pStyle w:val="a4"/>
        <w:spacing w:line="360" w:lineRule="auto"/>
        <w:rPr>
          <w:b/>
          <w:sz w:val="24"/>
          <w:szCs w:val="24"/>
          <w:lang w:val="ru-RU"/>
        </w:rPr>
      </w:pPr>
      <w:r w:rsidRPr="00E0092F">
        <w:rPr>
          <w:b/>
          <w:sz w:val="24"/>
          <w:szCs w:val="24"/>
          <w:lang w:val="ru-RU"/>
        </w:rPr>
        <w:t>ПРИКАЗЫВАЮ: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 xml:space="preserve">1. Организовать работу школьного спортивного клуба с </w:t>
      </w:r>
      <w:r>
        <w:rPr>
          <w:sz w:val="24"/>
          <w:szCs w:val="24"/>
          <w:lang w:val="ru-RU"/>
        </w:rPr>
        <w:t xml:space="preserve">20 </w:t>
      </w:r>
      <w:r w:rsidRPr="00E0092F">
        <w:rPr>
          <w:sz w:val="24"/>
          <w:szCs w:val="24"/>
          <w:lang w:val="ru-RU"/>
        </w:rPr>
        <w:t>ноября 2017года.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2.Утвердить Положение о школьном спортивном клубе (Приложение</w:t>
      </w:r>
      <w:proofErr w:type="gramStart"/>
      <w:r w:rsidRPr="00E0092F">
        <w:rPr>
          <w:sz w:val="24"/>
          <w:szCs w:val="24"/>
          <w:lang w:val="ru-RU"/>
        </w:rPr>
        <w:t>1</w:t>
      </w:r>
      <w:proofErr w:type="gramEnd"/>
      <w:r w:rsidRPr="00E0092F">
        <w:rPr>
          <w:sz w:val="24"/>
          <w:szCs w:val="24"/>
          <w:lang w:val="ru-RU"/>
        </w:rPr>
        <w:t>).                  3.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Утвердить название спортивного клуба «Патриоты</w:t>
      </w:r>
      <w:r>
        <w:rPr>
          <w:sz w:val="24"/>
          <w:szCs w:val="24"/>
          <w:lang w:val="ru-RU"/>
        </w:rPr>
        <w:t xml:space="preserve"> России</w:t>
      </w:r>
      <w:r w:rsidRPr="00E0092F">
        <w:rPr>
          <w:sz w:val="24"/>
          <w:szCs w:val="24"/>
          <w:lang w:val="ru-RU"/>
        </w:rPr>
        <w:t>».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4.</w:t>
      </w:r>
      <w:r w:rsidRPr="00E0092F">
        <w:rPr>
          <w:sz w:val="24"/>
          <w:szCs w:val="24"/>
        </w:rPr>
        <w:t>  </w:t>
      </w:r>
      <w:r w:rsidRPr="00E0092F">
        <w:rPr>
          <w:sz w:val="24"/>
          <w:szCs w:val="24"/>
          <w:lang w:val="ru-RU"/>
        </w:rPr>
        <w:t>Назначить руководителем школьного спортивного клуба «Патриоты</w:t>
      </w:r>
      <w:r>
        <w:rPr>
          <w:sz w:val="24"/>
          <w:szCs w:val="24"/>
          <w:lang w:val="ru-RU"/>
        </w:rPr>
        <w:t xml:space="preserve"> России</w:t>
      </w:r>
      <w:r w:rsidRPr="00E0092F">
        <w:rPr>
          <w:sz w:val="24"/>
          <w:szCs w:val="24"/>
          <w:lang w:val="ru-RU"/>
        </w:rPr>
        <w:t xml:space="preserve">» учителя физкультуры </w:t>
      </w:r>
      <w:proofErr w:type="spellStart"/>
      <w:r w:rsidRPr="00E0092F">
        <w:rPr>
          <w:sz w:val="24"/>
          <w:szCs w:val="24"/>
          <w:lang w:val="ru-RU"/>
        </w:rPr>
        <w:t>Бадрудинова</w:t>
      </w:r>
      <w:proofErr w:type="spellEnd"/>
      <w:r w:rsidRPr="00E0092F">
        <w:rPr>
          <w:sz w:val="24"/>
          <w:szCs w:val="24"/>
          <w:lang w:val="ru-RU"/>
        </w:rPr>
        <w:t xml:space="preserve"> М.Н.</w:t>
      </w:r>
      <w:r w:rsidRPr="00E0092F">
        <w:rPr>
          <w:sz w:val="24"/>
          <w:szCs w:val="24"/>
        </w:rPr>
        <w:t>   </w:t>
      </w:r>
      <w:r w:rsidRPr="00E0092F">
        <w:rPr>
          <w:sz w:val="24"/>
          <w:szCs w:val="24"/>
          <w:lang w:val="ru-RU"/>
        </w:rPr>
        <w:t xml:space="preserve"> 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5.Утвердить план работы клуба (Приложение 2).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6.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Утвердить расписание занятий школьного спортивного клуба на</w:t>
      </w:r>
      <w:r>
        <w:rPr>
          <w:sz w:val="24"/>
          <w:szCs w:val="24"/>
          <w:lang w:val="ru-RU"/>
        </w:rPr>
        <w:t xml:space="preserve"> 2 полугодие 2017-2018 учебного </w:t>
      </w:r>
      <w:r w:rsidRPr="00E0092F">
        <w:rPr>
          <w:sz w:val="24"/>
          <w:szCs w:val="24"/>
          <w:lang w:val="ru-RU"/>
        </w:rPr>
        <w:t>год</w:t>
      </w:r>
      <w:r>
        <w:rPr>
          <w:sz w:val="24"/>
          <w:szCs w:val="24"/>
          <w:lang w:val="ru-RU"/>
        </w:rPr>
        <w:t>а</w:t>
      </w:r>
      <w:r w:rsidRPr="00E0092F">
        <w:rPr>
          <w:sz w:val="24"/>
          <w:szCs w:val="24"/>
          <w:lang w:val="ru-RU"/>
        </w:rPr>
        <w:t xml:space="preserve"> (Приложение 3).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7.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Принимать активное участие в организации соревнований, товарищеских встреч между школами района в течение учебного года членам школьного спортивного клуба.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 xml:space="preserve">           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8. Контроль исполнения данного приказа возложить на заместителя директора по воспитательной работе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Магомедова Х. М.</w:t>
      </w: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Нурмагомедов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 Д.</w:t>
      </w: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0B7493" w:rsidRDefault="009A11FB" w:rsidP="009A11F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___________________Бадрудинов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sectPr w:rsidR="000B7493" w:rsidSect="009A11F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11FB"/>
    <w:rsid w:val="000B7493"/>
    <w:rsid w:val="009A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9A11FB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9A11FB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A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2020-10-28T11:58:00Z</dcterms:created>
  <dcterms:modified xsi:type="dcterms:W3CDTF">2020-10-28T11:59:00Z</dcterms:modified>
</cp:coreProperties>
</file>