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22" w:rsidRDefault="004F6F22" w:rsidP="00E4308D">
      <w:pPr>
        <w:spacing w:after="0" w:line="240" w:lineRule="auto"/>
        <w:ind w:hanging="568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Pr="00E4308D" w:rsidRDefault="004F6F22" w:rsidP="00E4308D">
      <w:pPr>
        <w:spacing w:after="0" w:line="240" w:lineRule="auto"/>
        <w:ind w:hanging="568"/>
        <w:jc w:val="center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Анализ</w:t>
      </w:r>
      <w:r w:rsidRPr="00E430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работы методического объединения учителей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математики, информатики на 201</w:t>
      </w:r>
      <w:r w:rsidRPr="003A59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-201</w:t>
      </w:r>
      <w:r w:rsidRPr="003A59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Pr="00E430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учебный год.</w:t>
      </w:r>
    </w:p>
    <w:p w:rsidR="004F6F22" w:rsidRPr="00E4308D" w:rsidRDefault="003E7B49" w:rsidP="00E4308D">
      <w:pPr>
        <w:spacing w:after="0" w:line="240" w:lineRule="auto"/>
        <w:ind w:left="360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 МО на 2017-2018</w:t>
      </w:r>
      <w:bookmarkStart w:id="0" w:name="_GoBack"/>
      <w:bookmarkEnd w:id="0"/>
      <w:r w:rsidR="004F6F22" w:rsidRPr="00E430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4F6F22" w:rsidRPr="00E4308D" w:rsidRDefault="004F6F22" w:rsidP="00E4308D">
      <w:pPr>
        <w:numPr>
          <w:ilvl w:val="0"/>
          <w:numId w:val="31"/>
        </w:numPr>
        <w:spacing w:after="0" w:line="240" w:lineRule="auto"/>
        <w:ind w:left="644"/>
        <w:jc w:val="both"/>
        <w:rPr>
          <w:rFonts w:ascii="Arial" w:hAnsi="Arial" w:cs="Arial"/>
          <w:color w:val="000000"/>
          <w:lang w:eastAsia="ru-RU"/>
        </w:rPr>
      </w:pPr>
      <w:r w:rsidRPr="00E4308D">
        <w:rPr>
          <w:rFonts w:ascii="Times New Roman" w:hAnsi="Times New Roman"/>
          <w:color w:val="000000"/>
          <w:sz w:val="24"/>
          <w:szCs w:val="24"/>
          <w:lang w:eastAsia="ru-RU"/>
        </w:rPr>
        <w:t>Продолжить систематизацию программного и научно-методического обеспечения учебных программ по предметам для обеспечения качества образования учащихся.</w:t>
      </w:r>
    </w:p>
    <w:p w:rsidR="004F6F22" w:rsidRPr="00E4308D" w:rsidRDefault="004F6F22" w:rsidP="00E4308D">
      <w:pPr>
        <w:numPr>
          <w:ilvl w:val="0"/>
          <w:numId w:val="31"/>
        </w:numPr>
        <w:spacing w:after="0" w:line="240" w:lineRule="auto"/>
        <w:ind w:left="644"/>
        <w:jc w:val="both"/>
        <w:rPr>
          <w:rFonts w:ascii="Arial" w:hAnsi="Arial" w:cs="Arial"/>
          <w:color w:val="000000"/>
          <w:lang w:eastAsia="ru-RU"/>
        </w:rPr>
      </w:pPr>
      <w:r w:rsidRPr="00E4308D">
        <w:rPr>
          <w:rFonts w:ascii="Times New Roman" w:hAnsi="Times New Roman"/>
          <w:color w:val="000000"/>
          <w:sz w:val="24"/>
          <w:szCs w:val="24"/>
          <w:lang w:eastAsia="ru-RU"/>
        </w:rPr>
        <w:t>Продолжить работу по предупреждению отклонений и освоению учащимися обязательного минимума содержания образования по предметам.</w:t>
      </w:r>
    </w:p>
    <w:p w:rsidR="004F6F22" w:rsidRPr="00E4308D" w:rsidRDefault="004F6F22" w:rsidP="00E4308D">
      <w:pPr>
        <w:numPr>
          <w:ilvl w:val="0"/>
          <w:numId w:val="31"/>
        </w:numPr>
        <w:spacing w:after="0" w:line="240" w:lineRule="auto"/>
        <w:ind w:left="644"/>
        <w:jc w:val="both"/>
        <w:rPr>
          <w:rFonts w:ascii="Arial" w:hAnsi="Arial" w:cs="Arial"/>
          <w:color w:val="000000"/>
          <w:lang w:eastAsia="ru-RU"/>
        </w:rPr>
      </w:pPr>
      <w:r w:rsidRPr="00E4308D">
        <w:rPr>
          <w:rFonts w:ascii="Times New Roman" w:hAnsi="Times New Roman"/>
          <w:color w:val="000000"/>
          <w:sz w:val="24"/>
          <w:szCs w:val="24"/>
          <w:lang w:eastAsia="ru-RU"/>
        </w:rPr>
        <w:t>Продолжить работу по формированию и систематизации банка ЭОР членами МО</w:t>
      </w:r>
    </w:p>
    <w:p w:rsidR="004F6F22" w:rsidRPr="00E4308D" w:rsidRDefault="004F6F22" w:rsidP="00E4308D">
      <w:pPr>
        <w:numPr>
          <w:ilvl w:val="0"/>
          <w:numId w:val="31"/>
        </w:numPr>
        <w:spacing w:after="0" w:line="240" w:lineRule="auto"/>
        <w:ind w:left="644"/>
        <w:jc w:val="both"/>
        <w:rPr>
          <w:rFonts w:ascii="Arial" w:hAnsi="Arial" w:cs="Arial"/>
          <w:color w:val="000000"/>
          <w:lang w:eastAsia="ru-RU"/>
        </w:rPr>
      </w:pPr>
      <w:r w:rsidRPr="00E4308D">
        <w:rPr>
          <w:rFonts w:ascii="Times New Roman" w:hAnsi="Times New Roman"/>
          <w:color w:val="000000"/>
          <w:sz w:val="24"/>
          <w:szCs w:val="24"/>
          <w:lang w:eastAsia="ru-RU"/>
        </w:rPr>
        <w:t>Вести планомерную работу по преемственности в обучении в целях перехода на ФГОС</w:t>
      </w:r>
    </w:p>
    <w:p w:rsidR="004F6F22" w:rsidRPr="00E4308D" w:rsidRDefault="004F6F22" w:rsidP="00E4308D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430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Раздел 1. Организационно - педагогическая деятельность</w:t>
      </w:r>
    </w:p>
    <w:p w:rsidR="004F6F22" w:rsidRPr="00E4308D" w:rsidRDefault="004F6F22" w:rsidP="00E4308D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430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F6F22" w:rsidRPr="00E4308D" w:rsidRDefault="004F6F22" w:rsidP="00E4308D">
      <w:pPr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4308D">
        <w:rPr>
          <w:rFonts w:ascii="Times New Roman" w:hAnsi="Times New Roman"/>
          <w:color w:val="000000"/>
          <w:sz w:val="24"/>
          <w:szCs w:val="24"/>
          <w:lang w:eastAsia="ru-RU"/>
        </w:rPr>
        <w:t>повышение профессиональной культуры учителя через участие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реализации методической идеи МК</w:t>
      </w:r>
      <w:r w:rsidRPr="00E4308D">
        <w:rPr>
          <w:rFonts w:ascii="Times New Roman" w:hAnsi="Times New Roman"/>
          <w:color w:val="000000"/>
          <w:sz w:val="24"/>
          <w:szCs w:val="24"/>
          <w:lang w:eastAsia="ru-RU"/>
        </w:rPr>
        <w:t>ОУ;</w:t>
      </w:r>
    </w:p>
    <w:p w:rsidR="004F6F22" w:rsidRPr="00E4308D" w:rsidRDefault="004F6F22" w:rsidP="00E4308D">
      <w:pPr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4308D">
        <w:rPr>
          <w:rFonts w:ascii="Times New Roman" w:hAnsi="Times New Roman"/>
          <w:color w:val="000000"/>
          <w:sz w:val="24"/>
          <w:szCs w:val="24"/>
          <w:lang w:eastAsia="ru-RU"/>
        </w:rPr>
        <w:t>создание условий для повышения социально-профессионального статуса учителя</w:t>
      </w:r>
    </w:p>
    <w:tbl>
      <w:tblPr>
        <w:tblW w:w="123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3"/>
        <w:gridCol w:w="3326"/>
        <w:gridCol w:w="2251"/>
        <w:gridCol w:w="2587"/>
        <w:gridCol w:w="2878"/>
      </w:tblGrid>
      <w:tr w:rsidR="004F6F22" w:rsidRPr="006C5C8A" w:rsidTr="00E4308D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bookmarkStart w:id="1" w:name="30dfe86114ed0bf407fb8b2dd0e7279ce21c73c5"/>
            <w:bookmarkStart w:id="2" w:name="0"/>
            <w:bookmarkEnd w:id="1"/>
            <w:bookmarkEnd w:id="2"/>
            <w:r w:rsidRPr="00E430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430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430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</w:tr>
      <w:tr w:rsidR="004F6F22" w:rsidRPr="006C5C8A" w:rsidTr="00E4308D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3E7B49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ализ выполнения плана МО за 201</w:t>
            </w:r>
            <w:r w:rsidR="003E7B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-201</w:t>
            </w:r>
            <w:r w:rsidR="003E7B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д.. Утверждение плана МО на 201</w:t>
            </w:r>
            <w:r w:rsidR="003E7B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-201</w:t>
            </w:r>
            <w:r w:rsidR="003E7B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уч.год  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3E7B49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Отчёт, план МО</w:t>
            </w:r>
          </w:p>
        </w:tc>
      </w:tr>
      <w:tr w:rsidR="004F6F22" w:rsidRPr="006C5C8A" w:rsidTr="00E4308D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Конкретизация социально-профессионального статуса членов МО.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4F6F22" w:rsidP="003E7B49">
            <w:pPr>
              <w:spacing w:after="0" w:line="240" w:lineRule="atLeast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См. кадровый состав МО</w:t>
            </w:r>
          </w:p>
        </w:tc>
      </w:tr>
      <w:tr w:rsidR="004F6F22" w:rsidRPr="006C5C8A" w:rsidTr="00E4308D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заседаний МО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2 месяца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Отдельный план (Приложение 1)</w:t>
            </w:r>
          </w:p>
        </w:tc>
      </w:tr>
      <w:tr w:rsidR="004F6F22" w:rsidRPr="006C5C8A" w:rsidTr="00E4308D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педагогических советах школы, методических семинарах, заседаниях районных предметных секций, районных предметных  олимпиадах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Планы школы</w:t>
            </w:r>
          </w:p>
        </w:tc>
      </w:tr>
      <w:tr w:rsidR="004F6F22" w:rsidRPr="006C5C8A" w:rsidTr="00E4308D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Актуализация нормативных требований СанПиН охраны труда для всех участников образовательного процесса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Журналы по ТБ  и охране 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уда, план работы кабинетов</w:t>
            </w:r>
          </w:p>
        </w:tc>
      </w:tr>
      <w:tr w:rsidR="004F6F22" w:rsidRPr="006C5C8A" w:rsidTr="00B33616">
        <w:trPr>
          <w:trHeight w:val="36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социально-профессионального статуса учителей-предметников Создание банка данных об уровне профессиональной компетенции педагогов, психологических портретов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Отдельный план</w:t>
            </w:r>
          </w:p>
        </w:tc>
      </w:tr>
      <w:tr w:rsidR="004F6F22" w:rsidRPr="006C5C8A" w:rsidTr="00E57623">
        <w:trPr>
          <w:trHeight w:val="97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3E7B49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и ут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верждение плана МО на 201</w:t>
            </w:r>
            <w:r w:rsidR="003E7B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-201</w:t>
            </w:r>
            <w:r w:rsidR="003E7B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4F6F22" w:rsidP="003E7B49">
            <w:pPr>
              <w:spacing w:after="0" w:line="240" w:lineRule="atLeast"/>
              <w:rPr>
                <w:rFonts w:ascii="Arial" w:hAnsi="Arial" w:cs="Arial"/>
                <w:color w:val="000000"/>
                <w:lang w:val="en-US"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Отдельный план</w:t>
            </w:r>
          </w:p>
        </w:tc>
      </w:tr>
      <w:tr w:rsidR="004F6F22" w:rsidRPr="006C5C8A" w:rsidTr="00E57623">
        <w:trPr>
          <w:trHeight w:val="1108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Олимпиада по предметам математического цикла – школьный этап.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4F6F22" w:rsidP="003E7B49">
            <w:pPr>
              <w:spacing w:after="0" w:line="240" w:lineRule="atLeast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 Руководитель МО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Отдельный план</w:t>
            </w:r>
          </w:p>
        </w:tc>
      </w:tr>
      <w:tr w:rsidR="004F6F22" w:rsidRPr="006C5C8A" w:rsidTr="00E57623">
        <w:trPr>
          <w:trHeight w:val="1829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Научно-практическая конференция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4F6F22" w:rsidP="003E7B49">
            <w:pPr>
              <w:spacing w:after="0" w:line="240" w:lineRule="atLeast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 Руководитель МО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444444"/>
                <w:sz w:val="2"/>
                <w:szCs w:val="18"/>
                <w:lang w:eastAsia="ru-RU"/>
              </w:rPr>
            </w:pPr>
          </w:p>
        </w:tc>
      </w:tr>
    </w:tbl>
    <w:p w:rsidR="004F6F22" w:rsidRDefault="004F6F22" w:rsidP="00E4308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Pr="00E4308D" w:rsidRDefault="004F6F22" w:rsidP="00E4308D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430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Раздел 2  Учебно-методическая  деятельность</w:t>
      </w:r>
    </w:p>
    <w:p w:rsidR="004F6F22" w:rsidRPr="00E4308D" w:rsidRDefault="004F6F22" w:rsidP="00E4308D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430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F6F22" w:rsidRPr="00E4308D" w:rsidRDefault="004F6F22" w:rsidP="00E4308D">
      <w:pPr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4308D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банка данных педагогической информаци</w:t>
      </w:r>
      <w:proofErr w:type="gramStart"/>
      <w:r w:rsidRPr="00E4308D">
        <w:rPr>
          <w:rFonts w:ascii="Times New Roman" w:hAnsi="Times New Roman"/>
          <w:color w:val="000000"/>
          <w:sz w:val="24"/>
          <w:szCs w:val="24"/>
          <w:lang w:eastAsia="ru-RU"/>
        </w:rPr>
        <w:t>и(</w:t>
      </w:r>
      <w:proofErr w:type="gramEnd"/>
      <w:r w:rsidRPr="00E4308D">
        <w:rPr>
          <w:rFonts w:ascii="Times New Roman" w:hAnsi="Times New Roman"/>
          <w:color w:val="000000"/>
          <w:sz w:val="24"/>
          <w:szCs w:val="24"/>
          <w:lang w:eastAsia="ru-RU"/>
        </w:rPr>
        <w:t>нормативно-правовая, научно-методическая, методическая.</w:t>
      </w:r>
    </w:p>
    <w:p w:rsidR="004F6F22" w:rsidRPr="00E4308D" w:rsidRDefault="004F6F22" w:rsidP="00E4308D">
      <w:pPr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4308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организация и проведение мониторинга </w:t>
      </w:r>
      <w:proofErr w:type="spellStart"/>
      <w:r w:rsidRPr="00E4308D">
        <w:rPr>
          <w:rFonts w:ascii="Times New Roman" w:hAnsi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E4308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учащихся на основе научно-методического обеспечения учебных программ.</w:t>
      </w:r>
    </w:p>
    <w:tbl>
      <w:tblPr>
        <w:tblW w:w="123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3"/>
        <w:gridCol w:w="3326"/>
        <w:gridCol w:w="2251"/>
        <w:gridCol w:w="2587"/>
        <w:gridCol w:w="2878"/>
      </w:tblGrid>
      <w:tr w:rsidR="004F6F22" w:rsidRPr="006C5C8A" w:rsidTr="00E4308D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bookmarkStart w:id="3" w:name="4549603b99dc4d968c84456ae91bdf4205af4f83"/>
            <w:bookmarkStart w:id="4" w:name="1"/>
            <w:bookmarkEnd w:id="3"/>
            <w:bookmarkEnd w:id="4"/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</w:tr>
      <w:tr w:rsidR="004F6F22" w:rsidRPr="006C5C8A" w:rsidTr="00E4308D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документов, методических документов, рекомендаций по преподаванию предмет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 математического цикла на 2015-2016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4F6F22" w:rsidP="003E7B49">
            <w:pPr>
              <w:spacing w:after="0" w:line="240" w:lineRule="atLeast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Методическая копилка членов МО</w:t>
            </w:r>
          </w:p>
        </w:tc>
      </w:tr>
      <w:tr w:rsidR="004F6F22" w:rsidRPr="006C5C8A" w:rsidTr="00E4308D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Изучение и систематизация программного обеспечения по математике, информатике.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Методическая копилка</w:t>
            </w:r>
          </w:p>
        </w:tc>
      </w:tr>
      <w:tr w:rsidR="004F6F22" w:rsidRPr="006C5C8A" w:rsidTr="00E4308D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Изучение и систематизация методического обеспечения и учебных программ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444444"/>
                <w:sz w:val="2"/>
                <w:szCs w:val="18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Методическая копилка членов МО</w:t>
            </w:r>
          </w:p>
        </w:tc>
      </w:tr>
      <w:tr w:rsidR="004F6F22" w:rsidRPr="006C5C8A" w:rsidTr="00E4308D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Подборка дидактического обеспечения учебных программ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Методическая копилка членов МО</w:t>
            </w:r>
          </w:p>
        </w:tc>
      </w:tr>
      <w:tr w:rsidR="004F6F22" w:rsidRPr="006C5C8A" w:rsidTr="00E4308D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Разработка рабочих программ по предмету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4F6F22" w:rsidP="003E7B49">
            <w:pPr>
              <w:spacing w:after="0" w:line="240" w:lineRule="atLeast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Рабочие программы по предмету членов МО</w:t>
            </w:r>
          </w:p>
        </w:tc>
      </w:tr>
      <w:tr w:rsidR="004F6F22" w:rsidRPr="006C5C8A" w:rsidTr="00E4308D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планов самообразования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4F6F22" w:rsidP="003E7B49">
            <w:pPr>
              <w:spacing w:after="0" w:line="240" w:lineRule="atLeast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Отдельный план</w:t>
            </w:r>
          </w:p>
        </w:tc>
      </w:tr>
      <w:tr w:rsidR="004F6F22" w:rsidRPr="006C5C8A" w:rsidTr="00E4308D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входного контроля знаний </w:t>
            </w: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учащихся.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4F6F22" w:rsidP="003E7B49">
            <w:pPr>
              <w:spacing w:after="0" w:line="240" w:lineRule="atLeast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Сентябрь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Протокол МО</w:t>
            </w:r>
          </w:p>
        </w:tc>
      </w:tr>
      <w:tr w:rsidR="004F6F22" w:rsidRPr="006C5C8A" w:rsidTr="00E4308D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четвертных, рубежных и итоговых контрольных работ по предметам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Ноябрь, декабрь, февраль, май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График проведения контрольных работ</w:t>
            </w:r>
          </w:p>
        </w:tc>
      </w:tr>
      <w:tr w:rsidR="004F6F22" w:rsidRPr="006C5C8A" w:rsidTr="00E4308D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с учащимися, отстающими в освоении  уч. программы по предмету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Отдельный перечень мероприятий</w:t>
            </w:r>
          </w:p>
        </w:tc>
      </w:tr>
      <w:tr w:rsidR="004F6F22" w:rsidRPr="006C5C8A" w:rsidTr="00E4308D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предметного Фестиваля математики и информатики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4F6F22" w:rsidP="003E7B49">
            <w:pPr>
              <w:spacing w:after="0" w:line="240" w:lineRule="atLeast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Отдельный план, сборник методических мероприятий</w:t>
            </w:r>
          </w:p>
        </w:tc>
      </w:tr>
      <w:tr w:rsidR="004F6F22" w:rsidRPr="006C5C8A" w:rsidTr="00E4308D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 и методических рекомендаций по итоговой аттестации уч-ся 9,11 классов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4F6F22" w:rsidP="003E7B49">
            <w:pPr>
              <w:spacing w:after="0" w:line="240" w:lineRule="atLeast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Протокол МО</w:t>
            </w:r>
          </w:p>
        </w:tc>
      </w:tr>
      <w:tr w:rsidR="004F6F22" w:rsidRPr="006C5C8A" w:rsidTr="00E4308D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Изучение новых стандартов, обсуждение проблем при переходе на ФГОС нового поколения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Протокол МО</w:t>
            </w:r>
          </w:p>
        </w:tc>
      </w:tr>
      <w:tr w:rsidR="004F6F22" w:rsidRPr="006C5C8A" w:rsidTr="00E4308D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пакета документов для проведения итоговой аттестации  уч-ся 9 классов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Протокол МО</w:t>
            </w:r>
          </w:p>
        </w:tc>
      </w:tr>
      <w:tr w:rsidR="004F6F22" w:rsidRPr="006C5C8A" w:rsidTr="00E4308D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 Анализ мониторинга </w:t>
            </w:r>
            <w:proofErr w:type="spellStart"/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уч-ся по освоению  уч. материала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4F6F22" w:rsidP="003E7B49">
            <w:pPr>
              <w:spacing w:after="0" w:line="240" w:lineRule="atLeast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Декабрь, июнь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Протокол МО</w:t>
            </w:r>
          </w:p>
        </w:tc>
      </w:tr>
    </w:tbl>
    <w:p w:rsidR="004F6F22" w:rsidRDefault="004F6F22" w:rsidP="00E4308D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430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Состав Методического объединения учител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ей матема</w:t>
      </w:r>
      <w:r w:rsidR="003E7B4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тики, физики и информатики  2016-2017</w:t>
      </w:r>
      <w:r w:rsidRPr="00E430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</w:t>
      </w:r>
      <w:proofErr w:type="gramStart"/>
      <w:r w:rsidRPr="00E430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.г</w:t>
      </w:r>
      <w:proofErr w:type="gramEnd"/>
      <w:r w:rsidRPr="00E430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од</w:t>
      </w:r>
    </w:p>
    <w:p w:rsidR="004F6F22" w:rsidRPr="00E4308D" w:rsidRDefault="004F6F22" w:rsidP="00E4308D">
      <w:pPr>
        <w:spacing w:after="0" w:line="240" w:lineRule="auto"/>
        <w:ind w:hanging="142"/>
        <w:rPr>
          <w:rFonts w:ascii="Arial" w:hAnsi="Arial" w:cs="Arial"/>
          <w:color w:val="000000"/>
          <w:lang w:eastAsia="ru-RU"/>
        </w:rPr>
      </w:pPr>
    </w:p>
    <w:tbl>
      <w:tblPr>
        <w:tblW w:w="12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8"/>
        <w:gridCol w:w="2133"/>
        <w:gridCol w:w="2552"/>
        <w:gridCol w:w="2410"/>
        <w:gridCol w:w="2142"/>
      </w:tblGrid>
      <w:tr w:rsidR="004F6F22" w:rsidRPr="006C5C8A" w:rsidTr="006C5C8A">
        <w:trPr>
          <w:trHeight w:val="440"/>
        </w:trPr>
        <w:tc>
          <w:tcPr>
            <w:tcW w:w="3078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bookmarkStart w:id="5" w:name="2"/>
            <w:bookmarkStart w:id="6" w:name="c95e60f8268a7e1d7d2ac1c8e0a6ac4de9c3299b"/>
            <w:bookmarkEnd w:id="5"/>
            <w:bookmarkEnd w:id="6"/>
            <w:r w:rsidRPr="006C5C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Ф.И учителя</w:t>
            </w:r>
          </w:p>
        </w:tc>
        <w:tc>
          <w:tcPr>
            <w:tcW w:w="2133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C5C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552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C5C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2410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C5C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2142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C5C8A">
              <w:rPr>
                <w:rFonts w:ascii="Arial" w:hAnsi="Arial" w:cs="Arial"/>
                <w:b/>
                <w:color w:val="000000"/>
                <w:lang w:eastAsia="ru-RU"/>
              </w:rPr>
              <w:t>Курсы ПК</w:t>
            </w:r>
          </w:p>
        </w:tc>
      </w:tr>
      <w:tr w:rsidR="004F6F22" w:rsidRPr="006C5C8A" w:rsidTr="006C5C8A">
        <w:trPr>
          <w:trHeight w:val="440"/>
        </w:trPr>
        <w:tc>
          <w:tcPr>
            <w:tcW w:w="3078" w:type="dxa"/>
          </w:tcPr>
          <w:p w:rsidR="004F6F22" w:rsidRPr="006C5C8A" w:rsidRDefault="004F6F22" w:rsidP="006C5C8A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Магомедов</w:t>
            </w:r>
            <w:proofErr w:type="gramStart"/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proofErr w:type="gramEnd"/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услим </w:t>
            </w:r>
            <w:proofErr w:type="spellStart"/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Хаскилович</w:t>
            </w:r>
            <w:proofErr w:type="spellEnd"/>
          </w:p>
        </w:tc>
        <w:tc>
          <w:tcPr>
            <w:tcW w:w="2133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высшее</w:t>
            </w:r>
          </w:p>
        </w:tc>
        <w:tc>
          <w:tcPr>
            <w:tcW w:w="2552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10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2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  <w:r w:rsidRPr="006C5C8A">
              <w:rPr>
                <w:rFonts w:ascii="Arial" w:hAnsi="Arial" w:cs="Arial"/>
                <w:color w:val="000000"/>
                <w:lang w:eastAsia="ru-RU"/>
              </w:rPr>
              <w:t>201</w:t>
            </w:r>
            <w:r w:rsidRPr="006C5C8A">
              <w:rPr>
                <w:rFonts w:ascii="Arial" w:hAnsi="Arial" w:cs="Arial"/>
                <w:color w:val="000000"/>
                <w:lang w:val="en-US" w:eastAsia="ru-RU"/>
              </w:rPr>
              <w:t>6</w:t>
            </w:r>
          </w:p>
        </w:tc>
      </w:tr>
      <w:tr w:rsidR="004F6F22" w:rsidRPr="006C5C8A" w:rsidTr="006C5C8A">
        <w:trPr>
          <w:trHeight w:val="560"/>
        </w:trPr>
        <w:tc>
          <w:tcPr>
            <w:tcW w:w="3078" w:type="dxa"/>
          </w:tcPr>
          <w:p w:rsidR="004F6F22" w:rsidRPr="006C5C8A" w:rsidRDefault="004F6F22" w:rsidP="006C5C8A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ХаскилГазимагомедович</w:t>
            </w:r>
            <w:proofErr w:type="spellEnd"/>
          </w:p>
        </w:tc>
        <w:tc>
          <w:tcPr>
            <w:tcW w:w="2133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552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410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2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C5C8A">
              <w:rPr>
                <w:rFonts w:ascii="Arial" w:hAnsi="Arial" w:cs="Arial"/>
                <w:color w:val="000000"/>
                <w:lang w:eastAsia="ru-RU"/>
              </w:rPr>
              <w:t>2014</w:t>
            </w:r>
          </w:p>
        </w:tc>
      </w:tr>
      <w:tr w:rsidR="004F6F22" w:rsidRPr="006C5C8A" w:rsidTr="006C5C8A">
        <w:trPr>
          <w:trHeight w:val="666"/>
        </w:trPr>
        <w:tc>
          <w:tcPr>
            <w:tcW w:w="3078" w:type="dxa"/>
          </w:tcPr>
          <w:p w:rsidR="004F6F22" w:rsidRPr="006C5C8A" w:rsidRDefault="004F6F22" w:rsidP="006C5C8A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Нурмагомедов</w:t>
            </w:r>
            <w:proofErr w:type="spellEnd"/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Жамалович</w:t>
            </w:r>
            <w:proofErr w:type="spellEnd"/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3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552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410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2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4F6F22" w:rsidRPr="006C5C8A" w:rsidTr="006C5C8A">
        <w:trPr>
          <w:trHeight w:val="690"/>
        </w:trPr>
        <w:tc>
          <w:tcPr>
            <w:tcW w:w="3078" w:type="dxa"/>
          </w:tcPr>
          <w:p w:rsidR="004F6F22" w:rsidRPr="006C5C8A" w:rsidRDefault="004F6F22" w:rsidP="006C5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ИмангазалиевСагло</w:t>
            </w:r>
            <w:proofErr w:type="spellEnd"/>
          </w:p>
          <w:p w:rsidR="004F6F22" w:rsidRPr="006C5C8A" w:rsidRDefault="004F6F22" w:rsidP="006C5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2133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410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2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F22" w:rsidRPr="006C5C8A" w:rsidTr="006C5C8A">
        <w:trPr>
          <w:trHeight w:val="611"/>
        </w:trPr>
        <w:tc>
          <w:tcPr>
            <w:tcW w:w="3078" w:type="dxa"/>
          </w:tcPr>
          <w:p w:rsidR="004F6F22" w:rsidRPr="006C5C8A" w:rsidRDefault="004F6F22" w:rsidP="006C5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Магомедов Абдула</w:t>
            </w:r>
          </w:p>
          <w:p w:rsidR="004F6F22" w:rsidRPr="006C5C8A" w:rsidRDefault="004F6F22" w:rsidP="006C5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2133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552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410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2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F22" w:rsidRPr="006C5C8A" w:rsidTr="006C5C8A">
        <w:trPr>
          <w:trHeight w:val="720"/>
        </w:trPr>
        <w:tc>
          <w:tcPr>
            <w:tcW w:w="3078" w:type="dxa"/>
          </w:tcPr>
          <w:p w:rsidR="004F6F22" w:rsidRPr="006C5C8A" w:rsidRDefault="004F6F22" w:rsidP="006C5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Абдурахманова </w:t>
            </w:r>
            <w:proofErr w:type="spellStart"/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</w:p>
          <w:p w:rsidR="004F6F22" w:rsidRPr="006C5C8A" w:rsidRDefault="004F6F22" w:rsidP="006C5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Давудгаджиевна</w:t>
            </w:r>
            <w:proofErr w:type="spellEnd"/>
          </w:p>
        </w:tc>
        <w:tc>
          <w:tcPr>
            <w:tcW w:w="2133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552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410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2" w:type="dxa"/>
          </w:tcPr>
          <w:p w:rsidR="004F6F22" w:rsidRPr="006C5C8A" w:rsidRDefault="004F6F22" w:rsidP="006C5C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C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</w:tr>
    </w:tbl>
    <w:p w:rsidR="004F6F22" w:rsidRPr="00E4308D" w:rsidRDefault="004F6F22" w:rsidP="00D57DF4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430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Повышение педагогического мастерства</w:t>
      </w:r>
    </w:p>
    <w:tbl>
      <w:tblPr>
        <w:tblW w:w="123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39"/>
        <w:gridCol w:w="3720"/>
        <w:gridCol w:w="3078"/>
        <w:gridCol w:w="3078"/>
      </w:tblGrid>
      <w:tr w:rsidR="004F6F22" w:rsidRPr="006C5C8A" w:rsidTr="00E57623">
        <w:trPr>
          <w:trHeight w:val="58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bookmarkStart w:id="7" w:name="4"/>
            <w:bookmarkStart w:id="8" w:name="c615fa1d8516e9e3c0abf50379609329f91422c0"/>
            <w:bookmarkEnd w:id="7"/>
            <w:bookmarkEnd w:id="8"/>
            <w:r w:rsidRPr="00E430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Ф.И учителя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самообразования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Открытый урок</w:t>
            </w:r>
          </w:p>
        </w:tc>
      </w:tr>
      <w:tr w:rsidR="004F6F22" w:rsidRPr="006C5C8A" w:rsidTr="00E4308D">
        <w:trPr>
          <w:trHeight w:val="86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Магомедов Х.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познавательных способностей учащихся на уроках математики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E7B49" w:rsidRDefault="003E7B49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E7B49" w:rsidRDefault="003E7B49" w:rsidP="00E4308D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4F6F22" w:rsidRPr="006C5C8A" w:rsidTr="00302C10">
        <w:trPr>
          <w:trHeight w:val="105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Имангазалиев</w:t>
            </w:r>
            <w:proofErr w:type="spellEnd"/>
            <w:proofErr w:type="gramStart"/>
            <w:r>
              <w:rPr>
                <w:rFonts w:ascii="Arial" w:hAnsi="Arial" w:cs="Arial"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ключевых компетенций учащихся на уроках информатики в целях повышения качества </w:t>
            </w:r>
            <w:proofErr w:type="spellStart"/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учащихся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E7B49" w:rsidRDefault="003E7B49" w:rsidP="000D63DA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декабрь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E7B49" w:rsidRDefault="003E7B49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4F6F22" w:rsidRPr="006C5C8A" w:rsidTr="00E4308D">
        <w:trPr>
          <w:trHeight w:val="84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Магомедов М.Х.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творческих способностей на уроках математики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E7B49" w:rsidRDefault="003E7B49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Февраль 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E7B49" w:rsidRDefault="003E7B49" w:rsidP="00E4308D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Март </w:t>
            </w:r>
          </w:p>
        </w:tc>
      </w:tr>
    </w:tbl>
    <w:p w:rsidR="004F6F22" w:rsidRDefault="004F6F22" w:rsidP="00E4308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Pr="00E4308D" w:rsidRDefault="004F6F22" w:rsidP="00E4308D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  <w:r w:rsidRPr="00E430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Планирование заседаний МО</w:t>
      </w:r>
    </w:p>
    <w:tbl>
      <w:tblPr>
        <w:tblW w:w="1235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10"/>
        <w:gridCol w:w="5499"/>
        <w:gridCol w:w="2852"/>
        <w:gridCol w:w="2798"/>
      </w:tblGrid>
      <w:tr w:rsidR="004F6F22" w:rsidRPr="006C5C8A" w:rsidTr="00302C10">
        <w:trPr>
          <w:trHeight w:val="359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bookmarkStart w:id="9" w:name="5"/>
            <w:bookmarkStart w:id="10" w:name="a5d0421b86c2a0834f1fee238cdc8f58c80c3100"/>
            <w:bookmarkEnd w:id="9"/>
            <w:bookmarkEnd w:id="10"/>
            <w:r w:rsidRPr="00E430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4F6F22" w:rsidRPr="006C5C8A" w:rsidTr="00302C10">
        <w:trPr>
          <w:trHeight w:val="141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3E7B49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1.Плана работы МО на 2016-2017</w:t>
            </w:r>
            <w:r w:rsidR="004F6F22"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="004F6F22"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4F6F22"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од.</w:t>
            </w:r>
          </w:p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2.Утверждение рабочих программ, программ элективных курсов</w:t>
            </w:r>
          </w:p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Утверждение текстов входного контроля</w:t>
            </w:r>
          </w:p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 Утверждение тем по самообразованию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Магомедов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услим Х</w:t>
            </w: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4F6F22" w:rsidP="003E7B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</w:tr>
      <w:tr w:rsidR="004F6F22" w:rsidRPr="006C5C8A" w:rsidTr="00302C10">
        <w:trPr>
          <w:trHeight w:val="97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1.Итоги входного контроля по предметам</w:t>
            </w:r>
          </w:p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Подготовка к школьным олимпиадам </w:t>
            </w:r>
          </w:p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3.Обзор методической литературы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  <w:p w:rsidR="004F6F22" w:rsidRPr="00E4308D" w:rsidRDefault="004F6F22" w:rsidP="00D57DF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Магомедов М</w:t>
            </w: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Х.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4F6F22" w:rsidP="003E7B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4F6F22" w:rsidRPr="006C5C8A" w:rsidTr="00302C10">
        <w:trPr>
          <w:trHeight w:val="1126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1.Анализ итогов 1 четверти</w:t>
            </w:r>
          </w:p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Проведение Предметного фестиваля математики и информатики</w:t>
            </w:r>
          </w:p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3.Разное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D57DF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Магомедов М.Х.</w:t>
            </w:r>
          </w:p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4F6F22" w:rsidP="003E7B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4F6F22" w:rsidRPr="006C5C8A" w:rsidTr="00302C10">
        <w:trPr>
          <w:trHeight w:val="11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Анализ итогов 2 четверти, рубежного контроля.</w:t>
            </w:r>
          </w:p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2.Реализация решения предыдущего заседания МО</w:t>
            </w:r>
          </w:p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3.Переход на ФГОС сравнительный анализ</w:t>
            </w:r>
          </w:p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 Разное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4F6F22" w:rsidP="003E7B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4F6F22" w:rsidRPr="006C5C8A" w:rsidTr="00302C10">
        <w:trPr>
          <w:trHeight w:val="198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Реализация решения предыдущего заседания МО</w:t>
            </w:r>
          </w:p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Анализ итогов 3 четверти.  </w:t>
            </w:r>
          </w:p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Рассмотрение и утверждение текстов итоговых контрольных работ.</w:t>
            </w:r>
          </w:p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4.Организация преемственности при переходе из нач. школы в среднее звено</w:t>
            </w:r>
          </w:p>
          <w:p w:rsidR="004F6F22" w:rsidRPr="00E4308D" w:rsidRDefault="004F6F22" w:rsidP="00E4308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D57DF4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Магомедов М.Х.</w:t>
            </w:r>
          </w:p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4F6F22" w:rsidP="003E7B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4F6F22" w:rsidRPr="006C5C8A" w:rsidTr="00302C10">
        <w:trPr>
          <w:trHeight w:val="943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ind w:left="72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1.Итоги года.</w:t>
            </w:r>
          </w:p>
          <w:p w:rsidR="004F6F22" w:rsidRPr="00E4308D" w:rsidRDefault="004F6F22" w:rsidP="00E4308D">
            <w:pPr>
              <w:spacing w:after="0" w:line="240" w:lineRule="auto"/>
              <w:ind w:left="72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2.Анализ работы МО за год.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Default="004F6F22" w:rsidP="00D57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F6F22" w:rsidRPr="00E4308D" w:rsidRDefault="004F6F22" w:rsidP="00D57D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Магомедов М.Х.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4F6F22" w:rsidP="003E7B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</w:tr>
    </w:tbl>
    <w:p w:rsidR="004F6F22" w:rsidRDefault="004F6F22" w:rsidP="00E4308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Pr="00E4308D" w:rsidRDefault="004F6F22" w:rsidP="00E4308D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  <w:r w:rsidRPr="00E430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Работа членов МО математики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, физики</w:t>
      </w:r>
      <w:r w:rsidRPr="00E430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и информатики между заседаниями</w:t>
      </w:r>
    </w:p>
    <w:tbl>
      <w:tblPr>
        <w:tblW w:w="123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04"/>
        <w:gridCol w:w="4104"/>
        <w:gridCol w:w="4107"/>
      </w:tblGrid>
      <w:tr w:rsidR="004F6F22" w:rsidRPr="006C5C8A" w:rsidTr="00E4308D">
        <w:trPr>
          <w:trHeight w:val="42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bookmarkStart w:id="11" w:name="9fc542e6843848834805f5cc197df875a57cba1f"/>
            <w:bookmarkStart w:id="12" w:name="6"/>
            <w:bookmarkEnd w:id="11"/>
            <w:bookmarkEnd w:id="12"/>
            <w:r w:rsidRPr="00E430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4F6F22" w:rsidRPr="006C5C8A" w:rsidTr="00E4308D">
        <w:trPr>
          <w:trHeight w:val="124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входного, рубежного и итогового контроля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4F6F22" w:rsidP="003E7B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Сентябрь, декабрь, май </w:t>
            </w:r>
          </w:p>
        </w:tc>
      </w:tr>
      <w:tr w:rsidR="004F6F22" w:rsidRPr="006C5C8A" w:rsidTr="00E4308D">
        <w:trPr>
          <w:trHeight w:val="8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школьной олимпиады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4F6F22" w:rsidP="003E7B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Ноябрь-декабрь </w:t>
            </w:r>
          </w:p>
        </w:tc>
      </w:tr>
      <w:tr w:rsidR="004F6F22" w:rsidRPr="006C5C8A" w:rsidTr="00E4308D">
        <w:trPr>
          <w:trHeight w:val="12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 выступлению на заседании МО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4F6F22" w:rsidP="003E7B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4F6F22" w:rsidRPr="006C5C8A" w:rsidTr="00E4308D">
        <w:trPr>
          <w:trHeight w:val="8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уроков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4F6F22" w:rsidP="003E7B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4F6F22" w:rsidRPr="006C5C8A" w:rsidTr="00E4308D">
        <w:trPr>
          <w:trHeight w:val="8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Взаимопроверка тетрадей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4F6F22" w:rsidP="003E7B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4F6F22" w:rsidRPr="006C5C8A" w:rsidTr="00E4308D">
        <w:trPr>
          <w:trHeight w:val="8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открытых уроков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4F6F22" w:rsidP="003E7B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4F6F22" w:rsidRPr="006C5C8A" w:rsidTr="00E4308D">
        <w:trPr>
          <w:trHeight w:val="8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 итоговой аттестации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Default="004F6F22" w:rsidP="00B129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Магомедову А.М.</w:t>
            </w:r>
          </w:p>
          <w:p w:rsidR="004F6F22" w:rsidRPr="00E4308D" w:rsidRDefault="004F6F22" w:rsidP="00B129AA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Магомедову М.Х.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4F6F22" w:rsidRPr="003A59DF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</w:tc>
      </w:tr>
      <w:tr w:rsidR="004F6F22" w:rsidRPr="006C5C8A" w:rsidTr="00E4308D">
        <w:trPr>
          <w:trHeight w:val="36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предметного Фестиваля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4F6F22" w:rsidP="003E7B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</w:tr>
    </w:tbl>
    <w:p w:rsidR="004F6F22" w:rsidRDefault="004F6F22" w:rsidP="00E4308D">
      <w:pPr>
        <w:spacing w:after="0" w:line="240" w:lineRule="auto"/>
        <w:ind w:left="720" w:hanging="72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ind w:left="720" w:hanging="72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ind w:left="720" w:hanging="72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ind w:left="720" w:hanging="72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ind w:left="720" w:hanging="72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Default="004F6F22" w:rsidP="00E4308D">
      <w:pPr>
        <w:spacing w:after="0" w:line="240" w:lineRule="auto"/>
        <w:ind w:left="720" w:hanging="72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F22" w:rsidRPr="00E4308D" w:rsidRDefault="004F6F22" w:rsidP="00E4308D">
      <w:pPr>
        <w:spacing w:after="0" w:line="240" w:lineRule="auto"/>
        <w:ind w:left="720" w:hanging="720"/>
        <w:rPr>
          <w:rFonts w:ascii="Arial" w:hAnsi="Arial" w:cs="Arial"/>
          <w:color w:val="000000"/>
          <w:lang w:eastAsia="ru-RU"/>
        </w:rPr>
      </w:pPr>
      <w:r w:rsidRPr="00E430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Раздел 3. Организация внеклассной работы по предметам</w:t>
      </w:r>
    </w:p>
    <w:p w:rsidR="004F6F22" w:rsidRPr="00E4308D" w:rsidRDefault="004F6F22" w:rsidP="00E4308D">
      <w:pPr>
        <w:spacing w:after="0" w:line="240" w:lineRule="auto"/>
        <w:ind w:left="720" w:hanging="720"/>
        <w:rPr>
          <w:rFonts w:ascii="Arial" w:hAnsi="Arial" w:cs="Arial"/>
          <w:color w:val="000000"/>
          <w:lang w:eastAsia="ru-RU"/>
        </w:rPr>
      </w:pPr>
      <w:r w:rsidRPr="00E4308D">
        <w:rPr>
          <w:rFonts w:ascii="Times New Roman" w:hAnsi="Times New Roman"/>
          <w:color w:val="000000"/>
          <w:sz w:val="24"/>
          <w:szCs w:val="24"/>
          <w:lang w:eastAsia="ru-RU"/>
        </w:rPr>
        <w:t>Задачи</w:t>
      </w:r>
    </w:p>
    <w:p w:rsidR="004F6F22" w:rsidRPr="00E4308D" w:rsidRDefault="004F6F22" w:rsidP="00E4308D">
      <w:pPr>
        <w:numPr>
          <w:ilvl w:val="0"/>
          <w:numId w:val="34"/>
        </w:num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4308D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и развитие ИП и информационных ресурсов образования, обеспечивающих взаимодействие между участниками образовательного процесса;</w:t>
      </w:r>
    </w:p>
    <w:p w:rsidR="004F6F22" w:rsidRPr="00E4308D" w:rsidRDefault="004F6F22" w:rsidP="00E4308D">
      <w:pPr>
        <w:numPr>
          <w:ilvl w:val="0"/>
          <w:numId w:val="34"/>
        </w:num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4308D">
        <w:rPr>
          <w:rFonts w:ascii="Times New Roman" w:hAnsi="Times New Roman"/>
          <w:color w:val="000000"/>
          <w:sz w:val="24"/>
          <w:szCs w:val="24"/>
          <w:lang w:eastAsia="ru-RU"/>
        </w:rPr>
        <w:t>создание комфортных условий для интеллектуально-продвинутых учащихся, развития их творческих способностей</w:t>
      </w:r>
    </w:p>
    <w:p w:rsidR="004F6F22" w:rsidRPr="00E4308D" w:rsidRDefault="004F6F22" w:rsidP="00E4308D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  <w:r w:rsidRPr="00E430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Внеурочная работа</w:t>
      </w:r>
    </w:p>
    <w:tbl>
      <w:tblPr>
        <w:tblW w:w="123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58"/>
        <w:gridCol w:w="4068"/>
        <w:gridCol w:w="2271"/>
        <w:gridCol w:w="4018"/>
      </w:tblGrid>
      <w:tr w:rsidR="004F6F22" w:rsidRPr="006C5C8A" w:rsidTr="00E4308D">
        <w:trPr>
          <w:trHeight w:val="32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bookmarkStart w:id="13" w:name="0b840ad561039485596231f438b0d7c51082ced8"/>
            <w:bookmarkStart w:id="14" w:name="7"/>
            <w:bookmarkEnd w:id="13"/>
            <w:bookmarkEnd w:id="14"/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F6F22" w:rsidRPr="006C5C8A" w:rsidTr="00E4308D">
        <w:trPr>
          <w:trHeight w:val="104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 экзамену  по математике в форме ЕГЭ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3A59DF" w:rsidRDefault="003E7B49" w:rsidP="001922B7">
            <w:pPr>
              <w:tabs>
                <w:tab w:val="left" w:pos="1140"/>
              </w:tabs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Магомедов </w:t>
            </w:r>
            <w:r w:rsidR="004F6F22">
              <w:rPr>
                <w:rFonts w:ascii="Arial" w:hAnsi="Arial" w:cs="Arial"/>
                <w:lang w:eastAsia="ru-RU"/>
              </w:rPr>
              <w:t xml:space="preserve"> М.</w:t>
            </w:r>
          </w:p>
        </w:tc>
      </w:tr>
      <w:tr w:rsidR="004F6F22" w:rsidRPr="006C5C8A" w:rsidTr="00E4308D">
        <w:trPr>
          <w:trHeight w:val="80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нестандартных задач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Магомедов</w:t>
            </w: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F6F22" w:rsidRPr="006C5C8A" w:rsidTr="00E4308D">
        <w:trPr>
          <w:trHeight w:val="72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Занимательная информатика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B129AA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Имангазалиев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</w:p>
        </w:tc>
      </w:tr>
      <w:tr w:rsidR="004F6F22" w:rsidRPr="006C5C8A" w:rsidTr="00E4308D">
        <w:trPr>
          <w:trHeight w:val="84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к экзамену по математике в форме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Default="004F6F22" w:rsidP="00B129AA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Магомедов М.</w:t>
            </w:r>
          </w:p>
          <w:p w:rsidR="004F6F22" w:rsidRPr="003A59DF" w:rsidRDefault="004F6F22" w:rsidP="003A59DF">
            <w:pPr>
              <w:tabs>
                <w:tab w:val="left" w:pos="1125"/>
              </w:tabs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ab/>
              <w:t>Магомедов Х.</w:t>
            </w:r>
          </w:p>
        </w:tc>
      </w:tr>
      <w:tr w:rsidR="004F6F22" w:rsidRPr="006C5C8A" w:rsidTr="00E4308D">
        <w:trPr>
          <w:trHeight w:val="88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Юный</w:t>
            </w:r>
            <w:proofErr w:type="gramEnd"/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информатик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B129AA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Имангазалиев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F6F22" w:rsidRPr="006C5C8A" w:rsidTr="00E4308D">
        <w:trPr>
          <w:trHeight w:val="50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3A59D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информатики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E43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3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8 - 11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F22" w:rsidRPr="00E4308D" w:rsidRDefault="004F6F22" w:rsidP="00B129AA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Имангазалиев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</w:p>
        </w:tc>
      </w:tr>
    </w:tbl>
    <w:p w:rsidR="004F6F22" w:rsidRDefault="004F6F22" w:rsidP="00E57623">
      <w:pPr>
        <w:pStyle w:val="c6"/>
        <w:spacing w:before="0" w:beforeAutospacing="0" w:after="0" w:afterAutospacing="0"/>
        <w:ind w:hanging="568"/>
        <w:jc w:val="center"/>
      </w:pPr>
    </w:p>
    <w:sectPr w:rsidR="004F6F22" w:rsidSect="00E4308D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F22" w:rsidRDefault="004F6F22" w:rsidP="00976343">
      <w:pPr>
        <w:spacing w:after="0" w:line="240" w:lineRule="auto"/>
      </w:pPr>
      <w:r>
        <w:separator/>
      </w:r>
    </w:p>
  </w:endnote>
  <w:endnote w:type="continuationSeparator" w:id="0">
    <w:p w:rsidR="004F6F22" w:rsidRDefault="004F6F22" w:rsidP="0097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F22" w:rsidRDefault="004F6F22" w:rsidP="00976343">
      <w:pPr>
        <w:spacing w:after="0" w:line="240" w:lineRule="auto"/>
      </w:pPr>
      <w:r>
        <w:separator/>
      </w:r>
    </w:p>
  </w:footnote>
  <w:footnote w:type="continuationSeparator" w:id="0">
    <w:p w:rsidR="004F6F22" w:rsidRDefault="004F6F22" w:rsidP="00976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22" w:rsidRDefault="00375963">
    <w:pPr>
      <w:pStyle w:val="a4"/>
    </w:pPr>
    <w:r>
      <w:rPr>
        <w:noProof/>
        <w:lang w:eastAsia="ru-RU"/>
      </w:rPr>
      <w:pict>
        <v:rect id="_x0000_s2049" style="position:absolute;margin-left:0;margin-top:0;width:45.35pt;height:25.95pt;z-index:251660288;mso-position-horizontal-relative:page;mso-position-vertical:center;mso-position-vertical-relative:margin" o:allowincell="f" stroked="f">
          <v:textbox>
            <w:txbxContent>
              <w:p w:rsidR="004F6F22" w:rsidRDefault="00375963">
                <w:pPr>
                  <w:pBdr>
                    <w:bottom w:val="single" w:sz="4" w:space="1" w:color="auto"/>
                  </w:pBdr>
                  <w:jc w:val="right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1268"/>
    <w:multiLevelType w:val="multilevel"/>
    <w:tmpl w:val="82F0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A2EB3"/>
    <w:multiLevelType w:val="multilevel"/>
    <w:tmpl w:val="9D5E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275604A"/>
    <w:multiLevelType w:val="multilevel"/>
    <w:tmpl w:val="9AF0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C3875D7"/>
    <w:multiLevelType w:val="multilevel"/>
    <w:tmpl w:val="2932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5001B0"/>
    <w:multiLevelType w:val="multilevel"/>
    <w:tmpl w:val="C818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C8F7438"/>
    <w:multiLevelType w:val="multilevel"/>
    <w:tmpl w:val="9CF6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483225"/>
    <w:multiLevelType w:val="multilevel"/>
    <w:tmpl w:val="D4AE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517240"/>
    <w:multiLevelType w:val="multilevel"/>
    <w:tmpl w:val="8C889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F83381"/>
    <w:multiLevelType w:val="multilevel"/>
    <w:tmpl w:val="3E8E5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CE65E7D"/>
    <w:multiLevelType w:val="multilevel"/>
    <w:tmpl w:val="6B58A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9DB6FAA"/>
    <w:multiLevelType w:val="multilevel"/>
    <w:tmpl w:val="5002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B61202"/>
    <w:multiLevelType w:val="multilevel"/>
    <w:tmpl w:val="FDB47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C335917"/>
    <w:multiLevelType w:val="multilevel"/>
    <w:tmpl w:val="1A64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7F1591"/>
    <w:multiLevelType w:val="multilevel"/>
    <w:tmpl w:val="3042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021030"/>
    <w:multiLevelType w:val="multilevel"/>
    <w:tmpl w:val="89FE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3533BB5"/>
    <w:multiLevelType w:val="multilevel"/>
    <w:tmpl w:val="7BD8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F33A07"/>
    <w:multiLevelType w:val="multilevel"/>
    <w:tmpl w:val="DDA6D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7615234"/>
    <w:multiLevelType w:val="multilevel"/>
    <w:tmpl w:val="D75C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3681CD8"/>
    <w:multiLevelType w:val="multilevel"/>
    <w:tmpl w:val="63F2B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4675BD2"/>
    <w:multiLevelType w:val="multilevel"/>
    <w:tmpl w:val="9160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8E443C"/>
    <w:multiLevelType w:val="multilevel"/>
    <w:tmpl w:val="DCFC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302597"/>
    <w:multiLevelType w:val="multilevel"/>
    <w:tmpl w:val="ABCE6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AA270D2"/>
    <w:multiLevelType w:val="multilevel"/>
    <w:tmpl w:val="EFCC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241229"/>
    <w:multiLevelType w:val="multilevel"/>
    <w:tmpl w:val="DE5C0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EB25ACA"/>
    <w:multiLevelType w:val="multilevel"/>
    <w:tmpl w:val="9526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F80173A"/>
    <w:multiLevelType w:val="multilevel"/>
    <w:tmpl w:val="81D0A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07858A2"/>
    <w:multiLevelType w:val="multilevel"/>
    <w:tmpl w:val="03C6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A11227"/>
    <w:multiLevelType w:val="multilevel"/>
    <w:tmpl w:val="0B08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63D1C0B"/>
    <w:multiLevelType w:val="multilevel"/>
    <w:tmpl w:val="02F6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BC6628"/>
    <w:multiLevelType w:val="multilevel"/>
    <w:tmpl w:val="9D507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A1A68AF"/>
    <w:multiLevelType w:val="multilevel"/>
    <w:tmpl w:val="A6046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AE2483C"/>
    <w:multiLevelType w:val="multilevel"/>
    <w:tmpl w:val="F73A0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CC7072E"/>
    <w:multiLevelType w:val="multilevel"/>
    <w:tmpl w:val="6082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F004B4B"/>
    <w:multiLevelType w:val="multilevel"/>
    <w:tmpl w:val="6EB0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F0350CE"/>
    <w:multiLevelType w:val="multilevel"/>
    <w:tmpl w:val="8D94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2F28F2"/>
    <w:multiLevelType w:val="multilevel"/>
    <w:tmpl w:val="12080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A0050C6"/>
    <w:multiLevelType w:val="multilevel"/>
    <w:tmpl w:val="EC6A3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1B6F2B"/>
    <w:multiLevelType w:val="multilevel"/>
    <w:tmpl w:val="3D8A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5B4160"/>
    <w:multiLevelType w:val="multilevel"/>
    <w:tmpl w:val="6FE8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F5565E"/>
    <w:multiLevelType w:val="multilevel"/>
    <w:tmpl w:val="1B86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8"/>
  </w:num>
  <w:num w:numId="3">
    <w:abstractNumId w:val="38"/>
  </w:num>
  <w:num w:numId="4">
    <w:abstractNumId w:val="6"/>
  </w:num>
  <w:num w:numId="5">
    <w:abstractNumId w:val="2"/>
  </w:num>
  <w:num w:numId="6">
    <w:abstractNumId w:val="17"/>
  </w:num>
  <w:num w:numId="7">
    <w:abstractNumId w:val="7"/>
  </w:num>
  <w:num w:numId="8">
    <w:abstractNumId w:val="24"/>
  </w:num>
  <w:num w:numId="9">
    <w:abstractNumId w:val="8"/>
  </w:num>
  <w:num w:numId="10">
    <w:abstractNumId w:val="36"/>
  </w:num>
  <w:num w:numId="11">
    <w:abstractNumId w:val="3"/>
  </w:num>
  <w:num w:numId="12">
    <w:abstractNumId w:val="34"/>
  </w:num>
  <w:num w:numId="13">
    <w:abstractNumId w:val="5"/>
  </w:num>
  <w:num w:numId="14">
    <w:abstractNumId w:val="39"/>
  </w:num>
  <w:num w:numId="15">
    <w:abstractNumId w:val="33"/>
  </w:num>
  <w:num w:numId="16">
    <w:abstractNumId w:val="25"/>
  </w:num>
  <w:num w:numId="17">
    <w:abstractNumId w:val="35"/>
  </w:num>
  <w:num w:numId="18">
    <w:abstractNumId w:val="16"/>
  </w:num>
  <w:num w:numId="19">
    <w:abstractNumId w:val="14"/>
  </w:num>
  <w:num w:numId="20">
    <w:abstractNumId w:val="15"/>
  </w:num>
  <w:num w:numId="21">
    <w:abstractNumId w:val="37"/>
  </w:num>
  <w:num w:numId="22">
    <w:abstractNumId w:val="22"/>
  </w:num>
  <w:num w:numId="23">
    <w:abstractNumId w:val="0"/>
  </w:num>
  <w:num w:numId="24">
    <w:abstractNumId w:val="26"/>
  </w:num>
  <w:num w:numId="25">
    <w:abstractNumId w:val="11"/>
  </w:num>
  <w:num w:numId="26">
    <w:abstractNumId w:val="31"/>
  </w:num>
  <w:num w:numId="27">
    <w:abstractNumId w:val="21"/>
  </w:num>
  <w:num w:numId="28">
    <w:abstractNumId w:val="4"/>
  </w:num>
  <w:num w:numId="29">
    <w:abstractNumId w:val="29"/>
  </w:num>
  <w:num w:numId="30">
    <w:abstractNumId w:val="27"/>
  </w:num>
  <w:num w:numId="31">
    <w:abstractNumId w:val="12"/>
  </w:num>
  <w:num w:numId="32">
    <w:abstractNumId w:val="19"/>
  </w:num>
  <w:num w:numId="33">
    <w:abstractNumId w:val="20"/>
  </w:num>
  <w:num w:numId="34">
    <w:abstractNumId w:val="13"/>
  </w:num>
  <w:num w:numId="35">
    <w:abstractNumId w:val="9"/>
  </w:num>
  <w:num w:numId="36">
    <w:abstractNumId w:val="1"/>
  </w:num>
  <w:num w:numId="37">
    <w:abstractNumId w:val="18"/>
  </w:num>
  <w:num w:numId="38">
    <w:abstractNumId w:val="23"/>
  </w:num>
  <w:num w:numId="39">
    <w:abstractNumId w:val="32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08D"/>
    <w:rsid w:val="00007A19"/>
    <w:rsid w:val="000D63DA"/>
    <w:rsid w:val="00185CA2"/>
    <w:rsid w:val="001922B7"/>
    <w:rsid w:val="002F107D"/>
    <w:rsid w:val="00302C10"/>
    <w:rsid w:val="00375963"/>
    <w:rsid w:val="003A59DF"/>
    <w:rsid w:val="003E7B49"/>
    <w:rsid w:val="00470392"/>
    <w:rsid w:val="00486DB9"/>
    <w:rsid w:val="004F6F22"/>
    <w:rsid w:val="00597D6A"/>
    <w:rsid w:val="006C5C8A"/>
    <w:rsid w:val="006E1C6F"/>
    <w:rsid w:val="007A7794"/>
    <w:rsid w:val="007F0D44"/>
    <w:rsid w:val="00976343"/>
    <w:rsid w:val="00A22281"/>
    <w:rsid w:val="00A36C0B"/>
    <w:rsid w:val="00B129AA"/>
    <w:rsid w:val="00B33616"/>
    <w:rsid w:val="00B7781C"/>
    <w:rsid w:val="00BB2B9A"/>
    <w:rsid w:val="00D57DF4"/>
    <w:rsid w:val="00D84139"/>
    <w:rsid w:val="00E4308D"/>
    <w:rsid w:val="00E57623"/>
    <w:rsid w:val="00EF51CD"/>
    <w:rsid w:val="00F5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uiPriority w:val="99"/>
    <w:rsid w:val="00E4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B3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976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976343"/>
    <w:rPr>
      <w:rFonts w:cs="Times New Roman"/>
    </w:rPr>
  </w:style>
  <w:style w:type="paragraph" w:styleId="a6">
    <w:name w:val="footer"/>
    <w:basedOn w:val="a"/>
    <w:link w:val="a7"/>
    <w:uiPriority w:val="99"/>
    <w:rsid w:val="00976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97634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E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7B4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889928</dc:creator>
  <cp:keywords/>
  <dc:description/>
  <cp:lastModifiedBy>Dark of Ninja</cp:lastModifiedBy>
  <cp:revision>10</cp:revision>
  <cp:lastPrinted>2017-08-31T05:32:00Z</cp:lastPrinted>
  <dcterms:created xsi:type="dcterms:W3CDTF">2014-09-14T18:03:00Z</dcterms:created>
  <dcterms:modified xsi:type="dcterms:W3CDTF">2017-08-31T05:39:00Z</dcterms:modified>
</cp:coreProperties>
</file>