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EC49E6" w:rsidRPr="00EC49E6" w:rsidRDefault="00EC49E6" w:rsidP="00EC49E6">
      <w:pPr>
        <w:pStyle w:val="33"/>
      </w:pPr>
      <w:r w:rsidRPr="00EC49E6">
        <w:t xml:space="preserve">Принято решением                                                                                 </w:t>
      </w:r>
      <w:r>
        <w:t xml:space="preserve">                 </w:t>
      </w:r>
      <w:r w:rsidRPr="00EC49E6">
        <w:t>Утверждаю:</w:t>
      </w:r>
    </w:p>
    <w:p w:rsidR="00EC49E6" w:rsidRPr="00EC49E6" w:rsidRDefault="00EC49E6" w:rsidP="00EC49E6">
      <w:pPr>
        <w:rPr>
          <w:rFonts w:ascii="Times New Roman" w:hAnsi="Times New Roman"/>
          <w:sz w:val="24"/>
          <w:szCs w:val="24"/>
        </w:rPr>
      </w:pPr>
      <w:r w:rsidRPr="00EC49E6">
        <w:rPr>
          <w:rFonts w:ascii="Times New Roman" w:hAnsi="Times New Roman"/>
          <w:sz w:val="24"/>
          <w:szCs w:val="24"/>
        </w:rPr>
        <w:t xml:space="preserve">педагогического совета                                                                        </w:t>
      </w:r>
      <w:r>
        <w:rPr>
          <w:rFonts w:ascii="Times New Roman" w:hAnsi="Times New Roman"/>
          <w:sz w:val="24"/>
          <w:szCs w:val="24"/>
        </w:rPr>
        <w:t xml:space="preserve">              </w:t>
      </w:r>
      <w:r w:rsidRPr="00EC49E6">
        <w:rPr>
          <w:rFonts w:ascii="Times New Roman" w:hAnsi="Times New Roman"/>
          <w:sz w:val="24"/>
          <w:szCs w:val="24"/>
        </w:rPr>
        <w:t xml:space="preserve"> приказ № ___                                             </w:t>
      </w:r>
    </w:p>
    <w:p w:rsidR="00EC49E6" w:rsidRPr="00EC49E6" w:rsidRDefault="00EC49E6" w:rsidP="00EC49E6">
      <w:pPr>
        <w:rPr>
          <w:rFonts w:ascii="Times New Roman" w:hAnsi="Times New Roman"/>
          <w:sz w:val="24"/>
          <w:szCs w:val="24"/>
        </w:rPr>
      </w:pPr>
      <w:r w:rsidRPr="00EC49E6">
        <w:rPr>
          <w:rFonts w:ascii="Times New Roman" w:hAnsi="Times New Roman"/>
          <w:sz w:val="24"/>
          <w:szCs w:val="24"/>
        </w:rPr>
        <w:t xml:space="preserve">от _____________20___                                                      </w:t>
      </w:r>
      <w:r>
        <w:rPr>
          <w:rFonts w:ascii="Times New Roman" w:hAnsi="Times New Roman"/>
          <w:sz w:val="24"/>
          <w:szCs w:val="24"/>
        </w:rPr>
        <w:t xml:space="preserve">                 </w:t>
      </w:r>
      <w:r w:rsidRPr="00EC49E6">
        <w:rPr>
          <w:rFonts w:ascii="Times New Roman" w:hAnsi="Times New Roman"/>
          <w:sz w:val="24"/>
          <w:szCs w:val="24"/>
        </w:rPr>
        <w:t xml:space="preserve"> от ____________20___г.</w:t>
      </w:r>
    </w:p>
    <w:p w:rsidR="00EC49E6" w:rsidRPr="00906CD5" w:rsidRDefault="00EC49E6" w:rsidP="00EC49E6">
      <w:pPr>
        <w:rPr>
          <w:rFonts w:ascii="Times New Roman" w:hAnsi="Times New Roman"/>
          <w:b/>
          <w:sz w:val="24"/>
          <w:szCs w:val="24"/>
        </w:rPr>
      </w:pPr>
      <w:r w:rsidRPr="00EC49E6">
        <w:rPr>
          <w:rFonts w:ascii="Times New Roman" w:hAnsi="Times New Roman"/>
          <w:sz w:val="24"/>
          <w:szCs w:val="24"/>
        </w:rPr>
        <w:t xml:space="preserve">Протокол №__________                                     </w:t>
      </w:r>
      <w:r w:rsidR="00906CD5">
        <w:rPr>
          <w:rFonts w:ascii="Times New Roman" w:hAnsi="Times New Roman"/>
          <w:sz w:val="24"/>
          <w:szCs w:val="24"/>
        </w:rPr>
        <w:t xml:space="preserve">                 </w:t>
      </w:r>
      <w:r w:rsidRPr="00EC49E6">
        <w:rPr>
          <w:rFonts w:ascii="Times New Roman" w:hAnsi="Times New Roman"/>
          <w:sz w:val="24"/>
          <w:szCs w:val="24"/>
        </w:rPr>
        <w:t>Директор_________</w:t>
      </w:r>
      <w:r w:rsidR="00906CD5">
        <w:rPr>
          <w:rFonts w:ascii="Times New Roman" w:hAnsi="Times New Roman"/>
          <w:sz w:val="24"/>
          <w:szCs w:val="24"/>
        </w:rPr>
        <w:t>Нурмагомедов М.Д.</w:t>
      </w:r>
    </w:p>
    <w:p w:rsidR="00EC49E6" w:rsidRPr="00EC49E6" w:rsidRDefault="00EC49E6" w:rsidP="00EC49E6">
      <w:pPr>
        <w:rPr>
          <w:rFonts w:ascii="Times New Roman" w:hAnsi="Times New Roman"/>
          <w:b/>
          <w:sz w:val="24"/>
          <w:szCs w:val="24"/>
        </w:rPr>
      </w:pPr>
    </w:p>
    <w:p w:rsidR="00EC49E6" w:rsidRPr="00EC49E6" w:rsidRDefault="00EC49E6" w:rsidP="00EC49E6">
      <w:pPr>
        <w:pStyle w:val="33"/>
        <w:jc w:val="center"/>
        <w:rPr>
          <w:b/>
        </w:rPr>
      </w:pPr>
    </w:p>
    <w:p w:rsidR="00EC49E6" w:rsidRPr="00EC49E6" w:rsidRDefault="00EC49E6" w:rsidP="00EC49E6">
      <w:pPr>
        <w:pStyle w:val="33"/>
        <w:jc w:val="center"/>
        <w:rPr>
          <w:b/>
        </w:rPr>
      </w:pPr>
    </w:p>
    <w:p w:rsidR="00EC49E6" w:rsidRDefault="00EC49E6" w:rsidP="00EC49E6">
      <w:pPr>
        <w:pStyle w:val="33"/>
        <w:jc w:val="center"/>
        <w:rPr>
          <w:b/>
          <w:sz w:val="36"/>
          <w:szCs w:val="36"/>
        </w:rPr>
      </w:pPr>
      <w:r w:rsidRPr="003E6ABE">
        <w:rPr>
          <w:b/>
          <w:sz w:val="36"/>
          <w:szCs w:val="36"/>
        </w:rPr>
        <w:t xml:space="preserve">Образовательная программа </w:t>
      </w:r>
    </w:p>
    <w:p w:rsidR="00EC49E6" w:rsidRDefault="00EC49E6" w:rsidP="00EC49E6">
      <w:pPr>
        <w:pStyle w:val="33"/>
        <w:jc w:val="center"/>
        <w:rPr>
          <w:b/>
          <w:sz w:val="36"/>
          <w:szCs w:val="36"/>
        </w:rPr>
      </w:pPr>
      <w:r>
        <w:rPr>
          <w:b/>
          <w:sz w:val="36"/>
          <w:szCs w:val="36"/>
        </w:rPr>
        <w:t xml:space="preserve">основного </w:t>
      </w:r>
      <w:r w:rsidRPr="003E6ABE">
        <w:rPr>
          <w:b/>
          <w:sz w:val="36"/>
          <w:szCs w:val="36"/>
        </w:rPr>
        <w:t xml:space="preserve"> общего образования</w:t>
      </w:r>
      <w:r>
        <w:rPr>
          <w:b/>
          <w:sz w:val="36"/>
          <w:szCs w:val="36"/>
        </w:rPr>
        <w:t xml:space="preserve"> </w:t>
      </w:r>
      <w:r w:rsidRPr="003E6ABE">
        <w:rPr>
          <w:b/>
          <w:sz w:val="36"/>
          <w:szCs w:val="36"/>
        </w:rPr>
        <w:t xml:space="preserve">МКОУ </w:t>
      </w:r>
    </w:p>
    <w:p w:rsidR="00EC49E6" w:rsidRPr="003E6ABE" w:rsidRDefault="00EC49E6" w:rsidP="00EC49E6">
      <w:pPr>
        <w:pStyle w:val="33"/>
        <w:jc w:val="center"/>
        <w:rPr>
          <w:b/>
          <w:sz w:val="36"/>
          <w:szCs w:val="36"/>
        </w:rPr>
      </w:pPr>
      <w:r w:rsidRPr="003E6ABE">
        <w:rPr>
          <w:b/>
          <w:sz w:val="36"/>
          <w:szCs w:val="36"/>
        </w:rPr>
        <w:t>«</w:t>
      </w:r>
      <w:r w:rsidR="00906CD5">
        <w:rPr>
          <w:b/>
          <w:sz w:val="36"/>
          <w:szCs w:val="36"/>
        </w:rPr>
        <w:t>Балаханская СОШ им. Г.Абдурахманова</w:t>
      </w:r>
      <w:r w:rsidRPr="003E6ABE">
        <w:rPr>
          <w:b/>
          <w:sz w:val="36"/>
          <w:szCs w:val="36"/>
        </w:rPr>
        <w:t>»</w:t>
      </w:r>
      <w:r>
        <w:rPr>
          <w:b/>
          <w:sz w:val="36"/>
          <w:szCs w:val="36"/>
        </w:rPr>
        <w:t xml:space="preserve"> </w:t>
      </w:r>
    </w:p>
    <w:p w:rsidR="00EC49E6" w:rsidRDefault="00EC49E6" w:rsidP="00EC49E6">
      <w:pPr>
        <w:pStyle w:val="33"/>
      </w:pPr>
    </w:p>
    <w:p w:rsidR="00EC49E6" w:rsidRDefault="00EC49E6" w:rsidP="00EC49E6">
      <w:pPr>
        <w:jc w:val="center"/>
        <w:rPr>
          <w:b/>
          <w:sz w:val="36"/>
        </w:rPr>
      </w:pPr>
    </w:p>
    <w:p w:rsidR="00EC49E6" w:rsidRDefault="00EC49E6" w:rsidP="00EC49E6">
      <w:pPr>
        <w:jc w:val="center"/>
        <w:rPr>
          <w:b/>
          <w:sz w:val="36"/>
        </w:rPr>
      </w:pPr>
    </w:p>
    <w:p w:rsidR="00EC49E6" w:rsidRDefault="00EC49E6" w:rsidP="00EC49E6">
      <w:pPr>
        <w:jc w:val="center"/>
        <w:rPr>
          <w:b/>
          <w:sz w:val="36"/>
        </w:rPr>
      </w:pPr>
    </w:p>
    <w:p w:rsidR="00EC49E6" w:rsidRDefault="00EC49E6" w:rsidP="00EC49E6">
      <w:pPr>
        <w:jc w:val="center"/>
        <w:rPr>
          <w:b/>
          <w:sz w:val="36"/>
        </w:rPr>
      </w:pPr>
    </w:p>
    <w:p w:rsidR="00EC49E6" w:rsidRDefault="00EC49E6" w:rsidP="00EC49E6">
      <w:pPr>
        <w:jc w:val="center"/>
        <w:rPr>
          <w:b/>
          <w:sz w:val="36"/>
        </w:rPr>
      </w:pPr>
    </w:p>
    <w:p w:rsidR="00EC49E6" w:rsidRDefault="00EC49E6" w:rsidP="00EC49E6">
      <w:pPr>
        <w:jc w:val="center"/>
        <w:rPr>
          <w:b/>
          <w:sz w:val="36"/>
        </w:rPr>
      </w:pPr>
    </w:p>
    <w:p w:rsidR="00EC49E6" w:rsidRDefault="00EC49E6" w:rsidP="00EC49E6">
      <w:pPr>
        <w:jc w:val="center"/>
        <w:rPr>
          <w:b/>
          <w:sz w:val="36"/>
        </w:rPr>
      </w:pPr>
    </w:p>
    <w:p w:rsidR="00906CD5" w:rsidRDefault="00906CD5" w:rsidP="00EC49E6">
      <w:pPr>
        <w:jc w:val="center"/>
        <w:rPr>
          <w:rFonts w:ascii="Times New Roman" w:hAnsi="Times New Roman"/>
          <w:sz w:val="28"/>
          <w:szCs w:val="28"/>
        </w:rPr>
      </w:pPr>
    </w:p>
    <w:p w:rsidR="00EC49E6" w:rsidRDefault="00EC49E6" w:rsidP="00EC49E6">
      <w:pPr>
        <w:jc w:val="center"/>
        <w:rPr>
          <w:rFonts w:ascii="Times New Roman" w:hAnsi="Times New Roman"/>
          <w:sz w:val="28"/>
          <w:szCs w:val="28"/>
        </w:rPr>
      </w:pPr>
      <w:r w:rsidRPr="00EC49E6">
        <w:rPr>
          <w:rFonts w:ascii="Times New Roman" w:hAnsi="Times New Roman"/>
          <w:sz w:val="28"/>
          <w:szCs w:val="28"/>
        </w:rPr>
        <w:t>201</w:t>
      </w:r>
      <w:r w:rsidR="00906CD5">
        <w:rPr>
          <w:rFonts w:ascii="Times New Roman" w:hAnsi="Times New Roman"/>
          <w:sz w:val="28"/>
          <w:szCs w:val="28"/>
        </w:rPr>
        <w:t>9</w:t>
      </w:r>
      <w:r w:rsidRPr="00EC49E6">
        <w:rPr>
          <w:rFonts w:ascii="Times New Roman" w:hAnsi="Times New Roman"/>
          <w:sz w:val="28"/>
          <w:szCs w:val="28"/>
        </w:rPr>
        <w:t xml:space="preserve">г., </w:t>
      </w:r>
      <w:r w:rsidR="00906CD5">
        <w:rPr>
          <w:rFonts w:ascii="Times New Roman" w:hAnsi="Times New Roman"/>
          <w:sz w:val="28"/>
          <w:szCs w:val="28"/>
        </w:rPr>
        <w:t>с.Балахани</w:t>
      </w:r>
    </w:p>
    <w:p w:rsidR="00906CD5" w:rsidRPr="00EC49E6" w:rsidRDefault="00906CD5" w:rsidP="00EC49E6">
      <w:pPr>
        <w:jc w:val="center"/>
        <w:rPr>
          <w:rFonts w:ascii="Times New Roman" w:hAnsi="Times New Roman"/>
          <w:sz w:val="28"/>
          <w:szCs w:val="28"/>
        </w:rPr>
      </w:pPr>
    </w:p>
    <w:p w:rsidR="00773035" w:rsidRDefault="00773035" w:rsidP="00D95AF5">
      <w:pPr>
        <w:pStyle w:val="33"/>
      </w:pPr>
    </w:p>
    <w:p w:rsidR="00EC49E6" w:rsidRDefault="00EC49E6" w:rsidP="00EC49E6"/>
    <w:p w:rsidR="00EC49E6" w:rsidRPr="00EC49E6" w:rsidRDefault="00EC49E6" w:rsidP="00EC49E6"/>
    <w:p w:rsidR="004116FD" w:rsidRPr="00475353" w:rsidRDefault="004116FD" w:rsidP="000B2E2C">
      <w:pPr>
        <w:pStyle w:val="33"/>
        <w:shd w:val="clear" w:color="auto" w:fill="FFFFFF" w:themeFill="background1"/>
      </w:pPr>
      <w:r w:rsidRPr="00475353">
        <w:t>Содержание</w:t>
      </w:r>
    </w:p>
    <w:p w:rsidR="001D19FB" w:rsidRPr="00837466" w:rsidRDefault="00EC762D" w:rsidP="00837466">
      <w:pPr>
        <w:pStyle w:val="15"/>
        <w:shd w:val="clear" w:color="auto" w:fill="FFFFFF" w:themeFill="background1"/>
        <w:tabs>
          <w:tab w:val="clear" w:pos="9356"/>
        </w:tabs>
        <w:spacing w:before="0" w:line="276" w:lineRule="auto"/>
        <w:rPr>
          <w:rFonts w:eastAsiaTheme="minorEastAsia"/>
          <w:b w:val="0"/>
        </w:rPr>
      </w:pPr>
      <w:r w:rsidRPr="00EC762D">
        <w:fldChar w:fldCharType="begin"/>
      </w:r>
      <w:r w:rsidR="000F55DA" w:rsidRPr="00475353">
        <w:instrText xml:space="preserve"> TOC \o "1-4" \h \z \u </w:instrText>
      </w:r>
      <w:r w:rsidRPr="00EC762D">
        <w:fldChar w:fldCharType="separate"/>
      </w:r>
      <w:hyperlink w:anchor="_Toc414553125" w:history="1">
        <w:r w:rsidR="001D19FB" w:rsidRPr="00837466">
          <w:rPr>
            <w:rStyle w:val="af6"/>
            <w:b w:val="0"/>
            <w:color w:val="auto"/>
            <w:sz w:val="24"/>
            <w:szCs w:val="24"/>
          </w:rPr>
          <w:t>1.</w:t>
        </w:r>
        <w:r w:rsidR="001D19FB" w:rsidRPr="00837466">
          <w:rPr>
            <w:rFonts w:eastAsiaTheme="minorEastAsia"/>
            <w:b w:val="0"/>
          </w:rPr>
          <w:tab/>
        </w:r>
        <w:r w:rsidR="001D19FB" w:rsidRPr="00837466">
          <w:rPr>
            <w:rStyle w:val="af6"/>
            <w:b w:val="0"/>
            <w:color w:val="auto"/>
            <w:sz w:val="24"/>
            <w:szCs w:val="24"/>
          </w:rPr>
          <w:t>Целевой раздел основной образовательной</w:t>
        </w:r>
        <w:r w:rsidR="007A4A2C" w:rsidRPr="00837466">
          <w:rPr>
            <w:rStyle w:val="af6"/>
            <w:b w:val="0"/>
            <w:color w:val="auto"/>
            <w:sz w:val="24"/>
            <w:szCs w:val="24"/>
          </w:rPr>
          <w:br/>
        </w:r>
        <w:r w:rsidR="001D19FB" w:rsidRPr="00837466">
          <w:rPr>
            <w:rStyle w:val="af6"/>
            <w:b w:val="0"/>
            <w:color w:val="auto"/>
            <w:sz w:val="24"/>
            <w:szCs w:val="24"/>
          </w:rPr>
          <w:t xml:space="preserve"> программы основного общего образования</w:t>
        </w:r>
        <w:r w:rsidR="001D19FB" w:rsidRPr="00837466">
          <w:rPr>
            <w:b w:val="0"/>
            <w:webHidden/>
          </w:rPr>
          <w:tab/>
        </w:r>
        <w:r w:rsidRPr="00837466">
          <w:rPr>
            <w:b w:val="0"/>
            <w:webHidden/>
          </w:rPr>
          <w:fldChar w:fldCharType="begin"/>
        </w:r>
        <w:r w:rsidR="001D19FB" w:rsidRPr="00837466">
          <w:rPr>
            <w:b w:val="0"/>
            <w:webHidden/>
          </w:rPr>
          <w:instrText xml:space="preserve"> PAGEREF _Toc414553125 \h </w:instrText>
        </w:r>
        <w:r w:rsidRPr="00837466">
          <w:rPr>
            <w:b w:val="0"/>
            <w:webHidden/>
          </w:rPr>
        </w:r>
        <w:r w:rsidRPr="00837466">
          <w:rPr>
            <w:b w:val="0"/>
            <w:webHidden/>
          </w:rPr>
          <w:fldChar w:fldCharType="separate"/>
        </w:r>
        <w:r w:rsidR="00837466" w:rsidRPr="00837466">
          <w:rPr>
            <w:b w:val="0"/>
            <w:webHidden/>
          </w:rPr>
          <w:t>4</w:t>
        </w:r>
        <w:r w:rsidRPr="00837466">
          <w:rPr>
            <w:b w:val="0"/>
            <w:webHidden/>
          </w:rPr>
          <w:fldChar w:fldCharType="end"/>
        </w:r>
      </w:hyperlink>
    </w:p>
    <w:p w:rsidR="001D19FB" w:rsidRPr="00837466" w:rsidRDefault="00EC762D" w:rsidP="00837466">
      <w:pPr>
        <w:pStyle w:val="22"/>
        <w:tabs>
          <w:tab w:val="right" w:leader="dot" w:pos="9498"/>
        </w:tabs>
        <w:spacing w:line="276" w:lineRule="auto"/>
        <w:rPr>
          <w:rFonts w:eastAsiaTheme="minorEastAsia"/>
          <w:b w:val="0"/>
          <w:lang w:eastAsia="ru-RU"/>
        </w:rPr>
      </w:pPr>
      <w:hyperlink w:anchor="_Toc414553126" w:history="1">
        <w:r w:rsidR="001D19FB" w:rsidRPr="00837466">
          <w:rPr>
            <w:rStyle w:val="af6"/>
            <w:b w:val="0"/>
            <w:color w:val="auto"/>
            <w:sz w:val="24"/>
            <w:szCs w:val="24"/>
          </w:rPr>
          <w:t>1.1. Пояснительная  записка</w:t>
        </w:r>
        <w:r w:rsidR="001D19FB" w:rsidRPr="00837466">
          <w:rPr>
            <w:b w:val="0"/>
            <w:webHidden/>
          </w:rPr>
          <w:tab/>
        </w:r>
        <w:r w:rsidRPr="00837466">
          <w:rPr>
            <w:b w:val="0"/>
            <w:webHidden/>
          </w:rPr>
          <w:fldChar w:fldCharType="begin"/>
        </w:r>
        <w:r w:rsidR="001D19FB" w:rsidRPr="00837466">
          <w:rPr>
            <w:b w:val="0"/>
            <w:webHidden/>
          </w:rPr>
          <w:instrText xml:space="preserve"> PAGEREF _Toc414553126 \h </w:instrText>
        </w:r>
        <w:r w:rsidRPr="00837466">
          <w:rPr>
            <w:b w:val="0"/>
            <w:webHidden/>
          </w:rPr>
        </w:r>
        <w:r w:rsidRPr="00837466">
          <w:rPr>
            <w:b w:val="0"/>
            <w:webHidden/>
          </w:rPr>
          <w:fldChar w:fldCharType="separate"/>
        </w:r>
        <w:r w:rsidR="00837466" w:rsidRPr="00837466">
          <w:rPr>
            <w:b w:val="0"/>
            <w:webHidden/>
          </w:rPr>
          <w:t>4</w:t>
        </w:r>
        <w:r w:rsidRPr="00837466">
          <w:rPr>
            <w:b w:val="0"/>
            <w:webHidden/>
          </w:rPr>
          <w:fldChar w:fldCharType="end"/>
        </w:r>
      </w:hyperlink>
    </w:p>
    <w:p w:rsidR="001D19FB" w:rsidRPr="00837466" w:rsidRDefault="00EC762D" w:rsidP="00837466">
      <w:pPr>
        <w:pStyle w:val="22"/>
        <w:tabs>
          <w:tab w:val="right" w:leader="dot" w:pos="9498"/>
        </w:tabs>
        <w:spacing w:line="276" w:lineRule="auto"/>
        <w:rPr>
          <w:rFonts w:eastAsiaTheme="minorEastAsia"/>
          <w:b w:val="0"/>
          <w:lang w:eastAsia="ru-RU"/>
        </w:rPr>
      </w:pPr>
      <w:hyperlink w:anchor="_Toc414553127" w:history="1">
        <w:r w:rsidR="001D19FB" w:rsidRPr="00837466">
          <w:rPr>
            <w:rStyle w:val="af6"/>
            <w:b w:val="0"/>
            <w:color w:val="auto"/>
            <w:sz w:val="24"/>
            <w:szCs w:val="24"/>
          </w:rPr>
          <w:t>1.1.1.</w:t>
        </w:r>
        <w:r w:rsidR="007A4A2C" w:rsidRPr="00837466">
          <w:rPr>
            <w:rStyle w:val="af6"/>
            <w:b w:val="0"/>
            <w:color w:val="auto"/>
            <w:sz w:val="24"/>
            <w:szCs w:val="24"/>
          </w:rPr>
          <w:t xml:space="preserve"> </w:t>
        </w:r>
        <w:r w:rsidR="001D19FB" w:rsidRPr="00837466">
          <w:rPr>
            <w:rStyle w:val="af6"/>
            <w:b w:val="0"/>
            <w:color w:val="auto"/>
            <w:sz w:val="24"/>
            <w:szCs w:val="24"/>
          </w:rPr>
          <w:t xml:space="preserve">Цели и задачи реализации основной образовательной </w:t>
        </w:r>
        <w:r w:rsidR="007A4A2C" w:rsidRPr="00837466">
          <w:rPr>
            <w:rStyle w:val="af6"/>
            <w:b w:val="0"/>
            <w:color w:val="auto"/>
            <w:sz w:val="24"/>
            <w:szCs w:val="24"/>
          </w:rPr>
          <w:br/>
        </w:r>
        <w:r w:rsidR="001D19FB" w:rsidRPr="00837466">
          <w:rPr>
            <w:rStyle w:val="af6"/>
            <w:b w:val="0"/>
            <w:color w:val="auto"/>
            <w:sz w:val="24"/>
            <w:szCs w:val="24"/>
          </w:rPr>
          <w:t>программы основного общего образования</w:t>
        </w:r>
        <w:r w:rsidR="001D19FB" w:rsidRPr="00837466">
          <w:rPr>
            <w:b w:val="0"/>
            <w:webHidden/>
          </w:rPr>
          <w:tab/>
        </w:r>
        <w:r w:rsidRPr="00837466">
          <w:rPr>
            <w:b w:val="0"/>
            <w:webHidden/>
          </w:rPr>
          <w:fldChar w:fldCharType="begin"/>
        </w:r>
        <w:r w:rsidR="001D19FB" w:rsidRPr="00837466">
          <w:rPr>
            <w:b w:val="0"/>
            <w:webHidden/>
          </w:rPr>
          <w:instrText xml:space="preserve"> PAGEREF _Toc414553127 \h </w:instrText>
        </w:r>
        <w:r w:rsidRPr="00837466">
          <w:rPr>
            <w:b w:val="0"/>
            <w:webHidden/>
          </w:rPr>
        </w:r>
        <w:r w:rsidRPr="00837466">
          <w:rPr>
            <w:b w:val="0"/>
            <w:webHidden/>
          </w:rPr>
          <w:fldChar w:fldCharType="separate"/>
        </w:r>
        <w:r w:rsidR="00837466" w:rsidRPr="00837466">
          <w:rPr>
            <w:b w:val="0"/>
            <w:webHidden/>
          </w:rPr>
          <w:t>4</w:t>
        </w:r>
        <w:r w:rsidRPr="00837466">
          <w:rPr>
            <w:b w:val="0"/>
            <w:webHidden/>
          </w:rPr>
          <w:fldChar w:fldCharType="end"/>
        </w:r>
      </w:hyperlink>
    </w:p>
    <w:p w:rsidR="001D19FB" w:rsidRPr="00837466" w:rsidRDefault="00EC762D" w:rsidP="00837466">
      <w:pPr>
        <w:pStyle w:val="22"/>
        <w:tabs>
          <w:tab w:val="right" w:leader="dot" w:pos="9498"/>
        </w:tabs>
        <w:spacing w:line="276" w:lineRule="auto"/>
        <w:rPr>
          <w:rFonts w:eastAsiaTheme="minorEastAsia"/>
          <w:b w:val="0"/>
          <w:lang w:eastAsia="ru-RU"/>
        </w:rPr>
      </w:pPr>
      <w:hyperlink w:anchor="_Toc414553128" w:history="1">
        <w:r w:rsidR="001D19FB" w:rsidRPr="00837466">
          <w:rPr>
            <w:rStyle w:val="af6"/>
            <w:b w:val="0"/>
            <w:color w:val="auto"/>
            <w:sz w:val="24"/>
            <w:szCs w:val="24"/>
          </w:rPr>
          <w:t>1.1.2.Принципы и подходы к формированию образовательной</w:t>
        </w:r>
        <w:r w:rsidR="007A4A2C" w:rsidRPr="00837466">
          <w:rPr>
            <w:rStyle w:val="af6"/>
            <w:b w:val="0"/>
            <w:color w:val="auto"/>
            <w:sz w:val="24"/>
            <w:szCs w:val="24"/>
          </w:rPr>
          <w:t xml:space="preserve"> </w:t>
        </w:r>
        <w:r w:rsidR="001D19FB" w:rsidRPr="00837466">
          <w:rPr>
            <w:rStyle w:val="af6"/>
            <w:b w:val="0"/>
            <w:color w:val="auto"/>
            <w:sz w:val="24"/>
            <w:szCs w:val="24"/>
          </w:rPr>
          <w:t>программы основного общего образования</w:t>
        </w:r>
        <w:r w:rsidR="001D19FB" w:rsidRPr="00837466">
          <w:rPr>
            <w:b w:val="0"/>
            <w:webHidden/>
          </w:rPr>
          <w:tab/>
        </w:r>
        <w:r w:rsidRPr="00837466">
          <w:rPr>
            <w:b w:val="0"/>
            <w:webHidden/>
          </w:rPr>
          <w:fldChar w:fldCharType="begin"/>
        </w:r>
        <w:r w:rsidR="001D19FB" w:rsidRPr="00837466">
          <w:rPr>
            <w:b w:val="0"/>
            <w:webHidden/>
          </w:rPr>
          <w:instrText xml:space="preserve"> PAGEREF _Toc414553128 \h </w:instrText>
        </w:r>
        <w:r w:rsidRPr="00837466">
          <w:rPr>
            <w:b w:val="0"/>
            <w:webHidden/>
          </w:rPr>
        </w:r>
        <w:r w:rsidRPr="00837466">
          <w:rPr>
            <w:b w:val="0"/>
            <w:webHidden/>
          </w:rPr>
          <w:fldChar w:fldCharType="separate"/>
        </w:r>
        <w:r w:rsidR="00837466" w:rsidRPr="00837466">
          <w:rPr>
            <w:b w:val="0"/>
            <w:webHidden/>
          </w:rPr>
          <w:t>5</w:t>
        </w:r>
        <w:r w:rsidRPr="00837466">
          <w:rPr>
            <w:b w:val="0"/>
            <w:webHidden/>
          </w:rPr>
          <w:fldChar w:fldCharType="end"/>
        </w:r>
      </w:hyperlink>
    </w:p>
    <w:p w:rsidR="001D19FB" w:rsidRPr="00837466" w:rsidRDefault="00D95AF5" w:rsidP="00837466">
      <w:pPr>
        <w:pStyle w:val="22"/>
        <w:tabs>
          <w:tab w:val="right" w:leader="dot" w:pos="9498"/>
        </w:tabs>
        <w:spacing w:line="276" w:lineRule="auto"/>
        <w:rPr>
          <w:rFonts w:eastAsiaTheme="minorEastAsia"/>
          <w:b w:val="0"/>
          <w:lang w:eastAsia="ru-RU"/>
        </w:rPr>
      </w:pPr>
      <w:r w:rsidRPr="00837466">
        <w:rPr>
          <w:b w:val="0"/>
        </w:rPr>
        <w:t xml:space="preserve">              </w:t>
      </w:r>
      <w:hyperlink w:anchor="_Toc414553129" w:history="1">
        <w:r w:rsidR="00565B51" w:rsidRPr="00837466">
          <w:rPr>
            <w:rStyle w:val="af6"/>
            <w:b w:val="0"/>
            <w:color w:val="auto"/>
            <w:sz w:val="24"/>
            <w:szCs w:val="24"/>
          </w:rPr>
          <w:t>1.2. Планируем</w:t>
        </w:r>
        <w:r w:rsidR="001D19FB" w:rsidRPr="00837466">
          <w:rPr>
            <w:rStyle w:val="af6"/>
            <w:b w:val="0"/>
            <w:color w:val="auto"/>
            <w:sz w:val="24"/>
            <w:szCs w:val="24"/>
          </w:rPr>
          <w:t>е результаты освоения обучающимися основной образовательной программы основного общего образования</w:t>
        </w:r>
        <w:r w:rsidR="001D19FB" w:rsidRPr="00837466">
          <w:rPr>
            <w:b w:val="0"/>
            <w:webHidden/>
          </w:rPr>
          <w:tab/>
        </w:r>
        <w:r w:rsidR="00EC762D" w:rsidRPr="00837466">
          <w:rPr>
            <w:b w:val="0"/>
            <w:webHidden/>
          </w:rPr>
          <w:fldChar w:fldCharType="begin"/>
        </w:r>
        <w:r w:rsidR="001D19FB" w:rsidRPr="00837466">
          <w:rPr>
            <w:b w:val="0"/>
            <w:webHidden/>
          </w:rPr>
          <w:instrText xml:space="preserve"> PAGEREF _Toc414553129 \h </w:instrText>
        </w:r>
        <w:r w:rsidR="00EC762D" w:rsidRPr="00837466">
          <w:rPr>
            <w:b w:val="0"/>
            <w:webHidden/>
          </w:rPr>
        </w:r>
        <w:r w:rsidR="00EC762D" w:rsidRPr="00837466">
          <w:rPr>
            <w:b w:val="0"/>
            <w:webHidden/>
          </w:rPr>
          <w:fldChar w:fldCharType="separate"/>
        </w:r>
        <w:r w:rsidR="00837466" w:rsidRPr="00837466">
          <w:rPr>
            <w:b w:val="0"/>
            <w:webHidden/>
          </w:rPr>
          <w:t>6</w:t>
        </w:r>
        <w:r w:rsidR="00EC762D" w:rsidRPr="00837466">
          <w:rPr>
            <w:b w:val="0"/>
            <w:webHidden/>
          </w:rPr>
          <w:fldChar w:fldCharType="end"/>
        </w:r>
      </w:hyperlink>
    </w:p>
    <w:p w:rsidR="001D19FB" w:rsidRPr="00837466" w:rsidRDefault="00EC762D" w:rsidP="00837466">
      <w:pPr>
        <w:pStyle w:val="33"/>
        <w:shd w:val="clear" w:color="auto" w:fill="FFFFFF" w:themeFill="background1"/>
        <w:tabs>
          <w:tab w:val="right" w:leader="dot" w:pos="9498"/>
        </w:tabs>
        <w:spacing w:line="276" w:lineRule="auto"/>
        <w:rPr>
          <w:rFonts w:eastAsiaTheme="minorEastAsia"/>
          <w:noProof/>
          <w:lang w:eastAsia="ru-RU"/>
        </w:rPr>
      </w:pPr>
      <w:hyperlink w:anchor="_Toc414553130" w:history="1">
        <w:r w:rsidR="001D19FB" w:rsidRPr="00837466">
          <w:rPr>
            <w:rStyle w:val="af6"/>
            <w:noProof/>
            <w:color w:val="auto"/>
          </w:rPr>
          <w:t>1.2.1. Общие положения</w:t>
        </w:r>
        <w:r w:rsidR="001D19FB" w:rsidRPr="00837466">
          <w:rPr>
            <w:noProof/>
            <w:webHidden/>
          </w:rPr>
          <w:tab/>
        </w:r>
        <w:r w:rsidRPr="00837466">
          <w:rPr>
            <w:noProof/>
            <w:webHidden/>
          </w:rPr>
          <w:fldChar w:fldCharType="begin"/>
        </w:r>
        <w:r w:rsidR="001D19FB" w:rsidRPr="00837466">
          <w:rPr>
            <w:noProof/>
            <w:webHidden/>
          </w:rPr>
          <w:instrText xml:space="preserve"> PAGEREF _Toc414553130 \h </w:instrText>
        </w:r>
        <w:r w:rsidRPr="00837466">
          <w:rPr>
            <w:noProof/>
            <w:webHidden/>
          </w:rPr>
        </w:r>
        <w:r w:rsidRPr="00837466">
          <w:rPr>
            <w:noProof/>
            <w:webHidden/>
          </w:rPr>
          <w:fldChar w:fldCharType="separate"/>
        </w:r>
        <w:r w:rsidR="00837466" w:rsidRPr="00837466">
          <w:rPr>
            <w:noProof/>
            <w:webHidden/>
          </w:rPr>
          <w:t>6</w:t>
        </w:r>
        <w:r w:rsidRPr="00837466">
          <w:rPr>
            <w:noProof/>
            <w:webHidden/>
          </w:rPr>
          <w:fldChar w:fldCharType="end"/>
        </w:r>
      </w:hyperlink>
    </w:p>
    <w:p w:rsidR="001D19FB" w:rsidRPr="00837466" w:rsidRDefault="00EC762D" w:rsidP="00837466">
      <w:pPr>
        <w:pStyle w:val="33"/>
        <w:shd w:val="clear" w:color="auto" w:fill="FFFFFF" w:themeFill="background1"/>
        <w:tabs>
          <w:tab w:val="right" w:leader="dot" w:pos="9498"/>
        </w:tabs>
        <w:spacing w:line="276" w:lineRule="auto"/>
        <w:rPr>
          <w:rFonts w:eastAsiaTheme="minorEastAsia"/>
          <w:noProof/>
          <w:lang w:eastAsia="ru-RU"/>
        </w:rPr>
      </w:pPr>
      <w:hyperlink w:anchor="_Toc414553131" w:history="1">
        <w:r w:rsidR="001D19FB" w:rsidRPr="00837466">
          <w:rPr>
            <w:rStyle w:val="af6"/>
            <w:noProof/>
            <w:color w:val="auto"/>
          </w:rPr>
          <w:t>1.2.2. Структура планируемых результатов</w:t>
        </w:r>
        <w:r w:rsidR="001D19FB" w:rsidRPr="00837466">
          <w:rPr>
            <w:noProof/>
            <w:webHidden/>
          </w:rPr>
          <w:tab/>
        </w:r>
        <w:r w:rsidRPr="00837466">
          <w:rPr>
            <w:noProof/>
            <w:webHidden/>
          </w:rPr>
          <w:fldChar w:fldCharType="begin"/>
        </w:r>
        <w:r w:rsidR="001D19FB" w:rsidRPr="00837466">
          <w:rPr>
            <w:noProof/>
            <w:webHidden/>
          </w:rPr>
          <w:instrText xml:space="preserve"> PAGEREF _Toc414553131 \h </w:instrText>
        </w:r>
        <w:r w:rsidRPr="00837466">
          <w:rPr>
            <w:noProof/>
            <w:webHidden/>
          </w:rPr>
        </w:r>
        <w:r w:rsidRPr="00837466">
          <w:rPr>
            <w:noProof/>
            <w:webHidden/>
          </w:rPr>
          <w:fldChar w:fldCharType="separate"/>
        </w:r>
        <w:r w:rsidR="00837466" w:rsidRPr="00837466">
          <w:rPr>
            <w:noProof/>
            <w:webHidden/>
          </w:rPr>
          <w:t>7</w:t>
        </w:r>
        <w:r w:rsidRPr="00837466">
          <w:rPr>
            <w:noProof/>
            <w:webHidden/>
          </w:rPr>
          <w:fldChar w:fldCharType="end"/>
        </w:r>
      </w:hyperlink>
    </w:p>
    <w:p w:rsidR="008444C3" w:rsidRPr="00837466" w:rsidRDefault="008444C3" w:rsidP="00837466">
      <w:pPr>
        <w:pStyle w:val="22"/>
        <w:tabs>
          <w:tab w:val="right" w:leader="dot" w:pos="9498"/>
        </w:tabs>
        <w:spacing w:line="276" w:lineRule="auto"/>
        <w:rPr>
          <w:b w:val="0"/>
        </w:rPr>
      </w:pPr>
      <w:r w:rsidRPr="00837466">
        <w:rPr>
          <w:rStyle w:val="20"/>
          <w:rFonts w:eastAsia="Calibri"/>
          <w:bCs w:val="0"/>
          <w:sz w:val="24"/>
          <w:szCs w:val="24"/>
          <w:lang w:eastAsia="en-US"/>
        </w:rPr>
        <w:t>1.2.3.</w:t>
      </w:r>
      <w:r w:rsidR="007A4A2C" w:rsidRPr="00837466">
        <w:rPr>
          <w:rStyle w:val="20"/>
          <w:rFonts w:eastAsia="Calibri"/>
          <w:bCs w:val="0"/>
          <w:sz w:val="24"/>
          <w:szCs w:val="24"/>
          <w:lang w:eastAsia="en-US"/>
        </w:rPr>
        <w:t xml:space="preserve"> Личностные результаты освоения </w:t>
      </w:r>
      <w:r w:rsidRPr="00837466">
        <w:rPr>
          <w:rStyle w:val="20"/>
          <w:rFonts w:eastAsia="Calibri"/>
          <w:bCs w:val="0"/>
          <w:sz w:val="24"/>
          <w:szCs w:val="24"/>
          <w:lang w:eastAsia="en-US"/>
        </w:rPr>
        <w:t>ООП</w:t>
      </w:r>
    </w:p>
    <w:p w:rsidR="001D19FB" w:rsidRPr="00837466" w:rsidRDefault="00EC762D" w:rsidP="00837466">
      <w:pPr>
        <w:pStyle w:val="22"/>
        <w:tabs>
          <w:tab w:val="right" w:leader="dot" w:pos="9498"/>
        </w:tabs>
        <w:spacing w:line="276" w:lineRule="auto"/>
        <w:rPr>
          <w:rFonts w:eastAsiaTheme="minorEastAsia"/>
          <w:b w:val="0"/>
          <w:lang w:eastAsia="ru-RU"/>
        </w:rPr>
      </w:pPr>
      <w:hyperlink w:anchor="_Toc414553132" w:history="1">
        <w:r w:rsidR="001D19FB" w:rsidRPr="00837466">
          <w:rPr>
            <w:rStyle w:val="af6"/>
            <w:b w:val="0"/>
            <w:color w:val="auto"/>
            <w:sz w:val="24"/>
            <w:szCs w:val="24"/>
          </w:rPr>
          <w:t>1.2.4. Метапредметные результаты освоения ООП</w:t>
        </w:r>
        <w:r w:rsidR="001D19FB" w:rsidRPr="00837466">
          <w:rPr>
            <w:b w:val="0"/>
            <w:webHidden/>
          </w:rPr>
          <w:tab/>
        </w:r>
        <w:r w:rsidRPr="00837466">
          <w:rPr>
            <w:b w:val="0"/>
            <w:webHidden/>
          </w:rPr>
          <w:fldChar w:fldCharType="begin"/>
        </w:r>
        <w:r w:rsidR="001D19FB" w:rsidRPr="00837466">
          <w:rPr>
            <w:b w:val="0"/>
            <w:webHidden/>
          </w:rPr>
          <w:instrText xml:space="preserve"> PAGEREF _Toc414553132 \h </w:instrText>
        </w:r>
        <w:r w:rsidRPr="00837466">
          <w:rPr>
            <w:b w:val="0"/>
            <w:webHidden/>
          </w:rPr>
        </w:r>
        <w:r w:rsidRPr="00837466">
          <w:rPr>
            <w:b w:val="0"/>
            <w:webHidden/>
          </w:rPr>
          <w:fldChar w:fldCharType="separate"/>
        </w:r>
        <w:r w:rsidR="00837466" w:rsidRPr="00837466">
          <w:rPr>
            <w:b w:val="0"/>
            <w:webHidden/>
          </w:rPr>
          <w:t>10</w:t>
        </w:r>
        <w:r w:rsidRPr="00837466">
          <w:rPr>
            <w:b w:val="0"/>
            <w:webHidden/>
          </w:rPr>
          <w:fldChar w:fldCharType="end"/>
        </w:r>
      </w:hyperlink>
    </w:p>
    <w:p w:rsidR="008444C3" w:rsidRPr="00837466" w:rsidRDefault="008444C3" w:rsidP="00837466">
      <w:pPr>
        <w:pStyle w:val="2"/>
        <w:shd w:val="clear" w:color="auto" w:fill="FFFFFF" w:themeFill="background1"/>
        <w:tabs>
          <w:tab w:val="left" w:pos="284"/>
          <w:tab w:val="right" w:leader="dot" w:pos="9498"/>
        </w:tabs>
        <w:spacing w:line="276" w:lineRule="auto"/>
        <w:ind w:left="993" w:right="565" w:firstLine="0"/>
        <w:jc w:val="left"/>
        <w:rPr>
          <w:rStyle w:val="af6"/>
          <w:rFonts w:eastAsia="Calibri"/>
          <w:b w:val="0"/>
          <w:bCs w:val="0"/>
          <w:iCs/>
          <w:noProof/>
          <w:color w:val="auto"/>
          <w:sz w:val="24"/>
          <w:szCs w:val="24"/>
          <w:u w:val="none"/>
          <w:lang w:eastAsia="en-US"/>
        </w:rPr>
      </w:pPr>
      <w:r w:rsidRPr="00837466">
        <w:rPr>
          <w:b w:val="0"/>
          <w:noProof/>
          <w:sz w:val="24"/>
          <w:szCs w:val="24"/>
        </w:rPr>
        <w:t xml:space="preserve">1.2.5. Предметные результаты </w:t>
      </w:r>
    </w:p>
    <w:p w:rsidR="001D19FB" w:rsidRPr="00837466" w:rsidRDefault="00EC762D" w:rsidP="00837466">
      <w:pPr>
        <w:pStyle w:val="33"/>
        <w:shd w:val="clear" w:color="auto" w:fill="FFFFFF" w:themeFill="background1"/>
        <w:tabs>
          <w:tab w:val="right" w:leader="dot" w:pos="9498"/>
        </w:tabs>
        <w:spacing w:line="276" w:lineRule="auto"/>
        <w:rPr>
          <w:rFonts w:eastAsiaTheme="minorEastAsia"/>
          <w:noProof/>
          <w:lang w:eastAsia="ru-RU"/>
        </w:rPr>
      </w:pPr>
      <w:hyperlink w:anchor="_Toc414553133" w:history="1">
        <w:r w:rsidR="001D19FB" w:rsidRPr="00837466">
          <w:rPr>
            <w:rStyle w:val="af6"/>
            <w:noProof/>
            <w:color w:val="auto"/>
          </w:rPr>
          <w:t>1.2.5.1. Русский язык</w:t>
        </w:r>
        <w:r w:rsidR="001D19FB" w:rsidRPr="00837466">
          <w:rPr>
            <w:noProof/>
            <w:webHidden/>
          </w:rPr>
          <w:tab/>
        </w:r>
        <w:r w:rsidRPr="00837466">
          <w:rPr>
            <w:noProof/>
            <w:webHidden/>
          </w:rPr>
          <w:fldChar w:fldCharType="begin"/>
        </w:r>
        <w:r w:rsidR="001D19FB" w:rsidRPr="00837466">
          <w:rPr>
            <w:noProof/>
            <w:webHidden/>
          </w:rPr>
          <w:instrText xml:space="preserve"> PAGEREF _Toc414553133 \h </w:instrText>
        </w:r>
        <w:r w:rsidRPr="00837466">
          <w:rPr>
            <w:noProof/>
            <w:webHidden/>
          </w:rPr>
        </w:r>
        <w:r w:rsidRPr="00837466">
          <w:rPr>
            <w:noProof/>
            <w:webHidden/>
          </w:rPr>
          <w:fldChar w:fldCharType="separate"/>
        </w:r>
        <w:r w:rsidR="00837466" w:rsidRPr="00837466">
          <w:rPr>
            <w:noProof/>
            <w:webHidden/>
          </w:rPr>
          <w:t>15</w:t>
        </w:r>
        <w:r w:rsidRPr="00837466">
          <w:rPr>
            <w:noProof/>
            <w:webHidden/>
          </w:rPr>
          <w:fldChar w:fldCharType="end"/>
        </w:r>
      </w:hyperlink>
    </w:p>
    <w:p w:rsidR="001D19FB" w:rsidRPr="00837466" w:rsidRDefault="00EC762D" w:rsidP="00837466">
      <w:pPr>
        <w:pStyle w:val="22"/>
        <w:tabs>
          <w:tab w:val="right" w:leader="dot" w:pos="9498"/>
        </w:tabs>
        <w:spacing w:line="276" w:lineRule="auto"/>
        <w:rPr>
          <w:rFonts w:eastAsiaTheme="minorEastAsia"/>
          <w:b w:val="0"/>
          <w:lang w:eastAsia="ru-RU"/>
        </w:rPr>
      </w:pPr>
      <w:hyperlink w:anchor="_Toc414553136" w:history="1">
        <w:r w:rsidR="001D19FB" w:rsidRPr="00837466">
          <w:rPr>
            <w:rStyle w:val="af6"/>
            <w:b w:val="0"/>
            <w:color w:val="auto"/>
            <w:sz w:val="24"/>
            <w:szCs w:val="24"/>
          </w:rPr>
          <w:t>1.2.5.2. Литература</w:t>
        </w:r>
        <w:r w:rsidR="001D19FB" w:rsidRPr="00837466">
          <w:rPr>
            <w:b w:val="0"/>
            <w:webHidden/>
          </w:rPr>
          <w:tab/>
        </w:r>
        <w:r w:rsidRPr="00837466">
          <w:rPr>
            <w:b w:val="0"/>
            <w:webHidden/>
          </w:rPr>
          <w:fldChar w:fldCharType="begin"/>
        </w:r>
        <w:r w:rsidR="001D19FB" w:rsidRPr="00837466">
          <w:rPr>
            <w:b w:val="0"/>
            <w:webHidden/>
          </w:rPr>
          <w:instrText xml:space="preserve"> PAGEREF _Toc414553136 \h </w:instrText>
        </w:r>
        <w:r w:rsidRPr="00837466">
          <w:rPr>
            <w:b w:val="0"/>
            <w:webHidden/>
          </w:rPr>
        </w:r>
        <w:r w:rsidRPr="00837466">
          <w:rPr>
            <w:b w:val="0"/>
            <w:webHidden/>
          </w:rPr>
          <w:fldChar w:fldCharType="separate"/>
        </w:r>
        <w:r w:rsidR="00837466" w:rsidRPr="00837466">
          <w:rPr>
            <w:b w:val="0"/>
            <w:webHidden/>
          </w:rPr>
          <w:t>17</w:t>
        </w:r>
        <w:r w:rsidRPr="00837466">
          <w:rPr>
            <w:b w:val="0"/>
            <w:webHidden/>
          </w:rPr>
          <w:fldChar w:fldCharType="end"/>
        </w:r>
      </w:hyperlink>
    </w:p>
    <w:p w:rsidR="001D19FB" w:rsidRPr="00837466" w:rsidRDefault="00EC762D" w:rsidP="00837466">
      <w:pPr>
        <w:pStyle w:val="41"/>
        <w:shd w:val="clear" w:color="auto" w:fill="FFFFFF" w:themeFill="background1"/>
        <w:tabs>
          <w:tab w:val="clear" w:pos="9628"/>
          <w:tab w:val="left" w:pos="284"/>
          <w:tab w:val="right" w:leader="dot" w:pos="9498"/>
        </w:tabs>
        <w:spacing w:line="276" w:lineRule="auto"/>
        <w:ind w:left="993" w:right="565" w:firstLine="283"/>
        <w:rPr>
          <w:rFonts w:eastAsiaTheme="minorEastAsia"/>
          <w:sz w:val="24"/>
          <w:szCs w:val="24"/>
          <w:lang w:eastAsia="ru-RU"/>
        </w:rPr>
      </w:pPr>
      <w:hyperlink w:anchor="_Toc414553137" w:history="1">
        <w:r w:rsidR="001D19FB" w:rsidRPr="00837466">
          <w:rPr>
            <w:rStyle w:val="af6"/>
            <w:color w:val="auto"/>
            <w:sz w:val="24"/>
            <w:szCs w:val="24"/>
          </w:rPr>
          <w:t xml:space="preserve">1.2.5.3. Иностранный язык </w:t>
        </w:r>
      </w:hyperlink>
    </w:p>
    <w:p w:rsidR="001D19FB" w:rsidRPr="00837466" w:rsidRDefault="00EC762D" w:rsidP="00837466">
      <w:pPr>
        <w:pStyle w:val="41"/>
        <w:shd w:val="clear" w:color="auto" w:fill="FFFFFF" w:themeFill="background1"/>
        <w:tabs>
          <w:tab w:val="clear" w:pos="9628"/>
          <w:tab w:val="left" w:pos="284"/>
          <w:tab w:val="right" w:leader="dot" w:pos="9498"/>
        </w:tabs>
        <w:spacing w:line="276" w:lineRule="auto"/>
        <w:ind w:left="993" w:right="565" w:firstLine="283"/>
        <w:rPr>
          <w:rFonts w:eastAsiaTheme="minorEastAsia"/>
          <w:sz w:val="24"/>
          <w:szCs w:val="24"/>
          <w:lang w:eastAsia="ru-RU"/>
        </w:rPr>
      </w:pPr>
      <w:hyperlink w:anchor="_Toc414553139" w:history="1">
        <w:r w:rsidR="001D19FB" w:rsidRPr="00837466">
          <w:rPr>
            <w:rStyle w:val="af6"/>
            <w:color w:val="auto"/>
            <w:sz w:val="24"/>
            <w:szCs w:val="24"/>
          </w:rPr>
          <w:t>1.2.5.</w:t>
        </w:r>
        <w:r w:rsidR="00C0750D" w:rsidRPr="00837466">
          <w:rPr>
            <w:rStyle w:val="af6"/>
            <w:color w:val="auto"/>
            <w:sz w:val="24"/>
            <w:szCs w:val="24"/>
          </w:rPr>
          <w:t>4</w:t>
        </w:r>
        <w:r w:rsidR="001D19FB" w:rsidRPr="00837466">
          <w:rPr>
            <w:rStyle w:val="af6"/>
            <w:color w:val="auto"/>
            <w:sz w:val="24"/>
            <w:szCs w:val="24"/>
          </w:rPr>
          <w:t>. История России. Всеобщая история</w:t>
        </w:r>
        <w:r w:rsidR="001D19FB" w:rsidRPr="00837466">
          <w:rPr>
            <w:webHidden/>
            <w:sz w:val="24"/>
            <w:szCs w:val="24"/>
          </w:rPr>
          <w:tab/>
        </w:r>
        <w:r w:rsidRPr="00837466">
          <w:rPr>
            <w:webHidden/>
            <w:sz w:val="24"/>
            <w:szCs w:val="24"/>
          </w:rPr>
          <w:fldChar w:fldCharType="begin"/>
        </w:r>
        <w:r w:rsidR="001D19FB" w:rsidRPr="00837466">
          <w:rPr>
            <w:webHidden/>
            <w:sz w:val="24"/>
            <w:szCs w:val="24"/>
          </w:rPr>
          <w:instrText xml:space="preserve"> PAGEREF _Toc414553139 \h </w:instrText>
        </w:r>
        <w:r w:rsidRPr="00837466">
          <w:rPr>
            <w:webHidden/>
            <w:sz w:val="24"/>
            <w:szCs w:val="24"/>
          </w:rPr>
        </w:r>
        <w:r w:rsidRPr="00837466">
          <w:rPr>
            <w:webHidden/>
            <w:sz w:val="24"/>
            <w:szCs w:val="24"/>
          </w:rPr>
          <w:fldChar w:fldCharType="separate"/>
        </w:r>
        <w:r w:rsidR="00837466" w:rsidRPr="00837466">
          <w:rPr>
            <w:webHidden/>
            <w:sz w:val="24"/>
            <w:szCs w:val="24"/>
          </w:rPr>
          <w:t>25</w:t>
        </w:r>
        <w:r w:rsidRPr="00837466">
          <w:rPr>
            <w:webHidden/>
            <w:sz w:val="24"/>
            <w:szCs w:val="24"/>
          </w:rPr>
          <w:fldChar w:fldCharType="end"/>
        </w:r>
      </w:hyperlink>
    </w:p>
    <w:p w:rsidR="001D19FB" w:rsidRPr="00837466" w:rsidRDefault="00EC762D" w:rsidP="00837466">
      <w:pPr>
        <w:pStyle w:val="41"/>
        <w:shd w:val="clear" w:color="auto" w:fill="FFFFFF" w:themeFill="background1"/>
        <w:tabs>
          <w:tab w:val="clear" w:pos="9628"/>
          <w:tab w:val="left" w:pos="284"/>
          <w:tab w:val="right" w:leader="dot" w:pos="9498"/>
        </w:tabs>
        <w:spacing w:line="276" w:lineRule="auto"/>
        <w:ind w:left="993" w:right="565" w:firstLine="283"/>
        <w:rPr>
          <w:rFonts w:eastAsiaTheme="minorEastAsia"/>
          <w:sz w:val="24"/>
          <w:szCs w:val="24"/>
          <w:lang w:eastAsia="ru-RU"/>
        </w:rPr>
      </w:pPr>
      <w:hyperlink w:anchor="_Toc414553140" w:history="1">
        <w:r w:rsidR="001D19FB" w:rsidRPr="00837466">
          <w:rPr>
            <w:rStyle w:val="af6"/>
            <w:color w:val="auto"/>
            <w:sz w:val="24"/>
            <w:szCs w:val="24"/>
          </w:rPr>
          <w:t>1.2.5.</w:t>
        </w:r>
        <w:r w:rsidR="00C0750D" w:rsidRPr="00837466">
          <w:rPr>
            <w:rStyle w:val="af6"/>
            <w:color w:val="auto"/>
            <w:sz w:val="24"/>
            <w:szCs w:val="24"/>
          </w:rPr>
          <w:t>5</w:t>
        </w:r>
        <w:r w:rsidR="001D19FB" w:rsidRPr="00837466">
          <w:rPr>
            <w:rStyle w:val="af6"/>
            <w:color w:val="auto"/>
            <w:sz w:val="24"/>
            <w:szCs w:val="24"/>
          </w:rPr>
          <w:t>. Обществознание</w:t>
        </w:r>
        <w:r w:rsidR="001D19FB" w:rsidRPr="00837466">
          <w:rPr>
            <w:webHidden/>
            <w:sz w:val="24"/>
            <w:szCs w:val="24"/>
          </w:rPr>
          <w:tab/>
        </w:r>
        <w:r w:rsidRPr="00837466">
          <w:rPr>
            <w:webHidden/>
            <w:sz w:val="24"/>
            <w:szCs w:val="24"/>
          </w:rPr>
          <w:fldChar w:fldCharType="begin"/>
        </w:r>
        <w:r w:rsidR="001D19FB" w:rsidRPr="00837466">
          <w:rPr>
            <w:webHidden/>
            <w:sz w:val="24"/>
            <w:szCs w:val="24"/>
          </w:rPr>
          <w:instrText xml:space="preserve"> PAGEREF _Toc414553140 \h </w:instrText>
        </w:r>
        <w:r w:rsidRPr="00837466">
          <w:rPr>
            <w:webHidden/>
            <w:sz w:val="24"/>
            <w:szCs w:val="24"/>
          </w:rPr>
        </w:r>
        <w:r w:rsidRPr="00837466">
          <w:rPr>
            <w:webHidden/>
            <w:sz w:val="24"/>
            <w:szCs w:val="24"/>
          </w:rPr>
          <w:fldChar w:fldCharType="separate"/>
        </w:r>
        <w:r w:rsidR="00837466" w:rsidRPr="00837466">
          <w:rPr>
            <w:webHidden/>
            <w:sz w:val="24"/>
            <w:szCs w:val="24"/>
          </w:rPr>
          <w:t>27</w:t>
        </w:r>
        <w:r w:rsidRPr="00837466">
          <w:rPr>
            <w:webHidden/>
            <w:sz w:val="24"/>
            <w:szCs w:val="24"/>
          </w:rPr>
          <w:fldChar w:fldCharType="end"/>
        </w:r>
      </w:hyperlink>
    </w:p>
    <w:p w:rsidR="001D19FB" w:rsidRPr="00837466" w:rsidRDefault="00EC762D" w:rsidP="00837466">
      <w:pPr>
        <w:pStyle w:val="33"/>
        <w:shd w:val="clear" w:color="auto" w:fill="FFFFFF" w:themeFill="background1"/>
        <w:tabs>
          <w:tab w:val="right" w:leader="dot" w:pos="9498"/>
        </w:tabs>
        <w:spacing w:line="276" w:lineRule="auto"/>
        <w:rPr>
          <w:rFonts w:eastAsiaTheme="minorEastAsia"/>
          <w:noProof/>
          <w:lang w:eastAsia="ru-RU"/>
        </w:rPr>
      </w:pPr>
      <w:hyperlink w:anchor="_Toc414553141" w:history="1">
        <w:r w:rsidR="001D19FB" w:rsidRPr="00837466">
          <w:rPr>
            <w:rStyle w:val="af6"/>
            <w:noProof/>
            <w:color w:val="auto"/>
          </w:rPr>
          <w:t>1.2.5.</w:t>
        </w:r>
        <w:r w:rsidR="00C0750D" w:rsidRPr="00837466">
          <w:rPr>
            <w:rStyle w:val="af6"/>
            <w:noProof/>
            <w:color w:val="auto"/>
          </w:rPr>
          <w:t>6</w:t>
        </w:r>
        <w:r w:rsidR="001D19FB" w:rsidRPr="00837466">
          <w:rPr>
            <w:rStyle w:val="af6"/>
            <w:noProof/>
            <w:color w:val="auto"/>
          </w:rPr>
          <w:t>. География</w:t>
        </w:r>
        <w:r w:rsidR="001D19FB" w:rsidRPr="00837466">
          <w:rPr>
            <w:noProof/>
            <w:webHidden/>
          </w:rPr>
          <w:tab/>
        </w:r>
        <w:r w:rsidRPr="00837466">
          <w:rPr>
            <w:noProof/>
            <w:webHidden/>
          </w:rPr>
          <w:fldChar w:fldCharType="begin"/>
        </w:r>
        <w:r w:rsidR="001D19FB" w:rsidRPr="00837466">
          <w:rPr>
            <w:noProof/>
            <w:webHidden/>
          </w:rPr>
          <w:instrText xml:space="preserve"> PAGEREF _Toc414553141 \h </w:instrText>
        </w:r>
        <w:r w:rsidRPr="00837466">
          <w:rPr>
            <w:noProof/>
            <w:webHidden/>
          </w:rPr>
        </w:r>
        <w:r w:rsidRPr="00837466">
          <w:rPr>
            <w:noProof/>
            <w:webHidden/>
          </w:rPr>
          <w:fldChar w:fldCharType="separate"/>
        </w:r>
        <w:r w:rsidR="00837466" w:rsidRPr="00837466">
          <w:rPr>
            <w:noProof/>
            <w:webHidden/>
          </w:rPr>
          <w:t>32</w:t>
        </w:r>
        <w:r w:rsidRPr="00837466">
          <w:rPr>
            <w:noProof/>
            <w:webHidden/>
          </w:rPr>
          <w:fldChar w:fldCharType="end"/>
        </w:r>
      </w:hyperlink>
    </w:p>
    <w:p w:rsidR="001D19FB" w:rsidRPr="00837466" w:rsidRDefault="00EC762D" w:rsidP="00837466">
      <w:pPr>
        <w:pStyle w:val="41"/>
        <w:shd w:val="clear" w:color="auto" w:fill="FFFFFF" w:themeFill="background1"/>
        <w:tabs>
          <w:tab w:val="clear" w:pos="9628"/>
          <w:tab w:val="left" w:pos="284"/>
          <w:tab w:val="right" w:leader="dot" w:pos="9498"/>
        </w:tabs>
        <w:spacing w:line="276" w:lineRule="auto"/>
        <w:ind w:left="993" w:right="565" w:firstLine="283"/>
        <w:rPr>
          <w:rFonts w:eastAsiaTheme="minorEastAsia"/>
          <w:sz w:val="24"/>
          <w:szCs w:val="24"/>
          <w:lang w:eastAsia="ru-RU"/>
        </w:rPr>
      </w:pPr>
      <w:hyperlink w:anchor="_Toc414553142" w:history="1">
        <w:r w:rsidR="001D19FB" w:rsidRPr="00837466">
          <w:rPr>
            <w:rStyle w:val="af6"/>
            <w:color w:val="auto"/>
            <w:sz w:val="24"/>
            <w:szCs w:val="24"/>
          </w:rPr>
          <w:t>1.2.5.</w:t>
        </w:r>
        <w:r w:rsidR="00C0750D" w:rsidRPr="00837466">
          <w:rPr>
            <w:rStyle w:val="af6"/>
            <w:color w:val="auto"/>
            <w:sz w:val="24"/>
            <w:szCs w:val="24"/>
          </w:rPr>
          <w:t>7</w:t>
        </w:r>
        <w:r w:rsidR="001D19FB" w:rsidRPr="00837466">
          <w:rPr>
            <w:rStyle w:val="af6"/>
            <w:color w:val="auto"/>
            <w:sz w:val="24"/>
            <w:szCs w:val="24"/>
          </w:rPr>
          <w:t>. Математика</w:t>
        </w:r>
        <w:r w:rsidR="001D19FB" w:rsidRPr="00837466">
          <w:rPr>
            <w:webHidden/>
            <w:sz w:val="24"/>
            <w:szCs w:val="24"/>
          </w:rPr>
          <w:tab/>
        </w:r>
        <w:r w:rsidRPr="00837466">
          <w:rPr>
            <w:webHidden/>
            <w:sz w:val="24"/>
            <w:szCs w:val="24"/>
          </w:rPr>
          <w:fldChar w:fldCharType="begin"/>
        </w:r>
        <w:r w:rsidR="001D19FB" w:rsidRPr="00837466">
          <w:rPr>
            <w:webHidden/>
            <w:sz w:val="24"/>
            <w:szCs w:val="24"/>
          </w:rPr>
          <w:instrText xml:space="preserve"> PAGEREF _Toc414553142 \h </w:instrText>
        </w:r>
        <w:r w:rsidRPr="00837466">
          <w:rPr>
            <w:webHidden/>
            <w:sz w:val="24"/>
            <w:szCs w:val="24"/>
          </w:rPr>
        </w:r>
        <w:r w:rsidRPr="00837466">
          <w:rPr>
            <w:webHidden/>
            <w:sz w:val="24"/>
            <w:szCs w:val="24"/>
          </w:rPr>
          <w:fldChar w:fldCharType="separate"/>
        </w:r>
        <w:r w:rsidR="00837466" w:rsidRPr="00837466">
          <w:rPr>
            <w:webHidden/>
            <w:sz w:val="24"/>
            <w:szCs w:val="24"/>
          </w:rPr>
          <w:t>35</w:t>
        </w:r>
        <w:r w:rsidRPr="00837466">
          <w:rPr>
            <w:webHidden/>
            <w:sz w:val="24"/>
            <w:szCs w:val="24"/>
          </w:rPr>
          <w:fldChar w:fldCharType="end"/>
        </w:r>
      </w:hyperlink>
    </w:p>
    <w:p w:rsidR="001D19FB" w:rsidRPr="00837466" w:rsidRDefault="00EC762D" w:rsidP="00837466">
      <w:pPr>
        <w:pStyle w:val="41"/>
        <w:shd w:val="clear" w:color="auto" w:fill="FFFFFF" w:themeFill="background1"/>
        <w:tabs>
          <w:tab w:val="clear" w:pos="9628"/>
          <w:tab w:val="left" w:pos="284"/>
          <w:tab w:val="right" w:leader="dot" w:pos="9498"/>
        </w:tabs>
        <w:spacing w:line="276" w:lineRule="auto"/>
        <w:ind w:left="993" w:right="565" w:firstLine="283"/>
        <w:rPr>
          <w:rFonts w:eastAsiaTheme="minorEastAsia"/>
          <w:sz w:val="24"/>
          <w:szCs w:val="24"/>
          <w:lang w:eastAsia="ru-RU"/>
        </w:rPr>
      </w:pPr>
      <w:hyperlink w:anchor="_Toc414553148" w:history="1">
        <w:r w:rsidR="001D19FB" w:rsidRPr="00837466">
          <w:rPr>
            <w:rStyle w:val="af6"/>
            <w:color w:val="auto"/>
            <w:sz w:val="24"/>
            <w:szCs w:val="24"/>
          </w:rPr>
          <w:t>1.2.5.</w:t>
        </w:r>
        <w:r w:rsidR="00C0750D" w:rsidRPr="00837466">
          <w:rPr>
            <w:rStyle w:val="af6"/>
            <w:color w:val="auto"/>
            <w:sz w:val="24"/>
            <w:szCs w:val="24"/>
          </w:rPr>
          <w:t>8</w:t>
        </w:r>
        <w:r w:rsidR="001D19FB" w:rsidRPr="00837466">
          <w:rPr>
            <w:rStyle w:val="af6"/>
            <w:color w:val="auto"/>
            <w:sz w:val="24"/>
            <w:szCs w:val="24"/>
          </w:rPr>
          <w:t>. Информатика</w:t>
        </w:r>
        <w:r w:rsidR="001D19FB" w:rsidRPr="00837466">
          <w:rPr>
            <w:webHidden/>
            <w:sz w:val="24"/>
            <w:szCs w:val="24"/>
          </w:rPr>
          <w:tab/>
        </w:r>
        <w:r w:rsidRPr="00837466">
          <w:rPr>
            <w:webHidden/>
            <w:sz w:val="24"/>
            <w:szCs w:val="24"/>
          </w:rPr>
          <w:fldChar w:fldCharType="begin"/>
        </w:r>
        <w:r w:rsidR="001D19FB" w:rsidRPr="00837466">
          <w:rPr>
            <w:webHidden/>
            <w:sz w:val="24"/>
            <w:szCs w:val="24"/>
          </w:rPr>
          <w:instrText xml:space="preserve"> PAGEREF _Toc414553148 \h </w:instrText>
        </w:r>
        <w:r w:rsidRPr="00837466">
          <w:rPr>
            <w:webHidden/>
            <w:sz w:val="24"/>
            <w:szCs w:val="24"/>
          </w:rPr>
        </w:r>
        <w:r w:rsidRPr="00837466">
          <w:rPr>
            <w:webHidden/>
            <w:sz w:val="24"/>
            <w:szCs w:val="24"/>
          </w:rPr>
          <w:fldChar w:fldCharType="separate"/>
        </w:r>
        <w:r w:rsidR="00837466" w:rsidRPr="00837466">
          <w:rPr>
            <w:webHidden/>
            <w:sz w:val="24"/>
            <w:szCs w:val="24"/>
          </w:rPr>
          <w:t>53</w:t>
        </w:r>
        <w:r w:rsidRPr="00837466">
          <w:rPr>
            <w:webHidden/>
            <w:sz w:val="24"/>
            <w:szCs w:val="24"/>
          </w:rPr>
          <w:fldChar w:fldCharType="end"/>
        </w:r>
      </w:hyperlink>
    </w:p>
    <w:p w:rsidR="001D19FB" w:rsidRPr="00837466" w:rsidRDefault="00EC762D" w:rsidP="00837466">
      <w:pPr>
        <w:pStyle w:val="41"/>
        <w:shd w:val="clear" w:color="auto" w:fill="FFFFFF" w:themeFill="background1"/>
        <w:tabs>
          <w:tab w:val="clear" w:pos="9628"/>
          <w:tab w:val="left" w:pos="284"/>
          <w:tab w:val="right" w:leader="dot" w:pos="9498"/>
        </w:tabs>
        <w:spacing w:line="276" w:lineRule="auto"/>
        <w:ind w:left="993" w:right="565" w:firstLine="283"/>
        <w:rPr>
          <w:rFonts w:eastAsiaTheme="minorEastAsia"/>
          <w:sz w:val="24"/>
          <w:szCs w:val="24"/>
          <w:lang w:eastAsia="ru-RU"/>
        </w:rPr>
      </w:pPr>
      <w:hyperlink w:anchor="_Toc414553149" w:history="1">
        <w:r w:rsidR="001D19FB" w:rsidRPr="00837466">
          <w:rPr>
            <w:rStyle w:val="af6"/>
            <w:color w:val="auto"/>
            <w:sz w:val="24"/>
            <w:szCs w:val="24"/>
          </w:rPr>
          <w:t>1.2.5.</w:t>
        </w:r>
        <w:r w:rsidR="00C0750D" w:rsidRPr="00837466">
          <w:rPr>
            <w:rStyle w:val="af6"/>
            <w:color w:val="auto"/>
            <w:sz w:val="24"/>
            <w:szCs w:val="24"/>
          </w:rPr>
          <w:t>9</w:t>
        </w:r>
        <w:r w:rsidR="001D19FB" w:rsidRPr="00837466">
          <w:rPr>
            <w:rStyle w:val="af6"/>
            <w:color w:val="auto"/>
            <w:sz w:val="24"/>
            <w:szCs w:val="24"/>
          </w:rPr>
          <w:t>. Физика</w:t>
        </w:r>
        <w:r w:rsidR="001D19FB" w:rsidRPr="00837466">
          <w:rPr>
            <w:webHidden/>
            <w:sz w:val="24"/>
            <w:szCs w:val="24"/>
          </w:rPr>
          <w:tab/>
        </w:r>
        <w:r w:rsidRPr="00837466">
          <w:rPr>
            <w:webHidden/>
            <w:sz w:val="24"/>
            <w:szCs w:val="24"/>
          </w:rPr>
          <w:fldChar w:fldCharType="begin"/>
        </w:r>
        <w:r w:rsidR="001D19FB" w:rsidRPr="00837466">
          <w:rPr>
            <w:webHidden/>
            <w:sz w:val="24"/>
            <w:szCs w:val="24"/>
          </w:rPr>
          <w:instrText xml:space="preserve"> PAGEREF _Toc414553149 \h </w:instrText>
        </w:r>
        <w:r w:rsidRPr="00837466">
          <w:rPr>
            <w:webHidden/>
            <w:sz w:val="24"/>
            <w:szCs w:val="24"/>
          </w:rPr>
        </w:r>
        <w:r w:rsidRPr="00837466">
          <w:rPr>
            <w:webHidden/>
            <w:sz w:val="24"/>
            <w:szCs w:val="24"/>
          </w:rPr>
          <w:fldChar w:fldCharType="separate"/>
        </w:r>
        <w:r w:rsidR="00837466" w:rsidRPr="00837466">
          <w:rPr>
            <w:webHidden/>
            <w:sz w:val="24"/>
            <w:szCs w:val="24"/>
          </w:rPr>
          <w:t>56</w:t>
        </w:r>
        <w:r w:rsidRPr="00837466">
          <w:rPr>
            <w:webHidden/>
            <w:sz w:val="24"/>
            <w:szCs w:val="24"/>
          </w:rPr>
          <w:fldChar w:fldCharType="end"/>
        </w:r>
      </w:hyperlink>
    </w:p>
    <w:p w:rsidR="001D19FB" w:rsidRPr="00837466" w:rsidRDefault="00EC762D" w:rsidP="00837466">
      <w:pPr>
        <w:pStyle w:val="41"/>
        <w:shd w:val="clear" w:color="auto" w:fill="FFFFFF" w:themeFill="background1"/>
        <w:tabs>
          <w:tab w:val="clear" w:pos="9628"/>
          <w:tab w:val="left" w:pos="284"/>
          <w:tab w:val="right" w:leader="dot" w:pos="9498"/>
        </w:tabs>
        <w:spacing w:line="276" w:lineRule="auto"/>
        <w:ind w:left="993" w:right="565" w:firstLine="283"/>
        <w:rPr>
          <w:rFonts w:eastAsiaTheme="minorEastAsia"/>
          <w:sz w:val="24"/>
          <w:szCs w:val="24"/>
          <w:lang w:eastAsia="ru-RU"/>
        </w:rPr>
      </w:pPr>
      <w:hyperlink w:anchor="_Toc414553150" w:history="1">
        <w:r w:rsidR="001D19FB" w:rsidRPr="00837466">
          <w:rPr>
            <w:rStyle w:val="af6"/>
            <w:color w:val="auto"/>
            <w:sz w:val="24"/>
            <w:szCs w:val="24"/>
          </w:rPr>
          <w:t>1.2.5.</w:t>
        </w:r>
        <w:r w:rsidR="00C0750D" w:rsidRPr="00837466">
          <w:rPr>
            <w:rStyle w:val="af6"/>
            <w:color w:val="auto"/>
            <w:sz w:val="24"/>
            <w:szCs w:val="24"/>
          </w:rPr>
          <w:t>10</w:t>
        </w:r>
        <w:r w:rsidR="001D19FB" w:rsidRPr="00837466">
          <w:rPr>
            <w:rStyle w:val="af6"/>
            <w:color w:val="auto"/>
            <w:sz w:val="24"/>
            <w:szCs w:val="24"/>
          </w:rPr>
          <w:t>. Биология</w:t>
        </w:r>
        <w:r w:rsidR="001D19FB" w:rsidRPr="00837466">
          <w:rPr>
            <w:webHidden/>
            <w:sz w:val="24"/>
            <w:szCs w:val="24"/>
          </w:rPr>
          <w:tab/>
        </w:r>
        <w:r w:rsidRPr="00837466">
          <w:rPr>
            <w:webHidden/>
            <w:sz w:val="24"/>
            <w:szCs w:val="24"/>
          </w:rPr>
          <w:fldChar w:fldCharType="begin"/>
        </w:r>
        <w:r w:rsidR="001D19FB" w:rsidRPr="00837466">
          <w:rPr>
            <w:webHidden/>
            <w:sz w:val="24"/>
            <w:szCs w:val="24"/>
          </w:rPr>
          <w:instrText xml:space="preserve"> PAGEREF _Toc414553150 \h </w:instrText>
        </w:r>
        <w:r w:rsidRPr="00837466">
          <w:rPr>
            <w:webHidden/>
            <w:sz w:val="24"/>
            <w:szCs w:val="24"/>
          </w:rPr>
        </w:r>
        <w:r w:rsidRPr="00837466">
          <w:rPr>
            <w:webHidden/>
            <w:sz w:val="24"/>
            <w:szCs w:val="24"/>
          </w:rPr>
          <w:fldChar w:fldCharType="separate"/>
        </w:r>
        <w:r w:rsidR="00837466" w:rsidRPr="00837466">
          <w:rPr>
            <w:webHidden/>
            <w:sz w:val="24"/>
            <w:szCs w:val="24"/>
          </w:rPr>
          <w:t>61</w:t>
        </w:r>
        <w:r w:rsidRPr="00837466">
          <w:rPr>
            <w:webHidden/>
            <w:sz w:val="24"/>
            <w:szCs w:val="24"/>
          </w:rPr>
          <w:fldChar w:fldCharType="end"/>
        </w:r>
      </w:hyperlink>
    </w:p>
    <w:p w:rsidR="001D19FB" w:rsidRPr="00837466" w:rsidRDefault="00EC762D" w:rsidP="00837466">
      <w:pPr>
        <w:pStyle w:val="41"/>
        <w:shd w:val="clear" w:color="auto" w:fill="FFFFFF" w:themeFill="background1"/>
        <w:tabs>
          <w:tab w:val="clear" w:pos="9628"/>
          <w:tab w:val="left" w:pos="284"/>
          <w:tab w:val="right" w:leader="dot" w:pos="9498"/>
        </w:tabs>
        <w:spacing w:line="276" w:lineRule="auto"/>
        <w:ind w:left="993" w:right="565" w:firstLine="283"/>
        <w:rPr>
          <w:rFonts w:eastAsiaTheme="minorEastAsia"/>
          <w:sz w:val="24"/>
          <w:szCs w:val="24"/>
          <w:lang w:eastAsia="ru-RU"/>
        </w:rPr>
      </w:pPr>
      <w:hyperlink w:anchor="_Toc414553151" w:history="1">
        <w:r w:rsidR="001D19FB" w:rsidRPr="00837466">
          <w:rPr>
            <w:rStyle w:val="af6"/>
            <w:color w:val="auto"/>
            <w:sz w:val="24"/>
            <w:szCs w:val="24"/>
          </w:rPr>
          <w:t>1.2.5.1</w:t>
        </w:r>
        <w:r w:rsidR="00C0750D" w:rsidRPr="00837466">
          <w:rPr>
            <w:rStyle w:val="af6"/>
            <w:color w:val="auto"/>
            <w:sz w:val="24"/>
            <w:szCs w:val="24"/>
          </w:rPr>
          <w:t>1</w:t>
        </w:r>
        <w:r w:rsidR="001D19FB" w:rsidRPr="00837466">
          <w:rPr>
            <w:rStyle w:val="af6"/>
            <w:color w:val="auto"/>
            <w:sz w:val="24"/>
            <w:szCs w:val="24"/>
          </w:rPr>
          <w:t>. Химия</w:t>
        </w:r>
        <w:r w:rsidR="001D19FB" w:rsidRPr="00837466">
          <w:rPr>
            <w:webHidden/>
            <w:sz w:val="24"/>
            <w:szCs w:val="24"/>
          </w:rPr>
          <w:tab/>
        </w:r>
        <w:r w:rsidRPr="00837466">
          <w:rPr>
            <w:webHidden/>
            <w:sz w:val="24"/>
            <w:szCs w:val="24"/>
          </w:rPr>
          <w:fldChar w:fldCharType="begin"/>
        </w:r>
        <w:r w:rsidR="001D19FB" w:rsidRPr="00837466">
          <w:rPr>
            <w:webHidden/>
            <w:sz w:val="24"/>
            <w:szCs w:val="24"/>
          </w:rPr>
          <w:instrText xml:space="preserve"> PAGEREF _Toc414553151 \h </w:instrText>
        </w:r>
        <w:r w:rsidRPr="00837466">
          <w:rPr>
            <w:webHidden/>
            <w:sz w:val="24"/>
            <w:szCs w:val="24"/>
          </w:rPr>
        </w:r>
        <w:r w:rsidRPr="00837466">
          <w:rPr>
            <w:webHidden/>
            <w:sz w:val="24"/>
            <w:szCs w:val="24"/>
          </w:rPr>
          <w:fldChar w:fldCharType="separate"/>
        </w:r>
        <w:r w:rsidR="00837466" w:rsidRPr="00837466">
          <w:rPr>
            <w:webHidden/>
            <w:sz w:val="24"/>
            <w:szCs w:val="24"/>
          </w:rPr>
          <w:t>64</w:t>
        </w:r>
        <w:r w:rsidRPr="00837466">
          <w:rPr>
            <w:webHidden/>
            <w:sz w:val="24"/>
            <w:szCs w:val="24"/>
          </w:rPr>
          <w:fldChar w:fldCharType="end"/>
        </w:r>
      </w:hyperlink>
    </w:p>
    <w:p w:rsidR="001D19FB" w:rsidRPr="00837466" w:rsidRDefault="00EC762D" w:rsidP="00837466">
      <w:pPr>
        <w:pStyle w:val="41"/>
        <w:shd w:val="clear" w:color="auto" w:fill="FFFFFF" w:themeFill="background1"/>
        <w:tabs>
          <w:tab w:val="clear" w:pos="9628"/>
          <w:tab w:val="left" w:pos="284"/>
          <w:tab w:val="right" w:leader="dot" w:pos="9498"/>
        </w:tabs>
        <w:spacing w:line="276" w:lineRule="auto"/>
        <w:ind w:left="993" w:right="565" w:firstLine="283"/>
        <w:rPr>
          <w:rFonts w:eastAsiaTheme="minorEastAsia"/>
          <w:sz w:val="24"/>
          <w:szCs w:val="24"/>
          <w:lang w:eastAsia="ru-RU"/>
        </w:rPr>
      </w:pPr>
      <w:hyperlink w:anchor="_Toc414553152" w:history="1">
        <w:r w:rsidR="001D19FB" w:rsidRPr="00837466">
          <w:rPr>
            <w:rStyle w:val="af6"/>
            <w:color w:val="auto"/>
            <w:sz w:val="24"/>
            <w:szCs w:val="24"/>
          </w:rPr>
          <w:t>1.2.5.1</w:t>
        </w:r>
        <w:r w:rsidR="00C0750D" w:rsidRPr="00837466">
          <w:rPr>
            <w:rStyle w:val="af6"/>
            <w:color w:val="auto"/>
            <w:sz w:val="24"/>
            <w:szCs w:val="24"/>
          </w:rPr>
          <w:t>2</w:t>
        </w:r>
        <w:r w:rsidR="001D19FB" w:rsidRPr="00837466">
          <w:rPr>
            <w:rStyle w:val="af6"/>
            <w:color w:val="auto"/>
            <w:sz w:val="24"/>
            <w:szCs w:val="24"/>
          </w:rPr>
          <w:t>. Изобразительное искусство</w:t>
        </w:r>
        <w:r w:rsidR="001D19FB" w:rsidRPr="00837466">
          <w:rPr>
            <w:webHidden/>
            <w:sz w:val="24"/>
            <w:szCs w:val="24"/>
          </w:rPr>
          <w:tab/>
        </w:r>
        <w:r w:rsidRPr="00837466">
          <w:rPr>
            <w:webHidden/>
            <w:sz w:val="24"/>
            <w:szCs w:val="24"/>
          </w:rPr>
          <w:fldChar w:fldCharType="begin"/>
        </w:r>
        <w:r w:rsidR="001D19FB" w:rsidRPr="00837466">
          <w:rPr>
            <w:webHidden/>
            <w:sz w:val="24"/>
            <w:szCs w:val="24"/>
          </w:rPr>
          <w:instrText xml:space="preserve"> PAGEREF _Toc414553152 \h </w:instrText>
        </w:r>
        <w:r w:rsidRPr="00837466">
          <w:rPr>
            <w:webHidden/>
            <w:sz w:val="24"/>
            <w:szCs w:val="24"/>
          </w:rPr>
        </w:r>
        <w:r w:rsidRPr="00837466">
          <w:rPr>
            <w:webHidden/>
            <w:sz w:val="24"/>
            <w:szCs w:val="24"/>
          </w:rPr>
          <w:fldChar w:fldCharType="separate"/>
        </w:r>
        <w:r w:rsidR="00837466" w:rsidRPr="00837466">
          <w:rPr>
            <w:webHidden/>
            <w:sz w:val="24"/>
            <w:szCs w:val="24"/>
          </w:rPr>
          <w:t>67</w:t>
        </w:r>
        <w:r w:rsidRPr="00837466">
          <w:rPr>
            <w:webHidden/>
            <w:sz w:val="24"/>
            <w:szCs w:val="24"/>
          </w:rPr>
          <w:fldChar w:fldCharType="end"/>
        </w:r>
      </w:hyperlink>
    </w:p>
    <w:p w:rsidR="001D19FB" w:rsidRPr="00837466" w:rsidRDefault="00EC762D" w:rsidP="00837466">
      <w:pPr>
        <w:pStyle w:val="41"/>
        <w:shd w:val="clear" w:color="auto" w:fill="FFFFFF" w:themeFill="background1"/>
        <w:tabs>
          <w:tab w:val="clear" w:pos="9628"/>
          <w:tab w:val="left" w:pos="284"/>
          <w:tab w:val="right" w:leader="dot" w:pos="9498"/>
        </w:tabs>
        <w:spacing w:line="276" w:lineRule="auto"/>
        <w:ind w:left="993" w:right="565" w:firstLine="283"/>
        <w:rPr>
          <w:rFonts w:eastAsiaTheme="minorEastAsia"/>
          <w:sz w:val="24"/>
          <w:szCs w:val="24"/>
          <w:lang w:eastAsia="ru-RU"/>
        </w:rPr>
      </w:pPr>
      <w:hyperlink w:anchor="_Toc414553153" w:history="1">
        <w:r w:rsidR="001D19FB" w:rsidRPr="00837466">
          <w:rPr>
            <w:rStyle w:val="af6"/>
            <w:color w:val="auto"/>
            <w:sz w:val="24"/>
            <w:szCs w:val="24"/>
          </w:rPr>
          <w:t>1.2.5.1</w:t>
        </w:r>
        <w:r w:rsidR="00C0750D" w:rsidRPr="00837466">
          <w:rPr>
            <w:rStyle w:val="af6"/>
            <w:color w:val="auto"/>
            <w:sz w:val="24"/>
            <w:szCs w:val="24"/>
          </w:rPr>
          <w:t>3</w:t>
        </w:r>
        <w:r w:rsidR="001D19FB" w:rsidRPr="00837466">
          <w:rPr>
            <w:rStyle w:val="af6"/>
            <w:color w:val="auto"/>
            <w:sz w:val="24"/>
            <w:szCs w:val="24"/>
          </w:rPr>
          <w:t>. Музыка</w:t>
        </w:r>
        <w:r w:rsidR="001D19FB" w:rsidRPr="00837466">
          <w:rPr>
            <w:webHidden/>
            <w:sz w:val="24"/>
            <w:szCs w:val="24"/>
          </w:rPr>
          <w:tab/>
        </w:r>
        <w:r w:rsidRPr="00837466">
          <w:rPr>
            <w:webHidden/>
            <w:sz w:val="24"/>
            <w:szCs w:val="24"/>
          </w:rPr>
          <w:fldChar w:fldCharType="begin"/>
        </w:r>
        <w:r w:rsidR="001D19FB" w:rsidRPr="00837466">
          <w:rPr>
            <w:webHidden/>
            <w:sz w:val="24"/>
            <w:szCs w:val="24"/>
          </w:rPr>
          <w:instrText xml:space="preserve"> PAGEREF _Toc414553153 \h </w:instrText>
        </w:r>
        <w:r w:rsidRPr="00837466">
          <w:rPr>
            <w:webHidden/>
            <w:sz w:val="24"/>
            <w:szCs w:val="24"/>
          </w:rPr>
        </w:r>
        <w:r w:rsidRPr="00837466">
          <w:rPr>
            <w:webHidden/>
            <w:sz w:val="24"/>
            <w:szCs w:val="24"/>
          </w:rPr>
          <w:fldChar w:fldCharType="separate"/>
        </w:r>
        <w:r w:rsidR="00837466" w:rsidRPr="00837466">
          <w:rPr>
            <w:webHidden/>
            <w:sz w:val="24"/>
            <w:szCs w:val="24"/>
          </w:rPr>
          <w:t>73</w:t>
        </w:r>
        <w:r w:rsidRPr="00837466">
          <w:rPr>
            <w:webHidden/>
            <w:sz w:val="24"/>
            <w:szCs w:val="24"/>
          </w:rPr>
          <w:fldChar w:fldCharType="end"/>
        </w:r>
      </w:hyperlink>
    </w:p>
    <w:p w:rsidR="001D19FB" w:rsidRPr="00837466" w:rsidRDefault="00EC762D" w:rsidP="00837466">
      <w:pPr>
        <w:pStyle w:val="41"/>
        <w:shd w:val="clear" w:color="auto" w:fill="FFFFFF" w:themeFill="background1"/>
        <w:tabs>
          <w:tab w:val="clear" w:pos="9628"/>
          <w:tab w:val="left" w:pos="284"/>
          <w:tab w:val="right" w:leader="dot" w:pos="9498"/>
        </w:tabs>
        <w:spacing w:line="276" w:lineRule="auto"/>
        <w:ind w:left="993" w:right="565" w:firstLine="283"/>
        <w:rPr>
          <w:rFonts w:eastAsiaTheme="minorEastAsia"/>
          <w:sz w:val="24"/>
          <w:szCs w:val="24"/>
          <w:lang w:eastAsia="ru-RU"/>
        </w:rPr>
      </w:pPr>
      <w:hyperlink w:anchor="_Toc414553154" w:history="1">
        <w:r w:rsidR="001D19FB" w:rsidRPr="00837466">
          <w:rPr>
            <w:rStyle w:val="af6"/>
            <w:color w:val="auto"/>
            <w:sz w:val="24"/>
            <w:szCs w:val="24"/>
          </w:rPr>
          <w:t>1.2.5.1</w:t>
        </w:r>
        <w:r w:rsidR="00C0750D" w:rsidRPr="00837466">
          <w:rPr>
            <w:rStyle w:val="af6"/>
            <w:color w:val="auto"/>
            <w:sz w:val="24"/>
            <w:szCs w:val="24"/>
          </w:rPr>
          <w:t>4</w:t>
        </w:r>
        <w:r w:rsidR="001D19FB" w:rsidRPr="00837466">
          <w:rPr>
            <w:rStyle w:val="af6"/>
            <w:color w:val="auto"/>
            <w:sz w:val="24"/>
            <w:szCs w:val="24"/>
          </w:rPr>
          <w:t>.Технология</w:t>
        </w:r>
        <w:r w:rsidR="001D19FB" w:rsidRPr="00837466">
          <w:rPr>
            <w:webHidden/>
            <w:sz w:val="24"/>
            <w:szCs w:val="24"/>
          </w:rPr>
          <w:tab/>
        </w:r>
        <w:r w:rsidRPr="00837466">
          <w:rPr>
            <w:webHidden/>
            <w:sz w:val="24"/>
            <w:szCs w:val="24"/>
          </w:rPr>
          <w:fldChar w:fldCharType="begin"/>
        </w:r>
        <w:r w:rsidR="001D19FB" w:rsidRPr="00837466">
          <w:rPr>
            <w:webHidden/>
            <w:sz w:val="24"/>
            <w:szCs w:val="24"/>
          </w:rPr>
          <w:instrText xml:space="preserve"> PAGEREF _Toc414553154 \h </w:instrText>
        </w:r>
        <w:r w:rsidRPr="00837466">
          <w:rPr>
            <w:webHidden/>
            <w:sz w:val="24"/>
            <w:szCs w:val="24"/>
          </w:rPr>
        </w:r>
        <w:r w:rsidRPr="00837466">
          <w:rPr>
            <w:webHidden/>
            <w:sz w:val="24"/>
            <w:szCs w:val="24"/>
          </w:rPr>
          <w:fldChar w:fldCharType="separate"/>
        </w:r>
        <w:r w:rsidR="00837466" w:rsidRPr="00837466">
          <w:rPr>
            <w:webHidden/>
            <w:sz w:val="24"/>
            <w:szCs w:val="24"/>
          </w:rPr>
          <w:t>76</w:t>
        </w:r>
        <w:r w:rsidRPr="00837466">
          <w:rPr>
            <w:webHidden/>
            <w:sz w:val="24"/>
            <w:szCs w:val="24"/>
          </w:rPr>
          <w:fldChar w:fldCharType="end"/>
        </w:r>
      </w:hyperlink>
    </w:p>
    <w:p w:rsidR="001D19FB" w:rsidRPr="00837466" w:rsidRDefault="00EC762D" w:rsidP="00837466">
      <w:pPr>
        <w:pStyle w:val="41"/>
        <w:shd w:val="clear" w:color="auto" w:fill="FFFFFF" w:themeFill="background1"/>
        <w:tabs>
          <w:tab w:val="clear" w:pos="9628"/>
          <w:tab w:val="left" w:pos="284"/>
          <w:tab w:val="right" w:leader="dot" w:pos="9498"/>
        </w:tabs>
        <w:spacing w:line="276" w:lineRule="auto"/>
        <w:ind w:left="993" w:right="565" w:firstLine="283"/>
        <w:rPr>
          <w:rFonts w:eastAsiaTheme="minorEastAsia"/>
          <w:sz w:val="24"/>
          <w:szCs w:val="24"/>
          <w:lang w:eastAsia="ru-RU"/>
        </w:rPr>
      </w:pPr>
      <w:hyperlink w:anchor="_Toc414553156" w:history="1">
        <w:r w:rsidR="001D19FB" w:rsidRPr="00837466">
          <w:rPr>
            <w:rStyle w:val="af6"/>
            <w:color w:val="auto"/>
            <w:sz w:val="24"/>
            <w:szCs w:val="24"/>
          </w:rPr>
          <w:t>1.2.5.1</w:t>
        </w:r>
        <w:r w:rsidR="00C0750D" w:rsidRPr="00837466">
          <w:rPr>
            <w:rStyle w:val="af6"/>
            <w:color w:val="auto"/>
            <w:sz w:val="24"/>
            <w:szCs w:val="24"/>
          </w:rPr>
          <w:t>5</w:t>
        </w:r>
        <w:r w:rsidR="001D19FB" w:rsidRPr="00837466">
          <w:rPr>
            <w:rStyle w:val="af6"/>
            <w:color w:val="auto"/>
            <w:sz w:val="24"/>
            <w:szCs w:val="24"/>
          </w:rPr>
          <w:t>. Физическая культура</w:t>
        </w:r>
        <w:r w:rsidR="001D19FB" w:rsidRPr="00837466">
          <w:rPr>
            <w:webHidden/>
            <w:sz w:val="24"/>
            <w:szCs w:val="24"/>
          </w:rPr>
          <w:tab/>
        </w:r>
        <w:r w:rsidRPr="00837466">
          <w:rPr>
            <w:webHidden/>
            <w:sz w:val="24"/>
            <w:szCs w:val="24"/>
          </w:rPr>
          <w:fldChar w:fldCharType="begin"/>
        </w:r>
        <w:r w:rsidR="001D19FB" w:rsidRPr="00837466">
          <w:rPr>
            <w:webHidden/>
            <w:sz w:val="24"/>
            <w:szCs w:val="24"/>
          </w:rPr>
          <w:instrText xml:space="preserve"> PAGEREF _Toc414553156 \h </w:instrText>
        </w:r>
        <w:r w:rsidRPr="00837466">
          <w:rPr>
            <w:webHidden/>
            <w:sz w:val="24"/>
            <w:szCs w:val="24"/>
          </w:rPr>
        </w:r>
        <w:r w:rsidRPr="00837466">
          <w:rPr>
            <w:webHidden/>
            <w:sz w:val="24"/>
            <w:szCs w:val="24"/>
          </w:rPr>
          <w:fldChar w:fldCharType="separate"/>
        </w:r>
        <w:r w:rsidR="00837466" w:rsidRPr="00837466">
          <w:rPr>
            <w:webHidden/>
            <w:sz w:val="24"/>
            <w:szCs w:val="24"/>
          </w:rPr>
          <w:t>81</w:t>
        </w:r>
        <w:r w:rsidRPr="00837466">
          <w:rPr>
            <w:webHidden/>
            <w:sz w:val="24"/>
            <w:szCs w:val="24"/>
          </w:rPr>
          <w:fldChar w:fldCharType="end"/>
        </w:r>
      </w:hyperlink>
    </w:p>
    <w:p w:rsidR="001D19FB" w:rsidRPr="00837466" w:rsidRDefault="00EC762D" w:rsidP="00837466">
      <w:pPr>
        <w:pStyle w:val="41"/>
        <w:shd w:val="clear" w:color="auto" w:fill="FFFFFF" w:themeFill="background1"/>
        <w:tabs>
          <w:tab w:val="clear" w:pos="9628"/>
          <w:tab w:val="left" w:pos="284"/>
          <w:tab w:val="right" w:leader="dot" w:pos="9498"/>
        </w:tabs>
        <w:spacing w:line="276" w:lineRule="auto"/>
        <w:ind w:left="993" w:right="565" w:firstLine="283"/>
        <w:rPr>
          <w:rFonts w:eastAsiaTheme="minorEastAsia"/>
          <w:sz w:val="24"/>
          <w:szCs w:val="24"/>
          <w:lang w:eastAsia="ru-RU"/>
        </w:rPr>
      </w:pPr>
      <w:hyperlink w:anchor="_Toc414553157" w:history="1">
        <w:r w:rsidR="001D19FB" w:rsidRPr="00837466">
          <w:rPr>
            <w:rStyle w:val="af6"/>
            <w:color w:val="auto"/>
            <w:sz w:val="24"/>
            <w:szCs w:val="24"/>
          </w:rPr>
          <w:t>1.2.5.1</w:t>
        </w:r>
        <w:r w:rsidR="00C0750D" w:rsidRPr="00837466">
          <w:rPr>
            <w:rStyle w:val="af6"/>
            <w:color w:val="auto"/>
            <w:sz w:val="24"/>
            <w:szCs w:val="24"/>
          </w:rPr>
          <w:t>6</w:t>
        </w:r>
        <w:r w:rsidR="001D19FB" w:rsidRPr="00837466">
          <w:rPr>
            <w:rStyle w:val="af6"/>
            <w:color w:val="auto"/>
            <w:sz w:val="24"/>
            <w:szCs w:val="24"/>
          </w:rPr>
          <w:t>. Основы безопасности жизнедеятельности</w:t>
        </w:r>
        <w:r w:rsidR="001D19FB" w:rsidRPr="00837466">
          <w:rPr>
            <w:webHidden/>
            <w:sz w:val="24"/>
            <w:szCs w:val="24"/>
          </w:rPr>
          <w:tab/>
        </w:r>
        <w:r w:rsidRPr="00837466">
          <w:rPr>
            <w:webHidden/>
            <w:sz w:val="24"/>
            <w:szCs w:val="24"/>
          </w:rPr>
          <w:fldChar w:fldCharType="begin"/>
        </w:r>
        <w:r w:rsidR="001D19FB" w:rsidRPr="00837466">
          <w:rPr>
            <w:webHidden/>
            <w:sz w:val="24"/>
            <w:szCs w:val="24"/>
          </w:rPr>
          <w:instrText xml:space="preserve"> PAGEREF _Toc414553157 \h </w:instrText>
        </w:r>
        <w:r w:rsidRPr="00837466">
          <w:rPr>
            <w:webHidden/>
            <w:sz w:val="24"/>
            <w:szCs w:val="24"/>
          </w:rPr>
        </w:r>
        <w:r w:rsidRPr="00837466">
          <w:rPr>
            <w:webHidden/>
            <w:sz w:val="24"/>
            <w:szCs w:val="24"/>
          </w:rPr>
          <w:fldChar w:fldCharType="separate"/>
        </w:r>
        <w:r w:rsidR="00837466" w:rsidRPr="00837466">
          <w:rPr>
            <w:webHidden/>
            <w:sz w:val="24"/>
            <w:szCs w:val="24"/>
          </w:rPr>
          <w:t>83</w:t>
        </w:r>
        <w:r w:rsidRPr="00837466">
          <w:rPr>
            <w:webHidden/>
            <w:sz w:val="24"/>
            <w:szCs w:val="24"/>
          </w:rPr>
          <w:fldChar w:fldCharType="end"/>
        </w:r>
      </w:hyperlink>
    </w:p>
    <w:p w:rsidR="001D19FB" w:rsidRPr="00837466" w:rsidRDefault="00EC762D" w:rsidP="00837466">
      <w:pPr>
        <w:pStyle w:val="22"/>
        <w:tabs>
          <w:tab w:val="right" w:leader="dot" w:pos="9498"/>
        </w:tabs>
        <w:spacing w:line="276" w:lineRule="auto"/>
        <w:rPr>
          <w:rFonts w:eastAsiaTheme="minorEastAsia"/>
          <w:b w:val="0"/>
          <w:lang w:eastAsia="ru-RU"/>
        </w:rPr>
      </w:pPr>
      <w:hyperlink w:anchor="_Toc414553158" w:history="1">
        <w:r w:rsidR="001D19FB" w:rsidRPr="00837466">
          <w:rPr>
            <w:rStyle w:val="af6"/>
            <w:b w:val="0"/>
            <w:color w:val="auto"/>
            <w:sz w:val="24"/>
            <w:szCs w:val="24"/>
          </w:rPr>
          <w:t>1.3. Система оценки достижения планируемых результатов освоения основной образовательной программы основного общего образования</w:t>
        </w:r>
        <w:r w:rsidR="001D19FB" w:rsidRPr="00837466">
          <w:rPr>
            <w:b w:val="0"/>
            <w:webHidden/>
          </w:rPr>
          <w:tab/>
        </w:r>
        <w:r w:rsidRPr="00837466">
          <w:rPr>
            <w:b w:val="0"/>
            <w:webHidden/>
          </w:rPr>
          <w:fldChar w:fldCharType="begin"/>
        </w:r>
        <w:r w:rsidR="001D19FB" w:rsidRPr="00837466">
          <w:rPr>
            <w:b w:val="0"/>
            <w:webHidden/>
          </w:rPr>
          <w:instrText xml:space="preserve"> PAGEREF _Toc414553158 \h </w:instrText>
        </w:r>
        <w:r w:rsidRPr="00837466">
          <w:rPr>
            <w:b w:val="0"/>
            <w:webHidden/>
          </w:rPr>
        </w:r>
        <w:r w:rsidRPr="00837466">
          <w:rPr>
            <w:b w:val="0"/>
            <w:webHidden/>
          </w:rPr>
          <w:fldChar w:fldCharType="separate"/>
        </w:r>
        <w:r w:rsidR="00837466" w:rsidRPr="00837466">
          <w:rPr>
            <w:b w:val="0"/>
            <w:webHidden/>
          </w:rPr>
          <w:t>86</w:t>
        </w:r>
        <w:r w:rsidRPr="00837466">
          <w:rPr>
            <w:b w:val="0"/>
            <w:webHidden/>
          </w:rPr>
          <w:fldChar w:fldCharType="end"/>
        </w:r>
      </w:hyperlink>
    </w:p>
    <w:p w:rsidR="001D19FB" w:rsidRPr="00837466" w:rsidRDefault="00EC762D" w:rsidP="00837466">
      <w:pPr>
        <w:pStyle w:val="15"/>
        <w:shd w:val="clear" w:color="auto" w:fill="FFFFFF" w:themeFill="background1"/>
        <w:tabs>
          <w:tab w:val="clear" w:pos="9356"/>
        </w:tabs>
        <w:spacing w:before="0" w:line="276" w:lineRule="auto"/>
        <w:rPr>
          <w:rFonts w:eastAsiaTheme="minorEastAsia"/>
          <w:b w:val="0"/>
        </w:rPr>
      </w:pPr>
      <w:hyperlink w:anchor="_Toc414553166" w:history="1">
        <w:r w:rsidR="001D19FB" w:rsidRPr="00837466">
          <w:rPr>
            <w:rStyle w:val="af6"/>
            <w:b w:val="0"/>
            <w:color w:val="auto"/>
            <w:sz w:val="24"/>
            <w:szCs w:val="24"/>
          </w:rPr>
          <w:t>2.</w:t>
        </w:r>
        <w:r w:rsidR="001D19FB" w:rsidRPr="00837466">
          <w:rPr>
            <w:rFonts w:eastAsiaTheme="minorEastAsia"/>
            <w:b w:val="0"/>
          </w:rPr>
          <w:tab/>
        </w:r>
        <w:r w:rsidR="001D19FB" w:rsidRPr="00837466">
          <w:rPr>
            <w:rStyle w:val="af6"/>
            <w:b w:val="0"/>
            <w:color w:val="auto"/>
            <w:sz w:val="24"/>
            <w:szCs w:val="24"/>
          </w:rPr>
          <w:t>Содержательный раздел основной образовательной программы основного общего образования</w:t>
        </w:r>
        <w:r w:rsidR="001D19FB" w:rsidRPr="00837466">
          <w:rPr>
            <w:b w:val="0"/>
            <w:webHidden/>
          </w:rPr>
          <w:tab/>
        </w:r>
        <w:r w:rsidRPr="00837466">
          <w:rPr>
            <w:b w:val="0"/>
            <w:webHidden/>
          </w:rPr>
          <w:fldChar w:fldCharType="begin"/>
        </w:r>
        <w:r w:rsidR="001D19FB" w:rsidRPr="00837466">
          <w:rPr>
            <w:b w:val="0"/>
            <w:webHidden/>
          </w:rPr>
          <w:instrText xml:space="preserve"> PAGEREF _Toc414553166 \h </w:instrText>
        </w:r>
        <w:r w:rsidRPr="00837466">
          <w:rPr>
            <w:b w:val="0"/>
            <w:webHidden/>
          </w:rPr>
        </w:r>
        <w:r w:rsidRPr="00837466">
          <w:rPr>
            <w:b w:val="0"/>
            <w:webHidden/>
          </w:rPr>
          <w:fldChar w:fldCharType="separate"/>
        </w:r>
        <w:r w:rsidR="00837466" w:rsidRPr="00837466">
          <w:rPr>
            <w:b w:val="0"/>
            <w:webHidden/>
          </w:rPr>
          <w:t>92</w:t>
        </w:r>
        <w:r w:rsidRPr="00837466">
          <w:rPr>
            <w:b w:val="0"/>
            <w:webHidden/>
          </w:rPr>
          <w:fldChar w:fldCharType="end"/>
        </w:r>
      </w:hyperlink>
    </w:p>
    <w:p w:rsidR="001D19FB" w:rsidRPr="00837466" w:rsidRDefault="00EC762D" w:rsidP="00837466">
      <w:pPr>
        <w:pStyle w:val="22"/>
        <w:tabs>
          <w:tab w:val="right" w:leader="dot" w:pos="9498"/>
        </w:tabs>
        <w:spacing w:line="276" w:lineRule="auto"/>
        <w:rPr>
          <w:rFonts w:eastAsiaTheme="minorEastAsia"/>
          <w:b w:val="0"/>
          <w:lang w:eastAsia="ru-RU"/>
        </w:rPr>
      </w:pPr>
      <w:hyperlink w:anchor="_Toc414553167" w:history="1">
        <w:r w:rsidR="001D19FB" w:rsidRPr="00837466">
          <w:rPr>
            <w:rStyle w:val="af6"/>
            <w:b w:val="0"/>
            <w:color w:val="auto"/>
            <w:sz w:val="24"/>
            <w:szCs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1D19FB" w:rsidRPr="00837466">
          <w:rPr>
            <w:b w:val="0"/>
            <w:webHidden/>
          </w:rPr>
          <w:tab/>
        </w:r>
        <w:r w:rsidRPr="00837466">
          <w:rPr>
            <w:b w:val="0"/>
            <w:webHidden/>
          </w:rPr>
          <w:fldChar w:fldCharType="begin"/>
        </w:r>
        <w:r w:rsidR="001D19FB" w:rsidRPr="00837466">
          <w:rPr>
            <w:b w:val="0"/>
            <w:webHidden/>
          </w:rPr>
          <w:instrText xml:space="preserve"> PAGEREF _Toc414553167 \h </w:instrText>
        </w:r>
        <w:r w:rsidRPr="00837466">
          <w:rPr>
            <w:b w:val="0"/>
            <w:webHidden/>
          </w:rPr>
        </w:r>
        <w:r w:rsidRPr="00837466">
          <w:rPr>
            <w:b w:val="0"/>
            <w:webHidden/>
          </w:rPr>
          <w:fldChar w:fldCharType="separate"/>
        </w:r>
        <w:r w:rsidR="00837466" w:rsidRPr="00837466">
          <w:rPr>
            <w:b w:val="0"/>
            <w:webHidden/>
          </w:rPr>
          <w:t>92</w:t>
        </w:r>
        <w:r w:rsidRPr="00837466">
          <w:rPr>
            <w:b w:val="0"/>
            <w:webHidden/>
          </w:rPr>
          <w:fldChar w:fldCharType="end"/>
        </w:r>
      </w:hyperlink>
    </w:p>
    <w:p w:rsidR="001D19FB" w:rsidRPr="00837466" w:rsidRDefault="00EC762D" w:rsidP="00837466">
      <w:pPr>
        <w:pStyle w:val="22"/>
        <w:tabs>
          <w:tab w:val="right" w:leader="dot" w:pos="9498"/>
        </w:tabs>
        <w:spacing w:line="276" w:lineRule="auto"/>
        <w:rPr>
          <w:rFonts w:eastAsiaTheme="minorEastAsia"/>
          <w:b w:val="0"/>
          <w:lang w:eastAsia="ru-RU"/>
        </w:rPr>
      </w:pPr>
      <w:hyperlink w:anchor="_Toc414553178" w:history="1">
        <w:r w:rsidR="001D19FB" w:rsidRPr="00837466">
          <w:rPr>
            <w:rStyle w:val="af6"/>
            <w:b w:val="0"/>
            <w:color w:val="auto"/>
            <w:sz w:val="24"/>
            <w:szCs w:val="24"/>
          </w:rPr>
          <w:t xml:space="preserve">2.2. </w:t>
        </w:r>
        <w:r w:rsidR="00700E0D" w:rsidRPr="00837466">
          <w:rPr>
            <w:rStyle w:val="af6"/>
            <w:b w:val="0"/>
            <w:color w:val="auto"/>
            <w:sz w:val="24"/>
            <w:szCs w:val="24"/>
          </w:rPr>
          <w:t>П</w:t>
        </w:r>
        <w:r w:rsidR="001D19FB" w:rsidRPr="00837466">
          <w:rPr>
            <w:rStyle w:val="af6"/>
            <w:b w:val="0"/>
            <w:color w:val="auto"/>
            <w:sz w:val="24"/>
            <w:szCs w:val="24"/>
          </w:rPr>
          <w:t>рограммы учебных предметов, курсов</w:t>
        </w:r>
        <w:r w:rsidR="001D19FB" w:rsidRPr="00837466">
          <w:rPr>
            <w:b w:val="0"/>
            <w:webHidden/>
          </w:rPr>
          <w:tab/>
        </w:r>
        <w:r w:rsidRPr="00837466">
          <w:rPr>
            <w:b w:val="0"/>
            <w:webHidden/>
          </w:rPr>
          <w:fldChar w:fldCharType="begin"/>
        </w:r>
        <w:r w:rsidR="001D19FB" w:rsidRPr="00837466">
          <w:rPr>
            <w:b w:val="0"/>
            <w:webHidden/>
          </w:rPr>
          <w:instrText xml:space="preserve"> PAGEREF _Toc414553178 \h </w:instrText>
        </w:r>
        <w:r w:rsidRPr="00837466">
          <w:rPr>
            <w:b w:val="0"/>
            <w:webHidden/>
          </w:rPr>
        </w:r>
        <w:r w:rsidRPr="00837466">
          <w:rPr>
            <w:b w:val="0"/>
            <w:webHidden/>
          </w:rPr>
          <w:fldChar w:fldCharType="separate"/>
        </w:r>
        <w:r w:rsidR="00837466" w:rsidRPr="00837466">
          <w:rPr>
            <w:b w:val="0"/>
            <w:webHidden/>
          </w:rPr>
          <w:t>106</w:t>
        </w:r>
        <w:r w:rsidRPr="00837466">
          <w:rPr>
            <w:b w:val="0"/>
            <w:webHidden/>
          </w:rPr>
          <w:fldChar w:fldCharType="end"/>
        </w:r>
      </w:hyperlink>
    </w:p>
    <w:p w:rsidR="001D19FB" w:rsidRPr="00837466" w:rsidRDefault="00EC762D" w:rsidP="00837466">
      <w:pPr>
        <w:pStyle w:val="22"/>
        <w:tabs>
          <w:tab w:val="right" w:leader="dot" w:pos="9498"/>
        </w:tabs>
        <w:spacing w:line="276" w:lineRule="auto"/>
        <w:rPr>
          <w:rFonts w:eastAsiaTheme="minorEastAsia"/>
          <w:b w:val="0"/>
          <w:lang w:eastAsia="ru-RU"/>
        </w:rPr>
      </w:pPr>
      <w:hyperlink w:anchor="_Toc414553179" w:history="1">
        <w:r w:rsidR="001D19FB" w:rsidRPr="00837466">
          <w:rPr>
            <w:rStyle w:val="af6"/>
            <w:b w:val="0"/>
            <w:color w:val="auto"/>
            <w:sz w:val="24"/>
            <w:szCs w:val="24"/>
          </w:rPr>
          <w:t>2.2.1 Общие положения</w:t>
        </w:r>
        <w:r w:rsidR="001D19FB" w:rsidRPr="00837466">
          <w:rPr>
            <w:b w:val="0"/>
            <w:webHidden/>
          </w:rPr>
          <w:tab/>
        </w:r>
        <w:r w:rsidRPr="00837466">
          <w:rPr>
            <w:b w:val="0"/>
            <w:webHidden/>
          </w:rPr>
          <w:fldChar w:fldCharType="begin"/>
        </w:r>
        <w:r w:rsidR="001D19FB" w:rsidRPr="00837466">
          <w:rPr>
            <w:b w:val="0"/>
            <w:webHidden/>
          </w:rPr>
          <w:instrText xml:space="preserve"> PAGEREF _Toc414553179 \h </w:instrText>
        </w:r>
        <w:r w:rsidRPr="00837466">
          <w:rPr>
            <w:b w:val="0"/>
            <w:webHidden/>
          </w:rPr>
        </w:r>
        <w:r w:rsidRPr="00837466">
          <w:rPr>
            <w:b w:val="0"/>
            <w:webHidden/>
          </w:rPr>
          <w:fldChar w:fldCharType="separate"/>
        </w:r>
        <w:r w:rsidR="00837466" w:rsidRPr="00837466">
          <w:rPr>
            <w:b w:val="0"/>
            <w:webHidden/>
          </w:rPr>
          <w:t>106</w:t>
        </w:r>
        <w:r w:rsidRPr="00837466">
          <w:rPr>
            <w:b w:val="0"/>
            <w:webHidden/>
          </w:rPr>
          <w:fldChar w:fldCharType="end"/>
        </w:r>
      </w:hyperlink>
    </w:p>
    <w:p w:rsidR="001D19FB" w:rsidRPr="00837466" w:rsidRDefault="00EC762D" w:rsidP="00837466">
      <w:pPr>
        <w:pStyle w:val="22"/>
        <w:tabs>
          <w:tab w:val="right" w:leader="dot" w:pos="9498"/>
        </w:tabs>
        <w:spacing w:line="276" w:lineRule="auto"/>
        <w:rPr>
          <w:rFonts w:eastAsiaTheme="minorEastAsia"/>
          <w:b w:val="0"/>
          <w:lang w:eastAsia="ru-RU"/>
        </w:rPr>
      </w:pPr>
      <w:hyperlink w:anchor="_Toc414553180" w:history="1">
        <w:r w:rsidR="001D19FB" w:rsidRPr="00837466">
          <w:rPr>
            <w:rStyle w:val="af6"/>
            <w:b w:val="0"/>
            <w:color w:val="auto"/>
            <w:sz w:val="24"/>
            <w:szCs w:val="24"/>
          </w:rPr>
          <w:t xml:space="preserve">2.2.2. Основное содержание учебных предметов на </w:t>
        </w:r>
        <w:r w:rsidR="006F3B39" w:rsidRPr="00837466">
          <w:rPr>
            <w:rStyle w:val="af6"/>
            <w:b w:val="0"/>
            <w:color w:val="auto"/>
            <w:sz w:val="24"/>
            <w:szCs w:val="24"/>
          </w:rPr>
          <w:t xml:space="preserve">уровне </w:t>
        </w:r>
        <w:r w:rsidR="001D19FB" w:rsidRPr="00837466">
          <w:rPr>
            <w:rStyle w:val="af6"/>
            <w:b w:val="0"/>
            <w:color w:val="auto"/>
            <w:sz w:val="24"/>
            <w:szCs w:val="24"/>
          </w:rPr>
          <w:t>основного общего образования</w:t>
        </w:r>
        <w:r w:rsidR="001D19FB" w:rsidRPr="00837466">
          <w:rPr>
            <w:b w:val="0"/>
            <w:webHidden/>
          </w:rPr>
          <w:tab/>
        </w:r>
        <w:r w:rsidRPr="00837466">
          <w:rPr>
            <w:b w:val="0"/>
            <w:webHidden/>
          </w:rPr>
          <w:fldChar w:fldCharType="begin"/>
        </w:r>
        <w:r w:rsidR="001D19FB" w:rsidRPr="00837466">
          <w:rPr>
            <w:b w:val="0"/>
            <w:webHidden/>
          </w:rPr>
          <w:instrText xml:space="preserve"> PAGEREF _Toc414553180 \h </w:instrText>
        </w:r>
        <w:r w:rsidRPr="00837466">
          <w:rPr>
            <w:b w:val="0"/>
            <w:webHidden/>
          </w:rPr>
        </w:r>
        <w:r w:rsidRPr="00837466">
          <w:rPr>
            <w:b w:val="0"/>
            <w:webHidden/>
          </w:rPr>
          <w:fldChar w:fldCharType="separate"/>
        </w:r>
        <w:r w:rsidR="00837466" w:rsidRPr="00837466">
          <w:rPr>
            <w:b w:val="0"/>
            <w:webHidden/>
          </w:rPr>
          <w:t>106</w:t>
        </w:r>
        <w:r w:rsidRPr="00837466">
          <w:rPr>
            <w:b w:val="0"/>
            <w:webHidden/>
          </w:rPr>
          <w:fldChar w:fldCharType="end"/>
        </w:r>
      </w:hyperlink>
    </w:p>
    <w:p w:rsidR="001D19FB" w:rsidRPr="00837466" w:rsidRDefault="00EC762D" w:rsidP="00837466">
      <w:pPr>
        <w:pStyle w:val="41"/>
        <w:shd w:val="clear" w:color="auto" w:fill="FFFFFF" w:themeFill="background1"/>
        <w:tabs>
          <w:tab w:val="clear" w:pos="9628"/>
          <w:tab w:val="left" w:pos="284"/>
          <w:tab w:val="right" w:leader="dot" w:pos="9498"/>
        </w:tabs>
        <w:spacing w:line="276" w:lineRule="auto"/>
        <w:ind w:left="1276" w:right="565"/>
        <w:rPr>
          <w:rFonts w:eastAsiaTheme="minorEastAsia"/>
          <w:sz w:val="24"/>
          <w:szCs w:val="24"/>
          <w:lang w:eastAsia="ru-RU"/>
        </w:rPr>
      </w:pPr>
      <w:hyperlink w:anchor="_Toc414553181" w:history="1">
        <w:r w:rsidR="001D19FB" w:rsidRPr="00837466">
          <w:rPr>
            <w:rStyle w:val="af6"/>
            <w:color w:val="auto"/>
            <w:sz w:val="24"/>
            <w:szCs w:val="24"/>
          </w:rPr>
          <w:t>2.2.2.1. Русский язык</w:t>
        </w:r>
        <w:r w:rsidR="001D19FB" w:rsidRPr="00837466">
          <w:rPr>
            <w:webHidden/>
            <w:sz w:val="24"/>
            <w:szCs w:val="24"/>
          </w:rPr>
          <w:tab/>
        </w:r>
        <w:r w:rsidRPr="00837466">
          <w:rPr>
            <w:webHidden/>
            <w:sz w:val="24"/>
            <w:szCs w:val="24"/>
          </w:rPr>
          <w:fldChar w:fldCharType="begin"/>
        </w:r>
        <w:r w:rsidR="001D19FB" w:rsidRPr="00837466">
          <w:rPr>
            <w:webHidden/>
            <w:sz w:val="24"/>
            <w:szCs w:val="24"/>
          </w:rPr>
          <w:instrText xml:space="preserve"> PAGEREF _Toc414553181 \h </w:instrText>
        </w:r>
        <w:r w:rsidRPr="00837466">
          <w:rPr>
            <w:webHidden/>
            <w:sz w:val="24"/>
            <w:szCs w:val="24"/>
          </w:rPr>
        </w:r>
        <w:r w:rsidRPr="00837466">
          <w:rPr>
            <w:webHidden/>
            <w:sz w:val="24"/>
            <w:szCs w:val="24"/>
          </w:rPr>
          <w:fldChar w:fldCharType="separate"/>
        </w:r>
        <w:r w:rsidR="00837466" w:rsidRPr="00837466">
          <w:rPr>
            <w:webHidden/>
            <w:sz w:val="24"/>
            <w:szCs w:val="24"/>
          </w:rPr>
          <w:t>106</w:t>
        </w:r>
        <w:r w:rsidRPr="00837466">
          <w:rPr>
            <w:webHidden/>
            <w:sz w:val="24"/>
            <w:szCs w:val="24"/>
          </w:rPr>
          <w:fldChar w:fldCharType="end"/>
        </w:r>
      </w:hyperlink>
    </w:p>
    <w:p w:rsidR="001D19FB" w:rsidRPr="00837466" w:rsidRDefault="008C49CF" w:rsidP="00837466">
      <w:pPr>
        <w:pStyle w:val="33"/>
        <w:shd w:val="clear" w:color="auto" w:fill="FFFFFF" w:themeFill="background1"/>
        <w:tabs>
          <w:tab w:val="right" w:leader="dot" w:pos="9498"/>
        </w:tabs>
        <w:spacing w:line="276" w:lineRule="auto"/>
        <w:rPr>
          <w:rFonts w:eastAsiaTheme="minorEastAsia"/>
          <w:noProof/>
          <w:lang w:eastAsia="ru-RU"/>
        </w:rPr>
      </w:pPr>
      <w:r w:rsidRPr="00837466">
        <w:t xml:space="preserve"> </w:t>
      </w:r>
      <w:hyperlink w:anchor="_Toc414553192" w:history="1">
        <w:r w:rsidR="001D19FB" w:rsidRPr="00837466">
          <w:rPr>
            <w:rStyle w:val="af6"/>
            <w:noProof/>
            <w:color w:val="auto"/>
          </w:rPr>
          <w:t>2.2.2.2. Литература</w:t>
        </w:r>
        <w:r w:rsidR="001D19FB" w:rsidRPr="00837466">
          <w:rPr>
            <w:noProof/>
            <w:webHidden/>
          </w:rPr>
          <w:tab/>
        </w:r>
        <w:r w:rsidR="00EC762D" w:rsidRPr="00837466">
          <w:rPr>
            <w:noProof/>
            <w:webHidden/>
          </w:rPr>
          <w:fldChar w:fldCharType="begin"/>
        </w:r>
        <w:r w:rsidR="001D19FB" w:rsidRPr="00837466">
          <w:rPr>
            <w:noProof/>
            <w:webHidden/>
          </w:rPr>
          <w:instrText xml:space="preserve"> PAGEREF _Toc414553192 \h </w:instrText>
        </w:r>
        <w:r w:rsidR="00EC762D" w:rsidRPr="00837466">
          <w:rPr>
            <w:noProof/>
            <w:webHidden/>
          </w:rPr>
        </w:r>
        <w:r w:rsidR="00EC762D" w:rsidRPr="00837466">
          <w:rPr>
            <w:noProof/>
            <w:webHidden/>
          </w:rPr>
          <w:fldChar w:fldCharType="separate"/>
        </w:r>
        <w:r w:rsidR="00837466" w:rsidRPr="00837466">
          <w:rPr>
            <w:noProof/>
            <w:webHidden/>
          </w:rPr>
          <w:t>110</w:t>
        </w:r>
        <w:r w:rsidR="00EC762D" w:rsidRPr="00837466">
          <w:rPr>
            <w:noProof/>
            <w:webHidden/>
          </w:rPr>
          <w:fldChar w:fldCharType="end"/>
        </w:r>
      </w:hyperlink>
    </w:p>
    <w:p w:rsidR="001D19FB" w:rsidRPr="00837466" w:rsidRDefault="00EC762D" w:rsidP="00837466">
      <w:pPr>
        <w:pStyle w:val="41"/>
        <w:shd w:val="clear" w:color="auto" w:fill="FFFFFF" w:themeFill="background1"/>
        <w:tabs>
          <w:tab w:val="clear" w:pos="9628"/>
          <w:tab w:val="left" w:pos="284"/>
          <w:tab w:val="right" w:leader="dot" w:pos="9498"/>
        </w:tabs>
        <w:spacing w:line="276" w:lineRule="auto"/>
        <w:ind w:left="1276" w:right="565"/>
        <w:rPr>
          <w:rFonts w:eastAsiaTheme="minorEastAsia"/>
          <w:sz w:val="24"/>
          <w:szCs w:val="24"/>
          <w:lang w:eastAsia="ru-RU"/>
        </w:rPr>
      </w:pPr>
      <w:hyperlink w:anchor="_Toc414553227" w:history="1">
        <w:r w:rsidR="001D19FB" w:rsidRPr="00837466">
          <w:rPr>
            <w:rStyle w:val="af6"/>
            <w:color w:val="auto"/>
            <w:sz w:val="24"/>
            <w:szCs w:val="24"/>
          </w:rPr>
          <w:t>2.2.2.3. Иностранный язык</w:t>
        </w:r>
        <w:r w:rsidR="001D19FB" w:rsidRPr="00837466">
          <w:rPr>
            <w:webHidden/>
            <w:sz w:val="24"/>
            <w:szCs w:val="24"/>
          </w:rPr>
          <w:tab/>
        </w:r>
        <w:r w:rsidRPr="00837466">
          <w:rPr>
            <w:webHidden/>
            <w:sz w:val="24"/>
            <w:szCs w:val="24"/>
          </w:rPr>
          <w:fldChar w:fldCharType="begin"/>
        </w:r>
        <w:r w:rsidR="001D19FB" w:rsidRPr="00837466">
          <w:rPr>
            <w:webHidden/>
            <w:sz w:val="24"/>
            <w:szCs w:val="24"/>
          </w:rPr>
          <w:instrText xml:space="preserve"> PAGEREF _Toc414553227 \h </w:instrText>
        </w:r>
        <w:r w:rsidRPr="00837466">
          <w:rPr>
            <w:webHidden/>
            <w:sz w:val="24"/>
            <w:szCs w:val="24"/>
          </w:rPr>
        </w:r>
        <w:r w:rsidRPr="00837466">
          <w:rPr>
            <w:webHidden/>
            <w:sz w:val="24"/>
            <w:szCs w:val="24"/>
          </w:rPr>
          <w:fldChar w:fldCharType="separate"/>
        </w:r>
        <w:r w:rsidR="00837466" w:rsidRPr="00837466">
          <w:rPr>
            <w:webHidden/>
            <w:sz w:val="24"/>
            <w:szCs w:val="24"/>
          </w:rPr>
          <w:t>124</w:t>
        </w:r>
        <w:r w:rsidRPr="00837466">
          <w:rPr>
            <w:webHidden/>
            <w:sz w:val="24"/>
            <w:szCs w:val="24"/>
          </w:rPr>
          <w:fldChar w:fldCharType="end"/>
        </w:r>
      </w:hyperlink>
    </w:p>
    <w:p w:rsidR="001D19FB" w:rsidRPr="00837466" w:rsidRDefault="00EC762D" w:rsidP="00837466">
      <w:pPr>
        <w:pStyle w:val="41"/>
        <w:shd w:val="clear" w:color="auto" w:fill="FFFFFF" w:themeFill="background1"/>
        <w:tabs>
          <w:tab w:val="clear" w:pos="9628"/>
          <w:tab w:val="left" w:pos="284"/>
          <w:tab w:val="right" w:leader="dot" w:pos="9498"/>
        </w:tabs>
        <w:spacing w:line="276" w:lineRule="auto"/>
        <w:ind w:left="1276" w:right="565"/>
        <w:rPr>
          <w:rFonts w:eastAsiaTheme="minorEastAsia"/>
          <w:sz w:val="24"/>
          <w:szCs w:val="24"/>
          <w:lang w:eastAsia="ru-RU"/>
        </w:rPr>
      </w:pPr>
      <w:hyperlink w:anchor="_Toc414553229" w:history="1">
        <w:r w:rsidR="001D19FB" w:rsidRPr="00837466">
          <w:rPr>
            <w:rStyle w:val="af6"/>
            <w:color w:val="auto"/>
            <w:sz w:val="24"/>
            <w:szCs w:val="24"/>
          </w:rPr>
          <w:t>2.2.2.</w:t>
        </w:r>
        <w:r w:rsidR="00565B51" w:rsidRPr="00837466">
          <w:rPr>
            <w:rStyle w:val="af6"/>
            <w:color w:val="auto"/>
            <w:sz w:val="24"/>
            <w:szCs w:val="24"/>
          </w:rPr>
          <w:t>4</w:t>
        </w:r>
        <w:r w:rsidR="001D19FB" w:rsidRPr="00837466">
          <w:rPr>
            <w:rStyle w:val="af6"/>
            <w:color w:val="auto"/>
            <w:sz w:val="24"/>
            <w:szCs w:val="24"/>
          </w:rPr>
          <w:t>. История России. Всеобщая история</w:t>
        </w:r>
        <w:r w:rsidR="001D19FB" w:rsidRPr="00837466">
          <w:rPr>
            <w:webHidden/>
            <w:sz w:val="24"/>
            <w:szCs w:val="24"/>
          </w:rPr>
          <w:tab/>
        </w:r>
        <w:r w:rsidRPr="00837466">
          <w:rPr>
            <w:webHidden/>
            <w:sz w:val="24"/>
            <w:szCs w:val="24"/>
          </w:rPr>
          <w:fldChar w:fldCharType="begin"/>
        </w:r>
        <w:r w:rsidR="001D19FB" w:rsidRPr="00837466">
          <w:rPr>
            <w:webHidden/>
            <w:sz w:val="24"/>
            <w:szCs w:val="24"/>
          </w:rPr>
          <w:instrText xml:space="preserve"> PAGEREF _Toc414553229 \h </w:instrText>
        </w:r>
        <w:r w:rsidRPr="00837466">
          <w:rPr>
            <w:webHidden/>
            <w:sz w:val="24"/>
            <w:szCs w:val="24"/>
          </w:rPr>
        </w:r>
        <w:r w:rsidRPr="00837466">
          <w:rPr>
            <w:webHidden/>
            <w:sz w:val="24"/>
            <w:szCs w:val="24"/>
          </w:rPr>
          <w:fldChar w:fldCharType="separate"/>
        </w:r>
        <w:r w:rsidR="00837466" w:rsidRPr="00837466">
          <w:rPr>
            <w:webHidden/>
            <w:sz w:val="24"/>
            <w:szCs w:val="24"/>
          </w:rPr>
          <w:t>128</w:t>
        </w:r>
        <w:r w:rsidRPr="00837466">
          <w:rPr>
            <w:webHidden/>
            <w:sz w:val="24"/>
            <w:szCs w:val="24"/>
          </w:rPr>
          <w:fldChar w:fldCharType="end"/>
        </w:r>
      </w:hyperlink>
    </w:p>
    <w:p w:rsidR="001D19FB" w:rsidRPr="00837466" w:rsidRDefault="00EC762D" w:rsidP="00837466">
      <w:pPr>
        <w:pStyle w:val="41"/>
        <w:shd w:val="clear" w:color="auto" w:fill="FFFFFF" w:themeFill="background1"/>
        <w:tabs>
          <w:tab w:val="clear" w:pos="9628"/>
          <w:tab w:val="left" w:pos="284"/>
          <w:tab w:val="right" w:leader="dot" w:pos="9498"/>
        </w:tabs>
        <w:spacing w:line="276" w:lineRule="auto"/>
        <w:ind w:left="1276" w:right="565"/>
        <w:rPr>
          <w:rFonts w:eastAsiaTheme="minorEastAsia"/>
          <w:sz w:val="24"/>
          <w:szCs w:val="24"/>
          <w:lang w:eastAsia="ru-RU"/>
        </w:rPr>
      </w:pPr>
      <w:hyperlink w:anchor="_Toc414553230" w:history="1">
        <w:r w:rsidR="001D19FB" w:rsidRPr="00837466">
          <w:rPr>
            <w:rStyle w:val="af6"/>
            <w:color w:val="auto"/>
            <w:sz w:val="24"/>
            <w:szCs w:val="24"/>
          </w:rPr>
          <w:t>2.2.2.</w:t>
        </w:r>
        <w:r w:rsidR="00565B51" w:rsidRPr="00837466">
          <w:rPr>
            <w:rStyle w:val="af6"/>
            <w:color w:val="auto"/>
            <w:sz w:val="24"/>
            <w:szCs w:val="24"/>
          </w:rPr>
          <w:t>5</w:t>
        </w:r>
        <w:r w:rsidR="001D19FB" w:rsidRPr="00837466">
          <w:rPr>
            <w:rStyle w:val="af6"/>
            <w:color w:val="auto"/>
            <w:sz w:val="24"/>
            <w:szCs w:val="24"/>
          </w:rPr>
          <w:t>. Обществознание</w:t>
        </w:r>
        <w:r w:rsidR="001D19FB" w:rsidRPr="00837466">
          <w:rPr>
            <w:webHidden/>
            <w:sz w:val="24"/>
            <w:szCs w:val="24"/>
          </w:rPr>
          <w:tab/>
        </w:r>
        <w:r w:rsidRPr="00837466">
          <w:rPr>
            <w:webHidden/>
            <w:sz w:val="24"/>
            <w:szCs w:val="24"/>
          </w:rPr>
          <w:fldChar w:fldCharType="begin"/>
        </w:r>
        <w:r w:rsidR="001D19FB" w:rsidRPr="00837466">
          <w:rPr>
            <w:webHidden/>
            <w:sz w:val="24"/>
            <w:szCs w:val="24"/>
          </w:rPr>
          <w:instrText xml:space="preserve"> PAGEREF _Toc414553230 \h </w:instrText>
        </w:r>
        <w:r w:rsidRPr="00837466">
          <w:rPr>
            <w:webHidden/>
            <w:sz w:val="24"/>
            <w:szCs w:val="24"/>
          </w:rPr>
        </w:r>
        <w:r w:rsidRPr="00837466">
          <w:rPr>
            <w:webHidden/>
            <w:sz w:val="24"/>
            <w:szCs w:val="24"/>
          </w:rPr>
          <w:fldChar w:fldCharType="separate"/>
        </w:r>
        <w:r w:rsidR="00837466" w:rsidRPr="00837466">
          <w:rPr>
            <w:webHidden/>
            <w:sz w:val="24"/>
            <w:szCs w:val="24"/>
          </w:rPr>
          <w:t>148</w:t>
        </w:r>
        <w:r w:rsidRPr="00837466">
          <w:rPr>
            <w:webHidden/>
            <w:sz w:val="24"/>
            <w:szCs w:val="24"/>
          </w:rPr>
          <w:fldChar w:fldCharType="end"/>
        </w:r>
      </w:hyperlink>
    </w:p>
    <w:p w:rsidR="001D19FB" w:rsidRPr="00837466" w:rsidRDefault="00EC762D" w:rsidP="00837466">
      <w:pPr>
        <w:pStyle w:val="41"/>
        <w:shd w:val="clear" w:color="auto" w:fill="FFFFFF" w:themeFill="background1"/>
        <w:tabs>
          <w:tab w:val="clear" w:pos="9628"/>
          <w:tab w:val="left" w:pos="284"/>
          <w:tab w:val="right" w:leader="dot" w:pos="9498"/>
        </w:tabs>
        <w:spacing w:line="276" w:lineRule="auto"/>
        <w:ind w:left="1276" w:right="565"/>
        <w:rPr>
          <w:rFonts w:eastAsiaTheme="minorEastAsia"/>
          <w:sz w:val="24"/>
          <w:szCs w:val="24"/>
          <w:lang w:eastAsia="ru-RU"/>
        </w:rPr>
      </w:pPr>
      <w:hyperlink w:anchor="_Toc414553231" w:history="1">
        <w:r w:rsidR="001D19FB" w:rsidRPr="00837466">
          <w:rPr>
            <w:rStyle w:val="af6"/>
            <w:color w:val="auto"/>
            <w:sz w:val="24"/>
            <w:szCs w:val="24"/>
          </w:rPr>
          <w:t>2.2.2.</w:t>
        </w:r>
        <w:r w:rsidR="00565B51" w:rsidRPr="00837466">
          <w:rPr>
            <w:rStyle w:val="af6"/>
            <w:color w:val="auto"/>
            <w:sz w:val="24"/>
            <w:szCs w:val="24"/>
          </w:rPr>
          <w:t>6</w:t>
        </w:r>
        <w:r w:rsidR="001D19FB" w:rsidRPr="00837466">
          <w:rPr>
            <w:rStyle w:val="af6"/>
            <w:color w:val="auto"/>
            <w:sz w:val="24"/>
            <w:szCs w:val="24"/>
          </w:rPr>
          <w:t>. География</w:t>
        </w:r>
        <w:r w:rsidR="001D19FB" w:rsidRPr="00837466">
          <w:rPr>
            <w:webHidden/>
            <w:sz w:val="24"/>
            <w:szCs w:val="24"/>
          </w:rPr>
          <w:tab/>
        </w:r>
        <w:r w:rsidRPr="00837466">
          <w:rPr>
            <w:webHidden/>
            <w:sz w:val="24"/>
            <w:szCs w:val="24"/>
          </w:rPr>
          <w:fldChar w:fldCharType="begin"/>
        </w:r>
        <w:r w:rsidR="001D19FB" w:rsidRPr="00837466">
          <w:rPr>
            <w:webHidden/>
            <w:sz w:val="24"/>
            <w:szCs w:val="24"/>
          </w:rPr>
          <w:instrText xml:space="preserve"> PAGEREF _Toc414553231 \h </w:instrText>
        </w:r>
        <w:r w:rsidRPr="00837466">
          <w:rPr>
            <w:webHidden/>
            <w:sz w:val="24"/>
            <w:szCs w:val="24"/>
          </w:rPr>
        </w:r>
        <w:r w:rsidRPr="00837466">
          <w:rPr>
            <w:webHidden/>
            <w:sz w:val="24"/>
            <w:szCs w:val="24"/>
          </w:rPr>
          <w:fldChar w:fldCharType="separate"/>
        </w:r>
        <w:r w:rsidR="00837466" w:rsidRPr="00837466">
          <w:rPr>
            <w:webHidden/>
            <w:sz w:val="24"/>
            <w:szCs w:val="24"/>
          </w:rPr>
          <w:t>150</w:t>
        </w:r>
        <w:r w:rsidRPr="00837466">
          <w:rPr>
            <w:webHidden/>
            <w:sz w:val="24"/>
            <w:szCs w:val="24"/>
          </w:rPr>
          <w:fldChar w:fldCharType="end"/>
        </w:r>
      </w:hyperlink>
    </w:p>
    <w:p w:rsidR="001D19FB" w:rsidRPr="00837466" w:rsidRDefault="00EC762D" w:rsidP="00837466">
      <w:pPr>
        <w:pStyle w:val="41"/>
        <w:shd w:val="clear" w:color="auto" w:fill="FFFFFF" w:themeFill="background1"/>
        <w:tabs>
          <w:tab w:val="clear" w:pos="9628"/>
          <w:tab w:val="left" w:pos="284"/>
          <w:tab w:val="right" w:leader="dot" w:pos="9498"/>
        </w:tabs>
        <w:spacing w:line="276" w:lineRule="auto"/>
        <w:ind w:left="1276" w:right="565"/>
        <w:rPr>
          <w:rFonts w:eastAsiaTheme="minorEastAsia"/>
          <w:sz w:val="24"/>
          <w:szCs w:val="24"/>
          <w:lang w:eastAsia="ru-RU"/>
        </w:rPr>
      </w:pPr>
      <w:hyperlink w:anchor="_Toc414553232" w:history="1">
        <w:r w:rsidR="001D19FB" w:rsidRPr="00837466">
          <w:rPr>
            <w:rStyle w:val="af6"/>
            <w:color w:val="auto"/>
            <w:sz w:val="24"/>
            <w:szCs w:val="24"/>
            <w:lang w:eastAsia="ru-RU"/>
          </w:rPr>
          <w:t>2.2.2.</w:t>
        </w:r>
        <w:r w:rsidR="00565B51" w:rsidRPr="00837466">
          <w:rPr>
            <w:rStyle w:val="af6"/>
            <w:color w:val="auto"/>
            <w:sz w:val="24"/>
            <w:szCs w:val="24"/>
            <w:lang w:eastAsia="ru-RU"/>
          </w:rPr>
          <w:t>7</w:t>
        </w:r>
        <w:r w:rsidR="001D19FB" w:rsidRPr="00837466">
          <w:rPr>
            <w:rStyle w:val="af6"/>
            <w:color w:val="auto"/>
            <w:sz w:val="24"/>
            <w:szCs w:val="24"/>
            <w:lang w:eastAsia="ru-RU"/>
          </w:rPr>
          <w:t>. Математика</w:t>
        </w:r>
        <w:r w:rsidR="001D19FB" w:rsidRPr="00837466">
          <w:rPr>
            <w:webHidden/>
            <w:sz w:val="24"/>
            <w:szCs w:val="24"/>
          </w:rPr>
          <w:tab/>
        </w:r>
        <w:r w:rsidRPr="00837466">
          <w:rPr>
            <w:webHidden/>
            <w:sz w:val="24"/>
            <w:szCs w:val="24"/>
          </w:rPr>
          <w:fldChar w:fldCharType="begin"/>
        </w:r>
        <w:r w:rsidR="001D19FB" w:rsidRPr="00837466">
          <w:rPr>
            <w:webHidden/>
            <w:sz w:val="24"/>
            <w:szCs w:val="24"/>
          </w:rPr>
          <w:instrText xml:space="preserve"> PAGEREF _Toc414553232 \h </w:instrText>
        </w:r>
        <w:r w:rsidRPr="00837466">
          <w:rPr>
            <w:webHidden/>
            <w:sz w:val="24"/>
            <w:szCs w:val="24"/>
          </w:rPr>
        </w:r>
        <w:r w:rsidRPr="00837466">
          <w:rPr>
            <w:webHidden/>
            <w:sz w:val="24"/>
            <w:szCs w:val="24"/>
          </w:rPr>
          <w:fldChar w:fldCharType="separate"/>
        </w:r>
        <w:r w:rsidR="00837466" w:rsidRPr="00837466">
          <w:rPr>
            <w:webHidden/>
            <w:sz w:val="24"/>
            <w:szCs w:val="24"/>
          </w:rPr>
          <w:t>161</w:t>
        </w:r>
        <w:r w:rsidRPr="00837466">
          <w:rPr>
            <w:webHidden/>
            <w:sz w:val="24"/>
            <w:szCs w:val="24"/>
          </w:rPr>
          <w:fldChar w:fldCharType="end"/>
        </w:r>
      </w:hyperlink>
    </w:p>
    <w:p w:rsidR="001D19FB" w:rsidRPr="00837466" w:rsidRDefault="00EC762D" w:rsidP="00837466">
      <w:pPr>
        <w:pStyle w:val="33"/>
        <w:shd w:val="clear" w:color="auto" w:fill="FFFFFF" w:themeFill="background1"/>
        <w:tabs>
          <w:tab w:val="right" w:leader="dot" w:pos="9498"/>
        </w:tabs>
        <w:spacing w:line="276" w:lineRule="auto"/>
        <w:rPr>
          <w:rFonts w:eastAsiaTheme="minorEastAsia"/>
          <w:noProof/>
          <w:lang w:eastAsia="ru-RU"/>
        </w:rPr>
      </w:pPr>
      <w:hyperlink w:anchor="_Toc414553245" w:history="1">
        <w:r w:rsidR="001D19FB" w:rsidRPr="00837466">
          <w:rPr>
            <w:rStyle w:val="af6"/>
            <w:noProof/>
            <w:color w:val="auto"/>
          </w:rPr>
          <w:t>2.2.2.</w:t>
        </w:r>
        <w:r w:rsidR="00565B51" w:rsidRPr="00837466">
          <w:rPr>
            <w:rStyle w:val="af6"/>
            <w:noProof/>
            <w:color w:val="auto"/>
          </w:rPr>
          <w:t>8</w:t>
        </w:r>
        <w:r w:rsidR="001D19FB" w:rsidRPr="00837466">
          <w:rPr>
            <w:rStyle w:val="af6"/>
            <w:noProof/>
            <w:color w:val="auto"/>
          </w:rPr>
          <w:t>. Информатика</w:t>
        </w:r>
        <w:r w:rsidR="001D19FB" w:rsidRPr="00837466">
          <w:rPr>
            <w:noProof/>
            <w:webHidden/>
          </w:rPr>
          <w:tab/>
        </w:r>
        <w:r w:rsidRPr="00837466">
          <w:rPr>
            <w:noProof/>
            <w:webHidden/>
          </w:rPr>
          <w:fldChar w:fldCharType="begin"/>
        </w:r>
        <w:r w:rsidR="001D19FB" w:rsidRPr="00837466">
          <w:rPr>
            <w:noProof/>
            <w:webHidden/>
          </w:rPr>
          <w:instrText xml:space="preserve"> PAGEREF _Toc414553245 \h </w:instrText>
        </w:r>
        <w:r w:rsidRPr="00837466">
          <w:rPr>
            <w:noProof/>
            <w:webHidden/>
          </w:rPr>
        </w:r>
        <w:r w:rsidRPr="00837466">
          <w:rPr>
            <w:noProof/>
            <w:webHidden/>
          </w:rPr>
          <w:fldChar w:fldCharType="separate"/>
        </w:r>
        <w:r w:rsidR="00837466" w:rsidRPr="00837466">
          <w:rPr>
            <w:noProof/>
            <w:webHidden/>
          </w:rPr>
          <w:t>169</w:t>
        </w:r>
        <w:r w:rsidRPr="00837466">
          <w:rPr>
            <w:noProof/>
            <w:webHidden/>
          </w:rPr>
          <w:fldChar w:fldCharType="end"/>
        </w:r>
      </w:hyperlink>
    </w:p>
    <w:p w:rsidR="001D19FB" w:rsidRPr="00837466" w:rsidRDefault="00EC762D" w:rsidP="00837466">
      <w:pPr>
        <w:pStyle w:val="41"/>
        <w:shd w:val="clear" w:color="auto" w:fill="FFFFFF" w:themeFill="background1"/>
        <w:tabs>
          <w:tab w:val="clear" w:pos="9628"/>
          <w:tab w:val="left" w:pos="284"/>
          <w:tab w:val="right" w:leader="dot" w:pos="9498"/>
        </w:tabs>
        <w:spacing w:line="276" w:lineRule="auto"/>
        <w:ind w:left="1276" w:right="565"/>
        <w:rPr>
          <w:rFonts w:eastAsiaTheme="minorEastAsia"/>
          <w:sz w:val="24"/>
          <w:szCs w:val="24"/>
          <w:lang w:eastAsia="ru-RU"/>
        </w:rPr>
      </w:pPr>
      <w:hyperlink w:anchor="_Toc414553246" w:history="1">
        <w:r w:rsidR="001D19FB" w:rsidRPr="00837466">
          <w:rPr>
            <w:rStyle w:val="af6"/>
            <w:color w:val="auto"/>
            <w:sz w:val="24"/>
            <w:szCs w:val="24"/>
          </w:rPr>
          <w:t>2.2.2.</w:t>
        </w:r>
        <w:r w:rsidR="00565B51" w:rsidRPr="00837466">
          <w:rPr>
            <w:rStyle w:val="af6"/>
            <w:color w:val="auto"/>
            <w:sz w:val="24"/>
            <w:szCs w:val="24"/>
          </w:rPr>
          <w:t>9</w:t>
        </w:r>
        <w:r w:rsidR="001D19FB" w:rsidRPr="00837466">
          <w:rPr>
            <w:rStyle w:val="af6"/>
            <w:color w:val="auto"/>
            <w:sz w:val="24"/>
            <w:szCs w:val="24"/>
          </w:rPr>
          <w:t>. Физика</w:t>
        </w:r>
        <w:r w:rsidR="001D19FB" w:rsidRPr="00837466">
          <w:rPr>
            <w:webHidden/>
            <w:sz w:val="24"/>
            <w:szCs w:val="24"/>
          </w:rPr>
          <w:tab/>
        </w:r>
        <w:r w:rsidRPr="00837466">
          <w:rPr>
            <w:webHidden/>
            <w:sz w:val="24"/>
            <w:szCs w:val="24"/>
          </w:rPr>
          <w:fldChar w:fldCharType="begin"/>
        </w:r>
        <w:r w:rsidR="001D19FB" w:rsidRPr="00837466">
          <w:rPr>
            <w:webHidden/>
            <w:sz w:val="24"/>
            <w:szCs w:val="24"/>
          </w:rPr>
          <w:instrText xml:space="preserve"> PAGEREF _Toc414553246 \h </w:instrText>
        </w:r>
        <w:r w:rsidRPr="00837466">
          <w:rPr>
            <w:webHidden/>
            <w:sz w:val="24"/>
            <w:szCs w:val="24"/>
          </w:rPr>
        </w:r>
        <w:r w:rsidRPr="00837466">
          <w:rPr>
            <w:webHidden/>
            <w:sz w:val="24"/>
            <w:szCs w:val="24"/>
          </w:rPr>
          <w:fldChar w:fldCharType="separate"/>
        </w:r>
        <w:r w:rsidR="00837466" w:rsidRPr="00837466">
          <w:rPr>
            <w:webHidden/>
            <w:sz w:val="24"/>
            <w:szCs w:val="24"/>
          </w:rPr>
          <w:t>174</w:t>
        </w:r>
        <w:r w:rsidRPr="00837466">
          <w:rPr>
            <w:webHidden/>
            <w:sz w:val="24"/>
            <w:szCs w:val="24"/>
          </w:rPr>
          <w:fldChar w:fldCharType="end"/>
        </w:r>
      </w:hyperlink>
    </w:p>
    <w:p w:rsidR="001D19FB" w:rsidRPr="00837466" w:rsidRDefault="00EC762D" w:rsidP="00837466">
      <w:pPr>
        <w:pStyle w:val="41"/>
        <w:shd w:val="clear" w:color="auto" w:fill="FFFFFF" w:themeFill="background1"/>
        <w:tabs>
          <w:tab w:val="clear" w:pos="9628"/>
          <w:tab w:val="left" w:pos="284"/>
          <w:tab w:val="right" w:leader="dot" w:pos="9498"/>
        </w:tabs>
        <w:spacing w:line="276" w:lineRule="auto"/>
        <w:ind w:left="1276" w:right="565"/>
        <w:rPr>
          <w:rFonts w:eastAsiaTheme="minorEastAsia"/>
          <w:sz w:val="24"/>
          <w:szCs w:val="24"/>
          <w:lang w:eastAsia="ru-RU"/>
        </w:rPr>
      </w:pPr>
      <w:hyperlink w:anchor="_Toc414553247" w:history="1">
        <w:r w:rsidR="001D19FB" w:rsidRPr="00837466">
          <w:rPr>
            <w:rStyle w:val="af6"/>
            <w:color w:val="auto"/>
            <w:sz w:val="24"/>
            <w:szCs w:val="24"/>
          </w:rPr>
          <w:t>2.2.2.1</w:t>
        </w:r>
        <w:r w:rsidR="00565B51" w:rsidRPr="00837466">
          <w:rPr>
            <w:rStyle w:val="af6"/>
            <w:color w:val="auto"/>
            <w:sz w:val="24"/>
            <w:szCs w:val="24"/>
          </w:rPr>
          <w:t>0</w:t>
        </w:r>
        <w:r w:rsidR="001D19FB" w:rsidRPr="00837466">
          <w:rPr>
            <w:rStyle w:val="af6"/>
            <w:color w:val="auto"/>
            <w:sz w:val="24"/>
            <w:szCs w:val="24"/>
          </w:rPr>
          <w:t>. Биология</w:t>
        </w:r>
        <w:r w:rsidR="001D19FB" w:rsidRPr="00837466">
          <w:rPr>
            <w:webHidden/>
            <w:sz w:val="24"/>
            <w:szCs w:val="24"/>
          </w:rPr>
          <w:tab/>
        </w:r>
        <w:r w:rsidRPr="00837466">
          <w:rPr>
            <w:webHidden/>
            <w:sz w:val="24"/>
            <w:szCs w:val="24"/>
          </w:rPr>
          <w:fldChar w:fldCharType="begin"/>
        </w:r>
        <w:r w:rsidR="001D19FB" w:rsidRPr="00837466">
          <w:rPr>
            <w:webHidden/>
            <w:sz w:val="24"/>
            <w:szCs w:val="24"/>
          </w:rPr>
          <w:instrText xml:space="preserve"> PAGEREF _Toc414553247 \h </w:instrText>
        </w:r>
        <w:r w:rsidRPr="00837466">
          <w:rPr>
            <w:webHidden/>
            <w:sz w:val="24"/>
            <w:szCs w:val="24"/>
          </w:rPr>
        </w:r>
        <w:r w:rsidRPr="00837466">
          <w:rPr>
            <w:webHidden/>
            <w:sz w:val="24"/>
            <w:szCs w:val="24"/>
          </w:rPr>
          <w:fldChar w:fldCharType="separate"/>
        </w:r>
        <w:r w:rsidR="00837466" w:rsidRPr="00837466">
          <w:rPr>
            <w:webHidden/>
            <w:sz w:val="24"/>
            <w:szCs w:val="24"/>
          </w:rPr>
          <w:t>179</w:t>
        </w:r>
        <w:r w:rsidRPr="00837466">
          <w:rPr>
            <w:webHidden/>
            <w:sz w:val="24"/>
            <w:szCs w:val="24"/>
          </w:rPr>
          <w:fldChar w:fldCharType="end"/>
        </w:r>
      </w:hyperlink>
    </w:p>
    <w:p w:rsidR="001D19FB" w:rsidRPr="00837466" w:rsidRDefault="00EC762D" w:rsidP="00837466">
      <w:pPr>
        <w:pStyle w:val="41"/>
        <w:shd w:val="clear" w:color="auto" w:fill="FFFFFF" w:themeFill="background1"/>
        <w:tabs>
          <w:tab w:val="clear" w:pos="9628"/>
          <w:tab w:val="left" w:pos="284"/>
          <w:tab w:val="right" w:leader="dot" w:pos="9498"/>
        </w:tabs>
        <w:spacing w:line="276" w:lineRule="auto"/>
        <w:ind w:left="1276" w:right="565"/>
        <w:rPr>
          <w:rFonts w:eastAsiaTheme="minorEastAsia"/>
          <w:sz w:val="24"/>
          <w:szCs w:val="24"/>
          <w:lang w:eastAsia="ru-RU"/>
        </w:rPr>
      </w:pPr>
      <w:hyperlink w:anchor="_Toc414553248" w:history="1">
        <w:r w:rsidR="001D19FB" w:rsidRPr="00837466">
          <w:rPr>
            <w:rStyle w:val="af6"/>
            <w:color w:val="auto"/>
            <w:sz w:val="24"/>
            <w:szCs w:val="24"/>
          </w:rPr>
          <w:t>2.2.2.1</w:t>
        </w:r>
        <w:r w:rsidR="00565B51" w:rsidRPr="00837466">
          <w:rPr>
            <w:rStyle w:val="af6"/>
            <w:color w:val="auto"/>
            <w:sz w:val="24"/>
            <w:szCs w:val="24"/>
          </w:rPr>
          <w:t>1</w:t>
        </w:r>
        <w:r w:rsidR="001D19FB" w:rsidRPr="00837466">
          <w:rPr>
            <w:rStyle w:val="af6"/>
            <w:color w:val="auto"/>
            <w:sz w:val="24"/>
            <w:szCs w:val="24"/>
          </w:rPr>
          <w:t>. Химия</w:t>
        </w:r>
        <w:r w:rsidR="001D19FB" w:rsidRPr="00837466">
          <w:rPr>
            <w:webHidden/>
            <w:sz w:val="24"/>
            <w:szCs w:val="24"/>
          </w:rPr>
          <w:tab/>
        </w:r>
        <w:r w:rsidRPr="00837466">
          <w:rPr>
            <w:webHidden/>
            <w:sz w:val="24"/>
            <w:szCs w:val="24"/>
          </w:rPr>
          <w:fldChar w:fldCharType="begin"/>
        </w:r>
        <w:r w:rsidR="001D19FB" w:rsidRPr="00837466">
          <w:rPr>
            <w:webHidden/>
            <w:sz w:val="24"/>
            <w:szCs w:val="24"/>
          </w:rPr>
          <w:instrText xml:space="preserve"> PAGEREF _Toc414553248 \h </w:instrText>
        </w:r>
        <w:r w:rsidRPr="00837466">
          <w:rPr>
            <w:webHidden/>
            <w:sz w:val="24"/>
            <w:szCs w:val="24"/>
          </w:rPr>
        </w:r>
        <w:r w:rsidRPr="00837466">
          <w:rPr>
            <w:webHidden/>
            <w:sz w:val="24"/>
            <w:szCs w:val="24"/>
          </w:rPr>
          <w:fldChar w:fldCharType="separate"/>
        </w:r>
        <w:r w:rsidR="00837466" w:rsidRPr="00837466">
          <w:rPr>
            <w:webHidden/>
            <w:sz w:val="24"/>
            <w:szCs w:val="24"/>
          </w:rPr>
          <w:t>185</w:t>
        </w:r>
        <w:r w:rsidRPr="00837466">
          <w:rPr>
            <w:webHidden/>
            <w:sz w:val="24"/>
            <w:szCs w:val="24"/>
          </w:rPr>
          <w:fldChar w:fldCharType="end"/>
        </w:r>
      </w:hyperlink>
    </w:p>
    <w:p w:rsidR="001D19FB" w:rsidRPr="00837466" w:rsidRDefault="00EC762D" w:rsidP="00837466">
      <w:pPr>
        <w:pStyle w:val="41"/>
        <w:shd w:val="clear" w:color="auto" w:fill="FFFFFF" w:themeFill="background1"/>
        <w:tabs>
          <w:tab w:val="clear" w:pos="9628"/>
          <w:tab w:val="left" w:pos="284"/>
          <w:tab w:val="right" w:leader="dot" w:pos="9498"/>
        </w:tabs>
        <w:spacing w:line="276" w:lineRule="auto"/>
        <w:ind w:left="1276" w:right="565"/>
        <w:rPr>
          <w:rFonts w:eastAsiaTheme="minorEastAsia"/>
          <w:sz w:val="24"/>
          <w:szCs w:val="24"/>
          <w:lang w:eastAsia="ru-RU"/>
        </w:rPr>
      </w:pPr>
      <w:hyperlink w:anchor="_Toc414553249" w:history="1">
        <w:r w:rsidR="001D19FB" w:rsidRPr="00837466">
          <w:rPr>
            <w:rStyle w:val="af6"/>
            <w:color w:val="auto"/>
            <w:sz w:val="24"/>
            <w:szCs w:val="24"/>
          </w:rPr>
          <w:t>2.2.2.1</w:t>
        </w:r>
        <w:r w:rsidR="00565B51" w:rsidRPr="00837466">
          <w:rPr>
            <w:rStyle w:val="af6"/>
            <w:color w:val="auto"/>
            <w:sz w:val="24"/>
            <w:szCs w:val="24"/>
          </w:rPr>
          <w:t>2</w:t>
        </w:r>
        <w:r w:rsidR="001D19FB" w:rsidRPr="00837466">
          <w:rPr>
            <w:rStyle w:val="af6"/>
            <w:color w:val="auto"/>
            <w:sz w:val="24"/>
            <w:szCs w:val="24"/>
          </w:rPr>
          <w:t>. Изобразительное искусство</w:t>
        </w:r>
        <w:r w:rsidR="001D19FB" w:rsidRPr="00837466">
          <w:rPr>
            <w:webHidden/>
            <w:sz w:val="24"/>
            <w:szCs w:val="24"/>
          </w:rPr>
          <w:tab/>
        </w:r>
        <w:r w:rsidRPr="00837466">
          <w:rPr>
            <w:webHidden/>
            <w:sz w:val="24"/>
            <w:szCs w:val="24"/>
          </w:rPr>
          <w:fldChar w:fldCharType="begin"/>
        </w:r>
        <w:r w:rsidR="001D19FB" w:rsidRPr="00837466">
          <w:rPr>
            <w:webHidden/>
            <w:sz w:val="24"/>
            <w:szCs w:val="24"/>
          </w:rPr>
          <w:instrText xml:space="preserve"> PAGEREF _Toc414553249 \h </w:instrText>
        </w:r>
        <w:r w:rsidRPr="00837466">
          <w:rPr>
            <w:webHidden/>
            <w:sz w:val="24"/>
            <w:szCs w:val="24"/>
          </w:rPr>
        </w:r>
        <w:r w:rsidRPr="00837466">
          <w:rPr>
            <w:webHidden/>
            <w:sz w:val="24"/>
            <w:szCs w:val="24"/>
          </w:rPr>
          <w:fldChar w:fldCharType="separate"/>
        </w:r>
        <w:r w:rsidR="00837466" w:rsidRPr="00837466">
          <w:rPr>
            <w:webHidden/>
            <w:sz w:val="24"/>
            <w:szCs w:val="24"/>
          </w:rPr>
          <w:t>188</w:t>
        </w:r>
        <w:r w:rsidRPr="00837466">
          <w:rPr>
            <w:webHidden/>
            <w:sz w:val="24"/>
            <w:szCs w:val="24"/>
          </w:rPr>
          <w:fldChar w:fldCharType="end"/>
        </w:r>
      </w:hyperlink>
    </w:p>
    <w:p w:rsidR="001D19FB" w:rsidRPr="00837466" w:rsidRDefault="00EC762D" w:rsidP="00837466">
      <w:pPr>
        <w:pStyle w:val="41"/>
        <w:shd w:val="clear" w:color="auto" w:fill="FFFFFF" w:themeFill="background1"/>
        <w:tabs>
          <w:tab w:val="clear" w:pos="9628"/>
          <w:tab w:val="left" w:pos="284"/>
          <w:tab w:val="right" w:leader="dot" w:pos="9498"/>
        </w:tabs>
        <w:spacing w:line="276" w:lineRule="auto"/>
        <w:ind w:left="1276" w:right="565"/>
        <w:rPr>
          <w:rFonts w:eastAsiaTheme="minorEastAsia"/>
          <w:sz w:val="24"/>
          <w:szCs w:val="24"/>
          <w:lang w:eastAsia="ru-RU"/>
        </w:rPr>
      </w:pPr>
      <w:hyperlink w:anchor="_Toc414553250" w:history="1">
        <w:r w:rsidR="001D19FB" w:rsidRPr="00837466">
          <w:rPr>
            <w:rStyle w:val="af6"/>
            <w:color w:val="auto"/>
            <w:sz w:val="24"/>
            <w:szCs w:val="24"/>
          </w:rPr>
          <w:t>2.2.2.1</w:t>
        </w:r>
        <w:r w:rsidR="00565B51" w:rsidRPr="00837466">
          <w:rPr>
            <w:rStyle w:val="af6"/>
            <w:color w:val="auto"/>
            <w:sz w:val="24"/>
            <w:szCs w:val="24"/>
          </w:rPr>
          <w:t>3</w:t>
        </w:r>
        <w:r w:rsidR="001D19FB" w:rsidRPr="00837466">
          <w:rPr>
            <w:rStyle w:val="af6"/>
            <w:color w:val="auto"/>
            <w:sz w:val="24"/>
            <w:szCs w:val="24"/>
          </w:rPr>
          <w:t>. Музыка</w:t>
        </w:r>
        <w:r w:rsidR="001D19FB" w:rsidRPr="00837466">
          <w:rPr>
            <w:webHidden/>
            <w:sz w:val="24"/>
            <w:szCs w:val="24"/>
          </w:rPr>
          <w:tab/>
        </w:r>
        <w:r w:rsidRPr="00837466">
          <w:rPr>
            <w:webHidden/>
            <w:sz w:val="24"/>
            <w:szCs w:val="24"/>
          </w:rPr>
          <w:fldChar w:fldCharType="begin"/>
        </w:r>
        <w:r w:rsidR="001D19FB" w:rsidRPr="00837466">
          <w:rPr>
            <w:webHidden/>
            <w:sz w:val="24"/>
            <w:szCs w:val="24"/>
          </w:rPr>
          <w:instrText xml:space="preserve"> PAGEREF _Toc414553250 \h </w:instrText>
        </w:r>
        <w:r w:rsidRPr="00837466">
          <w:rPr>
            <w:webHidden/>
            <w:sz w:val="24"/>
            <w:szCs w:val="24"/>
          </w:rPr>
        </w:r>
        <w:r w:rsidRPr="00837466">
          <w:rPr>
            <w:webHidden/>
            <w:sz w:val="24"/>
            <w:szCs w:val="24"/>
          </w:rPr>
          <w:fldChar w:fldCharType="separate"/>
        </w:r>
        <w:r w:rsidR="00837466" w:rsidRPr="00837466">
          <w:rPr>
            <w:webHidden/>
            <w:sz w:val="24"/>
            <w:szCs w:val="24"/>
          </w:rPr>
          <w:t>191</w:t>
        </w:r>
        <w:r w:rsidRPr="00837466">
          <w:rPr>
            <w:webHidden/>
            <w:sz w:val="24"/>
            <w:szCs w:val="24"/>
          </w:rPr>
          <w:fldChar w:fldCharType="end"/>
        </w:r>
      </w:hyperlink>
    </w:p>
    <w:p w:rsidR="001D19FB" w:rsidRPr="00837466" w:rsidRDefault="00EC762D" w:rsidP="00837466">
      <w:pPr>
        <w:pStyle w:val="41"/>
        <w:shd w:val="clear" w:color="auto" w:fill="FFFFFF" w:themeFill="background1"/>
        <w:tabs>
          <w:tab w:val="clear" w:pos="9628"/>
          <w:tab w:val="left" w:pos="284"/>
          <w:tab w:val="right" w:leader="dot" w:pos="9356"/>
          <w:tab w:val="right" w:leader="dot" w:pos="9498"/>
        </w:tabs>
        <w:spacing w:line="276" w:lineRule="auto"/>
        <w:ind w:left="1276" w:right="565"/>
        <w:rPr>
          <w:rFonts w:eastAsiaTheme="minorEastAsia"/>
          <w:sz w:val="24"/>
          <w:szCs w:val="24"/>
          <w:lang w:eastAsia="ru-RU"/>
        </w:rPr>
      </w:pPr>
      <w:hyperlink w:anchor="_Toc414553251" w:history="1">
        <w:r w:rsidR="001D19FB" w:rsidRPr="00837466">
          <w:rPr>
            <w:rStyle w:val="af6"/>
            <w:color w:val="auto"/>
            <w:sz w:val="24"/>
            <w:szCs w:val="24"/>
          </w:rPr>
          <w:t>2.2.2.1</w:t>
        </w:r>
        <w:r w:rsidR="00565B51" w:rsidRPr="00837466">
          <w:rPr>
            <w:rStyle w:val="af6"/>
            <w:color w:val="auto"/>
            <w:sz w:val="24"/>
            <w:szCs w:val="24"/>
          </w:rPr>
          <w:t>4</w:t>
        </w:r>
        <w:r w:rsidR="001D19FB" w:rsidRPr="00837466">
          <w:rPr>
            <w:rStyle w:val="af6"/>
            <w:color w:val="auto"/>
            <w:sz w:val="24"/>
            <w:szCs w:val="24"/>
          </w:rPr>
          <w:t>. Технология</w:t>
        </w:r>
        <w:r w:rsidR="001D19FB" w:rsidRPr="00837466">
          <w:rPr>
            <w:webHidden/>
            <w:sz w:val="24"/>
            <w:szCs w:val="24"/>
          </w:rPr>
          <w:tab/>
        </w:r>
        <w:r w:rsidRPr="00837466">
          <w:rPr>
            <w:webHidden/>
            <w:sz w:val="24"/>
            <w:szCs w:val="24"/>
          </w:rPr>
          <w:fldChar w:fldCharType="begin"/>
        </w:r>
        <w:r w:rsidR="001D19FB" w:rsidRPr="00837466">
          <w:rPr>
            <w:webHidden/>
            <w:sz w:val="24"/>
            <w:szCs w:val="24"/>
          </w:rPr>
          <w:instrText xml:space="preserve"> PAGEREF _Toc414553251 \h </w:instrText>
        </w:r>
        <w:r w:rsidRPr="00837466">
          <w:rPr>
            <w:webHidden/>
            <w:sz w:val="24"/>
            <w:szCs w:val="24"/>
          </w:rPr>
        </w:r>
        <w:r w:rsidRPr="00837466">
          <w:rPr>
            <w:webHidden/>
            <w:sz w:val="24"/>
            <w:szCs w:val="24"/>
          </w:rPr>
          <w:fldChar w:fldCharType="separate"/>
        </w:r>
        <w:r w:rsidR="00837466" w:rsidRPr="00837466">
          <w:rPr>
            <w:webHidden/>
            <w:sz w:val="24"/>
            <w:szCs w:val="24"/>
          </w:rPr>
          <w:t>196</w:t>
        </w:r>
        <w:r w:rsidRPr="00837466">
          <w:rPr>
            <w:webHidden/>
            <w:sz w:val="24"/>
            <w:szCs w:val="24"/>
          </w:rPr>
          <w:fldChar w:fldCharType="end"/>
        </w:r>
      </w:hyperlink>
    </w:p>
    <w:p w:rsidR="001D19FB" w:rsidRPr="00837466" w:rsidRDefault="00EC762D" w:rsidP="00837466">
      <w:pPr>
        <w:pStyle w:val="41"/>
        <w:shd w:val="clear" w:color="auto" w:fill="FFFFFF" w:themeFill="background1"/>
        <w:tabs>
          <w:tab w:val="clear" w:pos="9628"/>
          <w:tab w:val="left" w:pos="284"/>
          <w:tab w:val="right" w:leader="dot" w:pos="9356"/>
          <w:tab w:val="right" w:leader="dot" w:pos="9498"/>
        </w:tabs>
        <w:spacing w:line="276" w:lineRule="auto"/>
        <w:ind w:left="1276" w:right="565"/>
        <w:rPr>
          <w:rFonts w:eastAsiaTheme="minorEastAsia"/>
          <w:sz w:val="24"/>
          <w:szCs w:val="24"/>
          <w:lang w:eastAsia="ru-RU"/>
        </w:rPr>
      </w:pPr>
      <w:hyperlink w:anchor="_Toc414553252" w:history="1">
        <w:r w:rsidR="001D19FB" w:rsidRPr="00837466">
          <w:rPr>
            <w:rStyle w:val="af6"/>
            <w:color w:val="auto"/>
            <w:sz w:val="24"/>
            <w:szCs w:val="24"/>
          </w:rPr>
          <w:t>2.2.2.1</w:t>
        </w:r>
        <w:r w:rsidR="00565B51" w:rsidRPr="00837466">
          <w:rPr>
            <w:rStyle w:val="af6"/>
            <w:color w:val="auto"/>
            <w:sz w:val="24"/>
            <w:szCs w:val="24"/>
          </w:rPr>
          <w:t>5</w:t>
        </w:r>
        <w:r w:rsidR="001D19FB" w:rsidRPr="00837466">
          <w:rPr>
            <w:rStyle w:val="af6"/>
            <w:color w:val="auto"/>
            <w:sz w:val="24"/>
            <w:szCs w:val="24"/>
          </w:rPr>
          <w:t>. Физическая культура</w:t>
        </w:r>
        <w:r w:rsidR="001D19FB" w:rsidRPr="00837466">
          <w:rPr>
            <w:webHidden/>
            <w:sz w:val="24"/>
            <w:szCs w:val="24"/>
          </w:rPr>
          <w:tab/>
        </w:r>
        <w:r w:rsidRPr="00837466">
          <w:rPr>
            <w:webHidden/>
            <w:sz w:val="24"/>
            <w:szCs w:val="24"/>
          </w:rPr>
          <w:fldChar w:fldCharType="begin"/>
        </w:r>
        <w:r w:rsidR="001D19FB" w:rsidRPr="00837466">
          <w:rPr>
            <w:webHidden/>
            <w:sz w:val="24"/>
            <w:szCs w:val="24"/>
          </w:rPr>
          <w:instrText xml:space="preserve"> PAGEREF _Toc414553252 \h </w:instrText>
        </w:r>
        <w:r w:rsidRPr="00837466">
          <w:rPr>
            <w:webHidden/>
            <w:sz w:val="24"/>
            <w:szCs w:val="24"/>
          </w:rPr>
        </w:r>
        <w:r w:rsidRPr="00837466">
          <w:rPr>
            <w:webHidden/>
            <w:sz w:val="24"/>
            <w:szCs w:val="24"/>
          </w:rPr>
          <w:fldChar w:fldCharType="separate"/>
        </w:r>
        <w:r w:rsidR="00837466" w:rsidRPr="00837466">
          <w:rPr>
            <w:webHidden/>
            <w:sz w:val="24"/>
            <w:szCs w:val="24"/>
          </w:rPr>
          <w:t>202</w:t>
        </w:r>
        <w:r w:rsidRPr="00837466">
          <w:rPr>
            <w:webHidden/>
            <w:sz w:val="24"/>
            <w:szCs w:val="24"/>
          </w:rPr>
          <w:fldChar w:fldCharType="end"/>
        </w:r>
      </w:hyperlink>
    </w:p>
    <w:p w:rsidR="001D19FB" w:rsidRPr="00837466" w:rsidRDefault="00EC762D" w:rsidP="00837466">
      <w:pPr>
        <w:pStyle w:val="41"/>
        <w:shd w:val="clear" w:color="auto" w:fill="FFFFFF" w:themeFill="background1"/>
        <w:tabs>
          <w:tab w:val="clear" w:pos="9628"/>
          <w:tab w:val="left" w:pos="284"/>
          <w:tab w:val="right" w:leader="dot" w:pos="9356"/>
          <w:tab w:val="right" w:leader="dot" w:pos="9498"/>
        </w:tabs>
        <w:spacing w:line="276" w:lineRule="auto"/>
        <w:ind w:left="1276" w:right="565"/>
        <w:rPr>
          <w:rFonts w:eastAsiaTheme="minorEastAsia"/>
          <w:sz w:val="24"/>
          <w:szCs w:val="24"/>
          <w:lang w:eastAsia="ru-RU"/>
        </w:rPr>
      </w:pPr>
      <w:hyperlink w:anchor="_Toc414553253" w:history="1">
        <w:r w:rsidR="001D19FB" w:rsidRPr="00837466">
          <w:rPr>
            <w:rStyle w:val="af6"/>
            <w:color w:val="auto"/>
            <w:sz w:val="24"/>
            <w:szCs w:val="24"/>
          </w:rPr>
          <w:t>2.2.2.1</w:t>
        </w:r>
        <w:r w:rsidR="00565B51" w:rsidRPr="00837466">
          <w:rPr>
            <w:rStyle w:val="af6"/>
            <w:color w:val="auto"/>
            <w:sz w:val="24"/>
            <w:szCs w:val="24"/>
          </w:rPr>
          <w:t>6</w:t>
        </w:r>
        <w:r w:rsidR="001D19FB" w:rsidRPr="00837466">
          <w:rPr>
            <w:rStyle w:val="af6"/>
            <w:color w:val="auto"/>
            <w:sz w:val="24"/>
            <w:szCs w:val="24"/>
          </w:rPr>
          <w:t>. Основы безопасности жизнедеятельности</w:t>
        </w:r>
        <w:r w:rsidR="001D19FB" w:rsidRPr="00837466">
          <w:rPr>
            <w:webHidden/>
            <w:sz w:val="24"/>
            <w:szCs w:val="24"/>
          </w:rPr>
          <w:tab/>
        </w:r>
        <w:r w:rsidRPr="00837466">
          <w:rPr>
            <w:webHidden/>
            <w:sz w:val="24"/>
            <w:szCs w:val="24"/>
          </w:rPr>
          <w:fldChar w:fldCharType="begin"/>
        </w:r>
        <w:r w:rsidR="001D19FB" w:rsidRPr="00837466">
          <w:rPr>
            <w:webHidden/>
            <w:sz w:val="24"/>
            <w:szCs w:val="24"/>
          </w:rPr>
          <w:instrText xml:space="preserve"> PAGEREF _Toc414553253 \h </w:instrText>
        </w:r>
        <w:r w:rsidRPr="00837466">
          <w:rPr>
            <w:webHidden/>
            <w:sz w:val="24"/>
            <w:szCs w:val="24"/>
          </w:rPr>
        </w:r>
        <w:r w:rsidRPr="00837466">
          <w:rPr>
            <w:webHidden/>
            <w:sz w:val="24"/>
            <w:szCs w:val="24"/>
          </w:rPr>
          <w:fldChar w:fldCharType="separate"/>
        </w:r>
        <w:r w:rsidR="00837466" w:rsidRPr="00837466">
          <w:rPr>
            <w:webHidden/>
            <w:sz w:val="24"/>
            <w:szCs w:val="24"/>
          </w:rPr>
          <w:t>204</w:t>
        </w:r>
        <w:r w:rsidRPr="00837466">
          <w:rPr>
            <w:webHidden/>
            <w:sz w:val="24"/>
            <w:szCs w:val="24"/>
          </w:rPr>
          <w:fldChar w:fldCharType="end"/>
        </w:r>
      </w:hyperlink>
    </w:p>
    <w:p w:rsidR="001D19FB" w:rsidRPr="00837466" w:rsidRDefault="00EC762D" w:rsidP="00837466">
      <w:pPr>
        <w:pStyle w:val="22"/>
        <w:spacing w:line="276" w:lineRule="auto"/>
        <w:rPr>
          <w:rFonts w:eastAsiaTheme="minorEastAsia"/>
          <w:b w:val="0"/>
          <w:lang w:eastAsia="ru-RU"/>
        </w:rPr>
      </w:pPr>
      <w:hyperlink w:anchor="_Toc414553254" w:history="1">
        <w:r w:rsidR="001D19FB" w:rsidRPr="00837466">
          <w:rPr>
            <w:rStyle w:val="af6"/>
            <w:b w:val="0"/>
            <w:color w:val="auto"/>
            <w:sz w:val="24"/>
            <w:szCs w:val="24"/>
          </w:rPr>
          <w:t>2.3. Программа воспитания и социализации обучающихся</w:t>
        </w:r>
        <w:r w:rsidR="001D19FB" w:rsidRPr="00837466">
          <w:rPr>
            <w:b w:val="0"/>
            <w:webHidden/>
          </w:rPr>
          <w:tab/>
        </w:r>
        <w:r w:rsidRPr="00837466">
          <w:rPr>
            <w:b w:val="0"/>
            <w:webHidden/>
          </w:rPr>
          <w:fldChar w:fldCharType="begin"/>
        </w:r>
        <w:r w:rsidR="001D19FB" w:rsidRPr="00837466">
          <w:rPr>
            <w:b w:val="0"/>
            <w:webHidden/>
          </w:rPr>
          <w:instrText xml:space="preserve"> PAGEREF _Toc414553254 \h </w:instrText>
        </w:r>
        <w:r w:rsidRPr="00837466">
          <w:rPr>
            <w:b w:val="0"/>
            <w:webHidden/>
          </w:rPr>
        </w:r>
        <w:r w:rsidRPr="00837466">
          <w:rPr>
            <w:b w:val="0"/>
            <w:webHidden/>
          </w:rPr>
          <w:fldChar w:fldCharType="separate"/>
        </w:r>
        <w:r w:rsidR="00837466" w:rsidRPr="00837466">
          <w:rPr>
            <w:b w:val="0"/>
            <w:webHidden/>
          </w:rPr>
          <w:t>206</w:t>
        </w:r>
        <w:r w:rsidRPr="00837466">
          <w:rPr>
            <w:b w:val="0"/>
            <w:webHidden/>
          </w:rPr>
          <w:fldChar w:fldCharType="end"/>
        </w:r>
      </w:hyperlink>
    </w:p>
    <w:p w:rsidR="001D19FB" w:rsidRPr="00837466" w:rsidRDefault="00EC762D" w:rsidP="00837466">
      <w:pPr>
        <w:pStyle w:val="22"/>
        <w:spacing w:line="276" w:lineRule="auto"/>
        <w:rPr>
          <w:rFonts w:eastAsiaTheme="minorEastAsia"/>
          <w:b w:val="0"/>
          <w:lang w:eastAsia="ru-RU"/>
        </w:rPr>
      </w:pPr>
      <w:hyperlink w:anchor="_Toc414553275" w:history="1">
        <w:r w:rsidR="001D19FB" w:rsidRPr="00837466">
          <w:rPr>
            <w:rStyle w:val="af6"/>
            <w:b w:val="0"/>
            <w:color w:val="auto"/>
            <w:sz w:val="24"/>
            <w:szCs w:val="24"/>
          </w:rPr>
          <w:t>2.4. Программа коррекционной работы</w:t>
        </w:r>
        <w:r w:rsidR="001D19FB" w:rsidRPr="00837466">
          <w:rPr>
            <w:b w:val="0"/>
            <w:webHidden/>
          </w:rPr>
          <w:tab/>
        </w:r>
        <w:r w:rsidRPr="00837466">
          <w:rPr>
            <w:b w:val="0"/>
            <w:webHidden/>
          </w:rPr>
          <w:fldChar w:fldCharType="begin"/>
        </w:r>
        <w:r w:rsidR="001D19FB" w:rsidRPr="00837466">
          <w:rPr>
            <w:b w:val="0"/>
            <w:webHidden/>
          </w:rPr>
          <w:instrText xml:space="preserve"> PAGEREF _Toc414553275 \h </w:instrText>
        </w:r>
        <w:r w:rsidRPr="00837466">
          <w:rPr>
            <w:b w:val="0"/>
            <w:webHidden/>
          </w:rPr>
        </w:r>
        <w:r w:rsidRPr="00837466">
          <w:rPr>
            <w:b w:val="0"/>
            <w:webHidden/>
          </w:rPr>
          <w:fldChar w:fldCharType="separate"/>
        </w:r>
        <w:r w:rsidR="00837466" w:rsidRPr="00837466">
          <w:rPr>
            <w:b w:val="0"/>
            <w:webHidden/>
          </w:rPr>
          <w:t>226</w:t>
        </w:r>
        <w:r w:rsidRPr="00837466">
          <w:rPr>
            <w:b w:val="0"/>
            <w:webHidden/>
          </w:rPr>
          <w:fldChar w:fldCharType="end"/>
        </w:r>
      </w:hyperlink>
    </w:p>
    <w:p w:rsidR="001D19FB" w:rsidRPr="00837466" w:rsidRDefault="00EC762D" w:rsidP="00837466">
      <w:pPr>
        <w:pStyle w:val="15"/>
        <w:shd w:val="clear" w:color="auto" w:fill="FFFFFF" w:themeFill="background1"/>
        <w:spacing w:before="0" w:line="276" w:lineRule="auto"/>
        <w:rPr>
          <w:rFonts w:eastAsiaTheme="minorEastAsia"/>
          <w:b w:val="0"/>
        </w:rPr>
      </w:pPr>
      <w:hyperlink w:anchor="_Toc414553281" w:history="1">
        <w:r w:rsidR="001D19FB" w:rsidRPr="00837466">
          <w:rPr>
            <w:rStyle w:val="af6"/>
            <w:b w:val="0"/>
            <w:color w:val="auto"/>
            <w:sz w:val="24"/>
            <w:szCs w:val="24"/>
          </w:rPr>
          <w:t>3. Организационный раздел основной образовательной программы основного общего образования</w:t>
        </w:r>
        <w:r w:rsidR="001D19FB" w:rsidRPr="00837466">
          <w:rPr>
            <w:b w:val="0"/>
            <w:webHidden/>
          </w:rPr>
          <w:tab/>
        </w:r>
        <w:r w:rsidRPr="00837466">
          <w:rPr>
            <w:b w:val="0"/>
            <w:webHidden/>
          </w:rPr>
          <w:fldChar w:fldCharType="begin"/>
        </w:r>
        <w:r w:rsidR="001D19FB" w:rsidRPr="00837466">
          <w:rPr>
            <w:b w:val="0"/>
            <w:webHidden/>
          </w:rPr>
          <w:instrText xml:space="preserve"> PAGEREF _Toc414553281 \h </w:instrText>
        </w:r>
        <w:r w:rsidRPr="00837466">
          <w:rPr>
            <w:b w:val="0"/>
            <w:webHidden/>
          </w:rPr>
        </w:r>
        <w:r w:rsidRPr="00837466">
          <w:rPr>
            <w:b w:val="0"/>
            <w:webHidden/>
          </w:rPr>
          <w:fldChar w:fldCharType="separate"/>
        </w:r>
        <w:r w:rsidR="00837466" w:rsidRPr="00837466">
          <w:rPr>
            <w:b w:val="0"/>
            <w:webHidden/>
          </w:rPr>
          <w:t>232</w:t>
        </w:r>
        <w:r w:rsidRPr="00837466">
          <w:rPr>
            <w:b w:val="0"/>
            <w:webHidden/>
          </w:rPr>
          <w:fldChar w:fldCharType="end"/>
        </w:r>
      </w:hyperlink>
    </w:p>
    <w:p w:rsidR="001D19FB" w:rsidRPr="00837466" w:rsidRDefault="00EC762D" w:rsidP="00837466">
      <w:pPr>
        <w:pStyle w:val="22"/>
        <w:spacing w:line="276" w:lineRule="auto"/>
        <w:rPr>
          <w:rFonts w:eastAsiaTheme="minorEastAsia"/>
          <w:b w:val="0"/>
          <w:lang w:eastAsia="ru-RU"/>
        </w:rPr>
      </w:pPr>
      <w:hyperlink w:anchor="_Toc414553282" w:history="1">
        <w:r w:rsidR="001D19FB" w:rsidRPr="00837466">
          <w:rPr>
            <w:rStyle w:val="af6"/>
            <w:b w:val="0"/>
            <w:color w:val="auto"/>
            <w:sz w:val="24"/>
            <w:szCs w:val="24"/>
          </w:rPr>
          <w:t xml:space="preserve">3.1. </w:t>
        </w:r>
        <w:r w:rsidR="00700E0D" w:rsidRPr="00837466">
          <w:rPr>
            <w:rStyle w:val="af6"/>
            <w:b w:val="0"/>
            <w:color w:val="auto"/>
            <w:sz w:val="24"/>
            <w:szCs w:val="24"/>
          </w:rPr>
          <w:t>У</w:t>
        </w:r>
        <w:r w:rsidR="001D19FB" w:rsidRPr="00837466">
          <w:rPr>
            <w:rStyle w:val="af6"/>
            <w:b w:val="0"/>
            <w:color w:val="auto"/>
            <w:sz w:val="24"/>
            <w:szCs w:val="24"/>
          </w:rPr>
          <w:t>чебный план основного общего образования</w:t>
        </w:r>
        <w:r w:rsidR="001D19FB" w:rsidRPr="00837466">
          <w:rPr>
            <w:b w:val="0"/>
            <w:webHidden/>
          </w:rPr>
          <w:tab/>
        </w:r>
        <w:r w:rsidRPr="00837466">
          <w:rPr>
            <w:b w:val="0"/>
            <w:webHidden/>
          </w:rPr>
          <w:fldChar w:fldCharType="begin"/>
        </w:r>
        <w:r w:rsidR="001D19FB" w:rsidRPr="00837466">
          <w:rPr>
            <w:b w:val="0"/>
            <w:webHidden/>
          </w:rPr>
          <w:instrText xml:space="preserve"> PAGEREF _Toc414553282 \h </w:instrText>
        </w:r>
        <w:r w:rsidRPr="00837466">
          <w:rPr>
            <w:b w:val="0"/>
            <w:webHidden/>
          </w:rPr>
        </w:r>
        <w:r w:rsidRPr="00837466">
          <w:rPr>
            <w:b w:val="0"/>
            <w:webHidden/>
          </w:rPr>
          <w:fldChar w:fldCharType="separate"/>
        </w:r>
        <w:r w:rsidR="00837466" w:rsidRPr="00837466">
          <w:rPr>
            <w:b w:val="0"/>
            <w:webHidden/>
          </w:rPr>
          <w:t>232</w:t>
        </w:r>
        <w:r w:rsidRPr="00837466">
          <w:rPr>
            <w:b w:val="0"/>
            <w:webHidden/>
          </w:rPr>
          <w:fldChar w:fldCharType="end"/>
        </w:r>
      </w:hyperlink>
    </w:p>
    <w:p w:rsidR="001D19FB" w:rsidRPr="00837466" w:rsidRDefault="00EC762D" w:rsidP="00837466">
      <w:pPr>
        <w:pStyle w:val="33"/>
        <w:shd w:val="clear" w:color="auto" w:fill="FFFFFF" w:themeFill="background1"/>
        <w:spacing w:line="276" w:lineRule="auto"/>
        <w:rPr>
          <w:rFonts w:eastAsiaTheme="minorEastAsia"/>
          <w:noProof/>
          <w:lang w:eastAsia="ru-RU"/>
        </w:rPr>
      </w:pPr>
      <w:hyperlink w:anchor="_Toc414553283" w:history="1">
        <w:r w:rsidR="001D19FB" w:rsidRPr="00837466">
          <w:rPr>
            <w:rStyle w:val="af6"/>
            <w:noProof/>
            <w:color w:val="auto"/>
          </w:rPr>
          <w:t xml:space="preserve">3.1.1. </w:t>
        </w:r>
        <w:r w:rsidR="00700E0D" w:rsidRPr="00837466">
          <w:rPr>
            <w:rStyle w:val="af6"/>
            <w:noProof/>
            <w:color w:val="auto"/>
          </w:rPr>
          <w:t>К</w:t>
        </w:r>
        <w:r w:rsidR="001D19FB" w:rsidRPr="00837466">
          <w:rPr>
            <w:rStyle w:val="af6"/>
            <w:noProof/>
            <w:color w:val="auto"/>
          </w:rPr>
          <w:t>алендарный учебный график</w:t>
        </w:r>
        <w:r w:rsidR="001D19FB" w:rsidRPr="00837466">
          <w:rPr>
            <w:noProof/>
            <w:webHidden/>
          </w:rPr>
          <w:tab/>
        </w:r>
        <w:r w:rsidRPr="00837466">
          <w:rPr>
            <w:noProof/>
            <w:webHidden/>
          </w:rPr>
          <w:fldChar w:fldCharType="begin"/>
        </w:r>
        <w:r w:rsidR="001D19FB" w:rsidRPr="00837466">
          <w:rPr>
            <w:noProof/>
            <w:webHidden/>
          </w:rPr>
          <w:instrText xml:space="preserve"> PAGEREF _Toc414553283 \h </w:instrText>
        </w:r>
        <w:r w:rsidRPr="00837466">
          <w:rPr>
            <w:noProof/>
            <w:webHidden/>
          </w:rPr>
        </w:r>
        <w:r w:rsidRPr="00837466">
          <w:rPr>
            <w:noProof/>
            <w:webHidden/>
          </w:rPr>
          <w:fldChar w:fldCharType="separate"/>
        </w:r>
        <w:r w:rsidR="00837466" w:rsidRPr="00837466">
          <w:rPr>
            <w:noProof/>
            <w:webHidden/>
          </w:rPr>
          <w:t>242</w:t>
        </w:r>
        <w:r w:rsidRPr="00837466">
          <w:rPr>
            <w:noProof/>
            <w:webHidden/>
          </w:rPr>
          <w:fldChar w:fldCharType="end"/>
        </w:r>
      </w:hyperlink>
    </w:p>
    <w:p w:rsidR="001D19FB" w:rsidRPr="00837466" w:rsidRDefault="00EC762D" w:rsidP="00837466">
      <w:pPr>
        <w:pStyle w:val="33"/>
        <w:shd w:val="clear" w:color="auto" w:fill="FFFFFF" w:themeFill="background1"/>
        <w:spacing w:line="276" w:lineRule="auto"/>
        <w:rPr>
          <w:rFonts w:eastAsiaTheme="minorEastAsia"/>
          <w:noProof/>
          <w:lang w:eastAsia="ru-RU"/>
        </w:rPr>
      </w:pPr>
      <w:hyperlink w:anchor="_Toc414553284" w:history="1">
        <w:r w:rsidR="001D19FB" w:rsidRPr="00837466">
          <w:rPr>
            <w:rStyle w:val="af6"/>
            <w:rFonts w:eastAsia="@Arial Unicode MS"/>
            <w:noProof/>
            <w:color w:val="auto"/>
          </w:rPr>
          <w:t xml:space="preserve">3.1.2. </w:t>
        </w:r>
        <w:r w:rsidR="00700E0D" w:rsidRPr="00837466">
          <w:rPr>
            <w:rStyle w:val="af6"/>
            <w:rFonts w:eastAsia="@Arial Unicode MS"/>
            <w:noProof/>
            <w:color w:val="auto"/>
          </w:rPr>
          <w:t>П</w:t>
        </w:r>
        <w:r w:rsidR="001D19FB" w:rsidRPr="00837466">
          <w:rPr>
            <w:rStyle w:val="af6"/>
            <w:rFonts w:eastAsia="@Arial Unicode MS"/>
            <w:noProof/>
            <w:color w:val="auto"/>
          </w:rPr>
          <w:t>лан внеурочной деятельности</w:t>
        </w:r>
        <w:r w:rsidR="001D19FB" w:rsidRPr="00837466">
          <w:rPr>
            <w:noProof/>
            <w:webHidden/>
          </w:rPr>
          <w:tab/>
        </w:r>
        <w:r w:rsidRPr="00837466">
          <w:rPr>
            <w:noProof/>
            <w:webHidden/>
          </w:rPr>
          <w:fldChar w:fldCharType="begin"/>
        </w:r>
        <w:r w:rsidR="001D19FB" w:rsidRPr="00837466">
          <w:rPr>
            <w:noProof/>
            <w:webHidden/>
          </w:rPr>
          <w:instrText xml:space="preserve"> PAGEREF _Toc414553284 \h </w:instrText>
        </w:r>
        <w:r w:rsidRPr="00837466">
          <w:rPr>
            <w:noProof/>
            <w:webHidden/>
          </w:rPr>
        </w:r>
        <w:r w:rsidRPr="00837466">
          <w:rPr>
            <w:noProof/>
            <w:webHidden/>
          </w:rPr>
          <w:fldChar w:fldCharType="separate"/>
        </w:r>
        <w:r w:rsidR="00837466" w:rsidRPr="00837466">
          <w:rPr>
            <w:noProof/>
            <w:webHidden/>
          </w:rPr>
          <w:t>243</w:t>
        </w:r>
        <w:r w:rsidRPr="00837466">
          <w:rPr>
            <w:noProof/>
            <w:webHidden/>
          </w:rPr>
          <w:fldChar w:fldCharType="end"/>
        </w:r>
      </w:hyperlink>
    </w:p>
    <w:p w:rsidR="001D19FB" w:rsidRPr="00837466" w:rsidRDefault="00EC762D" w:rsidP="00837466">
      <w:pPr>
        <w:pStyle w:val="22"/>
        <w:spacing w:line="276" w:lineRule="auto"/>
        <w:rPr>
          <w:rFonts w:eastAsiaTheme="minorEastAsia"/>
          <w:b w:val="0"/>
          <w:lang w:eastAsia="ru-RU"/>
        </w:rPr>
      </w:pPr>
      <w:hyperlink w:anchor="_Toc414553285" w:history="1">
        <w:r w:rsidR="001D19FB" w:rsidRPr="00837466">
          <w:rPr>
            <w:rStyle w:val="af6"/>
            <w:b w:val="0"/>
            <w:color w:val="auto"/>
            <w:sz w:val="24"/>
            <w:szCs w:val="24"/>
          </w:rPr>
          <w:t>3.2.</w:t>
        </w:r>
        <w:r w:rsidR="001D19FB" w:rsidRPr="00837466">
          <w:rPr>
            <w:rFonts w:eastAsiaTheme="minorEastAsia"/>
            <w:b w:val="0"/>
            <w:lang w:eastAsia="ru-RU"/>
          </w:rPr>
          <w:tab/>
        </w:r>
        <w:r w:rsidR="001D19FB" w:rsidRPr="00837466">
          <w:rPr>
            <w:rStyle w:val="af6"/>
            <w:b w:val="0"/>
            <w:color w:val="auto"/>
            <w:sz w:val="24"/>
            <w:szCs w:val="24"/>
          </w:rPr>
          <w:t>Система условий реализации основной образовательной программы</w:t>
        </w:r>
        <w:r w:rsidR="00885B64" w:rsidRPr="00837466">
          <w:rPr>
            <w:b w:val="0"/>
            <w:webHidden/>
          </w:rPr>
          <w:t xml:space="preserve"> </w:t>
        </w:r>
        <w:r w:rsidRPr="00837466">
          <w:rPr>
            <w:b w:val="0"/>
            <w:webHidden/>
          </w:rPr>
          <w:fldChar w:fldCharType="begin"/>
        </w:r>
        <w:r w:rsidR="001D19FB" w:rsidRPr="00837466">
          <w:rPr>
            <w:b w:val="0"/>
            <w:webHidden/>
          </w:rPr>
          <w:instrText xml:space="preserve"> PAGEREF _Toc414553285 \h </w:instrText>
        </w:r>
        <w:r w:rsidRPr="00837466">
          <w:rPr>
            <w:b w:val="0"/>
            <w:webHidden/>
          </w:rPr>
        </w:r>
        <w:r w:rsidRPr="00837466">
          <w:rPr>
            <w:b w:val="0"/>
            <w:webHidden/>
          </w:rPr>
          <w:fldChar w:fldCharType="separate"/>
        </w:r>
        <w:r w:rsidR="00837466" w:rsidRPr="00837466">
          <w:rPr>
            <w:b w:val="0"/>
            <w:webHidden/>
          </w:rPr>
          <w:t>252</w:t>
        </w:r>
        <w:r w:rsidRPr="00837466">
          <w:rPr>
            <w:b w:val="0"/>
            <w:webHidden/>
          </w:rPr>
          <w:fldChar w:fldCharType="end"/>
        </w:r>
      </w:hyperlink>
    </w:p>
    <w:p w:rsidR="001D19FB" w:rsidRPr="000B2E2C" w:rsidRDefault="00EC762D" w:rsidP="00837466">
      <w:pPr>
        <w:pStyle w:val="22"/>
        <w:spacing w:line="276" w:lineRule="auto"/>
        <w:rPr>
          <w:rFonts w:eastAsiaTheme="minorEastAsia"/>
          <w:lang w:eastAsia="ru-RU"/>
        </w:rPr>
      </w:pPr>
      <w:hyperlink w:anchor="_Toc414553286" w:history="1">
        <w:r w:rsidR="001D19FB" w:rsidRPr="00837466">
          <w:rPr>
            <w:rStyle w:val="af6"/>
            <w:b w:val="0"/>
            <w:color w:val="auto"/>
            <w:sz w:val="24"/>
            <w:szCs w:val="24"/>
          </w:rPr>
          <w:t xml:space="preserve">3.2.1. Описание кадровых условий реализации основной образовательной программы основного общего образования </w:t>
        </w:r>
        <w:r w:rsidR="001D19FB" w:rsidRPr="00837466">
          <w:rPr>
            <w:b w:val="0"/>
            <w:webHidden/>
          </w:rPr>
          <w:tab/>
        </w:r>
        <w:r w:rsidRPr="00837466">
          <w:rPr>
            <w:b w:val="0"/>
            <w:webHidden/>
          </w:rPr>
          <w:fldChar w:fldCharType="begin"/>
        </w:r>
        <w:r w:rsidR="001D19FB" w:rsidRPr="00837466">
          <w:rPr>
            <w:b w:val="0"/>
            <w:webHidden/>
          </w:rPr>
          <w:instrText xml:space="preserve"> PAGEREF _Toc414553286 \h </w:instrText>
        </w:r>
        <w:r w:rsidRPr="00837466">
          <w:rPr>
            <w:b w:val="0"/>
            <w:webHidden/>
          </w:rPr>
        </w:r>
        <w:r w:rsidRPr="00837466">
          <w:rPr>
            <w:b w:val="0"/>
            <w:webHidden/>
          </w:rPr>
          <w:fldChar w:fldCharType="separate"/>
        </w:r>
        <w:r w:rsidR="00837466" w:rsidRPr="00837466">
          <w:rPr>
            <w:b w:val="0"/>
            <w:webHidden/>
          </w:rPr>
          <w:t>252</w:t>
        </w:r>
        <w:r w:rsidRPr="00837466">
          <w:rPr>
            <w:b w:val="0"/>
            <w:webHidden/>
          </w:rPr>
          <w:fldChar w:fldCharType="end"/>
        </w:r>
      </w:hyperlink>
    </w:p>
    <w:p w:rsidR="001D19FB" w:rsidRPr="000B2E2C" w:rsidRDefault="00EC762D" w:rsidP="00837466">
      <w:pPr>
        <w:pStyle w:val="33"/>
        <w:shd w:val="clear" w:color="auto" w:fill="FFFFFF" w:themeFill="background1"/>
        <w:spacing w:line="276" w:lineRule="auto"/>
        <w:rPr>
          <w:rFonts w:eastAsiaTheme="minorEastAsia"/>
          <w:noProof/>
          <w:lang w:eastAsia="ru-RU"/>
        </w:rPr>
      </w:pPr>
      <w:hyperlink w:anchor="_Toc414553287" w:history="1">
        <w:r w:rsidR="001D19FB" w:rsidRPr="000B2E2C">
          <w:rPr>
            <w:rStyle w:val="af6"/>
            <w:noProof/>
            <w:color w:val="auto"/>
          </w:rPr>
          <w:t>3.2.2. Психолого-педагогические условия реализации основной образовательной программы основного общего образования</w:t>
        </w:r>
        <w:r w:rsidR="001D19FB" w:rsidRPr="000B2E2C">
          <w:rPr>
            <w:noProof/>
            <w:webHidden/>
          </w:rPr>
          <w:tab/>
        </w:r>
        <w:r w:rsidRPr="000B2E2C">
          <w:rPr>
            <w:noProof/>
            <w:webHidden/>
          </w:rPr>
          <w:fldChar w:fldCharType="begin"/>
        </w:r>
        <w:r w:rsidR="001D19FB" w:rsidRPr="000B2E2C">
          <w:rPr>
            <w:noProof/>
            <w:webHidden/>
          </w:rPr>
          <w:instrText xml:space="preserve"> PAGEREF _Toc414553287 \h </w:instrText>
        </w:r>
        <w:r w:rsidRPr="000B2E2C">
          <w:rPr>
            <w:noProof/>
            <w:webHidden/>
          </w:rPr>
        </w:r>
        <w:r w:rsidRPr="000B2E2C">
          <w:rPr>
            <w:noProof/>
            <w:webHidden/>
          </w:rPr>
          <w:fldChar w:fldCharType="separate"/>
        </w:r>
        <w:r w:rsidR="00837466">
          <w:rPr>
            <w:noProof/>
            <w:webHidden/>
          </w:rPr>
          <w:t>254</w:t>
        </w:r>
        <w:r w:rsidRPr="000B2E2C">
          <w:rPr>
            <w:noProof/>
            <w:webHidden/>
          </w:rPr>
          <w:fldChar w:fldCharType="end"/>
        </w:r>
      </w:hyperlink>
    </w:p>
    <w:p w:rsidR="001D19FB" w:rsidRPr="000B2E2C" w:rsidRDefault="00EC762D" w:rsidP="00837466">
      <w:pPr>
        <w:pStyle w:val="33"/>
        <w:shd w:val="clear" w:color="auto" w:fill="FFFFFF" w:themeFill="background1"/>
        <w:spacing w:line="276" w:lineRule="auto"/>
        <w:rPr>
          <w:rFonts w:eastAsiaTheme="minorEastAsia"/>
          <w:noProof/>
          <w:lang w:eastAsia="ru-RU"/>
        </w:rPr>
      </w:pPr>
      <w:hyperlink w:anchor="_Toc414553288" w:history="1">
        <w:r w:rsidR="001D19FB" w:rsidRPr="000B2E2C">
          <w:rPr>
            <w:rStyle w:val="af6"/>
            <w:noProof/>
            <w:color w:val="auto"/>
          </w:rPr>
          <w:t>3.2.3. Финансово-экономические условия реализации образовательной  программы основного общего образования</w:t>
        </w:r>
        <w:r w:rsidR="001D19FB" w:rsidRPr="000B2E2C">
          <w:rPr>
            <w:noProof/>
            <w:webHidden/>
          </w:rPr>
          <w:tab/>
        </w:r>
        <w:r w:rsidRPr="000B2E2C">
          <w:rPr>
            <w:noProof/>
            <w:webHidden/>
          </w:rPr>
          <w:fldChar w:fldCharType="begin"/>
        </w:r>
        <w:r w:rsidR="001D19FB" w:rsidRPr="000B2E2C">
          <w:rPr>
            <w:noProof/>
            <w:webHidden/>
          </w:rPr>
          <w:instrText xml:space="preserve"> PAGEREF _Toc414553288 \h </w:instrText>
        </w:r>
        <w:r w:rsidRPr="000B2E2C">
          <w:rPr>
            <w:noProof/>
            <w:webHidden/>
          </w:rPr>
        </w:r>
        <w:r w:rsidRPr="000B2E2C">
          <w:rPr>
            <w:noProof/>
            <w:webHidden/>
          </w:rPr>
          <w:fldChar w:fldCharType="separate"/>
        </w:r>
        <w:r w:rsidR="00837466">
          <w:rPr>
            <w:noProof/>
            <w:webHidden/>
          </w:rPr>
          <w:t>255</w:t>
        </w:r>
        <w:r w:rsidRPr="000B2E2C">
          <w:rPr>
            <w:noProof/>
            <w:webHidden/>
          </w:rPr>
          <w:fldChar w:fldCharType="end"/>
        </w:r>
      </w:hyperlink>
    </w:p>
    <w:p w:rsidR="001D19FB" w:rsidRPr="000B2E2C" w:rsidRDefault="00EC762D" w:rsidP="00837466">
      <w:pPr>
        <w:pStyle w:val="33"/>
        <w:shd w:val="clear" w:color="auto" w:fill="FFFFFF" w:themeFill="background1"/>
        <w:spacing w:line="276" w:lineRule="auto"/>
        <w:rPr>
          <w:rFonts w:eastAsiaTheme="minorEastAsia"/>
          <w:noProof/>
          <w:lang w:eastAsia="ru-RU"/>
        </w:rPr>
      </w:pPr>
      <w:hyperlink w:anchor="_Toc414553289" w:history="1">
        <w:r w:rsidR="001D19FB" w:rsidRPr="000B2E2C">
          <w:rPr>
            <w:rStyle w:val="af6"/>
            <w:noProof/>
            <w:color w:val="auto"/>
          </w:rPr>
          <w:t>3.2.4.</w:t>
        </w:r>
        <w:r w:rsidR="007A4A2C" w:rsidRPr="000B2E2C">
          <w:rPr>
            <w:rStyle w:val="af6"/>
            <w:noProof/>
            <w:color w:val="auto"/>
          </w:rPr>
          <w:t xml:space="preserve"> </w:t>
        </w:r>
        <w:r w:rsidR="001D19FB" w:rsidRPr="000B2E2C">
          <w:rPr>
            <w:rStyle w:val="af6"/>
            <w:noProof/>
            <w:color w:val="auto"/>
          </w:rPr>
          <w:t>Материально-технические условия реализации</w:t>
        </w:r>
        <w:r w:rsidR="007A4A2C" w:rsidRPr="000B2E2C">
          <w:rPr>
            <w:rStyle w:val="af6"/>
            <w:noProof/>
            <w:color w:val="auto"/>
          </w:rPr>
          <w:br/>
        </w:r>
        <w:r w:rsidR="001D19FB" w:rsidRPr="000B2E2C">
          <w:rPr>
            <w:rStyle w:val="af6"/>
            <w:noProof/>
            <w:color w:val="auto"/>
          </w:rPr>
          <w:t xml:space="preserve"> основной образовательной программы</w:t>
        </w:r>
        <w:r w:rsidR="001D19FB" w:rsidRPr="000B2E2C">
          <w:rPr>
            <w:noProof/>
            <w:webHidden/>
          </w:rPr>
          <w:tab/>
        </w:r>
        <w:r w:rsidRPr="000B2E2C">
          <w:rPr>
            <w:noProof/>
            <w:webHidden/>
          </w:rPr>
          <w:fldChar w:fldCharType="begin"/>
        </w:r>
        <w:r w:rsidR="001D19FB" w:rsidRPr="000B2E2C">
          <w:rPr>
            <w:noProof/>
            <w:webHidden/>
          </w:rPr>
          <w:instrText xml:space="preserve"> PAGEREF _Toc414553289 \h </w:instrText>
        </w:r>
        <w:r w:rsidRPr="000B2E2C">
          <w:rPr>
            <w:noProof/>
            <w:webHidden/>
          </w:rPr>
        </w:r>
        <w:r w:rsidRPr="000B2E2C">
          <w:rPr>
            <w:noProof/>
            <w:webHidden/>
          </w:rPr>
          <w:fldChar w:fldCharType="separate"/>
        </w:r>
        <w:r w:rsidR="00837466">
          <w:rPr>
            <w:noProof/>
            <w:webHidden/>
          </w:rPr>
          <w:t>258</w:t>
        </w:r>
        <w:r w:rsidRPr="000B2E2C">
          <w:rPr>
            <w:noProof/>
            <w:webHidden/>
          </w:rPr>
          <w:fldChar w:fldCharType="end"/>
        </w:r>
      </w:hyperlink>
    </w:p>
    <w:p w:rsidR="001D19FB" w:rsidRPr="000B2E2C" w:rsidRDefault="00EC762D" w:rsidP="00837466">
      <w:pPr>
        <w:pStyle w:val="33"/>
        <w:shd w:val="clear" w:color="auto" w:fill="FFFFFF" w:themeFill="background1"/>
        <w:spacing w:line="276" w:lineRule="auto"/>
        <w:rPr>
          <w:rFonts w:eastAsiaTheme="minorEastAsia"/>
          <w:noProof/>
          <w:lang w:eastAsia="ru-RU"/>
        </w:rPr>
      </w:pPr>
      <w:hyperlink w:anchor="_Toc414553290" w:history="1">
        <w:r w:rsidR="001D19FB" w:rsidRPr="000B2E2C">
          <w:rPr>
            <w:rStyle w:val="af6"/>
            <w:noProof/>
            <w:color w:val="auto"/>
          </w:rPr>
          <w:t>3.2.5.</w:t>
        </w:r>
        <w:r w:rsidR="007A4A2C" w:rsidRPr="000B2E2C">
          <w:rPr>
            <w:rStyle w:val="af6"/>
            <w:noProof/>
            <w:color w:val="auto"/>
          </w:rPr>
          <w:t xml:space="preserve"> </w:t>
        </w:r>
        <w:r w:rsidR="001D19FB" w:rsidRPr="000B2E2C">
          <w:rPr>
            <w:rStyle w:val="af6"/>
            <w:noProof/>
            <w:color w:val="auto"/>
          </w:rPr>
          <w:t>Информационно-методические условия реализации</w:t>
        </w:r>
        <w:r w:rsidR="007A4A2C" w:rsidRPr="000B2E2C">
          <w:rPr>
            <w:rStyle w:val="af6"/>
            <w:noProof/>
            <w:color w:val="auto"/>
          </w:rPr>
          <w:br/>
        </w:r>
        <w:r w:rsidR="001D19FB" w:rsidRPr="000B2E2C">
          <w:rPr>
            <w:rStyle w:val="af6"/>
            <w:noProof/>
            <w:color w:val="auto"/>
          </w:rPr>
          <w:t xml:space="preserve"> основной образовательной программы основного общего образования</w:t>
        </w:r>
        <w:r w:rsidR="001D19FB" w:rsidRPr="000B2E2C">
          <w:rPr>
            <w:noProof/>
            <w:webHidden/>
          </w:rPr>
          <w:tab/>
        </w:r>
        <w:r w:rsidRPr="000B2E2C">
          <w:rPr>
            <w:noProof/>
            <w:webHidden/>
          </w:rPr>
          <w:fldChar w:fldCharType="begin"/>
        </w:r>
        <w:r w:rsidR="001D19FB" w:rsidRPr="000B2E2C">
          <w:rPr>
            <w:noProof/>
            <w:webHidden/>
          </w:rPr>
          <w:instrText xml:space="preserve"> PAGEREF _Toc414553290 \h </w:instrText>
        </w:r>
        <w:r w:rsidRPr="000B2E2C">
          <w:rPr>
            <w:noProof/>
            <w:webHidden/>
          </w:rPr>
        </w:r>
        <w:r w:rsidRPr="000B2E2C">
          <w:rPr>
            <w:noProof/>
            <w:webHidden/>
          </w:rPr>
          <w:fldChar w:fldCharType="separate"/>
        </w:r>
        <w:r w:rsidR="00837466">
          <w:rPr>
            <w:noProof/>
            <w:webHidden/>
          </w:rPr>
          <w:t>260</w:t>
        </w:r>
        <w:r w:rsidRPr="000B2E2C">
          <w:rPr>
            <w:noProof/>
            <w:webHidden/>
          </w:rPr>
          <w:fldChar w:fldCharType="end"/>
        </w:r>
      </w:hyperlink>
    </w:p>
    <w:p w:rsidR="001D19FB" w:rsidRPr="000B2E2C" w:rsidRDefault="00EC762D" w:rsidP="00837466">
      <w:pPr>
        <w:pStyle w:val="33"/>
        <w:shd w:val="clear" w:color="auto" w:fill="FFFFFF" w:themeFill="background1"/>
        <w:spacing w:line="276" w:lineRule="auto"/>
        <w:rPr>
          <w:rFonts w:eastAsiaTheme="minorEastAsia"/>
          <w:noProof/>
          <w:lang w:eastAsia="ru-RU"/>
        </w:rPr>
      </w:pPr>
      <w:hyperlink w:anchor="_Toc414553291" w:history="1">
        <w:r w:rsidR="001D19FB" w:rsidRPr="000B2E2C">
          <w:rPr>
            <w:rStyle w:val="af6"/>
            <w:noProof/>
            <w:color w:val="auto"/>
          </w:rPr>
          <w:t>3.2.6.Механизмы достижения целевых ориентиров в системе</w:t>
        </w:r>
        <w:r w:rsidR="007A4A2C" w:rsidRPr="000B2E2C">
          <w:rPr>
            <w:rStyle w:val="af6"/>
            <w:noProof/>
            <w:color w:val="auto"/>
          </w:rPr>
          <w:br/>
        </w:r>
        <w:r w:rsidR="001D19FB" w:rsidRPr="000B2E2C">
          <w:rPr>
            <w:rStyle w:val="af6"/>
            <w:noProof/>
            <w:color w:val="auto"/>
          </w:rPr>
          <w:t xml:space="preserve"> условий</w:t>
        </w:r>
        <w:r w:rsidR="001D19FB" w:rsidRPr="000B2E2C">
          <w:rPr>
            <w:noProof/>
            <w:webHidden/>
          </w:rPr>
          <w:tab/>
        </w:r>
        <w:r w:rsidRPr="000B2E2C">
          <w:rPr>
            <w:noProof/>
            <w:webHidden/>
          </w:rPr>
          <w:fldChar w:fldCharType="begin"/>
        </w:r>
        <w:r w:rsidR="001D19FB" w:rsidRPr="000B2E2C">
          <w:rPr>
            <w:noProof/>
            <w:webHidden/>
          </w:rPr>
          <w:instrText xml:space="preserve"> PAGEREF _Toc414553291 \h </w:instrText>
        </w:r>
        <w:r w:rsidRPr="000B2E2C">
          <w:rPr>
            <w:noProof/>
            <w:webHidden/>
          </w:rPr>
        </w:r>
        <w:r w:rsidRPr="000B2E2C">
          <w:rPr>
            <w:noProof/>
            <w:webHidden/>
          </w:rPr>
          <w:fldChar w:fldCharType="separate"/>
        </w:r>
        <w:r w:rsidR="00837466">
          <w:rPr>
            <w:noProof/>
            <w:webHidden/>
          </w:rPr>
          <w:t>263</w:t>
        </w:r>
        <w:r w:rsidRPr="000B2E2C">
          <w:rPr>
            <w:noProof/>
            <w:webHidden/>
          </w:rPr>
          <w:fldChar w:fldCharType="end"/>
        </w:r>
      </w:hyperlink>
    </w:p>
    <w:p w:rsidR="001D19FB" w:rsidRPr="000B2E2C" w:rsidRDefault="00EC762D" w:rsidP="00837466">
      <w:pPr>
        <w:pStyle w:val="33"/>
        <w:shd w:val="clear" w:color="auto" w:fill="FFFFFF" w:themeFill="background1"/>
        <w:spacing w:line="276" w:lineRule="auto"/>
        <w:rPr>
          <w:rFonts w:eastAsiaTheme="minorEastAsia"/>
          <w:noProof/>
          <w:lang w:eastAsia="ru-RU"/>
        </w:rPr>
      </w:pPr>
      <w:hyperlink w:anchor="_Toc414553292" w:history="1">
        <w:r w:rsidR="001D19FB" w:rsidRPr="000B2E2C">
          <w:rPr>
            <w:rStyle w:val="af6"/>
            <w:noProof/>
            <w:color w:val="auto"/>
          </w:rPr>
          <w:t>3.2.7.Сетевой график (дорожная карта) по формированию</w:t>
        </w:r>
        <w:r w:rsidR="007A4A2C" w:rsidRPr="000B2E2C">
          <w:rPr>
            <w:rStyle w:val="af6"/>
            <w:noProof/>
            <w:color w:val="auto"/>
          </w:rPr>
          <w:br/>
        </w:r>
        <w:r w:rsidR="001D19FB" w:rsidRPr="000B2E2C">
          <w:rPr>
            <w:rStyle w:val="af6"/>
            <w:noProof/>
            <w:color w:val="auto"/>
          </w:rPr>
          <w:t xml:space="preserve"> необходимой системы условий</w:t>
        </w:r>
        <w:r w:rsidR="001D19FB" w:rsidRPr="000B2E2C">
          <w:rPr>
            <w:noProof/>
            <w:webHidden/>
          </w:rPr>
          <w:tab/>
        </w:r>
        <w:r w:rsidR="000B2E2C">
          <w:rPr>
            <w:noProof/>
            <w:webHidden/>
          </w:rPr>
          <w:t>264</w:t>
        </w:r>
      </w:hyperlink>
    </w:p>
    <w:p w:rsidR="009C54A3" w:rsidRDefault="00EC762D" w:rsidP="000B2E2C">
      <w:pPr>
        <w:pStyle w:val="33"/>
        <w:shd w:val="clear" w:color="auto" w:fill="FFFFFF" w:themeFill="background1"/>
      </w:pPr>
      <w:r w:rsidRPr="00475353">
        <w:fldChar w:fldCharType="end"/>
      </w:r>
    </w:p>
    <w:p w:rsidR="00837466" w:rsidRPr="00837466" w:rsidRDefault="00837466" w:rsidP="00837466"/>
    <w:p w:rsidR="00B540EE" w:rsidRPr="008B0F84" w:rsidRDefault="00FD4BD9" w:rsidP="008B0F84">
      <w:pPr>
        <w:pStyle w:val="1"/>
        <w:numPr>
          <w:ilvl w:val="0"/>
          <w:numId w:val="127"/>
        </w:numPr>
        <w:spacing w:before="0" w:line="240" w:lineRule="auto"/>
        <w:rPr>
          <w:rStyle w:val="Zag11"/>
          <w:rFonts w:ascii="Times New Roman" w:eastAsia="@Arial Unicode MS" w:hAnsi="Times New Roman"/>
          <w:b/>
          <w:color w:val="auto"/>
          <w:sz w:val="24"/>
          <w:szCs w:val="24"/>
          <w:lang w:eastAsia="ru-RU"/>
        </w:rPr>
      </w:pPr>
      <w:bookmarkStart w:id="0" w:name="_Toc405145646"/>
      <w:bookmarkStart w:id="1" w:name="_Toc406058975"/>
      <w:bookmarkStart w:id="2" w:name="_Toc409691623"/>
      <w:bookmarkStart w:id="3" w:name="_Toc410653944"/>
      <w:bookmarkStart w:id="4" w:name="_Toc414553125"/>
      <w:r w:rsidRPr="008B0F84">
        <w:rPr>
          <w:rStyle w:val="Zag11"/>
          <w:rFonts w:ascii="Times New Roman" w:eastAsia="@Arial Unicode MS" w:hAnsi="Times New Roman"/>
          <w:b/>
          <w:color w:val="auto"/>
          <w:sz w:val="24"/>
          <w:szCs w:val="24"/>
        </w:rPr>
        <w:lastRenderedPageBreak/>
        <w:t>Целевой раздел</w:t>
      </w:r>
      <w:r w:rsidR="00B540EE" w:rsidRPr="008B0F84">
        <w:rPr>
          <w:rFonts w:ascii="Times New Roman" w:hAnsi="Times New Roman"/>
          <w:b/>
          <w:color w:val="auto"/>
          <w:sz w:val="24"/>
          <w:szCs w:val="24"/>
        </w:rPr>
        <w:t xml:space="preserve"> ос</w:t>
      </w:r>
      <w:r w:rsidR="0081481A" w:rsidRPr="008B0F84">
        <w:rPr>
          <w:rFonts w:ascii="Times New Roman" w:hAnsi="Times New Roman"/>
          <w:b/>
          <w:color w:val="auto"/>
          <w:sz w:val="24"/>
          <w:szCs w:val="24"/>
        </w:rPr>
        <w:t>новной образовательной программы</w:t>
      </w:r>
      <w:r w:rsidR="00B540EE" w:rsidRPr="008B0F84">
        <w:rPr>
          <w:rFonts w:ascii="Times New Roman" w:hAnsi="Times New Roman"/>
          <w:b/>
          <w:color w:val="auto"/>
          <w:sz w:val="24"/>
          <w:szCs w:val="24"/>
        </w:rPr>
        <w:t xml:space="preserve"> основного общего образования</w:t>
      </w:r>
      <w:bookmarkStart w:id="5" w:name="_GoBack"/>
      <w:bookmarkEnd w:id="0"/>
      <w:bookmarkEnd w:id="1"/>
      <w:bookmarkEnd w:id="2"/>
      <w:bookmarkEnd w:id="3"/>
      <w:bookmarkEnd w:id="4"/>
      <w:bookmarkEnd w:id="5"/>
    </w:p>
    <w:p w:rsidR="00FD4BD9" w:rsidRPr="008B0F84" w:rsidRDefault="007242D1" w:rsidP="008B0F84">
      <w:pPr>
        <w:pStyle w:val="2"/>
        <w:spacing w:line="240" w:lineRule="auto"/>
        <w:rPr>
          <w:rStyle w:val="Zag11"/>
          <w:sz w:val="24"/>
          <w:szCs w:val="24"/>
        </w:rPr>
      </w:pPr>
      <w:bookmarkStart w:id="6" w:name="_Toc409691624"/>
      <w:bookmarkStart w:id="7" w:name="_Toc410653945"/>
      <w:bookmarkStart w:id="8" w:name="_Toc414553126"/>
      <w:r w:rsidRPr="008B0F84">
        <w:rPr>
          <w:rStyle w:val="Zag11"/>
          <w:sz w:val="24"/>
          <w:szCs w:val="24"/>
        </w:rPr>
        <w:t xml:space="preserve">1.1. </w:t>
      </w:r>
      <w:r w:rsidR="00C950DD" w:rsidRPr="008B0F84">
        <w:rPr>
          <w:rStyle w:val="Zag11"/>
          <w:sz w:val="24"/>
          <w:szCs w:val="24"/>
        </w:rPr>
        <w:t xml:space="preserve">Пояснительная  </w:t>
      </w:r>
      <w:r w:rsidR="00FD4BD9" w:rsidRPr="008B0F84">
        <w:rPr>
          <w:rStyle w:val="Zag11"/>
          <w:sz w:val="24"/>
          <w:szCs w:val="24"/>
        </w:rPr>
        <w:t>записка</w:t>
      </w:r>
      <w:bookmarkEnd w:id="6"/>
      <w:bookmarkEnd w:id="7"/>
      <w:bookmarkEnd w:id="8"/>
    </w:p>
    <w:p w:rsidR="004C21D1" w:rsidRPr="008B0F84" w:rsidRDefault="004C21D1" w:rsidP="008B0F84">
      <w:pPr>
        <w:pStyle w:val="2"/>
        <w:numPr>
          <w:ilvl w:val="2"/>
          <w:numId w:val="127"/>
        </w:numPr>
        <w:spacing w:line="240" w:lineRule="auto"/>
        <w:ind w:left="0" w:firstLine="709"/>
        <w:rPr>
          <w:rStyle w:val="Zag11"/>
          <w:b w:val="0"/>
          <w:bCs w:val="0"/>
          <w:sz w:val="24"/>
          <w:szCs w:val="24"/>
        </w:rPr>
      </w:pPr>
      <w:bookmarkStart w:id="9" w:name="_Toc410653946"/>
      <w:bookmarkStart w:id="10" w:name="_Toc414553127"/>
      <w:r w:rsidRPr="008B0F84">
        <w:rPr>
          <w:rStyle w:val="Zag11"/>
          <w:sz w:val="24"/>
          <w:szCs w:val="24"/>
        </w:rPr>
        <w:t xml:space="preserve">Цели и задачи реализации </w:t>
      </w:r>
      <w:r w:rsidRPr="008B0F84">
        <w:rPr>
          <w:sz w:val="24"/>
          <w:szCs w:val="24"/>
        </w:rPr>
        <w:t>основной образовательной программы основного общего образования</w:t>
      </w:r>
      <w:bookmarkEnd w:id="9"/>
      <w:bookmarkEnd w:id="10"/>
    </w:p>
    <w:p w:rsidR="00B540EE" w:rsidRPr="008B0F84" w:rsidRDefault="00B540EE" w:rsidP="008B0F84">
      <w:pPr>
        <w:spacing w:after="0" w:line="240" w:lineRule="auto"/>
        <w:ind w:firstLine="709"/>
        <w:jc w:val="both"/>
        <w:rPr>
          <w:rStyle w:val="Zag11"/>
          <w:rFonts w:ascii="Times New Roman" w:eastAsia="@Arial Unicode MS" w:hAnsi="Times New Roman"/>
          <w:sz w:val="24"/>
          <w:szCs w:val="24"/>
          <w:lang w:eastAsia="ru-RU"/>
        </w:rPr>
      </w:pPr>
      <w:r w:rsidRPr="008B0F84">
        <w:rPr>
          <w:rStyle w:val="Zag11"/>
          <w:rFonts w:ascii="Times New Roman" w:eastAsia="@Arial Unicode MS" w:hAnsi="Times New Roman"/>
          <w:b/>
          <w:sz w:val="24"/>
          <w:szCs w:val="24"/>
        </w:rPr>
        <w:t>Целями реализации</w:t>
      </w:r>
      <w:r w:rsidRPr="008B0F84">
        <w:rPr>
          <w:rStyle w:val="Zag11"/>
          <w:rFonts w:ascii="Times New Roman" w:eastAsia="@Arial Unicode MS" w:hAnsi="Times New Roman"/>
          <w:sz w:val="24"/>
          <w:szCs w:val="24"/>
        </w:rPr>
        <w:t xml:space="preserve"> основной образовательной программы основного общего образования являются: </w:t>
      </w:r>
    </w:p>
    <w:p w:rsidR="00B540EE" w:rsidRPr="008B0F84" w:rsidRDefault="00E71C01" w:rsidP="008B0F84">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rPr>
      </w:pPr>
      <w:r w:rsidRPr="008B0F84">
        <w:rPr>
          <w:rStyle w:val="Zag11"/>
          <w:rFonts w:ascii="Times New Roman" w:eastAsia="@Arial Unicode MS" w:hAnsi="Times New Roman"/>
          <w:sz w:val="24"/>
          <w:szCs w:val="24"/>
        </w:rPr>
        <w:t>Д</w:t>
      </w:r>
      <w:r w:rsidR="00815183" w:rsidRPr="008B0F84">
        <w:rPr>
          <w:rStyle w:val="Zag11"/>
          <w:rFonts w:ascii="Times New Roman" w:eastAsia="@Arial Unicode MS" w:hAnsi="Times New Roman"/>
          <w:sz w:val="24"/>
          <w:szCs w:val="24"/>
        </w:rPr>
        <w:t>остижение</w:t>
      </w:r>
      <w:r w:rsidRPr="008B0F84">
        <w:rPr>
          <w:rStyle w:val="Zag11"/>
          <w:rFonts w:ascii="Times New Roman" w:eastAsia="@Arial Unicode MS" w:hAnsi="Times New Roman"/>
          <w:sz w:val="24"/>
          <w:szCs w:val="24"/>
        </w:rPr>
        <w:t xml:space="preserve"> </w:t>
      </w:r>
      <w:r w:rsidR="00815183" w:rsidRPr="008B0F84">
        <w:rPr>
          <w:rStyle w:val="Zag11"/>
          <w:rFonts w:ascii="Times New Roman" w:eastAsia="@Arial Unicode MS" w:hAnsi="Times New Roman"/>
          <w:sz w:val="24"/>
          <w:szCs w:val="24"/>
        </w:rPr>
        <w:t xml:space="preserve">выпускниками </w:t>
      </w:r>
      <w:r w:rsidR="00B540EE" w:rsidRPr="008B0F84">
        <w:rPr>
          <w:rStyle w:val="Zag11"/>
          <w:rFonts w:ascii="Times New Roman" w:eastAsia="@Arial Unicode MS" w:hAnsi="Times New Roman"/>
          <w:sz w:val="24"/>
          <w:szCs w:val="24"/>
        </w:rPr>
        <w:t>планируемых результатов</w:t>
      </w:r>
      <w:r w:rsidR="006C643D" w:rsidRPr="008B0F84">
        <w:rPr>
          <w:rStyle w:val="Zag11"/>
          <w:rFonts w:ascii="Times New Roman" w:eastAsia="@Arial Unicode MS" w:hAnsi="Times New Roman"/>
          <w:sz w:val="24"/>
          <w:szCs w:val="24"/>
        </w:rPr>
        <w:t>:</w:t>
      </w:r>
      <w:r w:rsidR="00B540EE" w:rsidRPr="008B0F84">
        <w:rPr>
          <w:rStyle w:val="Zag11"/>
          <w:rFonts w:ascii="Times New Roman" w:eastAsia="@Arial Unicode MS" w:hAnsi="Times New Roman"/>
          <w:sz w:val="24"/>
          <w:szCs w:val="24"/>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8B0F84" w:rsidRDefault="00B540EE" w:rsidP="008B0F84">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становление и развитие личности обучающегося в ее самобытности, уникальности, неповторимости.</w:t>
      </w:r>
    </w:p>
    <w:p w:rsidR="00815183" w:rsidRPr="008B0F84" w:rsidRDefault="00B540EE" w:rsidP="008B0F84">
      <w:pPr>
        <w:spacing w:after="0" w:line="240" w:lineRule="auto"/>
        <w:ind w:firstLine="709"/>
        <w:jc w:val="both"/>
        <w:rPr>
          <w:rStyle w:val="Zag11"/>
          <w:rFonts w:ascii="Times New Roman" w:eastAsia="@Arial Unicode MS" w:hAnsi="Times New Roman"/>
          <w:b/>
          <w:bCs/>
          <w:noProof/>
          <w:sz w:val="24"/>
          <w:szCs w:val="24"/>
          <w:lang w:eastAsia="ru-RU"/>
        </w:rPr>
      </w:pPr>
      <w:r w:rsidRPr="008B0F84">
        <w:rPr>
          <w:rStyle w:val="Zag11"/>
          <w:rFonts w:ascii="Times New Roman" w:eastAsia="@Arial Unicode MS" w:hAnsi="Times New Roman"/>
          <w:b/>
          <w:sz w:val="24"/>
          <w:szCs w:val="24"/>
        </w:rPr>
        <w:t xml:space="preserve">Достижение поставленных целей </w:t>
      </w:r>
      <w:r w:rsidRPr="008B0F84">
        <w:rPr>
          <w:rStyle w:val="Zag11"/>
          <w:rFonts w:ascii="Times New Roman" w:eastAsia="@Arial Unicode MS" w:hAnsi="Times New Roman"/>
          <w:sz w:val="24"/>
          <w:szCs w:val="24"/>
        </w:rPr>
        <w:t>при</w:t>
      </w:r>
      <w:r w:rsidR="00E71C01" w:rsidRPr="008B0F84">
        <w:rPr>
          <w:rStyle w:val="Zag11"/>
          <w:rFonts w:ascii="Times New Roman" w:eastAsia="@Arial Unicode MS" w:hAnsi="Times New Roman"/>
          <w:sz w:val="24"/>
          <w:szCs w:val="24"/>
        </w:rPr>
        <w:t xml:space="preserve"> </w:t>
      </w:r>
      <w:r w:rsidRPr="008B0F84">
        <w:rPr>
          <w:rStyle w:val="Zag11"/>
          <w:rFonts w:ascii="Times New Roman" w:eastAsia="@Arial Unicode MS" w:hAnsi="Times New Roman"/>
          <w:sz w:val="24"/>
          <w:szCs w:val="24"/>
        </w:rPr>
        <w:t>разработке и реализации образовательной организацией основной образовательной программы основного общего образования</w:t>
      </w:r>
      <w:r w:rsidRPr="008B0F84">
        <w:rPr>
          <w:rStyle w:val="Zag11"/>
          <w:rFonts w:ascii="Times New Roman" w:eastAsia="@Arial Unicode MS" w:hAnsi="Times New Roman"/>
          <w:b/>
          <w:sz w:val="24"/>
          <w:szCs w:val="24"/>
        </w:rPr>
        <w:t xml:space="preserve"> предусматривает решение следующих основных задач</w:t>
      </w:r>
      <w:r w:rsidRPr="008B0F84">
        <w:rPr>
          <w:rStyle w:val="Zag11"/>
          <w:rFonts w:ascii="Times New Roman" w:eastAsia="@Arial Unicode MS" w:hAnsi="Times New Roman"/>
          <w:sz w:val="24"/>
          <w:szCs w:val="24"/>
        </w:rPr>
        <w:t>:</w:t>
      </w:r>
    </w:p>
    <w:p w:rsidR="00815183" w:rsidRPr="008B0F84" w:rsidRDefault="00815183" w:rsidP="008B0F84">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8B0F84">
        <w:rPr>
          <w:rStyle w:val="Zag11"/>
          <w:rFonts w:ascii="Times New Roman" w:eastAsia="@Arial Unicode MS" w:hAnsi="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8B0F84" w:rsidRDefault="00E71C01" w:rsidP="008B0F84">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8B0F84">
        <w:rPr>
          <w:rStyle w:val="Zag11"/>
          <w:rFonts w:ascii="Times New Roman" w:eastAsia="@Arial Unicode MS" w:hAnsi="Times New Roman"/>
          <w:sz w:val="24"/>
          <w:szCs w:val="24"/>
        </w:rPr>
        <w:t>обеспечение при</w:t>
      </w:r>
      <w:r w:rsidR="00B540EE" w:rsidRPr="008B0F84">
        <w:rPr>
          <w:rStyle w:val="Zag11"/>
          <w:rFonts w:ascii="Times New Roman" w:eastAsia="@Arial Unicode MS" w:hAnsi="Times New Roman"/>
          <w:sz w:val="24"/>
          <w:szCs w:val="24"/>
        </w:rPr>
        <w:t>емственности начального общего, основного общего, среднего общего образования;</w:t>
      </w:r>
    </w:p>
    <w:p w:rsidR="00B540EE" w:rsidRPr="008B0F84" w:rsidRDefault="00B540EE" w:rsidP="008B0F84">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8B0F84">
        <w:rPr>
          <w:rStyle w:val="Zag11"/>
          <w:rFonts w:ascii="Times New Roman" w:eastAsia="@Arial Unicode MS" w:hAnsi="Times New Roman"/>
          <w:sz w:val="24"/>
          <w:szCs w:val="24"/>
        </w:rPr>
        <w:t>обеспечение доступности получения качественного основного общего образования, достижени</w:t>
      </w:r>
      <w:r w:rsidR="00353937" w:rsidRPr="008B0F84">
        <w:rPr>
          <w:rStyle w:val="Zag11"/>
          <w:rFonts w:ascii="Times New Roman" w:eastAsia="@Arial Unicode MS" w:hAnsi="Times New Roman"/>
          <w:sz w:val="24"/>
          <w:szCs w:val="24"/>
        </w:rPr>
        <w:t>е</w:t>
      </w:r>
      <w:r w:rsidRPr="008B0F84">
        <w:rPr>
          <w:rStyle w:val="Zag11"/>
          <w:rFonts w:ascii="Times New Roman" w:eastAsia="@Arial Unicode MS" w:hAnsi="Times New Roman"/>
          <w:sz w:val="24"/>
          <w:szCs w:val="24"/>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8B0F84">
        <w:rPr>
          <w:rStyle w:val="Zag11"/>
          <w:rFonts w:ascii="Times New Roman" w:eastAsia="@Arial Unicode MS" w:hAnsi="Times New Roman"/>
          <w:sz w:val="24"/>
          <w:szCs w:val="24"/>
        </w:rPr>
        <w:t>ОВЗ</w:t>
      </w:r>
      <w:r w:rsidRPr="008B0F84">
        <w:rPr>
          <w:rStyle w:val="Zag11"/>
          <w:rFonts w:ascii="Times New Roman" w:eastAsia="@Arial Unicode MS" w:hAnsi="Times New Roman"/>
          <w:sz w:val="24"/>
          <w:szCs w:val="24"/>
        </w:rPr>
        <w:t>;</w:t>
      </w:r>
    </w:p>
    <w:p w:rsidR="00B540EE" w:rsidRPr="008B0F84" w:rsidRDefault="00B540EE" w:rsidP="008B0F84">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8B0F84">
        <w:rPr>
          <w:rStyle w:val="Zag11"/>
          <w:rFonts w:ascii="Times New Roman" w:eastAsia="@Arial Unicode MS" w:hAnsi="Times New Roman"/>
          <w:sz w:val="24"/>
          <w:szCs w:val="24"/>
        </w:rPr>
        <w:t xml:space="preserve">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w:t>
      </w:r>
      <w:r w:rsidR="00E71C01" w:rsidRPr="008B0F84">
        <w:rPr>
          <w:rStyle w:val="Zag11"/>
          <w:rFonts w:ascii="Times New Roman" w:eastAsia="@Arial Unicode MS" w:hAnsi="Times New Roman"/>
          <w:sz w:val="24"/>
          <w:szCs w:val="24"/>
        </w:rPr>
        <w:t>гимназии</w:t>
      </w:r>
      <w:r w:rsidRPr="008B0F84">
        <w:rPr>
          <w:rStyle w:val="Zag11"/>
          <w:rFonts w:ascii="Times New Roman" w:eastAsia="@Arial Unicode MS" w:hAnsi="Times New Roman"/>
          <w:sz w:val="24"/>
          <w:szCs w:val="24"/>
        </w:rPr>
        <w:t>,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8B0F84" w:rsidRDefault="00B540EE" w:rsidP="008B0F84">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8B0F84">
        <w:rPr>
          <w:rStyle w:val="Zag11"/>
          <w:rFonts w:ascii="Times New Roman" w:eastAsia="@Arial Unicode MS" w:hAnsi="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8B0F84" w:rsidRDefault="00B540EE" w:rsidP="008B0F84">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8B0F84">
        <w:rPr>
          <w:rStyle w:val="Zag11"/>
          <w:rFonts w:ascii="Times New Roman" w:eastAsia="@Arial Unicode MS" w:hAnsi="Times New Roman"/>
          <w:sz w:val="24"/>
          <w:szCs w:val="24"/>
        </w:rPr>
        <w:t xml:space="preserve">взаимодействие </w:t>
      </w:r>
      <w:r w:rsidR="00E71C01" w:rsidRPr="008B0F84">
        <w:rPr>
          <w:rStyle w:val="Zag11"/>
          <w:rFonts w:ascii="Times New Roman" w:eastAsia="@Arial Unicode MS" w:hAnsi="Times New Roman"/>
          <w:sz w:val="24"/>
          <w:szCs w:val="24"/>
        </w:rPr>
        <w:t xml:space="preserve">гимназии </w:t>
      </w:r>
      <w:r w:rsidRPr="008B0F84">
        <w:rPr>
          <w:rStyle w:val="Zag11"/>
          <w:rFonts w:ascii="Times New Roman" w:eastAsia="@Arial Unicode MS" w:hAnsi="Times New Roman"/>
          <w:sz w:val="24"/>
          <w:szCs w:val="24"/>
        </w:rPr>
        <w:t xml:space="preserve"> при реализации основной образовательной программы с социальными партнерами;</w:t>
      </w:r>
    </w:p>
    <w:p w:rsidR="00B540EE" w:rsidRPr="008B0F84" w:rsidRDefault="00B540EE" w:rsidP="008B0F84">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8B0F84">
        <w:rPr>
          <w:rStyle w:val="Zag11"/>
          <w:rFonts w:ascii="Times New Roman" w:eastAsia="@Arial Unicode MS" w:hAnsi="Times New Roman"/>
          <w:sz w:val="24"/>
          <w:szCs w:val="24"/>
        </w:rPr>
        <w:t xml:space="preserve">выявление и развитие способностей обучающихся, в том числе </w:t>
      </w:r>
      <w:r w:rsidR="00277366" w:rsidRPr="008B0F84">
        <w:rPr>
          <w:rStyle w:val="Zag11"/>
          <w:rFonts w:ascii="Times New Roman" w:eastAsia="@Arial Unicode MS" w:hAnsi="Times New Roman"/>
          <w:sz w:val="24"/>
          <w:szCs w:val="24"/>
        </w:rPr>
        <w:t>детей</w:t>
      </w:r>
      <w:r w:rsidR="006F3B39" w:rsidRPr="008B0F84">
        <w:rPr>
          <w:rStyle w:val="Zag11"/>
          <w:rFonts w:ascii="Times New Roman" w:eastAsia="@Arial Unicode MS" w:hAnsi="Times New Roman"/>
          <w:sz w:val="24"/>
          <w:szCs w:val="24"/>
        </w:rPr>
        <w:t>, проявивших выдающиеся способности</w:t>
      </w:r>
      <w:r w:rsidRPr="008B0F84">
        <w:rPr>
          <w:rStyle w:val="Zag11"/>
          <w:rFonts w:ascii="Times New Roman" w:eastAsia="@Arial Unicode MS" w:hAnsi="Times New Roman"/>
          <w:sz w:val="24"/>
          <w:szCs w:val="24"/>
        </w:rPr>
        <w:t xml:space="preserve">, детей с </w:t>
      </w:r>
      <w:r w:rsidR="000D18F7" w:rsidRPr="008B0F84">
        <w:rPr>
          <w:rStyle w:val="Zag11"/>
          <w:rFonts w:ascii="Times New Roman" w:eastAsia="@Arial Unicode MS" w:hAnsi="Times New Roman"/>
          <w:sz w:val="24"/>
          <w:szCs w:val="24"/>
        </w:rPr>
        <w:t>ОВЗ</w:t>
      </w:r>
      <w:r w:rsidRPr="008B0F84">
        <w:rPr>
          <w:rStyle w:val="Zag11"/>
          <w:rFonts w:ascii="Times New Roman" w:eastAsia="@Arial Unicode MS" w:hAnsi="Times New Roman"/>
          <w:sz w:val="24"/>
          <w:szCs w:val="24"/>
        </w:rPr>
        <w:t xml:space="preserve"> и инвалидов, их </w:t>
      </w:r>
      <w:r w:rsidR="00815183" w:rsidRPr="008B0F84">
        <w:rPr>
          <w:rStyle w:val="Zag11"/>
          <w:rFonts w:ascii="Times New Roman" w:eastAsia="@Arial Unicode MS" w:hAnsi="Times New Roman"/>
          <w:sz w:val="24"/>
          <w:szCs w:val="24"/>
        </w:rPr>
        <w:t>интересов</w:t>
      </w:r>
      <w:r w:rsidRPr="008B0F84">
        <w:rPr>
          <w:rStyle w:val="Zag11"/>
          <w:rFonts w:ascii="Times New Roman" w:eastAsia="@Arial Unicode MS" w:hAnsi="Times New Roman"/>
          <w:sz w:val="24"/>
          <w:szCs w:val="24"/>
        </w:rPr>
        <w:t xml:space="preserve"> через систему клубов, секций, студий и кружков, общественно полезн</w:t>
      </w:r>
      <w:r w:rsidR="005D39F5" w:rsidRPr="008B0F84">
        <w:rPr>
          <w:rStyle w:val="Zag11"/>
          <w:rFonts w:ascii="Times New Roman" w:eastAsia="@Arial Unicode MS" w:hAnsi="Times New Roman"/>
          <w:sz w:val="24"/>
          <w:szCs w:val="24"/>
        </w:rPr>
        <w:t>ую</w:t>
      </w:r>
      <w:r w:rsidRPr="008B0F84">
        <w:rPr>
          <w:rStyle w:val="Zag11"/>
          <w:rFonts w:ascii="Times New Roman" w:eastAsia="@Arial Unicode MS" w:hAnsi="Times New Roman"/>
          <w:sz w:val="24"/>
          <w:szCs w:val="24"/>
        </w:rPr>
        <w:t xml:space="preserve"> деятельност</w:t>
      </w:r>
      <w:r w:rsidR="005D39F5" w:rsidRPr="008B0F84">
        <w:rPr>
          <w:rStyle w:val="Zag11"/>
          <w:rFonts w:ascii="Times New Roman" w:eastAsia="@Arial Unicode MS" w:hAnsi="Times New Roman"/>
          <w:sz w:val="24"/>
          <w:szCs w:val="24"/>
        </w:rPr>
        <w:t>ь</w:t>
      </w:r>
      <w:r w:rsidRPr="008B0F84">
        <w:rPr>
          <w:rStyle w:val="Zag11"/>
          <w:rFonts w:ascii="Times New Roman" w:eastAsia="@Arial Unicode MS" w:hAnsi="Times New Roman"/>
          <w:sz w:val="24"/>
          <w:szCs w:val="24"/>
        </w:rPr>
        <w:t xml:space="preserve">, в том числе с использованием возможностей </w:t>
      </w:r>
      <w:r w:rsidR="00E71C01" w:rsidRPr="008B0F84">
        <w:rPr>
          <w:rStyle w:val="Zag11"/>
          <w:rFonts w:ascii="Times New Roman" w:eastAsia="@Arial Unicode MS" w:hAnsi="Times New Roman"/>
          <w:sz w:val="24"/>
          <w:szCs w:val="24"/>
        </w:rPr>
        <w:t xml:space="preserve">гимназии </w:t>
      </w:r>
      <w:r w:rsidRPr="008B0F84">
        <w:rPr>
          <w:rStyle w:val="Zag11"/>
          <w:rFonts w:ascii="Times New Roman" w:eastAsia="@Arial Unicode MS" w:hAnsi="Times New Roman"/>
          <w:sz w:val="24"/>
          <w:szCs w:val="24"/>
        </w:rPr>
        <w:t xml:space="preserve"> дополнительного образования;</w:t>
      </w:r>
    </w:p>
    <w:p w:rsidR="00B540EE" w:rsidRPr="008B0F84" w:rsidRDefault="00815183" w:rsidP="008B0F84">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8B0F84">
        <w:rPr>
          <w:rStyle w:val="Zag11"/>
          <w:rFonts w:ascii="Times New Roman" w:eastAsia="@Arial Unicode MS" w:hAnsi="Times New Roman"/>
          <w:sz w:val="24"/>
          <w:szCs w:val="24"/>
        </w:rPr>
        <w:t xml:space="preserve">организацию </w:t>
      </w:r>
      <w:r w:rsidR="00B540EE" w:rsidRPr="008B0F84">
        <w:rPr>
          <w:rStyle w:val="Zag11"/>
          <w:rFonts w:ascii="Times New Roman" w:eastAsia="@Arial Unicode MS" w:hAnsi="Times New Roman"/>
          <w:sz w:val="24"/>
          <w:szCs w:val="24"/>
        </w:rPr>
        <w:t>интеллектуальных и творческих соревнований, научно-технического творчества, проектной и учебно-исследовательской деятельности;</w:t>
      </w:r>
    </w:p>
    <w:p w:rsidR="00B540EE" w:rsidRPr="008B0F84" w:rsidRDefault="00B540EE" w:rsidP="008B0F84">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8B0F84">
        <w:rPr>
          <w:rStyle w:val="Zag11"/>
          <w:rFonts w:ascii="Times New Roman" w:eastAsia="@Arial Unicode MS" w:hAnsi="Times New Roman"/>
          <w:sz w:val="24"/>
          <w:szCs w:val="24"/>
        </w:rPr>
        <w:t xml:space="preserve">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w:t>
      </w:r>
      <w:r w:rsidR="00E71C01" w:rsidRPr="008B0F84">
        <w:rPr>
          <w:rStyle w:val="Zag11"/>
          <w:rFonts w:ascii="Times New Roman" w:eastAsia="@Arial Unicode MS" w:hAnsi="Times New Roman"/>
          <w:sz w:val="24"/>
          <w:szCs w:val="24"/>
        </w:rPr>
        <w:t xml:space="preserve">гимназического </w:t>
      </w:r>
      <w:r w:rsidRPr="008B0F84">
        <w:rPr>
          <w:rStyle w:val="Zag11"/>
          <w:rFonts w:ascii="Times New Roman" w:eastAsia="@Arial Unicode MS" w:hAnsi="Times New Roman"/>
          <w:sz w:val="24"/>
          <w:szCs w:val="24"/>
        </w:rPr>
        <w:t xml:space="preserve"> уклада;</w:t>
      </w:r>
    </w:p>
    <w:p w:rsidR="00B540EE" w:rsidRPr="008B0F84" w:rsidRDefault="00B540EE" w:rsidP="008B0F84">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8B0F84">
        <w:rPr>
          <w:rStyle w:val="Zag11"/>
          <w:rFonts w:ascii="Times New Roman" w:eastAsia="@Arial Unicode MS" w:hAnsi="Times New Roman"/>
          <w:sz w:val="24"/>
          <w:szCs w:val="24"/>
        </w:rPr>
        <w:t>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B540EE" w:rsidRPr="008B0F84" w:rsidRDefault="00B540EE" w:rsidP="008B0F84">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8B0F84">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8B0F84" w:rsidRDefault="00B540EE" w:rsidP="008B0F84">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8B0F84">
        <w:rPr>
          <w:rStyle w:val="Zag11"/>
          <w:rFonts w:ascii="Times New Roman" w:eastAsia="@Arial Unicode MS" w:hAnsi="Times New Roman"/>
          <w:sz w:val="24"/>
          <w:szCs w:val="24"/>
        </w:rPr>
        <w:t>сохранение</w:t>
      </w:r>
      <w:r w:rsidRPr="008B0F84">
        <w:rPr>
          <w:rFonts w:ascii="Times New Roman" w:hAnsi="Times New Roman"/>
          <w:sz w:val="24"/>
          <w:szCs w:val="24"/>
        </w:rPr>
        <w:t xml:space="preserve"> и укрепление физического, психологического и социального здоровья </w:t>
      </w:r>
      <w:r w:rsidRPr="008B0F84">
        <w:rPr>
          <w:rFonts w:ascii="Times New Roman" w:hAnsi="Times New Roman"/>
          <w:sz w:val="24"/>
          <w:szCs w:val="24"/>
        </w:rPr>
        <w:lastRenderedPageBreak/>
        <w:t>обучающихся</w:t>
      </w:r>
      <w:r w:rsidRPr="008B0F84">
        <w:rPr>
          <w:rStyle w:val="Zag11"/>
          <w:rFonts w:ascii="Times New Roman" w:eastAsia="@Arial Unicode MS" w:hAnsi="Times New Roman"/>
          <w:sz w:val="24"/>
          <w:szCs w:val="24"/>
        </w:rPr>
        <w:t>, обеспечение их безопасности.</w:t>
      </w:r>
    </w:p>
    <w:p w:rsidR="004F4AEB" w:rsidRPr="008B0F84" w:rsidRDefault="004F4AEB" w:rsidP="008B0F84">
      <w:pPr>
        <w:pStyle w:val="2"/>
        <w:numPr>
          <w:ilvl w:val="2"/>
          <w:numId w:val="127"/>
        </w:numPr>
        <w:spacing w:line="240" w:lineRule="auto"/>
        <w:ind w:left="0" w:firstLine="709"/>
        <w:rPr>
          <w:rStyle w:val="Zag11"/>
          <w:b w:val="0"/>
          <w:sz w:val="24"/>
          <w:szCs w:val="24"/>
        </w:rPr>
      </w:pPr>
      <w:bookmarkStart w:id="11" w:name="_Toc414553128"/>
      <w:r w:rsidRPr="008B0F84">
        <w:rPr>
          <w:rStyle w:val="Zag11"/>
          <w:sz w:val="24"/>
          <w:szCs w:val="24"/>
        </w:rPr>
        <w:t>Принципы и подходы к формированию образовательной программы основного общего образования</w:t>
      </w:r>
      <w:bookmarkEnd w:id="11"/>
    </w:p>
    <w:p w:rsidR="00B540EE" w:rsidRPr="008B0F84" w:rsidRDefault="00B540EE" w:rsidP="008B0F84">
      <w:pPr>
        <w:spacing w:after="0" w:line="240" w:lineRule="auto"/>
        <w:ind w:firstLine="709"/>
        <w:jc w:val="both"/>
        <w:rPr>
          <w:rStyle w:val="Zag11"/>
          <w:rFonts w:ascii="Times New Roman" w:eastAsia="@Arial Unicode MS" w:hAnsi="Times New Roman"/>
          <w:sz w:val="24"/>
          <w:szCs w:val="24"/>
        </w:rPr>
      </w:pPr>
      <w:r w:rsidRPr="008B0F84">
        <w:rPr>
          <w:rStyle w:val="Zag11"/>
          <w:rFonts w:ascii="Times New Roman" w:eastAsia="@Arial Unicode MS" w:hAnsi="Times New Roman"/>
          <w:b/>
          <w:sz w:val="24"/>
          <w:szCs w:val="24"/>
        </w:rPr>
        <w:t>Методологической основой ФГОС является системно-деятельностный подход</w:t>
      </w:r>
      <w:r w:rsidRPr="008B0F84">
        <w:rPr>
          <w:rStyle w:val="Zag11"/>
          <w:rFonts w:ascii="Times New Roman" w:eastAsia="@Arial Unicode MS" w:hAnsi="Times New Roman"/>
          <w:sz w:val="24"/>
          <w:szCs w:val="24"/>
        </w:rPr>
        <w:t>, который предполагает:</w:t>
      </w:r>
    </w:p>
    <w:p w:rsidR="00B540EE" w:rsidRPr="008B0F84" w:rsidRDefault="00B540EE" w:rsidP="008B0F84">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8B0F84">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8B0F84" w:rsidRDefault="00B540EE" w:rsidP="008B0F84">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8B0F84">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8B0F84" w:rsidRDefault="00B540EE" w:rsidP="008B0F84">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8B0F84">
        <w:rPr>
          <w:rStyle w:val="Zag11"/>
          <w:rFonts w:ascii="Times New Roman" w:eastAsia="@Arial Unicode MS" w:hAnsi="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8B0F84" w:rsidRDefault="00B540EE" w:rsidP="008B0F84">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8B0F84">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8B0F84" w:rsidRDefault="00B540EE" w:rsidP="008B0F84">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8B0F84">
        <w:rPr>
          <w:rStyle w:val="Zag11"/>
          <w:rFonts w:ascii="Times New Roman" w:eastAsia="@Arial Unicode MS" w:hAnsi="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8B0F84" w:rsidRDefault="00B540EE" w:rsidP="008B0F84">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8B0F84">
        <w:rPr>
          <w:rStyle w:val="Zag11"/>
          <w:rFonts w:ascii="Times New Roman" w:eastAsia="@Arial Unicode MS" w:hAnsi="Times New Roman"/>
          <w:sz w:val="24"/>
          <w:szCs w:val="24"/>
        </w:rPr>
        <w:t xml:space="preserve">разнообразие индивидуальных образовательных траекторий и индивидуального развития каждого обучающегося, в том числе </w:t>
      </w:r>
      <w:r w:rsidR="00277366" w:rsidRPr="008B0F84">
        <w:rPr>
          <w:rStyle w:val="Zag11"/>
          <w:rFonts w:ascii="Times New Roman" w:eastAsia="@Arial Unicode MS" w:hAnsi="Times New Roman"/>
          <w:sz w:val="24"/>
          <w:szCs w:val="24"/>
        </w:rPr>
        <w:t>детей</w:t>
      </w:r>
      <w:r w:rsidR="006F3B39" w:rsidRPr="008B0F84">
        <w:rPr>
          <w:rStyle w:val="Zag11"/>
          <w:rFonts w:ascii="Times New Roman" w:eastAsia="@Arial Unicode MS" w:hAnsi="Times New Roman"/>
          <w:sz w:val="24"/>
          <w:szCs w:val="24"/>
        </w:rPr>
        <w:t>, проявивших выдающиеся способности</w:t>
      </w:r>
      <w:r w:rsidRPr="008B0F84">
        <w:rPr>
          <w:rStyle w:val="Zag11"/>
          <w:rFonts w:ascii="Times New Roman" w:eastAsia="@Arial Unicode MS" w:hAnsi="Times New Roman"/>
          <w:sz w:val="24"/>
          <w:szCs w:val="24"/>
        </w:rPr>
        <w:t xml:space="preserve">, детей-инвалидов и детей с </w:t>
      </w:r>
      <w:r w:rsidR="000D18F7" w:rsidRPr="008B0F84">
        <w:rPr>
          <w:rStyle w:val="Zag11"/>
          <w:rFonts w:ascii="Times New Roman" w:eastAsia="@Arial Unicode MS" w:hAnsi="Times New Roman"/>
          <w:sz w:val="24"/>
          <w:szCs w:val="24"/>
        </w:rPr>
        <w:t>ОВЗ</w:t>
      </w:r>
      <w:r w:rsidRPr="008B0F84">
        <w:rPr>
          <w:rStyle w:val="Zag11"/>
          <w:rFonts w:ascii="Times New Roman" w:eastAsia="@Arial Unicode MS" w:hAnsi="Times New Roman"/>
          <w:sz w:val="24"/>
          <w:szCs w:val="24"/>
        </w:rPr>
        <w:t>.</w:t>
      </w:r>
    </w:p>
    <w:p w:rsidR="00B540EE" w:rsidRPr="008B0F84" w:rsidRDefault="00B540EE" w:rsidP="008B0F84">
      <w:pPr>
        <w:spacing w:after="0" w:line="240" w:lineRule="auto"/>
        <w:ind w:firstLine="709"/>
        <w:jc w:val="both"/>
        <w:rPr>
          <w:rStyle w:val="Zag11"/>
          <w:rFonts w:ascii="Times New Roman" w:eastAsia="@Arial Unicode MS" w:hAnsi="Times New Roman"/>
          <w:sz w:val="24"/>
          <w:szCs w:val="24"/>
          <w:lang w:eastAsia="ru-RU"/>
        </w:rPr>
      </w:pPr>
      <w:r w:rsidRPr="008B0F84">
        <w:rPr>
          <w:rStyle w:val="Zag11"/>
          <w:rFonts w:ascii="Times New Roman" w:eastAsia="@Arial Unicode MS" w:hAnsi="Times New Roman"/>
          <w:b/>
          <w:sz w:val="24"/>
          <w:szCs w:val="24"/>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8B0F84" w:rsidRDefault="00B540EE" w:rsidP="008B0F84">
      <w:pPr>
        <w:widowControl w:val="0"/>
        <w:numPr>
          <w:ilvl w:val="0"/>
          <w:numId w:val="29"/>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с переходом от учебных действий, характерных для </w:t>
      </w:r>
      <w:r w:rsidR="00E71C01" w:rsidRPr="008B0F84">
        <w:rPr>
          <w:rFonts w:ascii="Times New Roman" w:hAnsi="Times New Roman"/>
          <w:sz w:val="24"/>
          <w:szCs w:val="24"/>
        </w:rPr>
        <w:t>начального уровня образования</w:t>
      </w:r>
      <w:r w:rsidRPr="008B0F84">
        <w:rPr>
          <w:rFonts w:ascii="Times New Roman" w:hAnsi="Times New Roman"/>
          <w:sz w:val="24"/>
          <w:szCs w:val="24"/>
        </w:rPr>
        <w:t xml:space="preserve">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w:t>
      </w:r>
      <w:r w:rsidR="006F3B39" w:rsidRPr="008B0F84">
        <w:rPr>
          <w:rFonts w:ascii="Times New Roman" w:hAnsi="Times New Roman"/>
          <w:sz w:val="24"/>
          <w:szCs w:val="24"/>
        </w:rPr>
        <w:t xml:space="preserve">уровне </w:t>
      </w:r>
      <w:r w:rsidR="00E71C01" w:rsidRPr="008B0F84">
        <w:rPr>
          <w:rFonts w:ascii="Times New Roman" w:hAnsi="Times New Roman"/>
          <w:sz w:val="24"/>
          <w:szCs w:val="24"/>
        </w:rPr>
        <w:t>основного образования</w:t>
      </w:r>
      <w:r w:rsidRPr="008B0F84">
        <w:rPr>
          <w:rFonts w:ascii="Times New Roman" w:hAnsi="Times New Roman"/>
          <w:sz w:val="24"/>
          <w:szCs w:val="24"/>
        </w:rPr>
        <w:t xml:space="preserve">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8B0F84" w:rsidRDefault="00B540EE" w:rsidP="008B0F84">
      <w:pPr>
        <w:widowControl w:val="0"/>
        <w:numPr>
          <w:ilvl w:val="0"/>
          <w:numId w:val="29"/>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8B0F84">
        <w:rPr>
          <w:rFonts w:ascii="Times New Roman" w:hAnsi="Times New Roman"/>
          <w:sz w:val="24"/>
          <w:szCs w:val="24"/>
        </w:rPr>
        <w:t>:</w:t>
      </w:r>
      <w:r w:rsidRPr="008B0F84">
        <w:rPr>
          <w:rFonts w:ascii="Times New Roman" w:hAnsi="Times New Roman"/>
          <w:sz w:val="24"/>
          <w:szCs w:val="24"/>
        </w:rPr>
        <w:t xml:space="preserve"> моделирования, контроля и оценки и переходаот самостоятельной постановки обучающимися новых учебных задач </w:t>
      </w:r>
      <w:r w:rsidRPr="008B0F84">
        <w:rPr>
          <w:rFonts w:ascii="Times New Roman" w:hAnsi="Times New Roman"/>
          <w:i/>
          <w:sz w:val="24"/>
          <w:szCs w:val="24"/>
        </w:rPr>
        <w:t xml:space="preserve">к </w:t>
      </w:r>
      <w:r w:rsidRPr="008B0F84">
        <w:rPr>
          <w:rFonts w:ascii="Times New Roman" w:hAnsi="Times New Roman"/>
          <w:sz w:val="24"/>
          <w:szCs w:val="24"/>
        </w:rPr>
        <w:t>развитию способности проектирования собственной учебной деятельности и построению жизненных планов во временнóй перспективе;</w:t>
      </w:r>
    </w:p>
    <w:p w:rsidR="00B540EE" w:rsidRPr="008B0F84" w:rsidRDefault="00B540EE" w:rsidP="008B0F84">
      <w:pPr>
        <w:widowControl w:val="0"/>
        <w:numPr>
          <w:ilvl w:val="0"/>
          <w:numId w:val="29"/>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8B0F84" w:rsidRDefault="00B540EE" w:rsidP="008B0F84">
      <w:pPr>
        <w:widowControl w:val="0"/>
        <w:numPr>
          <w:ilvl w:val="0"/>
          <w:numId w:val="29"/>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 овладением коммуникативными средствами и способами организации кооперации и сотрудничества</w:t>
      </w:r>
      <w:r w:rsidR="00EB134E" w:rsidRPr="008B0F84">
        <w:rPr>
          <w:rFonts w:ascii="Times New Roman" w:hAnsi="Times New Roman"/>
          <w:sz w:val="24"/>
          <w:szCs w:val="24"/>
        </w:rPr>
        <w:t>,</w:t>
      </w:r>
      <w:r w:rsidRPr="008B0F84">
        <w:rPr>
          <w:rFonts w:ascii="Times New Roman" w:hAnsi="Times New Roman"/>
          <w:sz w:val="24"/>
          <w:szCs w:val="24"/>
        </w:rPr>
        <w:t xml:space="preserve"> развитием учебного сотрудничества, реализуемого в отношениях обучающихся с учителем и сверстниками;</w:t>
      </w:r>
    </w:p>
    <w:p w:rsidR="00B540EE" w:rsidRPr="008B0F84" w:rsidRDefault="00B540EE" w:rsidP="008B0F84">
      <w:pPr>
        <w:widowControl w:val="0"/>
        <w:numPr>
          <w:ilvl w:val="0"/>
          <w:numId w:val="29"/>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lastRenderedPageBreak/>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Переход обучающегося </w:t>
      </w:r>
      <w:r w:rsidR="00E71C01" w:rsidRPr="008B0F84">
        <w:rPr>
          <w:rFonts w:ascii="Times New Roman" w:hAnsi="Times New Roman"/>
          <w:sz w:val="24"/>
          <w:szCs w:val="24"/>
        </w:rPr>
        <w:t>к уровню основного общего образования</w:t>
      </w:r>
      <w:r w:rsidRPr="008B0F84">
        <w:rPr>
          <w:rFonts w:ascii="Times New Roman" w:hAnsi="Times New Roman"/>
          <w:sz w:val="24"/>
          <w:szCs w:val="24"/>
        </w:rPr>
        <w:t xml:space="preserve"> совпадает </w:t>
      </w:r>
      <w:r w:rsidR="00E71C01" w:rsidRPr="008B0F84">
        <w:rPr>
          <w:rFonts w:ascii="Times New Roman" w:hAnsi="Times New Roman"/>
          <w:sz w:val="24"/>
          <w:szCs w:val="24"/>
        </w:rPr>
        <w:t xml:space="preserve"> </w:t>
      </w:r>
      <w:r w:rsidRPr="008B0F84">
        <w:rPr>
          <w:rFonts w:ascii="Times New Roman" w:hAnsi="Times New Roman"/>
          <w:sz w:val="24"/>
          <w:szCs w:val="24"/>
        </w:rPr>
        <w:t>с</w:t>
      </w:r>
      <w:r w:rsidR="00E71C01" w:rsidRPr="008B0F84">
        <w:rPr>
          <w:rFonts w:ascii="Times New Roman" w:hAnsi="Times New Roman"/>
          <w:b/>
          <w:i/>
          <w:sz w:val="24"/>
          <w:szCs w:val="24"/>
        </w:rPr>
        <w:t xml:space="preserve"> </w:t>
      </w:r>
      <w:r w:rsidR="00E30F6F" w:rsidRPr="008B0F84">
        <w:rPr>
          <w:rFonts w:ascii="Times New Roman" w:hAnsi="Times New Roman"/>
          <w:sz w:val="24"/>
          <w:szCs w:val="24"/>
        </w:rPr>
        <w:t>первым этапом подросткового развития</w:t>
      </w:r>
      <w:r w:rsidR="00E30F6F" w:rsidRPr="008B0F84">
        <w:rPr>
          <w:rFonts w:ascii="Times New Roman" w:hAnsi="Times New Roman"/>
          <w:b/>
          <w:i/>
          <w:sz w:val="24"/>
          <w:szCs w:val="24"/>
        </w:rPr>
        <w:t xml:space="preserve"> - </w:t>
      </w:r>
      <w:r w:rsidRPr="008B0F84">
        <w:rPr>
          <w:rFonts w:ascii="Times New Roman" w:hAnsi="Times New Roman"/>
          <w:sz w:val="24"/>
          <w:szCs w:val="24"/>
        </w:rPr>
        <w:t>переходом к кризису младшего подросткового возраста (11–13 лет, 5–7 классы), характеризующ</w:t>
      </w:r>
      <w:r w:rsidR="003B3426" w:rsidRPr="008B0F84">
        <w:rPr>
          <w:rFonts w:ascii="Times New Roman" w:hAnsi="Times New Roman"/>
          <w:sz w:val="24"/>
          <w:szCs w:val="24"/>
        </w:rPr>
        <w:t>им</w:t>
      </w:r>
      <w:r w:rsidRPr="008B0F84">
        <w:rPr>
          <w:rFonts w:ascii="Times New Roman" w:hAnsi="Times New Roman"/>
          <w:sz w:val="24"/>
          <w:szCs w:val="24"/>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Второй этап подросткового развития (14–15 лет, 8–9 классы)</w:t>
      </w:r>
      <w:r w:rsidR="00CD367E" w:rsidRPr="008B0F84">
        <w:rPr>
          <w:rFonts w:ascii="Times New Roman" w:hAnsi="Times New Roman"/>
          <w:sz w:val="24"/>
          <w:szCs w:val="24"/>
        </w:rPr>
        <w:t>,</w:t>
      </w:r>
      <w:r w:rsidRPr="008B0F84">
        <w:rPr>
          <w:rFonts w:ascii="Times New Roman" w:hAnsi="Times New Roman"/>
          <w:sz w:val="24"/>
          <w:szCs w:val="24"/>
        </w:rPr>
        <w:t xml:space="preserve"> характеризуется:</w:t>
      </w:r>
    </w:p>
    <w:p w:rsidR="00B540EE" w:rsidRPr="008B0F84" w:rsidRDefault="00B540EE" w:rsidP="008B0F84">
      <w:pPr>
        <w:widowControl w:val="0"/>
        <w:numPr>
          <w:ilvl w:val="0"/>
          <w:numId w:val="30"/>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8B0F84" w:rsidRDefault="00B540EE" w:rsidP="008B0F84">
      <w:pPr>
        <w:widowControl w:val="0"/>
        <w:numPr>
          <w:ilvl w:val="0"/>
          <w:numId w:val="30"/>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стремлением подростка к общению и совместной деятельности со сверстниками;</w:t>
      </w:r>
    </w:p>
    <w:p w:rsidR="00B540EE" w:rsidRPr="008B0F84" w:rsidRDefault="00B540EE" w:rsidP="008B0F84">
      <w:pPr>
        <w:widowControl w:val="0"/>
        <w:numPr>
          <w:ilvl w:val="0"/>
          <w:numId w:val="30"/>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особой чувствительностью к морально-этическому «кодексу товарищества», </w:t>
      </w:r>
      <w:r w:rsidR="006D6FBE" w:rsidRPr="008B0F84">
        <w:rPr>
          <w:rFonts w:ascii="Times New Roman" w:hAnsi="Times New Roman"/>
          <w:sz w:val="24"/>
          <w:szCs w:val="24"/>
        </w:rPr>
        <w:t xml:space="preserve"> </w:t>
      </w:r>
      <w:r w:rsidRPr="008B0F84">
        <w:rPr>
          <w:rFonts w:ascii="Times New Roman" w:hAnsi="Times New Roman"/>
          <w:sz w:val="24"/>
          <w:szCs w:val="24"/>
        </w:rPr>
        <w:t>в котором заданы важнейшие нормы социального поведения взрослого мира;</w:t>
      </w:r>
    </w:p>
    <w:p w:rsidR="00B540EE" w:rsidRPr="008B0F84" w:rsidRDefault="00B540EE" w:rsidP="008B0F84">
      <w:pPr>
        <w:pStyle w:val="Normal1"/>
        <w:numPr>
          <w:ilvl w:val="0"/>
          <w:numId w:val="30"/>
        </w:numPr>
        <w:tabs>
          <w:tab w:val="left" w:pos="993"/>
        </w:tabs>
        <w:ind w:left="0" w:firstLine="709"/>
        <w:rPr>
          <w:sz w:val="24"/>
          <w:szCs w:val="24"/>
        </w:rPr>
      </w:pPr>
      <w:r w:rsidRPr="008B0F84">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8B0F84">
        <w:rPr>
          <w:bCs/>
          <w:sz w:val="24"/>
          <w:szCs w:val="24"/>
        </w:rPr>
        <w:t>интенсивное формирование нравственных понятий и</w:t>
      </w:r>
      <w:r w:rsidR="006D6FBE" w:rsidRPr="008B0F84">
        <w:rPr>
          <w:bCs/>
          <w:sz w:val="24"/>
          <w:szCs w:val="24"/>
        </w:rPr>
        <w:t xml:space="preserve"> </w:t>
      </w:r>
      <w:r w:rsidRPr="008B0F84">
        <w:rPr>
          <w:bCs/>
          <w:sz w:val="24"/>
          <w:szCs w:val="24"/>
        </w:rPr>
        <w:t xml:space="preserve">убеждений, выработку принципов, </w:t>
      </w:r>
      <w:r w:rsidRPr="008B0F84">
        <w:rPr>
          <w:bCs/>
          <w:iCs/>
          <w:sz w:val="24"/>
          <w:szCs w:val="24"/>
        </w:rPr>
        <w:t>моральное развитие личности;</w:t>
      </w:r>
      <w:r w:rsidR="006D6FBE" w:rsidRPr="008B0F84">
        <w:rPr>
          <w:bCs/>
          <w:iCs/>
          <w:sz w:val="24"/>
          <w:szCs w:val="24"/>
        </w:rPr>
        <w:t xml:space="preserve"> </w:t>
      </w:r>
      <w:r w:rsidR="00DC73F9" w:rsidRPr="008B0F84">
        <w:rPr>
          <w:bCs/>
          <w:sz w:val="24"/>
          <w:szCs w:val="24"/>
        </w:rPr>
        <w:t>т.е. моральным развитием личности;</w:t>
      </w:r>
    </w:p>
    <w:p w:rsidR="00B540EE" w:rsidRPr="008B0F84" w:rsidRDefault="00B540EE" w:rsidP="008B0F84">
      <w:pPr>
        <w:widowControl w:val="0"/>
        <w:numPr>
          <w:ilvl w:val="0"/>
          <w:numId w:val="30"/>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сложными поведенческими проявлениями, вызванными противоречием между потребностью </w:t>
      </w:r>
      <w:r w:rsidR="00E30F6F" w:rsidRPr="008B0F84">
        <w:rPr>
          <w:rFonts w:ascii="Times New Roman" w:hAnsi="Times New Roman"/>
          <w:sz w:val="24"/>
          <w:szCs w:val="24"/>
        </w:rPr>
        <w:t xml:space="preserve">подростков </w:t>
      </w:r>
      <w:r w:rsidRPr="008B0F84">
        <w:rPr>
          <w:rFonts w:ascii="Times New Roman" w:hAnsi="Times New Roman"/>
          <w:sz w:val="24"/>
          <w:szCs w:val="24"/>
        </w:rPr>
        <w:t xml:space="preserve">в признании их взрослыми со стороны окружающих и собственной неуверенностью в этом, </w:t>
      </w:r>
      <w:r w:rsidR="00E30F6F" w:rsidRPr="008B0F84">
        <w:rPr>
          <w:rFonts w:ascii="Times New Roman" w:hAnsi="Times New Roman"/>
          <w:sz w:val="24"/>
          <w:szCs w:val="24"/>
        </w:rPr>
        <w:t xml:space="preserve">проявляющимися </w:t>
      </w:r>
      <w:r w:rsidRPr="008B0F84">
        <w:rPr>
          <w:rFonts w:ascii="Times New Roman" w:hAnsi="Times New Roman"/>
          <w:sz w:val="24"/>
          <w:szCs w:val="24"/>
        </w:rPr>
        <w:t>в разных формах непослушания, сопротивления и протеста;</w:t>
      </w:r>
    </w:p>
    <w:p w:rsidR="00B540EE" w:rsidRPr="008B0F84" w:rsidRDefault="00B540EE" w:rsidP="008B0F84">
      <w:pPr>
        <w:widowControl w:val="0"/>
        <w:numPr>
          <w:ilvl w:val="0"/>
          <w:numId w:val="30"/>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изменением социальной ситуации развития</w:t>
      </w:r>
      <w:r w:rsidR="00E30F6F" w:rsidRPr="008B0F84">
        <w:rPr>
          <w:rFonts w:ascii="Times New Roman" w:hAnsi="Times New Roman"/>
          <w:sz w:val="24"/>
          <w:szCs w:val="24"/>
        </w:rPr>
        <w:t>:</w:t>
      </w:r>
      <w:r w:rsidR="006D6FBE" w:rsidRPr="008B0F84">
        <w:rPr>
          <w:rFonts w:ascii="Times New Roman" w:hAnsi="Times New Roman"/>
          <w:sz w:val="24"/>
          <w:szCs w:val="24"/>
        </w:rPr>
        <w:t xml:space="preserve"> </w:t>
      </w:r>
      <w:r w:rsidR="00E30F6F" w:rsidRPr="008B0F84">
        <w:rPr>
          <w:rFonts w:ascii="Times New Roman" w:hAnsi="Times New Roman"/>
          <w:sz w:val="24"/>
          <w:szCs w:val="24"/>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8B0F84">
        <w:rPr>
          <w:rFonts w:ascii="Times New Roman" w:hAnsi="Times New Roman"/>
          <w:sz w:val="24"/>
          <w:szCs w:val="24"/>
        </w:rPr>
        <w:t>.</w:t>
      </w:r>
    </w:p>
    <w:p w:rsidR="00B540EE" w:rsidRPr="008B0F84" w:rsidRDefault="00B540EE" w:rsidP="008B0F84">
      <w:pPr>
        <w:spacing w:after="0" w:line="240" w:lineRule="auto"/>
        <w:ind w:firstLine="709"/>
        <w:jc w:val="both"/>
        <w:rPr>
          <w:rStyle w:val="Zag11"/>
          <w:rFonts w:ascii="Times New Roman" w:eastAsia="@Arial Unicode MS" w:hAnsi="Times New Roman"/>
          <w:sz w:val="24"/>
          <w:szCs w:val="24"/>
          <w:lang w:eastAsia="ru-RU"/>
        </w:rPr>
      </w:pPr>
      <w:r w:rsidRPr="008B0F84">
        <w:rPr>
          <w:rStyle w:val="Zag11"/>
          <w:rFonts w:ascii="Times New Roman" w:eastAsia="@Arial Unicode MS" w:hAnsi="Times New Roman"/>
          <w:sz w:val="24"/>
          <w:szCs w:val="24"/>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8B0F84">
        <w:rPr>
          <w:rStyle w:val="Zag11"/>
          <w:rFonts w:ascii="Times New Roman" w:eastAsia="@Arial Unicode MS" w:hAnsi="Times New Roman"/>
          <w:sz w:val="24"/>
          <w:szCs w:val="24"/>
        </w:rPr>
        <w:t xml:space="preserve">выбором </w:t>
      </w:r>
      <w:r w:rsidRPr="008B0F84">
        <w:rPr>
          <w:rStyle w:val="Zag11"/>
          <w:rFonts w:ascii="Times New Roman" w:eastAsia="@Arial Unicode MS" w:hAnsi="Times New Roman"/>
          <w:sz w:val="24"/>
          <w:szCs w:val="24"/>
        </w:rPr>
        <w:t>условий и методик обучения.</w:t>
      </w:r>
    </w:p>
    <w:p w:rsidR="00B540EE" w:rsidRPr="008B0F84" w:rsidRDefault="00B540EE" w:rsidP="008B0F84">
      <w:pPr>
        <w:spacing w:after="0" w:line="240" w:lineRule="auto"/>
        <w:ind w:firstLine="709"/>
        <w:jc w:val="both"/>
        <w:rPr>
          <w:rStyle w:val="Zag11"/>
          <w:rFonts w:ascii="Times New Roman" w:eastAsia="@Arial Unicode MS" w:hAnsi="Times New Roman"/>
          <w:sz w:val="24"/>
          <w:szCs w:val="24"/>
          <w:lang w:eastAsia="ru-RU"/>
        </w:rPr>
      </w:pPr>
      <w:r w:rsidRPr="008B0F84">
        <w:rPr>
          <w:rFonts w:ascii="Times New Roman" w:hAnsi="Times New Roman"/>
          <w:sz w:val="24"/>
          <w:szCs w:val="24"/>
        </w:rPr>
        <w:t xml:space="preserve">Объективно необходимое для подготовки к будущей жизни развитие социальной взрослости </w:t>
      </w:r>
      <w:r w:rsidR="000C4138" w:rsidRPr="008B0F84">
        <w:rPr>
          <w:rFonts w:ascii="Times New Roman" w:hAnsi="Times New Roman"/>
          <w:sz w:val="24"/>
          <w:szCs w:val="24"/>
        </w:rPr>
        <w:t xml:space="preserve">подростка </w:t>
      </w:r>
      <w:r w:rsidRPr="008B0F84">
        <w:rPr>
          <w:rFonts w:ascii="Times New Roman" w:hAnsi="Times New Roman"/>
          <w:sz w:val="24"/>
          <w:szCs w:val="24"/>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8B0F84" w:rsidRDefault="00B540EE" w:rsidP="008B0F84">
      <w:pPr>
        <w:pStyle w:val="Osnova"/>
        <w:tabs>
          <w:tab w:val="left" w:leader="dot" w:pos="624"/>
        </w:tabs>
        <w:spacing w:line="240" w:lineRule="auto"/>
        <w:ind w:firstLine="709"/>
        <w:rPr>
          <w:rStyle w:val="Zag11"/>
          <w:rFonts w:ascii="Times New Roman" w:eastAsia="@Arial Unicode MS" w:hAnsi="Times New Roman" w:cs="Times New Roman"/>
          <w:b/>
          <w:color w:val="auto"/>
          <w:sz w:val="24"/>
          <w:szCs w:val="24"/>
          <w:lang w:val="ru-RU"/>
        </w:rPr>
      </w:pPr>
    </w:p>
    <w:p w:rsidR="00B540EE" w:rsidRPr="008B0F84" w:rsidRDefault="007242D1" w:rsidP="008B0F84">
      <w:pPr>
        <w:pStyle w:val="2"/>
        <w:spacing w:line="240" w:lineRule="auto"/>
        <w:rPr>
          <w:rStyle w:val="Zag11"/>
          <w:sz w:val="24"/>
          <w:szCs w:val="24"/>
        </w:rPr>
      </w:pPr>
      <w:bookmarkStart w:id="12" w:name="_Toc405145647"/>
      <w:bookmarkStart w:id="13" w:name="_Toc406058976"/>
      <w:bookmarkStart w:id="14" w:name="_Toc409691625"/>
      <w:bookmarkStart w:id="15" w:name="_Toc410653947"/>
      <w:bookmarkStart w:id="16" w:name="_Toc410702952"/>
      <w:bookmarkStart w:id="17" w:name="_Toc414553129"/>
      <w:r w:rsidRPr="008B0F84">
        <w:rPr>
          <w:rStyle w:val="Zag11"/>
          <w:sz w:val="24"/>
          <w:szCs w:val="24"/>
        </w:rPr>
        <w:t xml:space="preserve">1.2. </w:t>
      </w:r>
      <w:r w:rsidR="00B540EE" w:rsidRPr="008B0F84">
        <w:rPr>
          <w:rStyle w:val="Zag11"/>
          <w:sz w:val="24"/>
          <w:szCs w:val="24"/>
        </w:rPr>
        <w:t>Планируемые результаты освоения обучающимися основной образовательной программы основного общего образования</w:t>
      </w:r>
      <w:bookmarkEnd w:id="12"/>
      <w:bookmarkEnd w:id="13"/>
      <w:bookmarkEnd w:id="14"/>
      <w:bookmarkEnd w:id="15"/>
      <w:bookmarkEnd w:id="16"/>
      <w:bookmarkEnd w:id="17"/>
    </w:p>
    <w:p w:rsidR="00B540EE" w:rsidRPr="008B0F84" w:rsidRDefault="004F4AEB" w:rsidP="008B0F84">
      <w:pPr>
        <w:pStyle w:val="3"/>
        <w:spacing w:before="0" w:beforeAutospacing="0" w:after="0" w:afterAutospacing="0"/>
        <w:ind w:firstLine="709"/>
        <w:rPr>
          <w:sz w:val="24"/>
          <w:szCs w:val="24"/>
        </w:rPr>
      </w:pPr>
      <w:bookmarkStart w:id="18" w:name="_Toc410653948"/>
      <w:bookmarkStart w:id="19" w:name="_Toc414553130"/>
      <w:r w:rsidRPr="008B0F84">
        <w:rPr>
          <w:sz w:val="24"/>
          <w:szCs w:val="24"/>
        </w:rPr>
        <w:t xml:space="preserve">1.2.1. </w:t>
      </w:r>
      <w:r w:rsidR="00B540EE" w:rsidRPr="008B0F84">
        <w:rPr>
          <w:sz w:val="24"/>
          <w:szCs w:val="24"/>
        </w:rPr>
        <w:t>Общие положения</w:t>
      </w:r>
      <w:bookmarkEnd w:id="18"/>
      <w:bookmarkEnd w:id="19"/>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Планируемые результаты освоения основной образовательной программы основного общего образования (</w:t>
      </w:r>
      <w:r w:rsidR="00E30F6F" w:rsidRPr="008B0F84">
        <w:rPr>
          <w:rFonts w:ascii="Times New Roman" w:hAnsi="Times New Roman"/>
          <w:sz w:val="24"/>
          <w:szCs w:val="24"/>
        </w:rPr>
        <w:t>ООП ООО</w:t>
      </w:r>
      <w:r w:rsidRPr="008B0F84">
        <w:rPr>
          <w:rFonts w:ascii="Times New Roman" w:hAnsi="Times New Roman"/>
          <w:sz w:val="24"/>
          <w:szCs w:val="24"/>
        </w:rPr>
        <w:t>)</w:t>
      </w:r>
      <w:r w:rsidR="006D6FBE" w:rsidRPr="008B0F84">
        <w:rPr>
          <w:rFonts w:ascii="Times New Roman" w:hAnsi="Times New Roman"/>
          <w:sz w:val="24"/>
          <w:szCs w:val="24"/>
        </w:rPr>
        <w:t xml:space="preserve"> </w:t>
      </w:r>
      <w:r w:rsidRPr="008B0F84">
        <w:rPr>
          <w:rFonts w:ascii="Times New Roman" w:hAnsi="Times New Roman"/>
          <w:sz w:val="24"/>
          <w:szCs w:val="24"/>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8B0F84">
        <w:rPr>
          <w:rFonts w:ascii="Times New Roman" w:hAnsi="Times New Roman"/>
          <w:sz w:val="24"/>
          <w:szCs w:val="24"/>
        </w:rPr>
        <w:t xml:space="preserve"> ООО</w:t>
      </w:r>
      <w:r w:rsidRPr="008B0F84">
        <w:rPr>
          <w:rFonts w:ascii="Times New Roman" w:hAnsi="Times New Roman"/>
          <w:sz w:val="24"/>
          <w:szCs w:val="24"/>
        </w:rPr>
        <w:t xml:space="preserve">, образовательным процессом и системой оценки результатов освоения </w:t>
      </w:r>
      <w:r w:rsidR="00E30F6F" w:rsidRPr="008B0F84">
        <w:rPr>
          <w:rFonts w:ascii="Times New Roman" w:hAnsi="Times New Roman"/>
          <w:sz w:val="24"/>
          <w:szCs w:val="24"/>
        </w:rPr>
        <w:t>ООП ООО</w:t>
      </w:r>
      <w:r w:rsidRPr="008B0F84">
        <w:rPr>
          <w:rFonts w:ascii="Times New Roman" w:hAnsi="Times New Roman"/>
          <w:sz w:val="24"/>
          <w:szCs w:val="24"/>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8B0F84">
        <w:rPr>
          <w:rFonts w:ascii="Times New Roman" w:hAnsi="Times New Roman"/>
          <w:sz w:val="24"/>
          <w:szCs w:val="24"/>
        </w:rPr>
        <w:t xml:space="preserve"> программ воспитания и социализации, </w:t>
      </w:r>
      <w:r w:rsidRPr="008B0F84">
        <w:rPr>
          <w:rFonts w:ascii="Times New Roman" w:hAnsi="Times New Roman"/>
          <w:sz w:val="24"/>
          <w:szCs w:val="24"/>
        </w:rPr>
        <w:t xml:space="preserve"> с одной стороны, и системы оценки </w:t>
      </w:r>
      <w:r w:rsidR="00BF7AD9" w:rsidRPr="008B0F84">
        <w:rPr>
          <w:rFonts w:ascii="Times New Roman" w:hAnsi="Times New Roman"/>
          <w:sz w:val="24"/>
          <w:szCs w:val="24"/>
        </w:rPr>
        <w:t xml:space="preserve">результатов </w:t>
      </w:r>
      <w:r w:rsidRPr="008B0F84">
        <w:rPr>
          <w:rFonts w:ascii="Times New Roman" w:hAnsi="Times New Roman"/>
          <w:sz w:val="24"/>
          <w:szCs w:val="24"/>
        </w:rPr>
        <w:t xml:space="preserve">– с другой. </w:t>
      </w:r>
    </w:p>
    <w:p w:rsidR="00B540EE" w:rsidRPr="008B0F84" w:rsidRDefault="00B540EE" w:rsidP="008B0F84">
      <w:pPr>
        <w:tabs>
          <w:tab w:val="num" w:pos="1920"/>
        </w:tabs>
        <w:spacing w:after="0" w:line="240" w:lineRule="auto"/>
        <w:ind w:firstLine="709"/>
        <w:jc w:val="both"/>
        <w:rPr>
          <w:rFonts w:ascii="Times New Roman" w:hAnsi="Times New Roman"/>
          <w:sz w:val="24"/>
          <w:szCs w:val="24"/>
        </w:rPr>
      </w:pPr>
      <w:r w:rsidRPr="008B0F84">
        <w:rPr>
          <w:rFonts w:ascii="Times New Roman" w:hAnsi="Times New Roman"/>
          <w:sz w:val="24"/>
          <w:szCs w:val="24"/>
        </w:rPr>
        <w:t>В соответствии с требованиями ФГОС</w:t>
      </w:r>
      <w:r w:rsidR="00E30F6F" w:rsidRPr="008B0F84">
        <w:rPr>
          <w:rFonts w:ascii="Times New Roman" w:hAnsi="Times New Roman"/>
          <w:sz w:val="24"/>
          <w:szCs w:val="24"/>
        </w:rPr>
        <w:t xml:space="preserve"> ООО</w:t>
      </w:r>
      <w:r w:rsidRPr="008B0F84">
        <w:rPr>
          <w:rFonts w:ascii="Times New Roman" w:hAnsi="Times New Roman"/>
          <w:sz w:val="24"/>
          <w:szCs w:val="24"/>
        </w:rPr>
        <w:t xml:space="preserve"> система планируемых </w:t>
      </w:r>
      <w:r w:rsidR="00755F9D" w:rsidRPr="008B0F84">
        <w:rPr>
          <w:rFonts w:ascii="Times New Roman" w:hAnsi="Times New Roman"/>
          <w:sz w:val="24"/>
          <w:szCs w:val="24"/>
        </w:rPr>
        <w:t>результатов </w:t>
      </w:r>
      <w:r w:rsidRPr="008B0F84">
        <w:rPr>
          <w:rFonts w:ascii="Times New Roman" w:hAnsi="Times New Roman"/>
          <w:sz w:val="24"/>
          <w:szCs w:val="24"/>
        </w:rPr>
        <w:t xml:space="preserve">– личностных, метапредметных и предметных – устанавливает и описывает классы учебно-познавательных и учебно-практических задач, которые осваивают </w:t>
      </w:r>
      <w:r w:rsidR="006D6FBE" w:rsidRPr="008B0F84">
        <w:rPr>
          <w:rFonts w:ascii="Times New Roman" w:hAnsi="Times New Roman"/>
          <w:sz w:val="24"/>
          <w:szCs w:val="24"/>
        </w:rPr>
        <w:t>обучающиеся</w:t>
      </w:r>
      <w:r w:rsidRPr="008B0F84">
        <w:rPr>
          <w:rFonts w:ascii="Times New Roman" w:hAnsi="Times New Roman"/>
          <w:sz w:val="24"/>
          <w:szCs w:val="24"/>
        </w:rPr>
        <w:t xml:space="preserve"> в ходе обучения, особо выделяя среди них те, которые выносятся на итоговую оценку, в том числе </w:t>
      </w:r>
      <w:r w:rsidRPr="008B0F84">
        <w:rPr>
          <w:rFonts w:ascii="Times New Roman" w:hAnsi="Times New Roman"/>
          <w:sz w:val="24"/>
          <w:szCs w:val="24"/>
        </w:rPr>
        <w:lastRenderedPageBreak/>
        <w:t xml:space="preserve">государственную итоговую аттестацию выпускников. Успешное выполнение этих задач требует от </w:t>
      </w:r>
      <w:r w:rsidR="006D6FBE" w:rsidRPr="008B0F84">
        <w:rPr>
          <w:rFonts w:ascii="Times New Roman" w:hAnsi="Times New Roman"/>
          <w:sz w:val="24"/>
          <w:szCs w:val="24"/>
        </w:rPr>
        <w:t>обучающихся</w:t>
      </w:r>
      <w:r w:rsidRPr="008B0F84">
        <w:rPr>
          <w:rFonts w:ascii="Times New Roman" w:hAnsi="Times New Roman"/>
          <w:sz w:val="24"/>
          <w:szCs w:val="24"/>
        </w:rPr>
        <w:t xml:space="preserve"> овладения системой учебных действий</w:t>
      </w:r>
      <w:r w:rsidR="00F95F84" w:rsidRPr="008B0F84">
        <w:rPr>
          <w:rFonts w:ascii="Times New Roman" w:hAnsi="Times New Roman"/>
          <w:sz w:val="24"/>
          <w:szCs w:val="24"/>
        </w:rPr>
        <w:t xml:space="preserve"> (универсальных и специфических </w:t>
      </w:r>
      <w:r w:rsidRPr="008B0F84">
        <w:rPr>
          <w:rFonts w:ascii="Times New Roman" w:hAnsi="Times New Roman"/>
          <w:sz w:val="24"/>
          <w:szCs w:val="24"/>
        </w:rPr>
        <w:t xml:space="preserve">для </w:t>
      </w:r>
      <w:r w:rsidR="005C6C27" w:rsidRPr="008B0F84">
        <w:rPr>
          <w:rFonts w:ascii="Times New Roman" w:hAnsi="Times New Roman"/>
          <w:sz w:val="24"/>
          <w:szCs w:val="24"/>
        </w:rPr>
        <w:t xml:space="preserve">каждого </w:t>
      </w:r>
      <w:r w:rsidRPr="008B0F84">
        <w:rPr>
          <w:rFonts w:ascii="Times New Roman" w:hAnsi="Times New Roman"/>
          <w:sz w:val="24"/>
          <w:szCs w:val="24"/>
        </w:rPr>
        <w:t>учебного предмета: регулятивных, коммуникативных, познавательных) с учебным материалом и</w:t>
      </w:r>
      <w:r w:rsidR="00BE176C" w:rsidRPr="008B0F84">
        <w:rPr>
          <w:rFonts w:ascii="Times New Roman" w:hAnsi="Times New Roman"/>
          <w:sz w:val="24"/>
          <w:szCs w:val="24"/>
        </w:rPr>
        <w:t>,</w:t>
      </w:r>
      <w:r w:rsidRPr="008B0F84">
        <w:rPr>
          <w:rFonts w:ascii="Times New Roman" w:hAnsi="Times New Roman"/>
          <w:sz w:val="24"/>
          <w:szCs w:val="24"/>
        </w:rPr>
        <w:t xml:space="preserve"> прежде всего</w:t>
      </w:r>
      <w:r w:rsidR="00BE176C" w:rsidRPr="008B0F84">
        <w:rPr>
          <w:rFonts w:ascii="Times New Roman" w:hAnsi="Times New Roman"/>
          <w:sz w:val="24"/>
          <w:szCs w:val="24"/>
        </w:rPr>
        <w:t>,</w:t>
      </w:r>
      <w:r w:rsidRPr="008B0F84">
        <w:rPr>
          <w:rFonts w:ascii="Times New Roman" w:hAnsi="Times New Roman"/>
          <w:sz w:val="24"/>
          <w:szCs w:val="24"/>
        </w:rPr>
        <w:t xml:space="preserve"> с опорным учебным материалом, служащим основой для последующего обучения.</w:t>
      </w:r>
    </w:p>
    <w:p w:rsidR="00B540EE" w:rsidRPr="008B0F84" w:rsidRDefault="00B540EE" w:rsidP="008B0F84">
      <w:pPr>
        <w:pStyle w:val="ad"/>
        <w:tabs>
          <w:tab w:val="clear" w:pos="4677"/>
          <w:tab w:val="clear" w:pos="9355"/>
        </w:tabs>
        <w:overflowPunct w:val="0"/>
        <w:ind w:firstLine="709"/>
        <w:jc w:val="both"/>
        <w:textAlignment w:val="baseline"/>
        <w:rPr>
          <w:bCs/>
          <w:sz w:val="24"/>
          <w:szCs w:val="24"/>
        </w:rPr>
      </w:pPr>
      <w:r w:rsidRPr="008B0F84">
        <w:rPr>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8B0F84">
        <w:rPr>
          <w:b/>
          <w:sz w:val="24"/>
          <w:szCs w:val="24"/>
        </w:rPr>
        <w:t>уровневого подхода</w:t>
      </w:r>
      <w:r w:rsidRPr="008B0F84">
        <w:rPr>
          <w:sz w:val="24"/>
          <w:szCs w:val="24"/>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8B0F84">
        <w:rPr>
          <w:bCs/>
          <w:sz w:val="24"/>
          <w:szCs w:val="24"/>
        </w:rPr>
        <w:t>поощрять продвижен</w:t>
      </w:r>
      <w:r w:rsidR="006D5B7D" w:rsidRPr="008B0F84">
        <w:rPr>
          <w:bCs/>
          <w:sz w:val="24"/>
          <w:szCs w:val="24"/>
        </w:rPr>
        <w:t>ие</w:t>
      </w:r>
      <w:r w:rsidRPr="008B0F84">
        <w:rPr>
          <w:bCs/>
          <w:sz w:val="24"/>
          <w:szCs w:val="24"/>
        </w:rPr>
        <w:t xml:space="preserve"> обучающихся, выстраивать индивидуальные траектории </w:t>
      </w:r>
      <w:r w:rsidR="006D5B7D" w:rsidRPr="008B0F84">
        <w:rPr>
          <w:bCs/>
          <w:sz w:val="24"/>
          <w:szCs w:val="24"/>
        </w:rPr>
        <w:t xml:space="preserve">обучения </w:t>
      </w:r>
      <w:r w:rsidRPr="008B0F84">
        <w:rPr>
          <w:bCs/>
          <w:sz w:val="24"/>
          <w:szCs w:val="24"/>
        </w:rPr>
        <w:t>с учетом зоны ближайшего развития ребенка.</w:t>
      </w:r>
    </w:p>
    <w:p w:rsidR="00EF653B" w:rsidRPr="008B0F84" w:rsidRDefault="0052580C" w:rsidP="008B0F84">
      <w:pPr>
        <w:pStyle w:val="3"/>
        <w:rPr>
          <w:sz w:val="24"/>
          <w:szCs w:val="24"/>
        </w:rPr>
      </w:pPr>
      <w:bookmarkStart w:id="20" w:name="_Toc414553131"/>
      <w:bookmarkStart w:id="21" w:name="_Toc410653949"/>
      <w:r w:rsidRPr="008B0F84">
        <w:rPr>
          <w:sz w:val="24"/>
          <w:szCs w:val="24"/>
        </w:rPr>
        <w:t xml:space="preserve">1.2.2. </w:t>
      </w:r>
      <w:r w:rsidR="00EF653B" w:rsidRPr="008B0F84">
        <w:rPr>
          <w:sz w:val="24"/>
          <w:szCs w:val="24"/>
        </w:rPr>
        <w:t>Структура планируемых результатов</w:t>
      </w:r>
      <w:bookmarkEnd w:id="20"/>
    </w:p>
    <w:bookmarkEnd w:id="21"/>
    <w:p w:rsidR="00B540EE" w:rsidRPr="008B0F84" w:rsidRDefault="00EF653B" w:rsidP="008B0F84">
      <w:pPr>
        <w:pStyle w:val="ad"/>
        <w:tabs>
          <w:tab w:val="clear" w:pos="4677"/>
          <w:tab w:val="clear" w:pos="9355"/>
        </w:tabs>
        <w:overflowPunct w:val="0"/>
        <w:ind w:firstLine="709"/>
        <w:jc w:val="both"/>
        <w:textAlignment w:val="baseline"/>
        <w:rPr>
          <w:sz w:val="24"/>
          <w:szCs w:val="24"/>
        </w:rPr>
      </w:pPr>
      <w:r w:rsidRPr="008B0F84">
        <w:rPr>
          <w:bCs/>
          <w:sz w:val="24"/>
          <w:szCs w:val="24"/>
        </w:rPr>
        <w:t xml:space="preserve">Планируемые </w:t>
      </w:r>
      <w:r w:rsidR="00502631" w:rsidRPr="008B0F84">
        <w:rPr>
          <w:bCs/>
          <w:sz w:val="24"/>
          <w:szCs w:val="24"/>
        </w:rPr>
        <w:t xml:space="preserve">результаты опираются на </w:t>
      </w:r>
      <w:r w:rsidR="00502631" w:rsidRPr="008B0F84">
        <w:rPr>
          <w:b/>
          <w:bCs/>
          <w:sz w:val="24"/>
          <w:szCs w:val="24"/>
        </w:rPr>
        <w:t>в</w:t>
      </w:r>
      <w:r w:rsidR="006D5B7D" w:rsidRPr="008B0F84">
        <w:rPr>
          <w:b/>
          <w:bCs/>
          <w:sz w:val="24"/>
          <w:szCs w:val="24"/>
        </w:rPr>
        <w:t>едущие целевые установки</w:t>
      </w:r>
      <w:r w:rsidR="006D5B7D" w:rsidRPr="008B0F84">
        <w:rPr>
          <w:b/>
          <w:sz w:val="24"/>
          <w:szCs w:val="24"/>
        </w:rPr>
        <w:t xml:space="preserve">, </w:t>
      </w:r>
      <w:r w:rsidR="006D5B7D" w:rsidRPr="008B0F84">
        <w:rPr>
          <w:sz w:val="24"/>
          <w:szCs w:val="24"/>
        </w:rPr>
        <w:t>отражающи</w:t>
      </w:r>
      <w:r w:rsidR="00502631" w:rsidRPr="008B0F84">
        <w:rPr>
          <w:sz w:val="24"/>
          <w:szCs w:val="24"/>
        </w:rPr>
        <w:t>е</w:t>
      </w:r>
      <w:r w:rsidR="006D6FBE" w:rsidRPr="008B0F84">
        <w:rPr>
          <w:sz w:val="24"/>
          <w:szCs w:val="24"/>
        </w:rPr>
        <w:t xml:space="preserve"> </w:t>
      </w:r>
      <w:r w:rsidR="00B540EE" w:rsidRPr="008B0F84">
        <w:rPr>
          <w:sz w:val="24"/>
          <w:szCs w:val="24"/>
        </w:rPr>
        <w:t>основной, сущностный вклад каждой изучаемой программы в развитие личности обучающихся, их способностей.</w:t>
      </w:r>
    </w:p>
    <w:p w:rsidR="00EF653B" w:rsidRPr="008B0F84" w:rsidRDefault="00EF653B" w:rsidP="008B0F84">
      <w:pPr>
        <w:pStyle w:val="ad"/>
        <w:tabs>
          <w:tab w:val="clear" w:pos="4677"/>
          <w:tab w:val="clear" w:pos="9355"/>
        </w:tabs>
        <w:overflowPunct w:val="0"/>
        <w:ind w:firstLine="709"/>
        <w:jc w:val="both"/>
        <w:textAlignment w:val="baseline"/>
        <w:rPr>
          <w:sz w:val="24"/>
          <w:szCs w:val="24"/>
        </w:rPr>
      </w:pPr>
      <w:r w:rsidRPr="008B0F84">
        <w:rPr>
          <w:bCs/>
          <w:sz w:val="24"/>
          <w:szCs w:val="24"/>
        </w:rPr>
        <w:t>В стру</w:t>
      </w:r>
      <w:r w:rsidRPr="008B0F84">
        <w:rPr>
          <w:sz w:val="24"/>
          <w:szCs w:val="24"/>
        </w:rPr>
        <w:t xml:space="preserve">ктуре планируемых результатов выделяется </w:t>
      </w:r>
      <w:r w:rsidRPr="008B0F84">
        <w:rPr>
          <w:b/>
          <w:sz w:val="24"/>
          <w:szCs w:val="24"/>
        </w:rPr>
        <w:t xml:space="preserve">следующие группы: </w:t>
      </w:r>
    </w:p>
    <w:p w:rsidR="00B540EE" w:rsidRPr="008B0F84" w:rsidRDefault="00502631" w:rsidP="008B0F84">
      <w:pPr>
        <w:pStyle w:val="ad"/>
        <w:tabs>
          <w:tab w:val="clear" w:pos="4677"/>
          <w:tab w:val="clear" w:pos="9355"/>
        </w:tabs>
        <w:overflowPunct w:val="0"/>
        <w:ind w:firstLine="709"/>
        <w:jc w:val="both"/>
        <w:textAlignment w:val="baseline"/>
        <w:rPr>
          <w:sz w:val="24"/>
          <w:szCs w:val="24"/>
        </w:rPr>
      </w:pPr>
      <w:r w:rsidRPr="008B0F84">
        <w:rPr>
          <w:b/>
          <w:sz w:val="24"/>
          <w:szCs w:val="24"/>
        </w:rPr>
        <w:t>1.</w:t>
      </w:r>
      <w:r w:rsidR="00B540EE" w:rsidRPr="008B0F84">
        <w:rPr>
          <w:b/>
          <w:sz w:val="24"/>
          <w:szCs w:val="24"/>
        </w:rPr>
        <w:t> </w:t>
      </w:r>
      <w:r w:rsidR="00EF653B" w:rsidRPr="008B0F84">
        <w:rPr>
          <w:b/>
          <w:sz w:val="24"/>
          <w:szCs w:val="24"/>
        </w:rPr>
        <w:t>Л</w:t>
      </w:r>
      <w:r w:rsidR="00B540EE" w:rsidRPr="008B0F84">
        <w:rPr>
          <w:b/>
          <w:sz w:val="24"/>
          <w:szCs w:val="24"/>
        </w:rPr>
        <w:t xml:space="preserve">ичностные результаты освоения основной образовательной программы </w:t>
      </w:r>
      <w:r w:rsidR="00B540EE" w:rsidRPr="008B0F84">
        <w:rPr>
          <w:sz w:val="24"/>
          <w:szCs w:val="24"/>
        </w:rPr>
        <w:t xml:space="preserve">представлены в соответствии с группой личностных результатов и раскрывают и детализируют основные направленности </w:t>
      </w:r>
      <w:r w:rsidR="008375B5" w:rsidRPr="008B0F84">
        <w:rPr>
          <w:sz w:val="24"/>
          <w:szCs w:val="24"/>
        </w:rPr>
        <w:t xml:space="preserve">этих  </w:t>
      </w:r>
      <w:r w:rsidR="00B540EE" w:rsidRPr="008B0F84">
        <w:rPr>
          <w:sz w:val="24"/>
          <w:szCs w:val="24"/>
        </w:rPr>
        <w:t>результатов.</w:t>
      </w:r>
      <w:r w:rsidR="00EC5938" w:rsidRPr="008B0F84">
        <w:rPr>
          <w:sz w:val="24"/>
          <w:szCs w:val="24"/>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8B0F84">
        <w:rPr>
          <w:b/>
          <w:sz w:val="24"/>
          <w:szCs w:val="24"/>
        </w:rPr>
        <w:t>исключительно неперсонифицированной</w:t>
      </w:r>
      <w:r w:rsidR="00EC5938" w:rsidRPr="008B0F84">
        <w:rPr>
          <w:sz w:val="24"/>
          <w:szCs w:val="24"/>
        </w:rPr>
        <w:t xml:space="preserve"> информации</w:t>
      </w:r>
      <w:r w:rsidR="009A2DE7" w:rsidRPr="008B0F84">
        <w:rPr>
          <w:sz w:val="24"/>
          <w:szCs w:val="24"/>
        </w:rPr>
        <w:t>.</w:t>
      </w:r>
    </w:p>
    <w:p w:rsidR="00B540EE" w:rsidRPr="008B0F84" w:rsidRDefault="00502631"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2</w:t>
      </w:r>
      <w:r w:rsidR="006D5B7D" w:rsidRPr="008B0F84">
        <w:rPr>
          <w:rFonts w:ascii="Times New Roman" w:hAnsi="Times New Roman"/>
          <w:b/>
          <w:sz w:val="24"/>
          <w:szCs w:val="24"/>
        </w:rPr>
        <w:t>.</w:t>
      </w:r>
      <w:r w:rsidR="00EF653B" w:rsidRPr="008B0F84">
        <w:rPr>
          <w:rFonts w:ascii="Times New Roman" w:hAnsi="Times New Roman"/>
          <w:b/>
          <w:sz w:val="24"/>
          <w:szCs w:val="24"/>
        </w:rPr>
        <w:t>М</w:t>
      </w:r>
      <w:r w:rsidR="00B540EE" w:rsidRPr="008B0F84">
        <w:rPr>
          <w:rFonts w:ascii="Times New Roman" w:hAnsi="Times New Roman"/>
          <w:b/>
          <w:sz w:val="24"/>
          <w:szCs w:val="24"/>
        </w:rPr>
        <w:t xml:space="preserve">етапредметные результаты освоения основной образовательной программы </w:t>
      </w:r>
      <w:r w:rsidR="00B540EE" w:rsidRPr="008B0F84">
        <w:rPr>
          <w:rFonts w:ascii="Times New Roman" w:hAnsi="Times New Roman"/>
          <w:sz w:val="24"/>
          <w:szCs w:val="24"/>
        </w:rPr>
        <w:t>представлены в соответствии с подгруппами универсальных учебных действий</w:t>
      </w:r>
      <w:r w:rsidR="00505B4A" w:rsidRPr="008B0F84">
        <w:rPr>
          <w:rFonts w:ascii="Times New Roman" w:hAnsi="Times New Roman"/>
          <w:sz w:val="24"/>
          <w:szCs w:val="24"/>
        </w:rPr>
        <w:t>,</w:t>
      </w:r>
      <w:r w:rsidR="00B540EE" w:rsidRPr="008B0F84">
        <w:rPr>
          <w:rFonts w:ascii="Times New Roman" w:hAnsi="Times New Roman"/>
          <w:sz w:val="24"/>
          <w:szCs w:val="24"/>
        </w:rPr>
        <w:t xml:space="preserve">  раскрывают и детализируют основные направленности метапредметных результатов</w:t>
      </w:r>
      <w:r w:rsidR="00E5382A" w:rsidRPr="008B0F84">
        <w:rPr>
          <w:rFonts w:ascii="Times New Roman" w:hAnsi="Times New Roman"/>
          <w:sz w:val="24"/>
          <w:szCs w:val="24"/>
        </w:rPr>
        <w:t>.</w:t>
      </w:r>
    </w:p>
    <w:p w:rsidR="00B540EE" w:rsidRPr="008B0F84" w:rsidRDefault="00502631"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3</w:t>
      </w:r>
      <w:r w:rsidR="006D5B7D" w:rsidRPr="008B0F84">
        <w:rPr>
          <w:rFonts w:ascii="Times New Roman" w:hAnsi="Times New Roman"/>
          <w:b/>
          <w:sz w:val="24"/>
          <w:szCs w:val="24"/>
        </w:rPr>
        <w:t>.</w:t>
      </w:r>
      <w:r w:rsidR="0052580C" w:rsidRPr="008B0F84">
        <w:rPr>
          <w:rFonts w:ascii="Times New Roman" w:hAnsi="Times New Roman"/>
          <w:b/>
          <w:sz w:val="24"/>
          <w:szCs w:val="24"/>
        </w:rPr>
        <w:t>П</w:t>
      </w:r>
      <w:r w:rsidR="00B540EE" w:rsidRPr="008B0F84">
        <w:rPr>
          <w:rFonts w:ascii="Times New Roman" w:hAnsi="Times New Roman"/>
          <w:b/>
          <w:sz w:val="24"/>
          <w:szCs w:val="24"/>
        </w:rPr>
        <w:t xml:space="preserve">редметные результаты освоения основной образовательной программы </w:t>
      </w:r>
      <w:r w:rsidR="00B540EE" w:rsidRPr="008B0F84">
        <w:rPr>
          <w:rFonts w:ascii="Times New Roman" w:hAnsi="Times New Roman"/>
          <w:sz w:val="24"/>
          <w:szCs w:val="24"/>
        </w:rPr>
        <w:t>представлены в соответствии с групп</w:t>
      </w:r>
      <w:r w:rsidR="008375B5" w:rsidRPr="008B0F84">
        <w:rPr>
          <w:rFonts w:ascii="Times New Roman" w:hAnsi="Times New Roman"/>
          <w:sz w:val="24"/>
          <w:szCs w:val="24"/>
        </w:rPr>
        <w:t>ами</w:t>
      </w:r>
      <w:r w:rsidR="00B540EE" w:rsidRPr="008B0F84">
        <w:rPr>
          <w:rFonts w:ascii="Times New Roman" w:hAnsi="Times New Roman"/>
          <w:sz w:val="24"/>
          <w:szCs w:val="24"/>
        </w:rPr>
        <w:t xml:space="preserve"> результатов</w:t>
      </w:r>
      <w:r w:rsidR="008375B5" w:rsidRPr="008B0F84">
        <w:rPr>
          <w:rFonts w:ascii="Times New Roman" w:hAnsi="Times New Roman"/>
          <w:sz w:val="24"/>
          <w:szCs w:val="24"/>
        </w:rPr>
        <w:t xml:space="preserve"> учебных предметов,</w:t>
      </w:r>
      <w:r w:rsidR="00B540EE" w:rsidRPr="008B0F84">
        <w:rPr>
          <w:rFonts w:ascii="Times New Roman" w:hAnsi="Times New Roman"/>
          <w:sz w:val="24"/>
          <w:szCs w:val="24"/>
        </w:rPr>
        <w:t xml:space="preserve"> раскрывают и детализируют </w:t>
      </w:r>
      <w:r w:rsidR="008375B5" w:rsidRPr="008B0F84">
        <w:rPr>
          <w:rFonts w:ascii="Times New Roman" w:hAnsi="Times New Roman"/>
          <w:sz w:val="24"/>
          <w:szCs w:val="24"/>
        </w:rPr>
        <w:t>их</w:t>
      </w:r>
      <w:r w:rsidR="00B540EE" w:rsidRPr="008B0F84">
        <w:rPr>
          <w:rFonts w:ascii="Times New Roman" w:hAnsi="Times New Roman"/>
          <w:sz w:val="24"/>
          <w:szCs w:val="24"/>
        </w:rPr>
        <w:t>.</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Предметные результаты приводятся в блоках</w:t>
      </w:r>
      <w:r w:rsidRPr="008B0F84">
        <w:rPr>
          <w:rFonts w:ascii="Times New Roman" w:hAnsi="Times New Roman"/>
          <w:b/>
          <w:sz w:val="24"/>
          <w:szCs w:val="24"/>
        </w:rPr>
        <w:t xml:space="preserve"> «</w:t>
      </w:r>
      <w:r w:rsidRPr="008B0F84">
        <w:rPr>
          <w:rFonts w:ascii="Times New Roman" w:hAnsi="Times New Roman"/>
          <w:sz w:val="24"/>
          <w:szCs w:val="24"/>
        </w:rPr>
        <w:t>Выпускник научится» и «Выпускник получит возможность научиться»</w:t>
      </w:r>
      <w:r w:rsidR="008375B5" w:rsidRPr="008B0F84">
        <w:rPr>
          <w:rFonts w:ascii="Times New Roman" w:hAnsi="Times New Roman"/>
          <w:sz w:val="24"/>
          <w:szCs w:val="24"/>
        </w:rPr>
        <w:t>,</w:t>
      </w:r>
      <w:r w:rsidR="008375B5" w:rsidRPr="008B0F84">
        <w:rPr>
          <w:rFonts w:ascii="Times New Roman" w:hAnsi="Times New Roman"/>
          <w:b/>
          <w:sz w:val="24"/>
          <w:szCs w:val="24"/>
        </w:rPr>
        <w:t xml:space="preserve"> относящихся </w:t>
      </w:r>
      <w:r w:rsidRPr="008B0F84">
        <w:rPr>
          <w:rFonts w:ascii="Times New Roman" w:hAnsi="Times New Roman"/>
          <w:sz w:val="24"/>
          <w:szCs w:val="24"/>
        </w:rPr>
        <w:t>к</w:t>
      </w:r>
      <w:r w:rsidR="006D6FBE" w:rsidRPr="008B0F84">
        <w:rPr>
          <w:rFonts w:ascii="Times New Roman" w:hAnsi="Times New Roman"/>
          <w:sz w:val="24"/>
          <w:szCs w:val="24"/>
        </w:rPr>
        <w:t xml:space="preserve"> </w:t>
      </w:r>
      <w:r w:rsidRPr="008B0F84">
        <w:rPr>
          <w:rFonts w:ascii="Times New Roman" w:hAnsi="Times New Roman"/>
          <w:sz w:val="24"/>
          <w:szCs w:val="24"/>
        </w:rPr>
        <w:t>каждому учебному предмету: «Русский язык», «Литература», «Иностранный язык</w:t>
      </w:r>
      <w:r w:rsidR="00A42504" w:rsidRPr="008B0F84">
        <w:rPr>
          <w:rFonts w:ascii="Times New Roman" w:hAnsi="Times New Roman"/>
          <w:sz w:val="24"/>
          <w:szCs w:val="24"/>
        </w:rPr>
        <w:t>»,</w:t>
      </w:r>
      <w:r w:rsidR="006D6FBE" w:rsidRPr="008B0F84">
        <w:rPr>
          <w:rFonts w:ascii="Times New Roman" w:hAnsi="Times New Roman"/>
          <w:sz w:val="24"/>
          <w:szCs w:val="24"/>
        </w:rPr>
        <w:t xml:space="preserve"> </w:t>
      </w:r>
      <w:r w:rsidRPr="008B0F84">
        <w:rPr>
          <w:rFonts w:ascii="Times New Roman" w:hAnsi="Times New Roman"/>
          <w:sz w:val="24"/>
          <w:szCs w:val="24"/>
        </w:rPr>
        <w:t>«История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Планируемые </w:t>
      </w:r>
      <w:r w:rsidR="00DB4D37" w:rsidRPr="008B0F84">
        <w:rPr>
          <w:rFonts w:ascii="Times New Roman" w:hAnsi="Times New Roman"/>
          <w:sz w:val="24"/>
          <w:szCs w:val="24"/>
        </w:rPr>
        <w:t xml:space="preserve">предметные </w:t>
      </w:r>
      <w:r w:rsidRPr="008B0F84">
        <w:rPr>
          <w:rFonts w:ascii="Times New Roman" w:hAnsi="Times New Roman"/>
          <w:sz w:val="24"/>
          <w:szCs w:val="24"/>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8B0F84">
        <w:rPr>
          <w:rFonts w:ascii="Times New Roman" w:hAnsi="Times New Roman"/>
          <w:sz w:val="24"/>
          <w:szCs w:val="24"/>
        </w:rPr>
        <w:t xml:space="preserve">учебно-методическими объединениями (УМО) субъектов </w:t>
      </w:r>
      <w:r w:rsidRPr="008B0F84">
        <w:rPr>
          <w:rFonts w:ascii="Times New Roman" w:hAnsi="Times New Roman"/>
          <w:sz w:val="24"/>
          <w:szCs w:val="24"/>
        </w:rPr>
        <w:t>Российской Федерации</w:t>
      </w:r>
      <w:r w:rsidR="00F03F48" w:rsidRPr="008B0F84">
        <w:rPr>
          <w:rFonts w:ascii="Times New Roman" w:hAnsi="Times New Roman"/>
          <w:sz w:val="24"/>
          <w:szCs w:val="24"/>
        </w:rPr>
        <w:t>.</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Планируемые результаты, отнесенные к блоку «Выпускник научится», ориентируют пользователя в том, достижение как</w:t>
      </w:r>
      <w:r w:rsidR="008375B5" w:rsidRPr="008B0F84">
        <w:rPr>
          <w:rFonts w:ascii="Times New Roman" w:hAnsi="Times New Roman"/>
          <w:sz w:val="24"/>
          <w:szCs w:val="24"/>
        </w:rPr>
        <w:t>ого</w:t>
      </w:r>
      <w:r w:rsidRPr="008B0F84">
        <w:rPr>
          <w:rFonts w:ascii="Times New Roman" w:hAnsi="Times New Roman"/>
          <w:sz w:val="24"/>
          <w:szCs w:val="24"/>
        </w:rPr>
        <w:t xml:space="preserve"> уровн</w:t>
      </w:r>
      <w:r w:rsidR="008375B5" w:rsidRPr="008B0F84">
        <w:rPr>
          <w:rFonts w:ascii="Times New Roman" w:hAnsi="Times New Roman"/>
          <w:sz w:val="24"/>
          <w:szCs w:val="24"/>
        </w:rPr>
        <w:t>я</w:t>
      </w:r>
      <w:r w:rsidRPr="008B0F84">
        <w:rPr>
          <w:rFonts w:ascii="Times New Roman" w:hAnsi="Times New Roman"/>
          <w:sz w:val="24"/>
          <w:szCs w:val="24"/>
        </w:rPr>
        <w:t xml:space="preserve"> освоения учебных действий с изучаемым опорным учебным материалом ожидается от выпускник</w:t>
      </w:r>
      <w:r w:rsidR="008375B5" w:rsidRPr="008B0F84">
        <w:rPr>
          <w:rFonts w:ascii="Times New Roman" w:hAnsi="Times New Roman"/>
          <w:sz w:val="24"/>
          <w:szCs w:val="24"/>
        </w:rPr>
        <w:t>а</w:t>
      </w:r>
      <w:r w:rsidRPr="008B0F84">
        <w:rPr>
          <w:rFonts w:ascii="Times New Roman" w:hAnsi="Times New Roman"/>
          <w:sz w:val="24"/>
          <w:szCs w:val="24"/>
        </w:rPr>
        <w:t>. Критериями отбора результатов служат их значимость для решения основных задач образования на данно</w:t>
      </w:r>
      <w:r w:rsidR="006F3B39" w:rsidRPr="008B0F84">
        <w:rPr>
          <w:rFonts w:ascii="Times New Roman" w:hAnsi="Times New Roman"/>
          <w:sz w:val="24"/>
          <w:szCs w:val="24"/>
        </w:rPr>
        <w:t xml:space="preserve">муровне </w:t>
      </w:r>
      <w:r w:rsidRPr="008B0F84">
        <w:rPr>
          <w:rFonts w:ascii="Times New Roman" w:hAnsi="Times New Roman"/>
          <w:sz w:val="24"/>
          <w:szCs w:val="24"/>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8B0F84">
        <w:rPr>
          <w:rFonts w:ascii="Times New Roman" w:hAnsi="Times New Roman"/>
          <w:sz w:val="24"/>
          <w:szCs w:val="24"/>
        </w:rPr>
        <w:t>всеми</w:t>
      </w:r>
      <w:r w:rsidRPr="008B0F84">
        <w:rPr>
          <w:rFonts w:ascii="Times New Roman" w:hAnsi="Times New Roman"/>
          <w:sz w:val="24"/>
          <w:szCs w:val="24"/>
        </w:rPr>
        <w:t xml:space="preserve"> обучающихся.</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Достижение планируемых результатов, отнесенных к блоку «Выпускник научится», выносится на итогов</w:t>
      </w:r>
      <w:r w:rsidR="008375B5" w:rsidRPr="008B0F84">
        <w:rPr>
          <w:rFonts w:ascii="Times New Roman" w:hAnsi="Times New Roman"/>
          <w:sz w:val="24"/>
          <w:szCs w:val="24"/>
        </w:rPr>
        <w:t>ое оценивание</w:t>
      </w:r>
      <w:r w:rsidRPr="008B0F84">
        <w:rPr>
          <w:rFonts w:ascii="Times New Roman" w:hAnsi="Times New Roman"/>
          <w:sz w:val="24"/>
          <w:szCs w:val="24"/>
        </w:rPr>
        <w:t>, котор</w:t>
      </w:r>
      <w:r w:rsidR="008375B5" w:rsidRPr="008B0F84">
        <w:rPr>
          <w:rFonts w:ascii="Times New Roman" w:hAnsi="Times New Roman"/>
          <w:sz w:val="24"/>
          <w:szCs w:val="24"/>
        </w:rPr>
        <w:t>ое</w:t>
      </w:r>
      <w:r w:rsidRPr="008B0F84">
        <w:rPr>
          <w:rFonts w:ascii="Times New Roman" w:hAnsi="Times New Roman"/>
          <w:sz w:val="24"/>
          <w:szCs w:val="24"/>
        </w:rPr>
        <w:t xml:space="preserve"> может осуществляться как в ходе обучения (с помощью накопленной оценки или портфеля</w:t>
      </w:r>
      <w:r w:rsidR="0073791E" w:rsidRPr="008B0F84">
        <w:rPr>
          <w:rFonts w:ascii="Times New Roman" w:hAnsi="Times New Roman"/>
          <w:sz w:val="24"/>
          <w:szCs w:val="24"/>
        </w:rPr>
        <w:t xml:space="preserve"> индивидуальных</w:t>
      </w:r>
      <w:r w:rsidRPr="008B0F84">
        <w:rPr>
          <w:rFonts w:ascii="Times New Roman" w:hAnsi="Times New Roman"/>
          <w:sz w:val="24"/>
          <w:szCs w:val="24"/>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w:t>
      </w:r>
      <w:r w:rsidRPr="008B0F84">
        <w:rPr>
          <w:rFonts w:ascii="Times New Roman" w:hAnsi="Times New Roman"/>
          <w:sz w:val="24"/>
          <w:szCs w:val="24"/>
        </w:rPr>
        <w:lastRenderedPageBreak/>
        <w:t>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8B0F84">
        <w:rPr>
          <w:rFonts w:ascii="Times New Roman" w:hAnsi="Times New Roman"/>
          <w:sz w:val="24"/>
          <w:szCs w:val="24"/>
        </w:rPr>
        <w:t>ий</w:t>
      </w:r>
      <w:r w:rsidR="006D6FBE" w:rsidRPr="008B0F84">
        <w:rPr>
          <w:rFonts w:ascii="Times New Roman" w:hAnsi="Times New Roman"/>
          <w:sz w:val="24"/>
          <w:szCs w:val="24"/>
        </w:rPr>
        <w:t xml:space="preserve"> </w:t>
      </w:r>
      <w:r w:rsidR="006F3B39" w:rsidRPr="008B0F84">
        <w:rPr>
          <w:rFonts w:ascii="Times New Roman" w:hAnsi="Times New Roman"/>
          <w:sz w:val="24"/>
          <w:szCs w:val="24"/>
        </w:rPr>
        <w:t xml:space="preserve">уровень </w:t>
      </w:r>
      <w:r w:rsidRPr="008B0F84">
        <w:rPr>
          <w:rFonts w:ascii="Times New Roman" w:hAnsi="Times New Roman"/>
          <w:sz w:val="24"/>
          <w:szCs w:val="24"/>
        </w:rPr>
        <w:t>обучения.</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В блок</w:t>
      </w:r>
      <w:r w:rsidR="00FD0854" w:rsidRPr="008B0F84">
        <w:rPr>
          <w:rFonts w:ascii="Times New Roman" w:hAnsi="Times New Roman"/>
          <w:sz w:val="24"/>
          <w:szCs w:val="24"/>
        </w:rPr>
        <w:t xml:space="preserve">е </w:t>
      </w:r>
      <w:r w:rsidRPr="008B0F84">
        <w:rPr>
          <w:rFonts w:ascii="Times New Roman" w:hAnsi="Times New Roman"/>
          <w:sz w:val="24"/>
          <w:szCs w:val="24"/>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8B0F84">
        <w:rPr>
          <w:rFonts w:ascii="Times New Roman" w:hAnsi="Times New Roman"/>
          <w:sz w:val="24"/>
          <w:szCs w:val="24"/>
        </w:rPr>
        <w:t>го блока</w:t>
      </w:r>
      <w:r w:rsidRPr="008B0F84">
        <w:rPr>
          <w:rFonts w:ascii="Times New Roman" w:hAnsi="Times New Roman"/>
          <w:sz w:val="24"/>
          <w:szCs w:val="24"/>
        </w:rPr>
        <w:t xml:space="preserve">, могут продемонстрировать отдельные мотивированные и способные обучающиеся. В повседневной практике преподавания </w:t>
      </w:r>
      <w:r w:rsidR="006772B9" w:rsidRPr="008B0F84">
        <w:rPr>
          <w:rFonts w:ascii="Times New Roman" w:hAnsi="Times New Roman"/>
          <w:sz w:val="24"/>
          <w:szCs w:val="24"/>
        </w:rPr>
        <w:t xml:space="preserve">цели данного блока </w:t>
      </w:r>
      <w:r w:rsidRPr="008B0F84">
        <w:rPr>
          <w:rFonts w:ascii="Times New Roman" w:hAnsi="Times New Roman"/>
          <w:sz w:val="24"/>
          <w:szCs w:val="24"/>
        </w:rPr>
        <w:t xml:space="preserve"> не </w:t>
      </w:r>
      <w:r w:rsidR="006772B9" w:rsidRPr="008B0F84">
        <w:rPr>
          <w:rFonts w:ascii="Times New Roman" w:hAnsi="Times New Roman"/>
          <w:sz w:val="24"/>
          <w:szCs w:val="24"/>
        </w:rPr>
        <w:t xml:space="preserve">отрабатываются </w:t>
      </w:r>
      <w:r w:rsidRPr="008B0F84">
        <w:rPr>
          <w:rFonts w:ascii="Times New Roman" w:hAnsi="Times New Roman"/>
          <w:sz w:val="24"/>
          <w:szCs w:val="24"/>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8B0F84">
        <w:rPr>
          <w:rFonts w:ascii="Times New Roman" w:hAnsi="Times New Roman"/>
          <w:sz w:val="24"/>
          <w:szCs w:val="24"/>
        </w:rPr>
        <w:t>м</w:t>
      </w:r>
      <w:r w:rsidR="006D6FBE" w:rsidRPr="008B0F84">
        <w:rPr>
          <w:rFonts w:ascii="Times New Roman" w:hAnsi="Times New Roman"/>
          <w:sz w:val="24"/>
          <w:szCs w:val="24"/>
        </w:rPr>
        <w:t xml:space="preserve"> </w:t>
      </w:r>
      <w:r w:rsidR="006F3B39" w:rsidRPr="008B0F84">
        <w:rPr>
          <w:rFonts w:ascii="Times New Roman" w:hAnsi="Times New Roman"/>
          <w:sz w:val="24"/>
          <w:szCs w:val="24"/>
        </w:rPr>
        <w:t xml:space="preserve">уровне </w:t>
      </w:r>
      <w:r w:rsidRPr="008B0F84">
        <w:rPr>
          <w:rFonts w:ascii="Times New Roman" w:hAnsi="Times New Roman"/>
          <w:sz w:val="24"/>
          <w:szCs w:val="24"/>
        </w:rPr>
        <w:t xml:space="preserve">обучения. Оценка достижения </w:t>
      </w:r>
      <w:r w:rsidR="00503A6E" w:rsidRPr="008B0F84">
        <w:rPr>
          <w:rFonts w:ascii="Times New Roman" w:hAnsi="Times New Roman"/>
          <w:sz w:val="24"/>
          <w:szCs w:val="24"/>
        </w:rPr>
        <w:t xml:space="preserve">планируемых результатов </w:t>
      </w:r>
      <w:r w:rsidRPr="008B0F84">
        <w:rPr>
          <w:rFonts w:ascii="Times New Roman" w:hAnsi="Times New Roman"/>
          <w:sz w:val="24"/>
          <w:szCs w:val="24"/>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8B0F84">
        <w:rPr>
          <w:rFonts w:ascii="Times New Roman" w:hAnsi="Times New Roman"/>
          <w:sz w:val="24"/>
          <w:szCs w:val="24"/>
        </w:rPr>
        <w:t xml:space="preserve"> Соответствующая группа рез</w:t>
      </w:r>
      <w:r w:rsidR="00674456" w:rsidRPr="008B0F84">
        <w:rPr>
          <w:rFonts w:ascii="Times New Roman" w:hAnsi="Times New Roman"/>
          <w:sz w:val="24"/>
          <w:szCs w:val="24"/>
        </w:rPr>
        <w:t>ультатов в тексте выделена курси</w:t>
      </w:r>
      <w:r w:rsidR="00150EE8" w:rsidRPr="008B0F84">
        <w:rPr>
          <w:rFonts w:ascii="Times New Roman" w:hAnsi="Times New Roman"/>
          <w:sz w:val="24"/>
          <w:szCs w:val="24"/>
        </w:rPr>
        <w:t xml:space="preserve">вом. </w:t>
      </w:r>
    </w:p>
    <w:p w:rsidR="00B540EE" w:rsidRPr="008B0F84" w:rsidRDefault="006772B9"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З</w:t>
      </w:r>
      <w:r w:rsidR="00B540EE" w:rsidRPr="008B0F84">
        <w:rPr>
          <w:rFonts w:ascii="Times New Roman" w:hAnsi="Times New Roman"/>
          <w:sz w:val="24"/>
          <w:szCs w:val="24"/>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8B0F84">
        <w:rPr>
          <w:rFonts w:ascii="Times New Roman" w:hAnsi="Times New Roman"/>
          <w:sz w:val="24"/>
          <w:szCs w:val="24"/>
        </w:rPr>
        <w:t xml:space="preserve"> блока «Выпускник научится»</w:t>
      </w:r>
      <w:r w:rsidR="00B540EE" w:rsidRPr="008B0F84">
        <w:rPr>
          <w:rFonts w:ascii="Times New Roman" w:hAnsi="Times New Roman"/>
          <w:sz w:val="24"/>
          <w:szCs w:val="24"/>
        </w:rPr>
        <w:t xml:space="preserve">. Основные цели такого </w:t>
      </w:r>
      <w:r w:rsidR="00755F9D" w:rsidRPr="008B0F84">
        <w:rPr>
          <w:rFonts w:ascii="Times New Roman" w:hAnsi="Times New Roman"/>
          <w:sz w:val="24"/>
          <w:szCs w:val="24"/>
        </w:rPr>
        <w:t>включения </w:t>
      </w:r>
      <w:r w:rsidR="00B540EE" w:rsidRPr="008B0F84">
        <w:rPr>
          <w:rFonts w:ascii="Times New Roman" w:hAnsi="Times New Roman"/>
          <w:sz w:val="24"/>
          <w:szCs w:val="24"/>
        </w:rPr>
        <w:t>– предоставить возможность обучающимся продемонстрировать овладение более высоким (по сравнению с базовым) уровн</w:t>
      </w:r>
      <w:r w:rsidRPr="008B0F84">
        <w:rPr>
          <w:rFonts w:ascii="Times New Roman" w:hAnsi="Times New Roman"/>
          <w:sz w:val="24"/>
          <w:szCs w:val="24"/>
        </w:rPr>
        <w:t>ем</w:t>
      </w:r>
      <w:r w:rsidR="00B540EE" w:rsidRPr="008B0F84">
        <w:rPr>
          <w:rFonts w:ascii="Times New Roman" w:hAnsi="Times New Roman"/>
          <w:sz w:val="24"/>
          <w:szCs w:val="24"/>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8B0F84">
        <w:rPr>
          <w:rFonts w:ascii="Times New Roman" w:hAnsi="Times New Roman"/>
          <w:sz w:val="24"/>
          <w:szCs w:val="24"/>
        </w:rPr>
        <w:t>ий</w:t>
      </w:r>
      <w:r w:rsidR="006D6FBE" w:rsidRPr="008B0F84">
        <w:rPr>
          <w:rFonts w:ascii="Times New Roman" w:hAnsi="Times New Roman"/>
          <w:sz w:val="24"/>
          <w:szCs w:val="24"/>
        </w:rPr>
        <w:t xml:space="preserve"> </w:t>
      </w:r>
      <w:r w:rsidR="006F3B39" w:rsidRPr="008B0F84">
        <w:rPr>
          <w:rFonts w:ascii="Times New Roman" w:hAnsi="Times New Roman"/>
          <w:sz w:val="24"/>
          <w:szCs w:val="24"/>
        </w:rPr>
        <w:t xml:space="preserve">уровень </w:t>
      </w:r>
      <w:r w:rsidR="00B540EE" w:rsidRPr="008B0F84">
        <w:rPr>
          <w:rFonts w:ascii="Times New Roman" w:hAnsi="Times New Roman"/>
          <w:sz w:val="24"/>
          <w:szCs w:val="24"/>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8B0F84">
        <w:rPr>
          <w:rFonts w:ascii="Times New Roman" w:hAnsi="Times New Roman"/>
          <w:bCs/>
          <w:iCs/>
          <w:sz w:val="24"/>
          <w:szCs w:val="24"/>
        </w:rPr>
        <w:t>дифференциации требований</w:t>
      </w:r>
      <w:r w:rsidRPr="008B0F84">
        <w:rPr>
          <w:rFonts w:ascii="Times New Roman" w:hAnsi="Times New Roman"/>
          <w:sz w:val="24"/>
          <w:szCs w:val="24"/>
        </w:rPr>
        <w:t xml:space="preserve"> к подготовке обучающихся.</w:t>
      </w:r>
    </w:p>
    <w:p w:rsidR="00B540EE" w:rsidRPr="008B0F84" w:rsidRDefault="00086BF2" w:rsidP="008B0F84">
      <w:pPr>
        <w:pStyle w:val="2"/>
        <w:spacing w:line="240" w:lineRule="auto"/>
        <w:rPr>
          <w:rStyle w:val="20"/>
          <w:sz w:val="24"/>
          <w:szCs w:val="24"/>
        </w:rPr>
      </w:pPr>
      <w:bookmarkStart w:id="22" w:name="_Toc405145648"/>
      <w:bookmarkStart w:id="23" w:name="_Toc406058977"/>
      <w:bookmarkStart w:id="24" w:name="_Toc409691626"/>
      <w:r w:rsidRPr="008B0F84">
        <w:rPr>
          <w:rStyle w:val="20"/>
          <w:sz w:val="24"/>
          <w:szCs w:val="24"/>
        </w:rPr>
        <w:t>1.2.3. Л</w:t>
      </w:r>
      <w:r w:rsidR="00B540EE" w:rsidRPr="008B0F84">
        <w:rPr>
          <w:rStyle w:val="20"/>
          <w:sz w:val="24"/>
          <w:szCs w:val="24"/>
        </w:rPr>
        <w:t xml:space="preserve">ичностные результаты освоения </w:t>
      </w:r>
      <w:bookmarkEnd w:id="22"/>
      <w:bookmarkEnd w:id="23"/>
      <w:bookmarkEnd w:id="24"/>
      <w:r w:rsidR="00743E62" w:rsidRPr="008B0F84">
        <w:rPr>
          <w:rStyle w:val="20"/>
          <w:sz w:val="24"/>
          <w:szCs w:val="24"/>
        </w:rPr>
        <w:t>основной образовательной программы</w:t>
      </w:r>
      <w:r w:rsidR="00755F9D" w:rsidRPr="008B0F84">
        <w:rPr>
          <w:rStyle w:val="20"/>
          <w:sz w:val="24"/>
          <w:szCs w:val="24"/>
        </w:rPr>
        <w:t>:</w:t>
      </w:r>
    </w:p>
    <w:p w:rsidR="00B540EE" w:rsidRPr="008B0F84" w:rsidRDefault="00B540EE" w:rsidP="008B0F84">
      <w:pPr>
        <w:spacing w:after="0" w:line="240" w:lineRule="auto"/>
        <w:ind w:firstLine="709"/>
        <w:jc w:val="both"/>
        <w:rPr>
          <w:rStyle w:val="dash041e005f0431005f044b005f0447005f043d005f044b005f0439005f005fchar1char1"/>
        </w:rPr>
      </w:pPr>
      <w:r w:rsidRPr="008B0F84">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8B0F84">
        <w:rPr>
          <w:rStyle w:val="dash041e005f0431005f044b005f0447005f043d005f044b005f0439005f005fchar1char1"/>
        </w:rPr>
        <w:t xml:space="preserve">личностной </w:t>
      </w:r>
      <w:r w:rsidRPr="008B0F84">
        <w:rPr>
          <w:rStyle w:val="dash041e005f0431005f044b005f0447005f043d005f044b005f0439005f005fchar1char1"/>
        </w:rPr>
        <w:t>сопричастности судьб</w:t>
      </w:r>
      <w:r w:rsidR="00743E62" w:rsidRPr="008B0F84">
        <w:rPr>
          <w:rStyle w:val="dash041e005f0431005f044b005f0447005f043d005f044b005f0439005f005fchar1char1"/>
        </w:rPr>
        <w:t>е</w:t>
      </w:r>
      <w:r w:rsidRPr="008B0F84">
        <w:rPr>
          <w:rStyle w:val="dash041e005f0431005f044b005f0447005f043d005f044b005f0439005f005fchar1char1"/>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8B0F84">
        <w:rPr>
          <w:rStyle w:val="dash041e005f0431005f044b005f0447005f043d005f044b005f0439005f005fchar1char1"/>
        </w:rPr>
        <w:t xml:space="preserve">и </w:t>
      </w:r>
      <w:r w:rsidRPr="008B0F84">
        <w:rPr>
          <w:rStyle w:val="dash041e005f0431005f044b005f0447005f043d005f044b005f0439005f005fchar1char1"/>
        </w:rPr>
        <w:t xml:space="preserve">народов и государств, находившихся на территории современной России); </w:t>
      </w:r>
      <w:r w:rsidR="006D6FBE" w:rsidRPr="008B0F84">
        <w:rPr>
          <w:rStyle w:val="dash041e005f0431005f044b005f0447005f043d005f044b005f0439005f005fchar1char1"/>
        </w:rPr>
        <w:t xml:space="preserve"> </w:t>
      </w:r>
      <w:r w:rsidRPr="008B0F84">
        <w:rPr>
          <w:rStyle w:val="dash041e005f0431005f044b005f0447005f043d005f044b005f0439005f005fchar1char1"/>
        </w:rPr>
        <w:t>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8B0F84" w:rsidRDefault="00B540EE" w:rsidP="008B0F84">
      <w:pPr>
        <w:spacing w:after="0" w:line="240" w:lineRule="auto"/>
        <w:ind w:firstLine="709"/>
        <w:jc w:val="both"/>
        <w:rPr>
          <w:rStyle w:val="dash041e005f0431005f044b005f0447005f043d005f044b005f0439005f005fchar1char1"/>
        </w:rPr>
      </w:pPr>
      <w:r w:rsidRPr="008B0F84">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8B0F84" w:rsidRDefault="00B540EE" w:rsidP="008B0F84">
      <w:pPr>
        <w:spacing w:after="0" w:line="240" w:lineRule="auto"/>
        <w:ind w:firstLine="709"/>
        <w:jc w:val="both"/>
        <w:rPr>
          <w:rStyle w:val="dash041e005f0431005f044b005f0447005f043d005f044b005f0439005f005fchar1char1"/>
        </w:rPr>
      </w:pPr>
      <w:r w:rsidRPr="008B0F84">
        <w:rPr>
          <w:rStyle w:val="dash041e005f0431005f044b005f0447005f043d005f044b005f0439005f005fchar1char1"/>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w:t>
      </w:r>
      <w:r w:rsidRPr="008B0F84">
        <w:rPr>
          <w:rStyle w:val="dash041e005f0431005f044b005f0447005f043d005f044b005f0439005f005fchar1char1"/>
        </w:rPr>
        <w:lastRenderedPageBreak/>
        <w:t>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8B0F84" w:rsidRDefault="00A34B02" w:rsidP="008B0F84">
      <w:pPr>
        <w:spacing w:after="0" w:line="240" w:lineRule="auto"/>
        <w:ind w:firstLine="709"/>
        <w:jc w:val="both"/>
        <w:rPr>
          <w:rStyle w:val="dash041e005f0431005f044b005f0447005f043d005f044b005f0439005f005fchar1char1"/>
        </w:rPr>
      </w:pPr>
      <w:r w:rsidRPr="008B0F84">
        <w:rPr>
          <w:rStyle w:val="dash041e005f0431005f044b005f0447005f043d005f044b005f0439005f005fchar1char1"/>
        </w:rPr>
        <w:t>4</w:t>
      </w:r>
      <w:r w:rsidR="00B540EE" w:rsidRPr="008B0F84">
        <w:rPr>
          <w:rStyle w:val="dash041e005f0431005f044b005f0447005f043d005f044b005f0439005f005fchar1char1"/>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17C14" w:rsidRPr="008B0F84" w:rsidRDefault="00A34B02" w:rsidP="008B0F84">
      <w:pPr>
        <w:spacing w:after="0" w:line="240" w:lineRule="auto"/>
        <w:ind w:firstLine="709"/>
        <w:jc w:val="both"/>
        <w:rPr>
          <w:rStyle w:val="dash041e005f0431005f044b005f0447005f043d005f044b005f0439005f005fchar1char1"/>
        </w:rPr>
      </w:pPr>
      <w:r w:rsidRPr="008B0F84">
        <w:rPr>
          <w:rStyle w:val="dash041e005f0431005f044b005f0447005f043d005f044b005f0439005f005fchar1char1"/>
        </w:rPr>
        <w:t>5</w:t>
      </w:r>
      <w:r w:rsidR="00B540EE" w:rsidRPr="008B0F84">
        <w:rPr>
          <w:rStyle w:val="dash041e005f0431005f044b005f0447005f043d005f044b005f0439005f005fchar1char1"/>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B540EE" w:rsidRPr="008B0F84" w:rsidRDefault="00A34B02" w:rsidP="008B0F84">
      <w:pPr>
        <w:spacing w:after="0" w:line="240" w:lineRule="auto"/>
        <w:ind w:firstLine="709"/>
        <w:jc w:val="both"/>
        <w:rPr>
          <w:rStyle w:val="dash041e005f0431005f044b005f0447005f043d005f044b005f0439005f005fchar1char1"/>
        </w:rPr>
      </w:pPr>
      <w:r w:rsidRPr="008B0F84">
        <w:rPr>
          <w:rStyle w:val="dash041e005f0431005f044b005f0447005f043d005f044b005f0439005f005fchar1char1"/>
          <w:b/>
        </w:rPr>
        <w:t>6</w:t>
      </w:r>
      <w:r w:rsidR="00B540EE" w:rsidRPr="008B0F84">
        <w:rPr>
          <w:rStyle w:val="dash041e005f0431005f044b005f0447005f043d005f044b005f0439005f005fchar1char1"/>
          <w:b/>
        </w:rPr>
        <w:t>.</w:t>
      </w:r>
      <w:r w:rsidR="00B540EE" w:rsidRPr="008B0F84">
        <w:rPr>
          <w:rStyle w:val="dash041e005f0431005f044b005f0447005f043d005f044b005f0439005f005fchar1char1"/>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w:t>
      </w:r>
      <w:r w:rsidR="00B17C14" w:rsidRPr="008B0F84">
        <w:rPr>
          <w:rStyle w:val="dash041e005f0431005f044b005f0447005f043d005f044b005f0439005f005fchar1char1"/>
        </w:rPr>
        <w:t xml:space="preserve"> </w:t>
      </w:r>
      <w:r w:rsidR="00B540EE" w:rsidRPr="008B0F84">
        <w:rPr>
          <w:rStyle w:val="dash041e005f0431005f044b005f0447005f043d005f044b005f0439005f005fchar1char1"/>
        </w:rPr>
        <w:t xml:space="preserve">(формирование готовности к участию в процессе упорядочения социальных связей и отношений, в которые включены и которые формируют сами </w:t>
      </w:r>
      <w:r w:rsidR="00B17C14" w:rsidRPr="008B0F84">
        <w:rPr>
          <w:rStyle w:val="dash041e005f0431005f044b005f0447005f043d005f044b005f0439005f005fchar1char1"/>
        </w:rPr>
        <w:t>обучающиеся</w:t>
      </w:r>
      <w:r w:rsidR="00B540EE" w:rsidRPr="008B0F84">
        <w:rPr>
          <w:rStyle w:val="dash041e005f0431005f044b005f0447005f043d005f044b005f0439005f005fchar1char1"/>
        </w:rPr>
        <w:t xml:space="preserve">; включенность в непосредственное гражданское участие, готовность </w:t>
      </w:r>
      <w:r w:rsidR="00A0642E" w:rsidRPr="008B0F84">
        <w:rPr>
          <w:rStyle w:val="dash041e005f0431005f044b005f0447005f043d005f044b005f0439005f005fchar1char1"/>
        </w:rPr>
        <w:t xml:space="preserve">участвовать </w:t>
      </w:r>
      <w:r w:rsidR="00B540EE" w:rsidRPr="008B0F84">
        <w:rPr>
          <w:rStyle w:val="dash041e005f0431005f044b005f0447005f043d005f044b005f0439005f005fchar1char1"/>
        </w:rPr>
        <w:t xml:space="preserve">в жизнедеятельности подросткового общественного объединения, продуктивно </w:t>
      </w:r>
      <w:r w:rsidR="00A0642E" w:rsidRPr="008B0F84">
        <w:rPr>
          <w:rStyle w:val="dash041e005f0431005f044b005f0447005f043d005f044b005f0439005f005fchar1char1"/>
        </w:rPr>
        <w:t xml:space="preserve">взаимодействующего </w:t>
      </w:r>
      <w:r w:rsidR="00B540EE" w:rsidRPr="008B0F84">
        <w:rPr>
          <w:rStyle w:val="dash041e005f0431005f044b005f0447005f043d005f044b005f0439005f005fchar1char1"/>
        </w:rPr>
        <w:t>с социальной средой и социальными институтами</w:t>
      </w:r>
      <w:r w:rsidR="00D61201" w:rsidRPr="008B0F84">
        <w:rPr>
          <w:rStyle w:val="dash041e005f0431005f044b005f0447005f043d005f044b005f0439005f005fchar1char1"/>
        </w:rPr>
        <w:t>;</w:t>
      </w:r>
      <w:r w:rsidR="00B17C14" w:rsidRPr="008B0F84">
        <w:rPr>
          <w:rStyle w:val="dash041e005f0431005f044b005f0447005f043d005f044b005f0439005f005fchar1char1"/>
        </w:rPr>
        <w:t xml:space="preserve"> </w:t>
      </w:r>
      <w:r w:rsidR="00B540EE" w:rsidRPr="008B0F84">
        <w:rPr>
          <w:rStyle w:val="dash041e005f0431005f044b005f0447005f043d005f044b005f0439005f005fchar1char1"/>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8B0F84" w:rsidRDefault="00A34B02" w:rsidP="008B0F84">
      <w:pPr>
        <w:spacing w:after="0" w:line="240" w:lineRule="auto"/>
        <w:ind w:firstLine="709"/>
        <w:jc w:val="both"/>
        <w:rPr>
          <w:rStyle w:val="dash041e005f0431005f044b005f0447005f043d005f044b005f0439005f005fchar1char1"/>
        </w:rPr>
      </w:pPr>
      <w:r w:rsidRPr="008B0F84">
        <w:rPr>
          <w:rStyle w:val="dash041e005f0431005f044b005f0447005f043d005f044b005f0439005f005fchar1char1"/>
        </w:rPr>
        <w:t>7</w:t>
      </w:r>
      <w:r w:rsidR="00B540EE" w:rsidRPr="008B0F84">
        <w:rPr>
          <w:rStyle w:val="dash041e005f0431005f044b005f0447005f043d005f044b005f0439005f005fchar1char1"/>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8B0F84" w:rsidRDefault="00A34B02" w:rsidP="008B0F84">
      <w:pPr>
        <w:spacing w:after="0" w:line="240" w:lineRule="auto"/>
        <w:ind w:firstLine="709"/>
        <w:jc w:val="both"/>
        <w:rPr>
          <w:rStyle w:val="dash041e005f0431005f044b005f0447005f043d005f044b005f0439005f005fchar1char1"/>
        </w:rPr>
      </w:pPr>
      <w:r w:rsidRPr="008B0F84">
        <w:rPr>
          <w:rStyle w:val="dash041e005f0431005f044b005f0447005f043d005f044b005f0439005f005fchar1char1"/>
        </w:rPr>
        <w:t>8</w:t>
      </w:r>
      <w:r w:rsidR="00B540EE" w:rsidRPr="008B0F84">
        <w:rPr>
          <w:rStyle w:val="dash041e005f0431005f044b005f0447005f043d005f044b005f0439005f005fchar1char1"/>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8B0F84">
        <w:rPr>
          <w:rStyle w:val="dash041e005f0431005f044b005f0447005f043d005f044b005f0439005f005fchar1char1"/>
        </w:rPr>
        <w:t>е</w:t>
      </w:r>
      <w:r w:rsidR="00B540EE" w:rsidRPr="008B0F84">
        <w:rPr>
          <w:rStyle w:val="dash041e005f0431005f044b005f0447005f043d005f044b005f0439005f005fchar1char1"/>
        </w:rPr>
        <w:t>, эмоционально-ценностно</w:t>
      </w:r>
      <w:r w:rsidR="002E6BD0" w:rsidRPr="008B0F84">
        <w:rPr>
          <w:rStyle w:val="dash041e005f0431005f044b005f0447005f043d005f044b005f0439005f005fchar1char1"/>
        </w:rPr>
        <w:t>е</w:t>
      </w:r>
      <w:r w:rsidR="00B540EE" w:rsidRPr="008B0F84">
        <w:rPr>
          <w:rStyle w:val="dash041e005f0431005f044b005f0447005f043d005f044b005f0439005f005fchar1char1"/>
        </w:rPr>
        <w:t xml:space="preserve"> видени</w:t>
      </w:r>
      <w:r w:rsidR="002E6BD0" w:rsidRPr="008B0F84">
        <w:rPr>
          <w:rStyle w:val="dash041e005f0431005f044b005f0447005f043d005f044b005f0439005f005fchar1char1"/>
        </w:rPr>
        <w:t>е</w:t>
      </w:r>
      <w:r w:rsidR="00B540EE" w:rsidRPr="008B0F84">
        <w:rPr>
          <w:rStyle w:val="dash041e005f0431005f044b005f0447005f043d005f044b005f0439005f005fchar1char1"/>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8B0F84" w:rsidRDefault="00A34B02" w:rsidP="008B0F84">
      <w:pPr>
        <w:spacing w:after="0" w:line="240" w:lineRule="auto"/>
        <w:ind w:firstLine="709"/>
        <w:jc w:val="both"/>
        <w:rPr>
          <w:rFonts w:ascii="Times New Roman" w:hAnsi="Times New Roman"/>
          <w:sz w:val="24"/>
          <w:szCs w:val="24"/>
        </w:rPr>
      </w:pPr>
      <w:r w:rsidRPr="008B0F84">
        <w:rPr>
          <w:rStyle w:val="dash041e005f0431005f044b005f0447005f043d005f044b005f0439005f005fchar1char1"/>
        </w:rPr>
        <w:lastRenderedPageBreak/>
        <w:t>9</w:t>
      </w:r>
      <w:r w:rsidR="00B540EE" w:rsidRPr="008B0F84">
        <w:rPr>
          <w:rStyle w:val="dash041e005f0431005f044b005f0447005f043d005f044b005f0439005f005fchar1char1"/>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w:t>
      </w:r>
      <w:r w:rsidR="00B17C14" w:rsidRPr="008B0F84">
        <w:rPr>
          <w:rStyle w:val="dash041e005f0431005f044b005f0447005f043d005f044b005f0439005f005fchar1char1"/>
        </w:rPr>
        <w:t xml:space="preserve">вность к исследованию природы, </w:t>
      </w:r>
      <w:r w:rsidR="00B540EE" w:rsidRPr="008B0F84">
        <w:rPr>
          <w:rStyle w:val="dash041e005f0431005f044b005f0447005f043d005f044b005f0439005f005fchar1char1"/>
        </w:rPr>
        <w:t xml:space="preserve"> к художественно-эстетическому отражению природы, к занятиям туризмом, в том числе экотуризмом, к осуществлению природоохранной деятельности).</w:t>
      </w:r>
    </w:p>
    <w:p w:rsidR="00104104" w:rsidRPr="008B0F84" w:rsidRDefault="006F777F" w:rsidP="008B0F84">
      <w:pPr>
        <w:pStyle w:val="2"/>
        <w:spacing w:line="240" w:lineRule="auto"/>
        <w:rPr>
          <w:sz w:val="24"/>
          <w:szCs w:val="24"/>
        </w:rPr>
      </w:pPr>
      <w:bookmarkStart w:id="25" w:name="_Toc405145649"/>
      <w:bookmarkStart w:id="26" w:name="_Toc406058978"/>
      <w:bookmarkStart w:id="27" w:name="_Toc409691627"/>
      <w:bookmarkStart w:id="28" w:name="_Toc410653951"/>
      <w:bookmarkStart w:id="29" w:name="_Toc414553132"/>
      <w:r w:rsidRPr="008B0F84">
        <w:rPr>
          <w:sz w:val="24"/>
          <w:szCs w:val="24"/>
        </w:rPr>
        <w:t>1.2.</w:t>
      </w:r>
      <w:r w:rsidR="000B2E2C">
        <w:rPr>
          <w:sz w:val="24"/>
          <w:szCs w:val="24"/>
        </w:rPr>
        <w:t>3</w:t>
      </w:r>
      <w:r w:rsidR="00086BF2" w:rsidRPr="008B0F84">
        <w:rPr>
          <w:sz w:val="24"/>
          <w:szCs w:val="24"/>
        </w:rPr>
        <w:t>. М</w:t>
      </w:r>
      <w:r w:rsidR="00B540EE" w:rsidRPr="008B0F84">
        <w:rPr>
          <w:sz w:val="24"/>
          <w:szCs w:val="24"/>
        </w:rPr>
        <w:t>етапредметные результаты освоения ООП</w:t>
      </w:r>
      <w:bookmarkEnd w:id="25"/>
      <w:bookmarkEnd w:id="26"/>
      <w:bookmarkEnd w:id="27"/>
      <w:bookmarkEnd w:id="28"/>
      <w:bookmarkEnd w:id="29"/>
    </w:p>
    <w:p w:rsidR="009B5292" w:rsidRPr="008B0F84" w:rsidRDefault="00525B70" w:rsidP="008B0F84">
      <w:pPr>
        <w:spacing w:after="0" w:line="240" w:lineRule="auto"/>
        <w:ind w:firstLine="709"/>
        <w:jc w:val="both"/>
        <w:rPr>
          <w:rFonts w:ascii="Times New Roman" w:hAnsi="Times New Roman"/>
          <w:b/>
          <w:i/>
          <w:sz w:val="24"/>
          <w:szCs w:val="24"/>
        </w:rPr>
      </w:pPr>
      <w:r w:rsidRPr="008B0F84">
        <w:rPr>
          <w:rFonts w:ascii="Times" w:hAnsi="Times"/>
          <w:sz w:val="24"/>
          <w:szCs w:val="24"/>
        </w:rPr>
        <w:t xml:space="preserve">Метапредметные </w:t>
      </w:r>
      <w:r w:rsidR="009B5292" w:rsidRPr="008B0F84">
        <w:rPr>
          <w:rFonts w:ascii="Times" w:hAnsi="Times"/>
          <w:sz w:val="24"/>
          <w:szCs w:val="24"/>
        </w:rPr>
        <w:t xml:space="preserve">результаты, </w:t>
      </w:r>
      <w:r w:rsidRPr="008B0F84">
        <w:rPr>
          <w:rFonts w:ascii="Times" w:hAnsi="Times" w:cs="Helvetica"/>
          <w:sz w:val="24"/>
          <w:szCs w:val="24"/>
          <w:lang w:eastAsia="ru-RU"/>
        </w:rPr>
        <w:t xml:space="preserve">включают освоенные </w:t>
      </w:r>
      <w:r w:rsidR="009B5292" w:rsidRPr="008B0F84">
        <w:rPr>
          <w:rFonts w:ascii="Times" w:hAnsi="Times" w:cs="Helvetica"/>
          <w:sz w:val="24"/>
          <w:szCs w:val="24"/>
          <w:lang w:eastAsia="ru-RU"/>
        </w:rPr>
        <w:t>обучающимися межпредметные понятия и универсальн</w:t>
      </w:r>
      <w:r w:rsidR="00B17C14" w:rsidRPr="008B0F84">
        <w:rPr>
          <w:rFonts w:ascii="Times" w:hAnsi="Times" w:cs="Helvetica"/>
          <w:sz w:val="24"/>
          <w:szCs w:val="24"/>
          <w:lang w:eastAsia="ru-RU"/>
        </w:rPr>
        <w:t>ые учебные дей</w:t>
      </w:r>
      <w:r w:rsidR="009B5292" w:rsidRPr="008B0F84">
        <w:rPr>
          <w:rFonts w:ascii="Times" w:hAnsi="Times" w:cs="Helvetica"/>
          <w:sz w:val="24"/>
          <w:szCs w:val="24"/>
          <w:lang w:eastAsia="ru-RU"/>
        </w:rPr>
        <w:t>ствия (регулятивные, познавательные,</w:t>
      </w:r>
      <w:r w:rsidR="009B5292" w:rsidRPr="008B0F84">
        <w:rPr>
          <w:rFonts w:ascii="Times" w:hAnsi="Times" w:cs="Helvetica"/>
          <w:sz w:val="24"/>
          <w:szCs w:val="24"/>
          <w:lang w:eastAsia="ru-RU"/>
        </w:rPr>
        <w:tab/>
        <w:t>коммуникативные)</w:t>
      </w:r>
      <w:r w:rsidRPr="008B0F84">
        <w:rPr>
          <w:rFonts w:ascii="Times New Roman" w:hAnsi="Times New Roman"/>
          <w:sz w:val="24"/>
          <w:szCs w:val="24"/>
          <w:lang w:eastAsia="ru-RU"/>
        </w:rPr>
        <w:t>.</w:t>
      </w:r>
    </w:p>
    <w:p w:rsidR="009B5292" w:rsidRPr="008B0F84" w:rsidRDefault="009B5292"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Межпредметные понятия</w:t>
      </w:r>
    </w:p>
    <w:p w:rsidR="009B5292" w:rsidRPr="008B0F84" w:rsidRDefault="00D95AF5" w:rsidP="008B0F84">
      <w:pPr>
        <w:spacing w:line="240" w:lineRule="auto"/>
        <w:jc w:val="both"/>
        <w:rPr>
          <w:rFonts w:ascii="Times New Roman" w:eastAsia="Times New Roman" w:hAnsi="Times New Roman"/>
          <w:sz w:val="24"/>
          <w:szCs w:val="24"/>
        </w:rPr>
      </w:pPr>
      <w:r w:rsidRPr="008B0F84">
        <w:rPr>
          <w:rFonts w:ascii="Times New Roman" w:hAnsi="Times New Roman"/>
          <w:sz w:val="24"/>
          <w:szCs w:val="24"/>
        </w:rPr>
        <w:t xml:space="preserve">         </w:t>
      </w:r>
      <w:r w:rsidR="009B5292" w:rsidRPr="008B0F84">
        <w:rPr>
          <w:rFonts w:ascii="Times New Roman" w:hAnsi="Times New Roman"/>
          <w:sz w:val="24"/>
          <w:szCs w:val="24"/>
        </w:rPr>
        <w:t>Условием формирования межпредметных понятий</w:t>
      </w:r>
      <w:r w:rsidR="00900E75" w:rsidRPr="008B0F84">
        <w:rPr>
          <w:rFonts w:ascii="Times New Roman" w:hAnsi="Times New Roman"/>
          <w:sz w:val="24"/>
          <w:szCs w:val="24"/>
        </w:rPr>
        <w:t xml:space="preserve">, например таких как система, </w:t>
      </w:r>
      <w:r w:rsidR="00CE4A6B" w:rsidRPr="008B0F84">
        <w:rPr>
          <w:rFonts w:ascii="Times New Roman" w:eastAsia="Times New Roman" w:hAnsi="Times New Roman"/>
          <w:sz w:val="24"/>
          <w:szCs w:val="24"/>
          <w:shd w:val="clear" w:color="auto" w:fill="FFFFFF"/>
        </w:rPr>
        <w:t>факт, закономерность, феномен, анализ, синтез</w:t>
      </w:r>
      <w:r w:rsidR="00B17C14" w:rsidRPr="008B0F84">
        <w:rPr>
          <w:rFonts w:ascii="Times New Roman" w:eastAsia="Times New Roman" w:hAnsi="Times New Roman"/>
          <w:sz w:val="24"/>
          <w:szCs w:val="24"/>
          <w:shd w:val="clear" w:color="auto" w:fill="FFFFFF"/>
        </w:rPr>
        <w:t xml:space="preserve"> </w:t>
      </w:r>
      <w:r w:rsidR="009B5292" w:rsidRPr="008B0F84">
        <w:rPr>
          <w:rFonts w:ascii="Times New Roman" w:hAnsi="Times New Roman"/>
          <w:sz w:val="24"/>
          <w:szCs w:val="24"/>
        </w:rPr>
        <w:t>является овладение обучающимися основами читательской компетенци</w:t>
      </w:r>
      <w:r w:rsidR="00277366" w:rsidRPr="008B0F84">
        <w:rPr>
          <w:rFonts w:ascii="Times New Roman" w:hAnsi="Times New Roman"/>
          <w:sz w:val="24"/>
          <w:szCs w:val="24"/>
        </w:rPr>
        <w:t>и</w:t>
      </w:r>
      <w:r w:rsidR="009B5292" w:rsidRPr="008B0F84">
        <w:rPr>
          <w:rFonts w:ascii="Times New Roman" w:hAnsi="Times New Roman"/>
          <w:sz w:val="24"/>
          <w:szCs w:val="24"/>
        </w:rPr>
        <w:t xml:space="preserve">, приобретение навыков работы с информацией, участие  в проектной деятельности. </w:t>
      </w:r>
      <w:r w:rsidR="00B17C14" w:rsidRPr="008B0F84">
        <w:rPr>
          <w:rFonts w:ascii="Times New Roman" w:hAnsi="Times New Roman"/>
          <w:sz w:val="24"/>
          <w:szCs w:val="24"/>
        </w:rPr>
        <w:t xml:space="preserve">На уровне основного общего образования </w:t>
      </w:r>
      <w:r w:rsidR="009B5292" w:rsidRPr="008B0F84">
        <w:rPr>
          <w:rFonts w:ascii="Times New Roman" w:hAnsi="Times New Roman"/>
          <w:sz w:val="24"/>
          <w:szCs w:val="24"/>
        </w:rPr>
        <w:t xml:space="preserve"> на всех предметах будет продолжена работа по формированию и развитию </w:t>
      </w:r>
      <w:r w:rsidR="009B5292" w:rsidRPr="008B0F84">
        <w:rPr>
          <w:rFonts w:ascii="Times New Roman" w:hAnsi="Times New Roman"/>
          <w:b/>
          <w:sz w:val="24"/>
          <w:szCs w:val="24"/>
        </w:rPr>
        <w:t>основ читательской компетенции</w:t>
      </w:r>
      <w:r w:rsidR="009B5292" w:rsidRPr="008B0F84">
        <w:rPr>
          <w:rFonts w:ascii="Times New Roman" w:hAnsi="Times New Roman"/>
          <w:sz w:val="24"/>
          <w:szCs w:val="24"/>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8B0F84" w:rsidRDefault="009B5292"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xml:space="preserve">При изучении учебных предметов обучающиеся усовершенствуют приобретённые на </w:t>
      </w:r>
      <w:r w:rsidR="00B17C14" w:rsidRPr="008B0F84">
        <w:rPr>
          <w:rFonts w:ascii="Times New Roman" w:hAnsi="Times New Roman"/>
          <w:sz w:val="24"/>
          <w:szCs w:val="24"/>
        </w:rPr>
        <w:t xml:space="preserve">уровне начального общего образования </w:t>
      </w:r>
      <w:r w:rsidRPr="008B0F84">
        <w:rPr>
          <w:rFonts w:ascii="Times New Roman" w:hAnsi="Times New Roman"/>
          <w:b/>
          <w:sz w:val="24"/>
          <w:szCs w:val="24"/>
        </w:rPr>
        <w:t>навыки работы с информацией</w:t>
      </w:r>
      <w:r w:rsidRPr="008B0F84">
        <w:rPr>
          <w:rFonts w:ascii="Times New Roman" w:hAnsi="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8B0F84" w:rsidRDefault="009B5292"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8B0F84" w:rsidRDefault="009B5292"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8B0F84" w:rsidRDefault="009B5292"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заполнять и дополнять таблицы, схемы, диаграммы, тексты.</w:t>
      </w:r>
    </w:p>
    <w:p w:rsidR="009B5292" w:rsidRPr="008B0F84" w:rsidRDefault="009B5292" w:rsidP="008B0F84">
      <w:pPr>
        <w:suppressAutoHyphens/>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В ходе изучения всех учебных предметов обучающиеся </w:t>
      </w:r>
      <w:r w:rsidRPr="008B0F84">
        <w:rPr>
          <w:rFonts w:ascii="Times New Roman" w:hAnsi="Times New Roman"/>
          <w:b/>
          <w:sz w:val="24"/>
          <w:szCs w:val="24"/>
        </w:rPr>
        <w:t>приобретут опыт проектной деятельности</w:t>
      </w:r>
      <w:r w:rsidRPr="008B0F84">
        <w:rPr>
          <w:rFonts w:ascii="Times New Roman" w:hAnsi="Times New Roman"/>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w:t>
      </w:r>
      <w:r w:rsidR="00B17C14" w:rsidRPr="008B0F84">
        <w:rPr>
          <w:rFonts w:ascii="Times New Roman" w:hAnsi="Times New Roman"/>
          <w:sz w:val="24"/>
          <w:szCs w:val="24"/>
        </w:rPr>
        <w:t xml:space="preserve"> </w:t>
      </w:r>
      <w:r w:rsidRPr="008B0F84">
        <w:rPr>
          <w:rFonts w:ascii="Times New Roman" w:hAnsi="Times New Roman"/>
          <w:sz w:val="24"/>
          <w:szCs w:val="24"/>
        </w:rPr>
        <w:t>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8B0F84" w:rsidRDefault="009B5292" w:rsidP="008B0F84">
      <w:pPr>
        <w:suppressAutoHyphens/>
        <w:spacing w:after="0" w:line="240" w:lineRule="auto"/>
        <w:ind w:firstLine="709"/>
        <w:jc w:val="both"/>
        <w:rPr>
          <w:rFonts w:ascii="Times New Roman" w:hAnsi="Times New Roman"/>
          <w:sz w:val="24"/>
          <w:szCs w:val="24"/>
        </w:rPr>
      </w:pPr>
      <w:r w:rsidRPr="008B0F84">
        <w:rPr>
          <w:rFonts w:ascii="Times New Roman" w:hAnsi="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8B0F84">
        <w:rPr>
          <w:rFonts w:ascii="Times New Roman" w:hAnsi="Times New Roman"/>
          <w:sz w:val="24"/>
          <w:szCs w:val="24"/>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8B0F84">
        <w:rPr>
          <w:rFonts w:ascii="Times New Roman" w:hAnsi="Times New Roman"/>
          <w:sz w:val="24"/>
          <w:szCs w:val="24"/>
        </w:rPr>
        <w:t>.</w:t>
      </w:r>
    </w:p>
    <w:p w:rsidR="00086BF2" w:rsidRPr="008B0F84" w:rsidRDefault="00086BF2"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B540EE" w:rsidRPr="008B0F84" w:rsidRDefault="00B540EE"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Регулятивные УУД</w:t>
      </w:r>
    </w:p>
    <w:p w:rsidR="00B540EE" w:rsidRPr="008B0F84" w:rsidRDefault="00B540EE" w:rsidP="008B0F84">
      <w:pPr>
        <w:widowControl w:val="0"/>
        <w:numPr>
          <w:ilvl w:val="0"/>
          <w:numId w:val="31"/>
        </w:numPr>
        <w:tabs>
          <w:tab w:val="left" w:pos="1134"/>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8B0F84">
        <w:rPr>
          <w:rFonts w:ascii="Times New Roman" w:hAnsi="Times New Roman"/>
          <w:sz w:val="24"/>
          <w:szCs w:val="24"/>
        </w:rPr>
        <w:t>О</w:t>
      </w:r>
      <w:r w:rsidRPr="008B0F84">
        <w:rPr>
          <w:rFonts w:ascii="Times New Roman" w:hAnsi="Times New Roman"/>
          <w:sz w:val="24"/>
          <w:szCs w:val="24"/>
        </w:rPr>
        <w:t>бучающийся сможет:</w:t>
      </w:r>
    </w:p>
    <w:p w:rsidR="00B540EE" w:rsidRPr="008B0F84" w:rsidRDefault="00B540EE" w:rsidP="008B0F84">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анализировать существующие и планировать будущие образовательные результаты;</w:t>
      </w:r>
    </w:p>
    <w:p w:rsidR="00B540EE" w:rsidRPr="008B0F84" w:rsidRDefault="00B540EE" w:rsidP="008B0F84">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lastRenderedPageBreak/>
        <w:t>идентифицировать собственные проблемы и определять главную проблему;</w:t>
      </w:r>
    </w:p>
    <w:p w:rsidR="00B540EE" w:rsidRPr="008B0F84" w:rsidRDefault="00B540EE" w:rsidP="008B0F84">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выдвигать версии решения проблемы, формулировать гипотезы, предвосхищать конечный результат;</w:t>
      </w:r>
    </w:p>
    <w:p w:rsidR="00B540EE" w:rsidRPr="008B0F84" w:rsidRDefault="00B540EE" w:rsidP="008B0F84">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ставить цель деятельности на основе определенной проблемы и существующих возможностей;</w:t>
      </w:r>
    </w:p>
    <w:p w:rsidR="00B540EE" w:rsidRPr="008B0F84" w:rsidRDefault="00B540EE" w:rsidP="008B0F84">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формулировать учебные задачи как шаги достижения поставленной цели деятельности;</w:t>
      </w:r>
    </w:p>
    <w:p w:rsidR="00B540EE" w:rsidRPr="008B0F84" w:rsidRDefault="00B540EE" w:rsidP="008B0F84">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B540EE" w:rsidRPr="008B0F84" w:rsidRDefault="00B540EE" w:rsidP="008B0F84">
      <w:pPr>
        <w:widowControl w:val="0"/>
        <w:numPr>
          <w:ilvl w:val="0"/>
          <w:numId w:val="31"/>
        </w:numPr>
        <w:tabs>
          <w:tab w:val="left" w:pos="1134"/>
        </w:tabs>
        <w:spacing w:after="0" w:line="240" w:lineRule="auto"/>
        <w:ind w:left="0" w:firstLine="709"/>
        <w:jc w:val="both"/>
        <w:rPr>
          <w:rFonts w:ascii="Times New Roman" w:hAnsi="Times New Roman"/>
          <w:b/>
          <w:sz w:val="24"/>
          <w:szCs w:val="24"/>
        </w:rPr>
      </w:pPr>
      <w:r w:rsidRPr="008B0F84">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8B0F84">
        <w:rPr>
          <w:rFonts w:ascii="Times New Roman" w:hAnsi="Times New Roman"/>
          <w:sz w:val="24"/>
          <w:szCs w:val="24"/>
        </w:rPr>
        <w:t xml:space="preserve"> учебных и познавательных задач.</w:t>
      </w:r>
      <w:r w:rsidRPr="008B0F84">
        <w:rPr>
          <w:rFonts w:ascii="Times New Roman" w:hAnsi="Times New Roman"/>
          <w:sz w:val="24"/>
          <w:szCs w:val="24"/>
        </w:rPr>
        <w:t xml:space="preserve"> Обучающийся сможет:</w:t>
      </w:r>
    </w:p>
    <w:p w:rsidR="00B540EE" w:rsidRPr="008B0F84" w:rsidRDefault="00B540EE" w:rsidP="008B0F84">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определять </w:t>
      </w:r>
      <w:r w:rsidR="00DB516A" w:rsidRPr="008B0F84">
        <w:rPr>
          <w:rFonts w:ascii="Times New Roman" w:hAnsi="Times New Roman"/>
          <w:sz w:val="24"/>
          <w:szCs w:val="24"/>
        </w:rPr>
        <w:t xml:space="preserve">необходимые </w:t>
      </w:r>
      <w:r w:rsidR="000D6132" w:rsidRPr="008B0F84">
        <w:rPr>
          <w:rFonts w:ascii="Times New Roman" w:hAnsi="Times New Roman"/>
          <w:sz w:val="24"/>
          <w:szCs w:val="24"/>
        </w:rPr>
        <w:t>действия</w:t>
      </w:r>
      <w:r w:rsidRPr="008B0F84">
        <w:rPr>
          <w:rFonts w:ascii="Times New Roman" w:hAnsi="Times New Roman"/>
          <w:sz w:val="24"/>
          <w:szCs w:val="24"/>
        </w:rPr>
        <w:t xml:space="preserve"> в соответствии с учебной и познавательной задачей</w:t>
      </w:r>
      <w:r w:rsidR="00DB516A" w:rsidRPr="008B0F84">
        <w:rPr>
          <w:rFonts w:ascii="Times New Roman" w:hAnsi="Times New Roman"/>
          <w:sz w:val="24"/>
          <w:szCs w:val="24"/>
        </w:rPr>
        <w:t xml:space="preserve"> и</w:t>
      </w:r>
      <w:r w:rsidRPr="008B0F84">
        <w:rPr>
          <w:rFonts w:ascii="Times New Roman" w:hAnsi="Times New Roman"/>
          <w:sz w:val="24"/>
          <w:szCs w:val="24"/>
        </w:rPr>
        <w:t xml:space="preserve"> составлять алгоритм</w:t>
      </w:r>
      <w:r w:rsidR="00DB516A" w:rsidRPr="008B0F84">
        <w:rPr>
          <w:rFonts w:ascii="Times New Roman" w:hAnsi="Times New Roman"/>
          <w:sz w:val="24"/>
          <w:szCs w:val="24"/>
        </w:rPr>
        <w:t xml:space="preserve"> их выполнения;</w:t>
      </w:r>
    </w:p>
    <w:p w:rsidR="00B540EE" w:rsidRPr="008B0F84" w:rsidRDefault="00B540EE" w:rsidP="008B0F84">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B540EE" w:rsidRPr="008B0F84" w:rsidRDefault="00B540EE" w:rsidP="008B0F84">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B540EE" w:rsidRPr="008B0F84" w:rsidRDefault="00B540EE" w:rsidP="008B0F84">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8B0F84" w:rsidRDefault="00B540EE" w:rsidP="008B0F84">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выбирать из предложенных </w:t>
      </w:r>
      <w:r w:rsidR="00525B70" w:rsidRPr="008B0F84">
        <w:rPr>
          <w:rFonts w:ascii="Times New Roman" w:hAnsi="Times New Roman"/>
          <w:sz w:val="24"/>
          <w:szCs w:val="24"/>
        </w:rPr>
        <w:t xml:space="preserve">вариантов </w:t>
      </w:r>
      <w:r w:rsidRPr="008B0F84">
        <w:rPr>
          <w:rFonts w:ascii="Times New Roman" w:hAnsi="Times New Roman"/>
          <w:sz w:val="24"/>
          <w:szCs w:val="24"/>
        </w:rPr>
        <w:t>и самостоятельно искать средства/ресурсы для решения задачи/достижения цели;</w:t>
      </w:r>
    </w:p>
    <w:p w:rsidR="00B540EE" w:rsidRPr="008B0F84" w:rsidRDefault="00B540EE" w:rsidP="008B0F84">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составлять план решения проблемы (выполнения проекта, проведения исследования);</w:t>
      </w:r>
    </w:p>
    <w:p w:rsidR="00B540EE" w:rsidRPr="008B0F84" w:rsidRDefault="00B540EE" w:rsidP="008B0F84">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B540EE" w:rsidRPr="008B0F84" w:rsidRDefault="00B540EE" w:rsidP="008B0F84">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B540EE" w:rsidRPr="008B0F84" w:rsidRDefault="00B540EE" w:rsidP="008B0F84">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планировать и корректировать свою индивидуальную образовательную траекторию.</w:t>
      </w:r>
    </w:p>
    <w:p w:rsidR="00B540EE" w:rsidRPr="008B0F84" w:rsidRDefault="00B540EE" w:rsidP="008B0F84">
      <w:pPr>
        <w:widowControl w:val="0"/>
        <w:numPr>
          <w:ilvl w:val="0"/>
          <w:numId w:val="31"/>
        </w:numPr>
        <w:tabs>
          <w:tab w:val="left" w:pos="1134"/>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8B0F84">
        <w:rPr>
          <w:rFonts w:ascii="Times New Roman" w:hAnsi="Times New Roman"/>
          <w:sz w:val="24"/>
          <w:szCs w:val="24"/>
        </w:rPr>
        <w:t xml:space="preserve">ацией. </w:t>
      </w:r>
      <w:r w:rsidRPr="008B0F84">
        <w:rPr>
          <w:rFonts w:ascii="Times New Roman" w:hAnsi="Times New Roman"/>
          <w:sz w:val="24"/>
          <w:szCs w:val="24"/>
        </w:rPr>
        <w:t>Обучающийся сможет:</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w:t>
      </w:r>
      <w:r w:rsidR="009D6E34" w:rsidRPr="008B0F84">
        <w:rPr>
          <w:rFonts w:ascii="Times New Roman" w:hAnsi="Times New Roman"/>
          <w:sz w:val="24"/>
          <w:szCs w:val="24"/>
        </w:rPr>
        <w:t xml:space="preserve"> и</w:t>
      </w:r>
      <w:r w:rsidRPr="008B0F84">
        <w:rPr>
          <w:rFonts w:ascii="Times New Roman" w:hAnsi="Times New Roman"/>
          <w:sz w:val="24"/>
          <w:szCs w:val="24"/>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сверять свои действия с целью и, при необходимости, исправлять ошибки самостоятельно.</w:t>
      </w:r>
    </w:p>
    <w:p w:rsidR="00B540EE" w:rsidRPr="008B0F84" w:rsidRDefault="00B540EE" w:rsidP="008B0F84">
      <w:pPr>
        <w:widowControl w:val="0"/>
        <w:numPr>
          <w:ilvl w:val="0"/>
          <w:numId w:val="31"/>
        </w:numPr>
        <w:tabs>
          <w:tab w:val="left" w:pos="1134"/>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lastRenderedPageBreak/>
        <w:t>Умение оценивать правильность выполнения учебной задачи, собственные возможности ее решения. Обучающийся сможет:</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определять критерии правильности (корректности) выполнения учебной задачи;</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свободно пользоваться выработанными критериями оценки и самооценки, исходя из цели и имеющихся </w:t>
      </w:r>
      <w:r w:rsidR="005202DD" w:rsidRPr="008B0F84">
        <w:rPr>
          <w:rFonts w:ascii="Times New Roman" w:hAnsi="Times New Roman"/>
          <w:sz w:val="24"/>
          <w:szCs w:val="24"/>
        </w:rPr>
        <w:t>средств</w:t>
      </w:r>
      <w:r w:rsidRPr="008B0F84">
        <w:rPr>
          <w:rFonts w:ascii="Times New Roman" w:hAnsi="Times New Roman"/>
          <w:sz w:val="24"/>
          <w:szCs w:val="24"/>
        </w:rPr>
        <w:t>, различая результат и способы действий;</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фиксировать и анализировать динамику собственных образовательных результатов.</w:t>
      </w:r>
    </w:p>
    <w:p w:rsidR="00B540EE" w:rsidRPr="008B0F84" w:rsidRDefault="00B540EE" w:rsidP="008B0F84">
      <w:pPr>
        <w:widowControl w:val="0"/>
        <w:numPr>
          <w:ilvl w:val="0"/>
          <w:numId w:val="31"/>
        </w:numPr>
        <w:tabs>
          <w:tab w:val="left" w:pos="1134"/>
        </w:tabs>
        <w:spacing w:after="0" w:line="240" w:lineRule="auto"/>
        <w:ind w:left="0" w:firstLine="709"/>
        <w:jc w:val="both"/>
        <w:rPr>
          <w:rFonts w:ascii="Times New Roman" w:hAnsi="Times New Roman"/>
          <w:b/>
          <w:sz w:val="24"/>
          <w:szCs w:val="24"/>
        </w:rPr>
      </w:pPr>
      <w:r w:rsidRPr="008B0F84">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наблюдать и анализировать </w:t>
      </w:r>
      <w:r w:rsidR="004E267A" w:rsidRPr="008B0F84">
        <w:rPr>
          <w:rFonts w:ascii="Times New Roman" w:hAnsi="Times New Roman"/>
          <w:sz w:val="24"/>
          <w:szCs w:val="24"/>
        </w:rPr>
        <w:t xml:space="preserve">собственную </w:t>
      </w:r>
      <w:r w:rsidRPr="008B0F84">
        <w:rPr>
          <w:rFonts w:ascii="Times New Roman" w:hAnsi="Times New Roman"/>
          <w:sz w:val="24"/>
          <w:szCs w:val="24"/>
        </w:rPr>
        <w:t>учебную и познавательную деятельность и деятельность других обучающихся в процессе взаимопроверки;</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принимать решение в учебной ситуации и нести за него ответственность;</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8B0F84" w:rsidRDefault="00B540EE"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Познавательные УУД</w:t>
      </w:r>
    </w:p>
    <w:p w:rsidR="00B540EE" w:rsidRPr="008B0F84" w:rsidRDefault="00B540EE" w:rsidP="008B0F84">
      <w:pPr>
        <w:widowControl w:val="0"/>
        <w:numPr>
          <w:ilvl w:val="0"/>
          <w:numId w:val="31"/>
        </w:numPr>
        <w:tabs>
          <w:tab w:val="left" w:pos="1134"/>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8B0F84">
        <w:rPr>
          <w:rFonts w:ascii="Times New Roman" w:hAnsi="Times New Roman"/>
          <w:sz w:val="24"/>
          <w:szCs w:val="24"/>
        </w:rPr>
        <w:t>,</w:t>
      </w:r>
      <w:r w:rsidRPr="008B0F84">
        <w:rPr>
          <w:rFonts w:ascii="Times New Roman" w:hAnsi="Times New Roman"/>
          <w:sz w:val="24"/>
          <w:szCs w:val="24"/>
        </w:rPr>
        <w:t xml:space="preserve"> по аналогии) и делать выводы. Обучающийся сможет:</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подбирать слова, соподчиненные ключевому слову, определяющие его признаки и свойства</w:t>
      </w:r>
      <w:r w:rsidR="00185AF1" w:rsidRPr="008B0F84">
        <w:rPr>
          <w:rFonts w:ascii="Times New Roman" w:hAnsi="Times New Roman"/>
          <w:sz w:val="24"/>
          <w:szCs w:val="24"/>
        </w:rPr>
        <w:t>;</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выстраивать логическую </w:t>
      </w:r>
      <w:r w:rsidR="008C26AB" w:rsidRPr="008B0F84">
        <w:rPr>
          <w:rFonts w:ascii="Times New Roman" w:hAnsi="Times New Roman"/>
          <w:sz w:val="24"/>
          <w:szCs w:val="24"/>
        </w:rPr>
        <w:t xml:space="preserve">цепочку, состоящую из </w:t>
      </w:r>
      <w:r w:rsidRPr="008B0F84">
        <w:rPr>
          <w:rFonts w:ascii="Times New Roman" w:hAnsi="Times New Roman"/>
          <w:sz w:val="24"/>
          <w:szCs w:val="24"/>
        </w:rPr>
        <w:t>ключевого слова и соподчиненных ему слов;</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выделять </w:t>
      </w:r>
      <w:r w:rsidR="008C26AB" w:rsidRPr="008B0F84">
        <w:rPr>
          <w:rFonts w:ascii="Times New Roman" w:hAnsi="Times New Roman"/>
          <w:sz w:val="24"/>
          <w:szCs w:val="24"/>
        </w:rPr>
        <w:t xml:space="preserve">общий </w:t>
      </w:r>
      <w:r w:rsidRPr="008B0F84">
        <w:rPr>
          <w:rFonts w:ascii="Times New Roman" w:hAnsi="Times New Roman"/>
          <w:sz w:val="24"/>
          <w:szCs w:val="24"/>
        </w:rPr>
        <w:t>признак двух или нескольких предметов или явлений и объяснять их сходство;</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выделять явление из общего ряда других явлений;</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строить рассуждение на основе сравнения предметов и явлений, выделяя при этом общие признаки;</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излагать полученную информацию, интерпретируя ее в контексте решаемой задачи;</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самостоятельно указывать </w:t>
      </w:r>
      <w:r w:rsidR="00BD43A2" w:rsidRPr="008B0F84">
        <w:rPr>
          <w:rFonts w:ascii="Times New Roman" w:hAnsi="Times New Roman"/>
          <w:sz w:val="24"/>
          <w:szCs w:val="24"/>
        </w:rPr>
        <w:t xml:space="preserve">на </w:t>
      </w:r>
      <w:r w:rsidRPr="008B0F84">
        <w:rPr>
          <w:rFonts w:ascii="Times New Roman" w:hAnsi="Times New Roman"/>
          <w:sz w:val="24"/>
          <w:szCs w:val="24"/>
        </w:rPr>
        <w:t>информацию, нуждающуюся в проверке, предлагать и применять способ проверки достоверности информации;</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lastRenderedPageBreak/>
        <w:t>вербализовать эмоциональное впечатление, оказанное на него источником;</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8B0F84" w:rsidRDefault="00B540EE" w:rsidP="008B0F84">
      <w:pPr>
        <w:widowControl w:val="0"/>
        <w:numPr>
          <w:ilvl w:val="0"/>
          <w:numId w:val="31"/>
        </w:numPr>
        <w:tabs>
          <w:tab w:val="left" w:pos="1134"/>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обозначать символом и знаком предмет и/или явление;</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создавать абстрактный или реальный образ предмета и/или явления;</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строить модель/схему на основе условий задачи и/или способа </w:t>
      </w:r>
      <w:r w:rsidR="00650F52" w:rsidRPr="008B0F84">
        <w:rPr>
          <w:rFonts w:ascii="Times New Roman" w:hAnsi="Times New Roman"/>
          <w:sz w:val="24"/>
          <w:szCs w:val="24"/>
        </w:rPr>
        <w:t xml:space="preserve">ее </w:t>
      </w:r>
      <w:r w:rsidRPr="008B0F84">
        <w:rPr>
          <w:rFonts w:ascii="Times New Roman" w:hAnsi="Times New Roman"/>
          <w:sz w:val="24"/>
          <w:szCs w:val="24"/>
        </w:rPr>
        <w:t>решения;</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строить доказательство: прямое, косвенное, от противного;</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8B0F84" w:rsidRDefault="00B540EE" w:rsidP="008B0F84">
      <w:pPr>
        <w:widowControl w:val="0"/>
        <w:numPr>
          <w:ilvl w:val="0"/>
          <w:numId w:val="31"/>
        </w:numPr>
        <w:tabs>
          <w:tab w:val="left" w:pos="1134"/>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Смысловое чтение. Обучающийся сможет:</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находить в тексте требуемую информацию (в соответствии с целями своей деятельности);</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ориентироваться в содержании текста, понимать целостный смысл текста, структурировать текст;</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устанавливать взаимосвязь описанных в тексте событий, явлений, процессов;</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резюмировать главную идею текста;</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критически оценивать содержание и форму текста.</w:t>
      </w:r>
    </w:p>
    <w:p w:rsidR="009B5292" w:rsidRPr="008B0F84" w:rsidRDefault="009B5292" w:rsidP="008B0F84">
      <w:pPr>
        <w:widowControl w:val="0"/>
        <w:numPr>
          <w:ilvl w:val="0"/>
          <w:numId w:val="31"/>
        </w:numPr>
        <w:tabs>
          <w:tab w:val="left" w:pos="1134"/>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8B0F84" w:rsidRDefault="009B5292"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определять свое отношение к природной среде;</w:t>
      </w:r>
    </w:p>
    <w:p w:rsidR="009B5292" w:rsidRPr="008B0F84" w:rsidRDefault="009B5292"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анализировать влияние экологических факторов на среду обитания живых организмов;</w:t>
      </w:r>
    </w:p>
    <w:p w:rsidR="009B5292" w:rsidRPr="008B0F84" w:rsidRDefault="009B5292"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проводить причинный и вероятностный анализ экологических ситуаций;</w:t>
      </w:r>
    </w:p>
    <w:p w:rsidR="009B5292" w:rsidRPr="008B0F84" w:rsidRDefault="009B5292"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9B5292" w:rsidRPr="008B0F84" w:rsidRDefault="009B5292"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распространять экологические знания и участвовать в практических делах по защите </w:t>
      </w:r>
      <w:r w:rsidRPr="008B0F84">
        <w:rPr>
          <w:rFonts w:ascii="Times New Roman" w:hAnsi="Times New Roman"/>
          <w:sz w:val="24"/>
          <w:szCs w:val="24"/>
        </w:rPr>
        <w:lastRenderedPageBreak/>
        <w:t>окружающей среды;</w:t>
      </w:r>
    </w:p>
    <w:p w:rsidR="009B5292" w:rsidRPr="008B0F84" w:rsidRDefault="009B5292"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выражать свое отношение к природе через рисунки, сочинения, модели, проектные работы.</w:t>
      </w:r>
    </w:p>
    <w:p w:rsidR="009B5292" w:rsidRPr="008B0F84" w:rsidRDefault="009B5292"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9B5292" w:rsidRPr="008B0F84" w:rsidRDefault="009B5292" w:rsidP="008B0F84">
      <w:pPr>
        <w:pStyle w:val="a8"/>
        <w:numPr>
          <w:ilvl w:val="0"/>
          <w:numId w:val="33"/>
        </w:numPr>
        <w:jc w:val="both"/>
        <w:rPr>
          <w:rFonts w:ascii="Times New Roman" w:hAnsi="Times New Roman"/>
        </w:rPr>
      </w:pPr>
      <w:r w:rsidRPr="008B0F84">
        <w:rPr>
          <w:rFonts w:ascii="Times New Roman" w:hAnsi="Times New Roman"/>
        </w:rPr>
        <w:t>определять необходимые ключевые поисковые слова и запросы;</w:t>
      </w:r>
    </w:p>
    <w:p w:rsidR="009B5292" w:rsidRPr="008B0F84" w:rsidRDefault="009B5292" w:rsidP="008B0F84">
      <w:pPr>
        <w:pStyle w:val="a8"/>
        <w:numPr>
          <w:ilvl w:val="0"/>
          <w:numId w:val="33"/>
        </w:numPr>
        <w:jc w:val="both"/>
        <w:rPr>
          <w:rFonts w:ascii="Times New Roman" w:hAnsi="Times New Roman"/>
        </w:rPr>
      </w:pPr>
      <w:r w:rsidRPr="008B0F84">
        <w:rPr>
          <w:rFonts w:ascii="Times New Roman" w:hAnsi="Times New Roman"/>
        </w:rPr>
        <w:t>осуществлять взаимодействие с электронными поисковыми системами, словарями;</w:t>
      </w:r>
    </w:p>
    <w:p w:rsidR="009B5292" w:rsidRPr="008B0F84" w:rsidRDefault="009B5292" w:rsidP="008B0F84">
      <w:pPr>
        <w:pStyle w:val="a8"/>
        <w:numPr>
          <w:ilvl w:val="0"/>
          <w:numId w:val="33"/>
        </w:numPr>
        <w:jc w:val="both"/>
        <w:rPr>
          <w:rFonts w:ascii="Times New Roman" w:hAnsi="Times New Roman"/>
        </w:rPr>
      </w:pPr>
      <w:r w:rsidRPr="008B0F84">
        <w:rPr>
          <w:rFonts w:ascii="Times New Roman" w:hAnsi="Times New Roman"/>
        </w:rPr>
        <w:t>формировать множественную выборку из поисковых источников для объективизации результатов поиска;</w:t>
      </w:r>
    </w:p>
    <w:p w:rsidR="009B5292" w:rsidRPr="008B0F84" w:rsidRDefault="009B5292"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соотносить полученные результаты поиска со своей деятельностью.</w:t>
      </w:r>
    </w:p>
    <w:p w:rsidR="00B540EE" w:rsidRPr="008B0F84" w:rsidRDefault="00B540EE" w:rsidP="008B0F84">
      <w:pPr>
        <w:tabs>
          <w:tab w:val="left" w:pos="993"/>
        </w:tabs>
        <w:spacing w:after="0" w:line="240" w:lineRule="auto"/>
        <w:ind w:firstLine="709"/>
        <w:jc w:val="both"/>
        <w:rPr>
          <w:rFonts w:ascii="Times New Roman" w:hAnsi="Times New Roman"/>
          <w:b/>
          <w:sz w:val="24"/>
          <w:szCs w:val="24"/>
        </w:rPr>
      </w:pPr>
      <w:r w:rsidRPr="008B0F84">
        <w:rPr>
          <w:rFonts w:ascii="Times New Roman" w:hAnsi="Times New Roman"/>
          <w:b/>
          <w:sz w:val="24"/>
          <w:szCs w:val="24"/>
        </w:rPr>
        <w:t>Коммуникативные УУД</w:t>
      </w:r>
    </w:p>
    <w:p w:rsidR="00B540EE" w:rsidRPr="008B0F84" w:rsidRDefault="00B540EE" w:rsidP="008B0F84">
      <w:pPr>
        <w:pStyle w:val="a8"/>
        <w:widowControl w:val="0"/>
        <w:numPr>
          <w:ilvl w:val="0"/>
          <w:numId w:val="175"/>
        </w:numPr>
        <w:tabs>
          <w:tab w:val="left" w:pos="426"/>
        </w:tabs>
        <w:ind w:left="0" w:firstLine="709"/>
        <w:jc w:val="both"/>
        <w:rPr>
          <w:rFonts w:ascii="Times New Roman" w:hAnsi="Times New Roman"/>
        </w:rPr>
      </w:pPr>
      <w:r w:rsidRPr="008B0F84">
        <w:rPr>
          <w:rFonts w:ascii="Times New Roman" w:hAnsi="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8B0F84" w:rsidRDefault="00B540EE" w:rsidP="008B0F84">
      <w:pPr>
        <w:widowControl w:val="0"/>
        <w:numPr>
          <w:ilvl w:val="0"/>
          <w:numId w:val="176"/>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определять возможные роли в совместной деятельности;</w:t>
      </w:r>
    </w:p>
    <w:p w:rsidR="00B540EE" w:rsidRPr="008B0F84" w:rsidRDefault="00B540EE" w:rsidP="008B0F84">
      <w:pPr>
        <w:widowControl w:val="0"/>
        <w:numPr>
          <w:ilvl w:val="0"/>
          <w:numId w:val="176"/>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играть определенную роль в совместной деятельности;</w:t>
      </w:r>
    </w:p>
    <w:p w:rsidR="00B540EE" w:rsidRPr="008B0F84" w:rsidRDefault="00B540EE" w:rsidP="008B0F84">
      <w:pPr>
        <w:widowControl w:val="0"/>
        <w:numPr>
          <w:ilvl w:val="0"/>
          <w:numId w:val="176"/>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8B0F84" w:rsidRDefault="00B540EE" w:rsidP="008B0F84">
      <w:pPr>
        <w:widowControl w:val="0"/>
        <w:numPr>
          <w:ilvl w:val="0"/>
          <w:numId w:val="176"/>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B540EE" w:rsidRPr="008B0F84" w:rsidRDefault="00B540EE" w:rsidP="008B0F84">
      <w:pPr>
        <w:widowControl w:val="0"/>
        <w:numPr>
          <w:ilvl w:val="0"/>
          <w:numId w:val="176"/>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строить позитивные отношения в процессе учебной и познавательной деятельности;</w:t>
      </w:r>
    </w:p>
    <w:p w:rsidR="00B540EE" w:rsidRPr="008B0F84" w:rsidRDefault="00B540EE" w:rsidP="008B0F84">
      <w:pPr>
        <w:widowControl w:val="0"/>
        <w:numPr>
          <w:ilvl w:val="0"/>
          <w:numId w:val="176"/>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8B0F84" w:rsidRDefault="00B540EE" w:rsidP="008B0F84">
      <w:pPr>
        <w:widowControl w:val="0"/>
        <w:numPr>
          <w:ilvl w:val="0"/>
          <w:numId w:val="176"/>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критически относиться к </w:t>
      </w:r>
      <w:r w:rsidR="00B534A1" w:rsidRPr="008B0F84">
        <w:rPr>
          <w:rFonts w:ascii="Times New Roman" w:hAnsi="Times New Roman"/>
          <w:sz w:val="24"/>
          <w:szCs w:val="24"/>
        </w:rPr>
        <w:t xml:space="preserve">собственному </w:t>
      </w:r>
      <w:r w:rsidRPr="008B0F84">
        <w:rPr>
          <w:rFonts w:ascii="Times New Roman" w:hAnsi="Times New Roman"/>
          <w:sz w:val="24"/>
          <w:szCs w:val="24"/>
        </w:rPr>
        <w:t xml:space="preserve">мнению, с достоинством признавать ошибочность </w:t>
      </w:r>
      <w:r w:rsidR="005202DD" w:rsidRPr="008B0F84">
        <w:rPr>
          <w:rFonts w:ascii="Times New Roman" w:hAnsi="Times New Roman"/>
          <w:sz w:val="24"/>
          <w:szCs w:val="24"/>
        </w:rPr>
        <w:t xml:space="preserve">своего </w:t>
      </w:r>
      <w:r w:rsidRPr="008B0F84">
        <w:rPr>
          <w:rFonts w:ascii="Times New Roman" w:hAnsi="Times New Roman"/>
          <w:sz w:val="24"/>
          <w:szCs w:val="24"/>
        </w:rPr>
        <w:t>мнения (если оно таково) и корректировать его;</w:t>
      </w:r>
    </w:p>
    <w:p w:rsidR="00B540EE" w:rsidRPr="008B0F84" w:rsidRDefault="00B540EE" w:rsidP="008B0F84">
      <w:pPr>
        <w:widowControl w:val="0"/>
        <w:numPr>
          <w:ilvl w:val="0"/>
          <w:numId w:val="176"/>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предлагать альтернативное решение в конфликтной ситуации;</w:t>
      </w:r>
    </w:p>
    <w:p w:rsidR="00B540EE" w:rsidRPr="008B0F84" w:rsidRDefault="00B540EE" w:rsidP="008B0F84">
      <w:pPr>
        <w:widowControl w:val="0"/>
        <w:numPr>
          <w:ilvl w:val="0"/>
          <w:numId w:val="176"/>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выделять общую точку зрения в дискуссии;</w:t>
      </w:r>
    </w:p>
    <w:p w:rsidR="00B540EE" w:rsidRPr="008B0F84" w:rsidRDefault="00B540EE" w:rsidP="008B0F84">
      <w:pPr>
        <w:widowControl w:val="0"/>
        <w:numPr>
          <w:ilvl w:val="0"/>
          <w:numId w:val="176"/>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B540EE" w:rsidRPr="008B0F84" w:rsidRDefault="00B540EE" w:rsidP="008B0F84">
      <w:pPr>
        <w:widowControl w:val="0"/>
        <w:numPr>
          <w:ilvl w:val="0"/>
          <w:numId w:val="176"/>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B540EE" w:rsidRPr="008B0F84" w:rsidRDefault="00B540EE" w:rsidP="008B0F84">
      <w:pPr>
        <w:widowControl w:val="0"/>
        <w:numPr>
          <w:ilvl w:val="0"/>
          <w:numId w:val="176"/>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8B0F84" w:rsidRDefault="00B540EE" w:rsidP="008B0F84">
      <w:pPr>
        <w:widowControl w:val="0"/>
        <w:numPr>
          <w:ilvl w:val="0"/>
          <w:numId w:val="175"/>
        </w:numPr>
        <w:tabs>
          <w:tab w:val="left" w:pos="142"/>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8B0F84">
        <w:rPr>
          <w:rFonts w:ascii="Times New Roman" w:hAnsi="Times New Roman"/>
          <w:sz w:val="24"/>
          <w:szCs w:val="24"/>
        </w:rPr>
        <w:t xml:space="preserve"> для </w:t>
      </w:r>
      <w:r w:rsidRPr="008B0F84">
        <w:rPr>
          <w:rFonts w:ascii="Times New Roman" w:hAnsi="Times New Roman"/>
          <w:sz w:val="24"/>
          <w:szCs w:val="24"/>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определять задачу коммуникации и в соответствии с ней отбирать речевые средства;</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представлять в устной или письменной форме развернутый план собственной деятельности;</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соблюдать нормы публичной речи</w:t>
      </w:r>
      <w:r w:rsidR="00C40BE2" w:rsidRPr="008B0F84">
        <w:rPr>
          <w:rFonts w:ascii="Times New Roman" w:hAnsi="Times New Roman"/>
          <w:sz w:val="24"/>
          <w:szCs w:val="24"/>
        </w:rPr>
        <w:t>,</w:t>
      </w:r>
      <w:r w:rsidRPr="008B0F84">
        <w:rPr>
          <w:rFonts w:ascii="Times New Roman" w:hAnsi="Times New Roman"/>
          <w:sz w:val="24"/>
          <w:szCs w:val="24"/>
        </w:rPr>
        <w:t xml:space="preserve"> регламент в монологе и дискуссии в соответствии с коммуникативной задачей;</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высказывать и обосновывать мнение (суждение) и запрашивать мнение партнера в рамках диалога;</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принимать решение в ходе диалога и согласовывать его с собеседником;</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создавать письменные «клишированные» и оригинальные тексты с использованием </w:t>
      </w:r>
      <w:r w:rsidRPr="008B0F84">
        <w:rPr>
          <w:rFonts w:ascii="Times New Roman" w:hAnsi="Times New Roman"/>
          <w:sz w:val="24"/>
          <w:szCs w:val="24"/>
        </w:rPr>
        <w:lastRenderedPageBreak/>
        <w:t>необходимых речевых средств;</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8B0F84" w:rsidRDefault="00B540EE" w:rsidP="008B0F84">
      <w:pPr>
        <w:widowControl w:val="0"/>
        <w:numPr>
          <w:ilvl w:val="0"/>
          <w:numId w:val="175"/>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w:t>
      </w:r>
      <w:r w:rsidR="00105119" w:rsidRPr="008B0F84">
        <w:rPr>
          <w:rFonts w:ascii="Times New Roman" w:hAnsi="Times New Roman"/>
          <w:sz w:val="24"/>
          <w:szCs w:val="24"/>
        </w:rPr>
        <w:t xml:space="preserve"> (далее – ИКТ)</w:t>
      </w:r>
      <w:r w:rsidR="007A1ECF" w:rsidRPr="008B0F84">
        <w:rPr>
          <w:rFonts w:ascii="Times New Roman" w:hAnsi="Times New Roman"/>
          <w:sz w:val="24"/>
          <w:szCs w:val="24"/>
        </w:rPr>
        <w:t>.</w:t>
      </w:r>
      <w:r w:rsidRPr="008B0F84">
        <w:rPr>
          <w:rFonts w:ascii="Times New Roman" w:hAnsi="Times New Roman"/>
          <w:sz w:val="24"/>
          <w:szCs w:val="24"/>
        </w:rPr>
        <w:t xml:space="preserve"> Обучающийся сможет:</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использовать информацию с учетом этических и правовых норм;</w:t>
      </w:r>
    </w:p>
    <w:p w:rsidR="00B540EE" w:rsidRPr="008B0F84" w:rsidRDefault="00B540EE" w:rsidP="008B0F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746BC1" w:rsidRDefault="00746BC1" w:rsidP="008B0F84">
      <w:pPr>
        <w:pStyle w:val="2"/>
        <w:spacing w:line="240" w:lineRule="auto"/>
        <w:rPr>
          <w:sz w:val="24"/>
          <w:szCs w:val="24"/>
        </w:rPr>
      </w:pPr>
    </w:p>
    <w:p w:rsidR="00B540EE" w:rsidRPr="008B0F84" w:rsidRDefault="00105119" w:rsidP="008B0F84">
      <w:pPr>
        <w:pStyle w:val="2"/>
        <w:spacing w:line="240" w:lineRule="auto"/>
        <w:rPr>
          <w:sz w:val="24"/>
          <w:szCs w:val="24"/>
        </w:rPr>
      </w:pPr>
      <w:r w:rsidRPr="008B0F84">
        <w:rPr>
          <w:sz w:val="24"/>
          <w:szCs w:val="24"/>
        </w:rPr>
        <w:t>1.2.5. Предметные результаты</w:t>
      </w:r>
    </w:p>
    <w:p w:rsidR="00B540EE" w:rsidRPr="008B0F84" w:rsidRDefault="006F777F" w:rsidP="008B0F84">
      <w:pPr>
        <w:pStyle w:val="3"/>
        <w:spacing w:before="0" w:beforeAutospacing="0" w:after="0" w:afterAutospacing="0"/>
        <w:ind w:firstLine="709"/>
        <w:rPr>
          <w:sz w:val="24"/>
          <w:szCs w:val="24"/>
        </w:rPr>
      </w:pPr>
      <w:bookmarkStart w:id="30" w:name="_Toc409691628"/>
      <w:bookmarkStart w:id="31" w:name="_Toc410653953"/>
      <w:bookmarkStart w:id="32" w:name="_Toc414553133"/>
      <w:r w:rsidRPr="008B0F84">
        <w:rPr>
          <w:sz w:val="24"/>
          <w:szCs w:val="24"/>
        </w:rPr>
        <w:t>1.2.</w:t>
      </w:r>
      <w:r w:rsidR="00105119" w:rsidRPr="008B0F84">
        <w:rPr>
          <w:sz w:val="24"/>
          <w:szCs w:val="24"/>
        </w:rPr>
        <w:t>5.1</w:t>
      </w:r>
      <w:r w:rsidRPr="008B0F84">
        <w:rPr>
          <w:sz w:val="24"/>
          <w:szCs w:val="24"/>
        </w:rPr>
        <w:t xml:space="preserve">. </w:t>
      </w:r>
      <w:r w:rsidR="00B540EE" w:rsidRPr="008B0F84">
        <w:rPr>
          <w:sz w:val="24"/>
          <w:szCs w:val="24"/>
        </w:rPr>
        <w:t>Русский язык</w:t>
      </w:r>
      <w:bookmarkEnd w:id="30"/>
      <w:bookmarkEnd w:id="31"/>
      <w:bookmarkEnd w:id="32"/>
    </w:p>
    <w:p w:rsidR="00982D7D" w:rsidRPr="008B0F84" w:rsidRDefault="00982D7D" w:rsidP="008B0F84">
      <w:pPr>
        <w:pStyle w:val="2"/>
        <w:spacing w:line="240" w:lineRule="auto"/>
        <w:rPr>
          <w:sz w:val="24"/>
          <w:szCs w:val="24"/>
        </w:rPr>
      </w:pPr>
      <w:bookmarkStart w:id="33" w:name="_Toc287934277"/>
      <w:bookmarkStart w:id="34" w:name="_Toc414553134"/>
      <w:bookmarkStart w:id="35" w:name="_Toc287551922"/>
      <w:r w:rsidRPr="008B0F84">
        <w:rPr>
          <w:sz w:val="24"/>
          <w:szCs w:val="24"/>
        </w:rPr>
        <w:t>Выпускник научится:</w:t>
      </w:r>
      <w:bookmarkEnd w:id="33"/>
      <w:bookmarkEnd w:id="34"/>
    </w:p>
    <w:p w:rsidR="00982D7D" w:rsidRPr="008B0F84" w:rsidRDefault="00982D7D" w:rsidP="008B0F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владеть навыками работы с учебной книгой, словарями и другими информационными источниками, включая СМИ и ресурсы Интернета;</w:t>
      </w:r>
    </w:p>
    <w:p w:rsidR="00982D7D" w:rsidRPr="008B0F84" w:rsidRDefault="00982D7D" w:rsidP="008B0F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8B0F84" w:rsidRDefault="00982D7D" w:rsidP="008B0F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8B0F84" w:rsidRDefault="00982D7D" w:rsidP="008B0F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8B0F84" w:rsidRDefault="00982D7D" w:rsidP="008B0F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8B0F84" w:rsidRDefault="00982D7D" w:rsidP="008B0F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8B0F84" w:rsidRDefault="00982D7D" w:rsidP="008B0F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8B0F84" w:rsidRDefault="00982D7D" w:rsidP="008B0F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использовать знание алфавита при поиске информации;</w:t>
      </w:r>
    </w:p>
    <w:p w:rsidR="00982D7D" w:rsidRPr="008B0F84" w:rsidRDefault="00982D7D" w:rsidP="008B0F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различать значимые и незначимые единицы языка;</w:t>
      </w:r>
    </w:p>
    <w:p w:rsidR="00982D7D" w:rsidRPr="008B0F84" w:rsidRDefault="00982D7D" w:rsidP="008B0F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проводить фонетический и орфоэпический анализ слова;</w:t>
      </w:r>
    </w:p>
    <w:p w:rsidR="00982D7D" w:rsidRPr="008B0F84" w:rsidRDefault="00982D7D" w:rsidP="008B0F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классифицировать и группировать звуки речи по заданным признакам, слова по заданным параметрам их звукового состава;</w:t>
      </w:r>
    </w:p>
    <w:p w:rsidR="00982D7D" w:rsidRPr="008B0F84" w:rsidRDefault="00982D7D" w:rsidP="008B0F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lastRenderedPageBreak/>
        <w:t>членить слова на слоги и правильно их переносить;</w:t>
      </w:r>
    </w:p>
    <w:p w:rsidR="00982D7D" w:rsidRPr="008B0F84" w:rsidRDefault="00982D7D" w:rsidP="008B0F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8B0F84" w:rsidRDefault="00982D7D" w:rsidP="008B0F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8B0F84" w:rsidRDefault="00982D7D" w:rsidP="008B0F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проводить морфемный и словообразовательный анализ слов;</w:t>
      </w:r>
    </w:p>
    <w:p w:rsidR="00982D7D" w:rsidRPr="008B0F84" w:rsidRDefault="00982D7D" w:rsidP="008B0F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проводить лексический анализ слова;</w:t>
      </w:r>
    </w:p>
    <w:p w:rsidR="00982D7D" w:rsidRPr="008B0F84" w:rsidRDefault="00982D7D" w:rsidP="008B0F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опознавать лексические средства выразительности и основные виды тропов (метафора, эпитет, сравнение, гипербола, олицетворение);</w:t>
      </w:r>
    </w:p>
    <w:p w:rsidR="00982D7D" w:rsidRPr="008B0F84" w:rsidRDefault="00982D7D" w:rsidP="008B0F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опознавать самостоятельные части речи и их формы, а также служебные части речи и междометия;</w:t>
      </w:r>
    </w:p>
    <w:p w:rsidR="00982D7D" w:rsidRPr="008B0F84" w:rsidRDefault="00982D7D" w:rsidP="008B0F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проводить морфологический анализ слова;</w:t>
      </w:r>
    </w:p>
    <w:p w:rsidR="00982D7D" w:rsidRPr="008B0F84" w:rsidRDefault="00982D7D" w:rsidP="008B0F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применять знания и умения по морфемике и словообразованию при проведении морфологического анализа слов;</w:t>
      </w:r>
    </w:p>
    <w:p w:rsidR="00982D7D" w:rsidRPr="008B0F84" w:rsidRDefault="00982D7D" w:rsidP="008B0F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опознавать основные единицы синтаксиса (словосочетание, предложение, текст);</w:t>
      </w:r>
    </w:p>
    <w:p w:rsidR="00982D7D" w:rsidRPr="008B0F84" w:rsidRDefault="00982D7D" w:rsidP="008B0F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8B0F84" w:rsidRDefault="00982D7D" w:rsidP="008B0F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находить грамматическую основу предложения;</w:t>
      </w:r>
    </w:p>
    <w:p w:rsidR="00982D7D" w:rsidRPr="008B0F84" w:rsidRDefault="00982D7D" w:rsidP="008B0F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распознавать главные и второстепенные члены предложения;</w:t>
      </w:r>
    </w:p>
    <w:p w:rsidR="00982D7D" w:rsidRPr="008B0F84" w:rsidRDefault="00982D7D" w:rsidP="008B0F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опознавать предложения простые и сложные, предложения осложненной структуры;</w:t>
      </w:r>
    </w:p>
    <w:p w:rsidR="00982D7D" w:rsidRPr="008B0F84" w:rsidRDefault="00982D7D" w:rsidP="008B0F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проводить синтаксический анализ словосочетания и предложения;</w:t>
      </w:r>
    </w:p>
    <w:p w:rsidR="00982D7D" w:rsidRPr="008B0F84" w:rsidRDefault="00982D7D" w:rsidP="008B0F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соблюдать основные языковые нормы в устной и письменной речи;</w:t>
      </w:r>
    </w:p>
    <w:p w:rsidR="00982D7D" w:rsidRPr="008B0F84" w:rsidRDefault="00982D7D" w:rsidP="008B0F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опираться на фонетический, морфемный, словообразовательный и морфологический анализ в практике правописания ;</w:t>
      </w:r>
    </w:p>
    <w:p w:rsidR="00982D7D" w:rsidRPr="008B0F84" w:rsidRDefault="00982D7D" w:rsidP="008B0F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опираться на грамматико-интонационный анализ при объяснении расстановки знаков препинания в предложении;</w:t>
      </w:r>
    </w:p>
    <w:p w:rsidR="00982D7D" w:rsidRPr="008B0F84" w:rsidRDefault="00982D7D" w:rsidP="008B0F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использовать орфографические словари.</w:t>
      </w:r>
    </w:p>
    <w:p w:rsidR="00982D7D" w:rsidRPr="008B0F84" w:rsidRDefault="00982D7D" w:rsidP="008B0F84">
      <w:pPr>
        <w:pStyle w:val="2"/>
        <w:spacing w:line="240" w:lineRule="auto"/>
        <w:rPr>
          <w:sz w:val="24"/>
          <w:szCs w:val="24"/>
        </w:rPr>
      </w:pPr>
      <w:bookmarkStart w:id="36" w:name="_Toc414553135"/>
      <w:r w:rsidRPr="008B0F84">
        <w:rPr>
          <w:sz w:val="24"/>
          <w:szCs w:val="24"/>
        </w:rPr>
        <w:t>Выпускник получит возможность научиться:</w:t>
      </w:r>
      <w:bookmarkEnd w:id="36"/>
    </w:p>
    <w:p w:rsidR="00982D7D" w:rsidRPr="008B0F84" w:rsidRDefault="00982D7D" w:rsidP="008B0F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8B0F84" w:rsidRDefault="00982D7D" w:rsidP="008B0F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оценивать собственную и чужую речь с точки зрения точного, уместного и выразительного словоупотребления;</w:t>
      </w:r>
    </w:p>
    <w:p w:rsidR="00982D7D" w:rsidRPr="008B0F84" w:rsidRDefault="00982D7D" w:rsidP="008B0F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 xml:space="preserve">опознавать различные выразительные средства языка; </w:t>
      </w:r>
    </w:p>
    <w:p w:rsidR="00982D7D" w:rsidRPr="008B0F84" w:rsidRDefault="00982D7D" w:rsidP="008B0F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писать конспект, отзыв, тезисы, рефераты, статьи, рецензии, доклады, интервью, очерки, доверенности, резюме и другие жанры;</w:t>
      </w:r>
    </w:p>
    <w:p w:rsidR="00982D7D" w:rsidRPr="008B0F84" w:rsidRDefault="00982D7D" w:rsidP="008B0F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8B0F84" w:rsidRDefault="00982D7D" w:rsidP="008B0F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8B0F84" w:rsidRDefault="00982D7D" w:rsidP="008B0F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характеризовать словообразовательные цепочки и словообразовательные гнезда;</w:t>
      </w:r>
    </w:p>
    <w:p w:rsidR="00982D7D" w:rsidRPr="008B0F84" w:rsidRDefault="00982D7D" w:rsidP="008B0F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использовать этимологические данные для объяснения правописания и лексического значения слова;</w:t>
      </w:r>
    </w:p>
    <w:p w:rsidR="00982D7D" w:rsidRPr="008B0F84" w:rsidRDefault="00982D7D" w:rsidP="008B0F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B540EE" w:rsidRPr="008B0F84" w:rsidRDefault="00982D7D" w:rsidP="008B0F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 xml:space="preserve">самостоятельно планировать пути достижения целей, в том числе альтернативные, </w:t>
      </w:r>
      <w:r w:rsidRPr="008B0F84">
        <w:rPr>
          <w:rFonts w:ascii="Times New Roman" w:hAnsi="Times New Roman"/>
        </w:rPr>
        <w:lastRenderedPageBreak/>
        <w:t>осознанно выбирать наиболее эффективные способы решения учебных и познавательных задач.</w:t>
      </w:r>
      <w:bookmarkEnd w:id="35"/>
    </w:p>
    <w:p w:rsidR="00045941" w:rsidRDefault="00045941" w:rsidP="008B0F84">
      <w:pPr>
        <w:pStyle w:val="2"/>
        <w:spacing w:line="240" w:lineRule="auto"/>
        <w:ind w:left="709" w:firstLine="0"/>
        <w:rPr>
          <w:sz w:val="24"/>
          <w:szCs w:val="24"/>
        </w:rPr>
      </w:pPr>
      <w:bookmarkStart w:id="37" w:name="_Toc409691629"/>
      <w:bookmarkStart w:id="38" w:name="_Toc410653954"/>
      <w:bookmarkStart w:id="39" w:name="_Toc414553136"/>
    </w:p>
    <w:p w:rsidR="00301DC9" w:rsidRPr="008B0F84" w:rsidRDefault="006F777F" w:rsidP="008B0F84">
      <w:pPr>
        <w:pStyle w:val="2"/>
        <w:spacing w:line="240" w:lineRule="auto"/>
        <w:ind w:left="709" w:firstLine="0"/>
        <w:rPr>
          <w:rStyle w:val="dash041e005f0431005f044b005f0447005f043d005f044b005f0439005f005fchar1char1"/>
          <w:rFonts w:eastAsia="Calibri"/>
          <w:b w:val="0"/>
          <w:bCs w:val="0"/>
          <w:lang w:eastAsia="en-US"/>
        </w:rPr>
      </w:pPr>
      <w:r w:rsidRPr="008B0F84">
        <w:rPr>
          <w:sz w:val="24"/>
          <w:szCs w:val="24"/>
        </w:rPr>
        <w:t>1.2.</w:t>
      </w:r>
      <w:r w:rsidR="00105119" w:rsidRPr="008B0F84">
        <w:rPr>
          <w:sz w:val="24"/>
          <w:szCs w:val="24"/>
        </w:rPr>
        <w:t>5.2.</w:t>
      </w:r>
      <w:r w:rsidR="00B540EE" w:rsidRPr="008B0F84">
        <w:rPr>
          <w:sz w:val="24"/>
          <w:szCs w:val="24"/>
        </w:rPr>
        <w:t>Литература</w:t>
      </w:r>
      <w:bookmarkEnd w:id="37"/>
      <w:bookmarkEnd w:id="38"/>
      <w:bookmarkEnd w:id="39"/>
    </w:p>
    <w:p w:rsidR="0042291A" w:rsidRPr="008B0F84" w:rsidRDefault="0042291A" w:rsidP="008B0F84">
      <w:pPr>
        <w:autoSpaceDE w:val="0"/>
        <w:autoSpaceDN w:val="0"/>
        <w:adjustRightInd w:val="0"/>
        <w:spacing w:after="0" w:line="240" w:lineRule="auto"/>
        <w:ind w:firstLine="539"/>
        <w:jc w:val="both"/>
        <w:rPr>
          <w:rFonts w:ascii="Times New Roman" w:eastAsia="MS Mincho" w:hAnsi="Times New Roman"/>
          <w:sz w:val="24"/>
          <w:szCs w:val="24"/>
        </w:rPr>
      </w:pPr>
      <w:r w:rsidRPr="008B0F84">
        <w:rPr>
          <w:rFonts w:ascii="Times New Roman" w:eastAsia="MS Mincho" w:hAnsi="Times New Roman"/>
          <w:sz w:val="24"/>
          <w:szCs w:val="24"/>
        </w:rPr>
        <w:t xml:space="preserve">В соответствии с Федеральным государственным образовательным стандартом основного общего образования </w:t>
      </w:r>
      <w:r w:rsidRPr="008B0F84">
        <w:rPr>
          <w:rFonts w:ascii="Times New Roman" w:eastAsia="MS Mincho" w:hAnsi="Times New Roman"/>
          <w:b/>
          <w:sz w:val="24"/>
          <w:szCs w:val="24"/>
        </w:rPr>
        <w:t>предметными</w:t>
      </w:r>
      <w:r w:rsidR="00D20418" w:rsidRPr="008B0F84">
        <w:rPr>
          <w:rFonts w:ascii="Times New Roman" w:eastAsia="MS Mincho" w:hAnsi="Times New Roman"/>
          <w:b/>
          <w:sz w:val="24"/>
          <w:szCs w:val="24"/>
        </w:rPr>
        <w:t xml:space="preserve"> </w:t>
      </w:r>
      <w:r w:rsidRPr="008B0F84">
        <w:rPr>
          <w:rFonts w:ascii="Times New Roman" w:eastAsia="MS Mincho" w:hAnsi="Times New Roman"/>
          <w:b/>
          <w:sz w:val="24"/>
          <w:szCs w:val="24"/>
        </w:rPr>
        <w:t>результатами</w:t>
      </w:r>
      <w:r w:rsidRPr="008B0F84">
        <w:rPr>
          <w:rFonts w:ascii="Times New Roman" w:eastAsia="MS Mincho" w:hAnsi="Times New Roman"/>
          <w:sz w:val="24"/>
          <w:szCs w:val="24"/>
        </w:rPr>
        <w:t xml:space="preserve"> изучения предмета «Литература» являются:</w:t>
      </w:r>
    </w:p>
    <w:p w:rsidR="007332F5" w:rsidRPr="008B0F84" w:rsidRDefault="007332F5" w:rsidP="008B0F84">
      <w:pPr>
        <w:numPr>
          <w:ilvl w:val="0"/>
          <w:numId w:val="195"/>
        </w:numPr>
        <w:tabs>
          <w:tab w:val="left" w:pos="993"/>
        </w:tabs>
        <w:spacing w:after="0" w:line="240" w:lineRule="auto"/>
        <w:ind w:left="0" w:firstLine="633"/>
        <w:jc w:val="both"/>
        <w:rPr>
          <w:rFonts w:ascii="Times New Roman" w:hAnsi="Times New Roman"/>
          <w:sz w:val="24"/>
          <w:szCs w:val="24"/>
        </w:rPr>
      </w:pPr>
      <w:r w:rsidRPr="008B0F84">
        <w:rPr>
          <w:rFonts w:ascii="Times New Roman" w:hAnsi="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8B0F84" w:rsidRDefault="007332F5" w:rsidP="008B0F84">
      <w:pPr>
        <w:numPr>
          <w:ilvl w:val="0"/>
          <w:numId w:val="195"/>
        </w:numPr>
        <w:tabs>
          <w:tab w:val="left" w:pos="993"/>
        </w:tabs>
        <w:spacing w:after="0" w:line="240" w:lineRule="auto"/>
        <w:ind w:left="0" w:firstLine="633"/>
        <w:jc w:val="both"/>
        <w:rPr>
          <w:rFonts w:ascii="Times New Roman" w:hAnsi="Times New Roman"/>
          <w:sz w:val="24"/>
          <w:szCs w:val="24"/>
        </w:rPr>
      </w:pPr>
      <w:r w:rsidRPr="008B0F84">
        <w:rPr>
          <w:rFonts w:ascii="Times New Roman" w:eastAsia="Times New Roman" w:hAnsi="Times New Roman"/>
          <w:sz w:val="24"/>
          <w:szCs w:val="24"/>
        </w:rPr>
        <w:t>восприятие</w:t>
      </w:r>
      <w:r w:rsidRPr="008B0F84">
        <w:rPr>
          <w:rFonts w:ascii="Times New Roman" w:hAnsi="Times New Roman"/>
          <w:sz w:val="24"/>
          <w:szCs w:val="24"/>
        </w:rPr>
        <w:t xml:space="preserve"> литературы как одной из основных культурных ценностей народа (отражающей его </w:t>
      </w:r>
      <w:r w:rsidRPr="008B0F84">
        <w:rPr>
          <w:rFonts w:ascii="Times New Roman" w:eastAsia="Times New Roman" w:hAnsi="Times New Roman"/>
          <w:sz w:val="24"/>
          <w:szCs w:val="24"/>
        </w:rPr>
        <w:t>менталитет, историю, мировосприятие) и</w:t>
      </w:r>
      <w:r w:rsidRPr="008B0F84">
        <w:rPr>
          <w:rFonts w:ascii="Times New Roman" w:hAnsi="Times New Roman"/>
          <w:sz w:val="24"/>
          <w:szCs w:val="24"/>
        </w:rPr>
        <w:t xml:space="preserve"> человечества (содержащей смыслы, важные для человечества в целом);</w:t>
      </w:r>
    </w:p>
    <w:p w:rsidR="007332F5" w:rsidRPr="008B0F84" w:rsidRDefault="007332F5" w:rsidP="008B0F84">
      <w:pPr>
        <w:numPr>
          <w:ilvl w:val="0"/>
          <w:numId w:val="37"/>
        </w:numPr>
        <w:tabs>
          <w:tab w:val="left" w:pos="993"/>
        </w:tabs>
        <w:spacing w:after="0" w:line="240" w:lineRule="auto"/>
        <w:ind w:left="0" w:firstLine="709"/>
        <w:jc w:val="both"/>
        <w:rPr>
          <w:rFonts w:ascii="Times New Roman" w:hAnsi="Times New Roman"/>
          <w:b/>
          <w:bCs/>
          <w:sz w:val="24"/>
          <w:szCs w:val="24"/>
        </w:rPr>
      </w:pPr>
      <w:r w:rsidRPr="008B0F84">
        <w:rPr>
          <w:rFonts w:ascii="Times New Roman" w:hAnsi="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8B0F84" w:rsidRDefault="007332F5" w:rsidP="008B0F84">
      <w:pPr>
        <w:numPr>
          <w:ilvl w:val="0"/>
          <w:numId w:val="37"/>
        </w:numPr>
        <w:tabs>
          <w:tab w:val="left" w:pos="993"/>
        </w:tabs>
        <w:spacing w:after="0" w:line="240" w:lineRule="auto"/>
        <w:ind w:left="0" w:firstLine="709"/>
        <w:jc w:val="both"/>
        <w:rPr>
          <w:sz w:val="24"/>
          <w:szCs w:val="24"/>
        </w:rPr>
      </w:pPr>
      <w:r w:rsidRPr="008B0F84">
        <w:rPr>
          <w:rFonts w:ascii="Times New Roman" w:hAnsi="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8B0F84">
        <w:rPr>
          <w:sz w:val="24"/>
          <w:szCs w:val="24"/>
        </w:rPr>
        <w:t>;</w:t>
      </w:r>
    </w:p>
    <w:p w:rsidR="007332F5" w:rsidRPr="008B0F84" w:rsidRDefault="007332F5" w:rsidP="008B0F84">
      <w:pPr>
        <w:numPr>
          <w:ilvl w:val="0"/>
          <w:numId w:val="37"/>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7332F5" w:rsidRPr="008B0F84" w:rsidRDefault="007332F5" w:rsidP="008B0F84">
      <w:pPr>
        <w:numPr>
          <w:ilvl w:val="0"/>
          <w:numId w:val="37"/>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8B0F84" w:rsidRDefault="0042291A" w:rsidP="008B0F84">
      <w:pPr>
        <w:autoSpaceDE w:val="0"/>
        <w:autoSpaceDN w:val="0"/>
        <w:adjustRightInd w:val="0"/>
        <w:spacing w:after="0" w:line="240" w:lineRule="auto"/>
        <w:ind w:firstLine="709"/>
        <w:jc w:val="both"/>
        <w:rPr>
          <w:rFonts w:ascii="Times New Roman" w:eastAsia="MS Mincho" w:hAnsi="Times New Roman"/>
          <w:sz w:val="24"/>
          <w:szCs w:val="24"/>
        </w:rPr>
      </w:pPr>
      <w:r w:rsidRPr="008B0F84">
        <w:rPr>
          <w:rFonts w:ascii="Times New Roman" w:eastAsia="MS Mincho" w:hAnsi="Times New Roman"/>
          <w:sz w:val="24"/>
          <w:szCs w:val="24"/>
        </w:rPr>
        <w:t xml:space="preserve">Конкретизируя эти общие результаты, обозначим наиболее важные </w:t>
      </w:r>
      <w:r w:rsidRPr="008B0F84">
        <w:rPr>
          <w:rFonts w:ascii="Times New Roman" w:eastAsia="MS Mincho" w:hAnsi="Times New Roman"/>
          <w:b/>
          <w:sz w:val="24"/>
          <w:szCs w:val="24"/>
        </w:rPr>
        <w:t>предметныеумения</w:t>
      </w:r>
      <w:r w:rsidRPr="008B0F84">
        <w:rPr>
          <w:rFonts w:ascii="Times New Roman" w:eastAsia="MS Mincho" w:hAnsi="Times New Roman"/>
          <w:sz w:val="24"/>
          <w:szCs w:val="24"/>
        </w:rPr>
        <w:t xml:space="preserve">, формируемые у </w:t>
      </w:r>
      <w:r w:rsidRPr="008B0F84">
        <w:rPr>
          <w:rFonts w:ascii="Times New Roman" w:hAnsi="Times New Roman"/>
          <w:sz w:val="24"/>
          <w:szCs w:val="24"/>
        </w:rPr>
        <w:t xml:space="preserve">обучающихся </w:t>
      </w:r>
      <w:r w:rsidRPr="008B0F84">
        <w:rPr>
          <w:rFonts w:ascii="Times New Roman" w:eastAsia="MS Mincho" w:hAnsi="Times New Roman"/>
          <w:sz w:val="24"/>
          <w:szCs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8B0F84" w:rsidRDefault="000A10C6" w:rsidP="008B0F84">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8B0F84">
        <w:rPr>
          <w:rFonts w:ascii="Times New Roman" w:eastAsia="MS Mincho" w:hAnsi="Times New Roman"/>
          <w:sz w:val="24"/>
          <w:szCs w:val="24"/>
        </w:rPr>
        <w:t>определять тему и основную мысль произведения (5</w:t>
      </w:r>
      <w:r w:rsidRPr="008B0F84">
        <w:rPr>
          <w:rFonts w:ascii="Times New Roman" w:hAnsi="Times New Roman"/>
          <w:sz w:val="24"/>
          <w:szCs w:val="24"/>
        </w:rPr>
        <w:t>–</w:t>
      </w:r>
      <w:r w:rsidRPr="008B0F84">
        <w:rPr>
          <w:rFonts w:ascii="Times New Roman" w:eastAsia="MS Mincho" w:hAnsi="Times New Roman"/>
          <w:sz w:val="24"/>
          <w:szCs w:val="24"/>
        </w:rPr>
        <w:t>6 кл.);</w:t>
      </w:r>
    </w:p>
    <w:p w:rsidR="000A10C6" w:rsidRPr="008B0F84" w:rsidRDefault="000A10C6" w:rsidP="008B0F84">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8B0F84">
        <w:rPr>
          <w:rFonts w:ascii="Times New Roman" w:eastAsia="MS Mincho" w:hAnsi="Times New Roman"/>
          <w:sz w:val="24"/>
          <w:szCs w:val="24"/>
        </w:rPr>
        <w:t>владеть различными видами пересказа (5</w:t>
      </w:r>
      <w:r w:rsidRPr="008B0F84">
        <w:rPr>
          <w:rFonts w:ascii="Times New Roman" w:hAnsi="Times New Roman"/>
          <w:sz w:val="24"/>
          <w:szCs w:val="24"/>
        </w:rPr>
        <w:t>–</w:t>
      </w:r>
      <w:r w:rsidRPr="008B0F84">
        <w:rPr>
          <w:rFonts w:ascii="Times New Roman" w:eastAsia="MS Mincho" w:hAnsi="Times New Roman"/>
          <w:sz w:val="24"/>
          <w:szCs w:val="24"/>
        </w:rPr>
        <w:t>6 кл.), пересказывать сюжет; выявлять особенности композиции, основной конфликт, вычленять фабулу (6</w:t>
      </w:r>
      <w:r w:rsidRPr="008B0F84">
        <w:rPr>
          <w:rFonts w:ascii="Times New Roman" w:hAnsi="Times New Roman"/>
          <w:sz w:val="24"/>
          <w:szCs w:val="24"/>
        </w:rPr>
        <w:t>–</w:t>
      </w:r>
      <w:r w:rsidRPr="008B0F84">
        <w:rPr>
          <w:rFonts w:ascii="Times New Roman" w:eastAsia="MS Mincho" w:hAnsi="Times New Roman"/>
          <w:sz w:val="24"/>
          <w:szCs w:val="24"/>
        </w:rPr>
        <w:t>7 кл.);</w:t>
      </w:r>
    </w:p>
    <w:p w:rsidR="000A10C6" w:rsidRPr="008B0F84" w:rsidRDefault="000A10C6" w:rsidP="008B0F84">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8B0F84">
        <w:rPr>
          <w:rFonts w:ascii="Times New Roman" w:eastAsia="MS Mincho" w:hAnsi="Times New Roman"/>
          <w:sz w:val="24"/>
          <w:szCs w:val="24"/>
        </w:rPr>
        <w:t>характеризовать героев-персонажей, давать их сравнительные характеристики (5</w:t>
      </w:r>
      <w:r w:rsidRPr="008B0F84">
        <w:rPr>
          <w:rFonts w:ascii="Times New Roman" w:hAnsi="Times New Roman"/>
          <w:sz w:val="24"/>
          <w:szCs w:val="24"/>
        </w:rPr>
        <w:t>–</w:t>
      </w:r>
      <w:r w:rsidRPr="008B0F84">
        <w:rPr>
          <w:rFonts w:ascii="Times New Roman" w:eastAsia="MS Mincho" w:hAnsi="Times New Roman"/>
          <w:sz w:val="24"/>
          <w:szCs w:val="24"/>
        </w:rPr>
        <w:t>6 кл.); оценивать систему персонажей (6</w:t>
      </w:r>
      <w:r w:rsidRPr="008B0F84">
        <w:rPr>
          <w:rFonts w:ascii="Times New Roman" w:hAnsi="Times New Roman"/>
          <w:sz w:val="24"/>
          <w:szCs w:val="24"/>
        </w:rPr>
        <w:t>–</w:t>
      </w:r>
      <w:r w:rsidRPr="008B0F84">
        <w:rPr>
          <w:rFonts w:ascii="Times New Roman" w:eastAsia="MS Mincho" w:hAnsi="Times New Roman"/>
          <w:sz w:val="24"/>
          <w:szCs w:val="24"/>
        </w:rPr>
        <w:t>7 кл.);</w:t>
      </w:r>
    </w:p>
    <w:p w:rsidR="000A10C6" w:rsidRPr="008B0F84" w:rsidRDefault="000A10C6" w:rsidP="008B0F84">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8B0F84">
        <w:rPr>
          <w:rFonts w:ascii="Times New Roman" w:eastAsia="MS Mincho" w:hAnsi="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8B0F84">
        <w:rPr>
          <w:rFonts w:ascii="Times New Roman" w:hAnsi="Times New Roman"/>
          <w:sz w:val="24"/>
          <w:szCs w:val="24"/>
        </w:rPr>
        <w:t>–</w:t>
      </w:r>
      <w:r w:rsidRPr="008B0F84">
        <w:rPr>
          <w:rFonts w:ascii="Times New Roman" w:eastAsia="MS Mincho" w:hAnsi="Times New Roman"/>
          <w:sz w:val="24"/>
          <w:szCs w:val="24"/>
        </w:rPr>
        <w:t>7 кл.); выявлять особенности языка и стиля писателя (7</w:t>
      </w:r>
      <w:r w:rsidRPr="008B0F84">
        <w:rPr>
          <w:rFonts w:ascii="Times New Roman" w:hAnsi="Times New Roman"/>
          <w:sz w:val="24"/>
          <w:szCs w:val="24"/>
        </w:rPr>
        <w:t>–</w:t>
      </w:r>
      <w:r w:rsidRPr="008B0F84">
        <w:rPr>
          <w:rFonts w:ascii="Times New Roman" w:eastAsia="MS Mincho" w:hAnsi="Times New Roman"/>
          <w:sz w:val="24"/>
          <w:szCs w:val="24"/>
        </w:rPr>
        <w:t>9 кл.);</w:t>
      </w:r>
    </w:p>
    <w:p w:rsidR="000A10C6" w:rsidRPr="008B0F84" w:rsidRDefault="000A10C6" w:rsidP="008B0F84">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8B0F84">
        <w:rPr>
          <w:rFonts w:ascii="Times New Roman" w:eastAsia="MS Mincho" w:hAnsi="Times New Roman"/>
          <w:sz w:val="24"/>
          <w:szCs w:val="24"/>
        </w:rPr>
        <w:t>определять родо-жанровую специфику художественного произведения (5</w:t>
      </w:r>
      <w:r w:rsidRPr="008B0F84">
        <w:rPr>
          <w:rFonts w:ascii="Times New Roman" w:hAnsi="Times New Roman"/>
          <w:sz w:val="24"/>
          <w:szCs w:val="24"/>
        </w:rPr>
        <w:t>–</w:t>
      </w:r>
      <w:r w:rsidRPr="008B0F84">
        <w:rPr>
          <w:rFonts w:ascii="Times New Roman" w:eastAsia="MS Mincho" w:hAnsi="Times New Roman"/>
          <w:sz w:val="24"/>
          <w:szCs w:val="24"/>
        </w:rPr>
        <w:t xml:space="preserve">9 кл.); </w:t>
      </w:r>
    </w:p>
    <w:p w:rsidR="000A10C6" w:rsidRPr="008B0F84" w:rsidRDefault="000A10C6" w:rsidP="008B0F84">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8B0F84">
        <w:rPr>
          <w:rFonts w:ascii="Times New Roman" w:eastAsia="MS Mincho" w:hAnsi="Times New Roman"/>
          <w:sz w:val="24"/>
          <w:szCs w:val="24"/>
        </w:rPr>
        <w:t>объяснять свое понимание нравственно-философской, социально-исторической и эстетической проблематики произведений (7</w:t>
      </w:r>
      <w:r w:rsidRPr="008B0F84">
        <w:rPr>
          <w:rFonts w:ascii="Times New Roman" w:hAnsi="Times New Roman"/>
          <w:sz w:val="24"/>
          <w:szCs w:val="24"/>
        </w:rPr>
        <w:t>–</w:t>
      </w:r>
      <w:r w:rsidRPr="008B0F84">
        <w:rPr>
          <w:rFonts w:ascii="Times New Roman" w:eastAsia="MS Mincho" w:hAnsi="Times New Roman"/>
          <w:sz w:val="24"/>
          <w:szCs w:val="24"/>
        </w:rPr>
        <w:t>9 кл.);</w:t>
      </w:r>
    </w:p>
    <w:p w:rsidR="000A10C6" w:rsidRPr="008B0F84" w:rsidRDefault="000A10C6" w:rsidP="008B0F84">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8B0F84">
        <w:rPr>
          <w:rFonts w:ascii="Times New Roman" w:eastAsia="MS Mincho" w:hAnsi="Times New Roman"/>
          <w:sz w:val="24"/>
          <w:szCs w:val="24"/>
        </w:rPr>
        <w:t>выделять в произведениях элементы художественной формы и обнаруживать связи между ними (5</w:t>
      </w:r>
      <w:r w:rsidRPr="008B0F84">
        <w:rPr>
          <w:rFonts w:ascii="Times New Roman" w:hAnsi="Times New Roman"/>
          <w:sz w:val="24"/>
          <w:szCs w:val="24"/>
        </w:rPr>
        <w:t>–</w:t>
      </w:r>
      <w:r w:rsidRPr="008B0F84">
        <w:rPr>
          <w:rFonts w:ascii="Times New Roman" w:eastAsia="MS Mincho" w:hAnsi="Times New Roman"/>
          <w:sz w:val="24"/>
          <w:szCs w:val="24"/>
        </w:rPr>
        <w:t>7 кл.), постепенно переходя к анализу текста; анализировать литературные произведения разных жанров (8</w:t>
      </w:r>
      <w:r w:rsidRPr="008B0F84">
        <w:rPr>
          <w:rFonts w:ascii="Times New Roman" w:hAnsi="Times New Roman"/>
          <w:sz w:val="24"/>
          <w:szCs w:val="24"/>
        </w:rPr>
        <w:t>–</w:t>
      </w:r>
      <w:r w:rsidRPr="008B0F84">
        <w:rPr>
          <w:rFonts w:ascii="Times New Roman" w:eastAsia="MS Mincho" w:hAnsi="Times New Roman"/>
          <w:sz w:val="24"/>
          <w:szCs w:val="24"/>
        </w:rPr>
        <w:t>9 кл.);</w:t>
      </w:r>
    </w:p>
    <w:p w:rsidR="000A10C6" w:rsidRPr="008B0F84" w:rsidRDefault="000A10C6" w:rsidP="008B0F84">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8B0F84">
        <w:rPr>
          <w:rFonts w:ascii="Times New Roman" w:hAnsi="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8B0F84">
        <w:rPr>
          <w:rFonts w:ascii="Times New Roman" w:eastAsia="MS Mincho" w:hAnsi="Times New Roman"/>
          <w:sz w:val="24"/>
          <w:szCs w:val="24"/>
        </w:rPr>
        <w:t xml:space="preserve"> (в каждом классе – на своем уровне); </w:t>
      </w:r>
    </w:p>
    <w:p w:rsidR="000A10C6" w:rsidRPr="008B0F84" w:rsidRDefault="000A10C6" w:rsidP="008B0F84">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8B0F84">
        <w:rPr>
          <w:rFonts w:ascii="Times New Roman" w:eastAsia="MS Mincho" w:hAnsi="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8B0F84" w:rsidRDefault="000A10C6" w:rsidP="008B0F84">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8B0F84">
        <w:rPr>
          <w:rFonts w:ascii="Times New Roman" w:eastAsia="MS Mincho" w:hAnsi="Times New Roman"/>
          <w:sz w:val="24"/>
          <w:szCs w:val="24"/>
        </w:rPr>
        <w:lastRenderedPageBreak/>
        <w:t>представлять развернутый устный или письменный ответ на поставленные вопросы (в каждом классе – на своем уровне); вести учебные дискуссии (7</w:t>
      </w:r>
      <w:r w:rsidRPr="008B0F84">
        <w:rPr>
          <w:rFonts w:ascii="Times New Roman" w:hAnsi="Times New Roman"/>
          <w:sz w:val="24"/>
          <w:szCs w:val="24"/>
        </w:rPr>
        <w:t>–</w:t>
      </w:r>
      <w:r w:rsidRPr="008B0F84">
        <w:rPr>
          <w:rFonts w:ascii="Times New Roman" w:eastAsia="MS Mincho" w:hAnsi="Times New Roman"/>
          <w:sz w:val="24"/>
          <w:szCs w:val="24"/>
        </w:rPr>
        <w:t>9 кл.);</w:t>
      </w:r>
    </w:p>
    <w:p w:rsidR="000A10C6" w:rsidRPr="008B0F84" w:rsidRDefault="000A10C6" w:rsidP="008B0F84">
      <w:pPr>
        <w:numPr>
          <w:ilvl w:val="0"/>
          <w:numId w:val="36"/>
        </w:numPr>
        <w:spacing w:line="240" w:lineRule="auto"/>
        <w:ind w:left="0" w:firstLine="709"/>
        <w:jc w:val="both"/>
        <w:rPr>
          <w:rFonts w:ascii="Times New Roman" w:eastAsia="MS Mincho" w:hAnsi="Times New Roman"/>
          <w:sz w:val="24"/>
          <w:szCs w:val="24"/>
        </w:rPr>
      </w:pPr>
      <w:r w:rsidRPr="008B0F84">
        <w:rPr>
          <w:rFonts w:ascii="Times New Roman" w:eastAsia="MS Mincho" w:hAnsi="Times New Roman"/>
          <w:sz w:val="24"/>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8B0F84">
        <w:rPr>
          <w:rFonts w:ascii="Times New Roman" w:hAnsi="Times New Roman"/>
          <w:bCs/>
          <w:sz w:val="24"/>
          <w:szCs w:val="24"/>
        </w:rPr>
        <w:t xml:space="preserve">организации дискуссии </w:t>
      </w:r>
      <w:r w:rsidRPr="008B0F84">
        <w:rPr>
          <w:rFonts w:ascii="Times New Roman" w:eastAsia="MS Mincho" w:hAnsi="Times New Roman"/>
          <w:sz w:val="24"/>
          <w:szCs w:val="24"/>
        </w:rPr>
        <w:t xml:space="preserve"> (в каждом классе – на своем уровне);</w:t>
      </w:r>
    </w:p>
    <w:p w:rsidR="000A10C6" w:rsidRPr="008B0F84" w:rsidRDefault="000A10C6" w:rsidP="008B0F84">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8B0F84">
        <w:rPr>
          <w:rFonts w:ascii="Times New Roman" w:eastAsia="MS Mincho" w:hAnsi="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0A10C6" w:rsidRPr="008B0F84" w:rsidRDefault="000A10C6" w:rsidP="008B0F84">
      <w:pPr>
        <w:widowControl w:val="0"/>
        <w:numPr>
          <w:ilvl w:val="0"/>
          <w:numId w:val="36"/>
        </w:numPr>
        <w:autoSpaceDE w:val="0"/>
        <w:autoSpaceDN w:val="0"/>
        <w:adjustRightInd w:val="0"/>
        <w:spacing w:after="0" w:line="240" w:lineRule="auto"/>
        <w:ind w:left="0" w:firstLine="709"/>
        <w:jc w:val="both"/>
        <w:rPr>
          <w:rFonts w:ascii="Times New Roman" w:eastAsia="MS Mincho" w:hAnsi="Times New Roman"/>
          <w:sz w:val="24"/>
          <w:szCs w:val="24"/>
        </w:rPr>
      </w:pPr>
      <w:r w:rsidRPr="008B0F84">
        <w:rPr>
          <w:rFonts w:ascii="Times New Roman" w:eastAsia="MS Mincho" w:hAnsi="Times New Roman"/>
          <w:sz w:val="24"/>
          <w:szCs w:val="24"/>
        </w:rPr>
        <w:t>выразительно читать с листа и наизусть произведения/фрагменты</w:t>
      </w:r>
    </w:p>
    <w:p w:rsidR="000A10C6" w:rsidRPr="008B0F84" w:rsidRDefault="000A10C6" w:rsidP="008B0F84">
      <w:pPr>
        <w:widowControl w:val="0"/>
        <w:autoSpaceDE w:val="0"/>
        <w:autoSpaceDN w:val="0"/>
        <w:adjustRightInd w:val="0"/>
        <w:spacing w:after="0" w:line="240" w:lineRule="auto"/>
        <w:jc w:val="both"/>
        <w:rPr>
          <w:rFonts w:ascii="Times New Roman" w:eastAsia="MS Mincho" w:hAnsi="Times New Roman"/>
          <w:sz w:val="24"/>
          <w:szCs w:val="24"/>
        </w:rPr>
      </w:pPr>
      <w:r w:rsidRPr="008B0F84">
        <w:rPr>
          <w:rFonts w:ascii="Times New Roman" w:eastAsia="MS Mincho" w:hAnsi="Times New Roman"/>
          <w:sz w:val="24"/>
          <w:szCs w:val="24"/>
        </w:rPr>
        <w:t xml:space="preserve">произведений художественной литературы, передавая личное отношение к произведению (5-9 класс); </w:t>
      </w:r>
    </w:p>
    <w:p w:rsidR="000A10C6" w:rsidRPr="008B0F84" w:rsidRDefault="000A10C6" w:rsidP="008B0F84">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8B0F84">
        <w:rPr>
          <w:rFonts w:ascii="Times New Roman" w:eastAsia="MS Mincho" w:hAnsi="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8B0F84">
        <w:rPr>
          <w:rFonts w:ascii="Times New Roman" w:hAnsi="Times New Roman"/>
          <w:sz w:val="24"/>
          <w:szCs w:val="24"/>
        </w:rPr>
        <w:t>–</w:t>
      </w:r>
      <w:r w:rsidRPr="008B0F84">
        <w:rPr>
          <w:rFonts w:ascii="Times New Roman" w:eastAsia="MS Mincho" w:hAnsi="Times New Roman"/>
          <w:sz w:val="24"/>
          <w:szCs w:val="24"/>
        </w:rPr>
        <w:t>9 кл.); пользоваться каталогами библиотек, библиографическими указателями, системой поиска в Интернете (5</w:t>
      </w:r>
      <w:r w:rsidRPr="008B0F84">
        <w:rPr>
          <w:rFonts w:ascii="Times New Roman" w:hAnsi="Times New Roman"/>
          <w:sz w:val="24"/>
          <w:szCs w:val="24"/>
        </w:rPr>
        <w:t>–</w:t>
      </w:r>
      <w:r w:rsidRPr="008B0F84">
        <w:rPr>
          <w:rFonts w:ascii="Times New Roman" w:eastAsia="MS Mincho" w:hAnsi="Times New Roman"/>
          <w:sz w:val="24"/>
          <w:szCs w:val="24"/>
        </w:rPr>
        <w:t>9 кл.) (в каждом классе – на своем уровне).</w:t>
      </w:r>
    </w:p>
    <w:p w:rsidR="0042291A" w:rsidRPr="008B0F84" w:rsidRDefault="0042291A" w:rsidP="008B0F84">
      <w:pPr>
        <w:autoSpaceDE w:val="0"/>
        <w:autoSpaceDN w:val="0"/>
        <w:adjustRightInd w:val="0"/>
        <w:spacing w:after="0" w:line="240" w:lineRule="auto"/>
        <w:ind w:firstLine="709"/>
        <w:jc w:val="both"/>
        <w:rPr>
          <w:rFonts w:ascii="Times New Roman" w:eastAsia="MS Mincho" w:hAnsi="Times New Roman"/>
          <w:sz w:val="24"/>
          <w:szCs w:val="24"/>
        </w:rPr>
      </w:pPr>
      <w:r w:rsidRPr="008B0F84">
        <w:rPr>
          <w:rFonts w:ascii="Times New Roman" w:eastAsia="MS Mincho" w:hAnsi="Times New Roman"/>
          <w:sz w:val="24"/>
          <w:szCs w:val="24"/>
        </w:rPr>
        <w:t xml:space="preserve">При планировании </w:t>
      </w:r>
      <w:r w:rsidRPr="008B0F84">
        <w:rPr>
          <w:rFonts w:ascii="Times New Roman" w:eastAsia="MS Mincho" w:hAnsi="Times New Roman"/>
          <w:b/>
          <w:sz w:val="24"/>
          <w:szCs w:val="24"/>
        </w:rPr>
        <w:t xml:space="preserve">предметных </w:t>
      </w:r>
      <w:r w:rsidRPr="008B0F84">
        <w:rPr>
          <w:rFonts w:ascii="Times New Roman" w:eastAsia="MS Mincho" w:hAnsi="Times New Roman"/>
          <w:sz w:val="24"/>
          <w:szCs w:val="24"/>
        </w:rPr>
        <w:t xml:space="preserve">результатов освоения программы следует учитывать, что формирование различных умений, навыков, компетенций происходит у разных </w:t>
      </w:r>
      <w:r w:rsidRPr="008B0F84">
        <w:rPr>
          <w:rFonts w:ascii="Times New Roman" w:hAnsi="Times New Roman"/>
          <w:sz w:val="24"/>
          <w:szCs w:val="24"/>
        </w:rPr>
        <w:t xml:space="preserve">обучающихся </w:t>
      </w:r>
      <w:r w:rsidRPr="008B0F84">
        <w:rPr>
          <w:rFonts w:ascii="Times New Roman" w:eastAsia="MS Mincho" w:hAnsi="Times New Roman"/>
          <w:sz w:val="24"/>
          <w:szCs w:val="24"/>
        </w:rPr>
        <w:t xml:space="preserve">с разной скоростью и в разной степени и не заканчивается в школе. </w:t>
      </w:r>
    </w:p>
    <w:p w:rsidR="0042291A" w:rsidRPr="008B0F84" w:rsidRDefault="0042291A" w:rsidP="008B0F84">
      <w:pPr>
        <w:pStyle w:val="24"/>
        <w:autoSpaceDE w:val="0"/>
        <w:autoSpaceDN w:val="0"/>
        <w:adjustRightInd w:val="0"/>
        <w:ind w:right="0" w:firstLine="709"/>
        <w:rPr>
          <w:sz w:val="24"/>
          <w:szCs w:val="24"/>
        </w:rPr>
      </w:pPr>
      <w:r w:rsidRPr="008B0F84">
        <w:rPr>
          <w:sz w:val="24"/>
          <w:szCs w:val="24"/>
        </w:rPr>
        <w:t xml:space="preserve">При оценке предметных результатов обучения литературе следует учитывать несколько </w:t>
      </w:r>
      <w:r w:rsidRPr="008B0F84">
        <w:rPr>
          <w:b/>
          <w:sz w:val="24"/>
          <w:szCs w:val="24"/>
        </w:rPr>
        <w:t>основных уровней сформированности читательской культуры</w:t>
      </w:r>
      <w:r w:rsidRPr="008B0F84">
        <w:rPr>
          <w:sz w:val="24"/>
          <w:szCs w:val="24"/>
        </w:rPr>
        <w:t xml:space="preserve">. </w:t>
      </w:r>
    </w:p>
    <w:p w:rsidR="0042291A" w:rsidRPr="008B0F84" w:rsidRDefault="0042291A" w:rsidP="008B0F84">
      <w:pPr>
        <w:overflowPunct w:val="0"/>
        <w:autoSpaceDE w:val="0"/>
        <w:autoSpaceDN w:val="0"/>
        <w:adjustRightInd w:val="0"/>
        <w:spacing w:after="0" w:line="240" w:lineRule="auto"/>
        <w:ind w:firstLine="709"/>
        <w:jc w:val="both"/>
        <w:rPr>
          <w:rFonts w:ascii="Times New Roman" w:hAnsi="Times New Roman"/>
          <w:bCs/>
          <w:iCs/>
          <w:sz w:val="24"/>
          <w:szCs w:val="24"/>
        </w:rPr>
      </w:pPr>
      <w:r w:rsidRPr="008B0F84">
        <w:rPr>
          <w:rFonts w:ascii="Times New Roman" w:hAnsi="Times New Roman"/>
          <w:b/>
          <w:bCs/>
          <w:sz w:val="24"/>
          <w:szCs w:val="24"/>
        </w:rPr>
        <w:t>I уровень</w:t>
      </w:r>
      <w:r w:rsidRPr="008B0F84">
        <w:rPr>
          <w:rFonts w:ascii="Times New Roman" w:hAnsi="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8B0F84">
        <w:rPr>
          <w:rFonts w:ascii="Times New Roman" w:hAnsi="Times New Roman"/>
          <w:bCs/>
          <w:iCs/>
          <w:sz w:val="24"/>
          <w:szCs w:val="24"/>
        </w:rPr>
        <w:t>эмоциональное непосредственное восприятие</w:t>
      </w:r>
      <w:r w:rsidRPr="008B0F84">
        <w:rPr>
          <w:rFonts w:ascii="Times New Roman" w:hAnsi="Times New Roman"/>
          <w:sz w:val="24"/>
          <w:szCs w:val="24"/>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8B0F84">
        <w:rPr>
          <w:rFonts w:ascii="Times New Roman" w:hAnsi="Times New Roman"/>
          <w:i/>
          <w:sz w:val="24"/>
          <w:szCs w:val="24"/>
        </w:rPr>
        <w:t>характеризуется способностями читателя воспроизводить содержание литературного произведения, отвечая на тестовые вопросы</w:t>
      </w:r>
      <w:r w:rsidRPr="008B0F84">
        <w:rPr>
          <w:rFonts w:ascii="Times New Roman" w:hAnsi="Times New Roman"/>
          <w:sz w:val="24"/>
          <w:szCs w:val="24"/>
        </w:rPr>
        <w:t xml:space="preserve"> (устно, письменно) типа </w:t>
      </w:r>
      <w:r w:rsidRPr="008B0F84">
        <w:rPr>
          <w:rFonts w:ascii="Times New Roman" w:hAnsi="Times New Roman"/>
          <w:bCs/>
          <w:iCs/>
          <w:sz w:val="24"/>
          <w:szCs w:val="24"/>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8B0F84" w:rsidRDefault="0042291A" w:rsidP="008B0F84">
      <w:pPr>
        <w:overflowPunct w:val="0"/>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iCs/>
          <w:sz w:val="24"/>
          <w:szCs w:val="24"/>
        </w:rPr>
        <w:t xml:space="preserve">К основным </w:t>
      </w:r>
      <w:r w:rsidRPr="008B0F84">
        <w:rPr>
          <w:rFonts w:ascii="Times New Roman" w:hAnsi="Times New Roman"/>
          <w:b/>
          <w:bCs/>
          <w:iCs/>
          <w:sz w:val="24"/>
          <w:szCs w:val="24"/>
        </w:rPr>
        <w:t>видам деятельности</w:t>
      </w:r>
      <w:r w:rsidRPr="008B0F84">
        <w:rPr>
          <w:rFonts w:ascii="Times New Roman" w:hAnsi="Times New Roman"/>
          <w:iCs/>
          <w:sz w:val="24"/>
          <w:szCs w:val="24"/>
        </w:rPr>
        <w:t xml:space="preserve">, позволяющим диагностировать возможности читателей </w:t>
      </w:r>
      <w:r w:rsidRPr="008B0F84">
        <w:rPr>
          <w:rFonts w:ascii="Times New Roman" w:hAnsi="Times New Roman"/>
          <w:iCs/>
          <w:sz w:val="24"/>
          <w:szCs w:val="24"/>
          <w:lang w:val="en-US"/>
        </w:rPr>
        <w:t>I</w:t>
      </w:r>
      <w:r w:rsidRPr="008B0F84">
        <w:rPr>
          <w:rFonts w:ascii="Times New Roman" w:hAnsi="Times New Roman"/>
          <w:iCs/>
          <w:sz w:val="24"/>
          <w:szCs w:val="24"/>
        </w:rPr>
        <w:t xml:space="preserve"> уровня, относятся </w:t>
      </w:r>
      <w:r w:rsidRPr="008B0F84">
        <w:rPr>
          <w:rFonts w:ascii="Times New Roman" w:hAnsi="Times New Roman"/>
          <w:sz w:val="24"/>
          <w:szCs w:val="24"/>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8B0F84" w:rsidRDefault="0042291A" w:rsidP="008B0F84">
      <w:pPr>
        <w:overflowPunct w:val="0"/>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Условно им соответствуют следующие типы диагностических </w:t>
      </w:r>
      <w:r w:rsidRPr="008B0F84">
        <w:rPr>
          <w:rFonts w:ascii="Times New Roman" w:hAnsi="Times New Roman"/>
          <w:b/>
          <w:bCs/>
          <w:sz w:val="24"/>
          <w:szCs w:val="24"/>
        </w:rPr>
        <w:t>заданий</w:t>
      </w:r>
      <w:r w:rsidRPr="008B0F84">
        <w:rPr>
          <w:rFonts w:ascii="Times New Roman" w:hAnsi="Times New Roman"/>
          <w:sz w:val="24"/>
          <w:szCs w:val="24"/>
        </w:rPr>
        <w:t xml:space="preserve">: </w:t>
      </w:r>
    </w:p>
    <w:p w:rsidR="0042291A" w:rsidRPr="008B0F84" w:rsidRDefault="0042291A" w:rsidP="008B0F84">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выразительно прочтите следующий фрагмент; </w:t>
      </w:r>
    </w:p>
    <w:p w:rsidR="0042291A" w:rsidRPr="008B0F84" w:rsidRDefault="0042291A" w:rsidP="008B0F84">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определите, какие события в произведении являются центральными;</w:t>
      </w:r>
    </w:p>
    <w:p w:rsidR="0042291A" w:rsidRPr="008B0F84" w:rsidRDefault="0042291A" w:rsidP="008B0F84">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определите, где и когда происходят описываемые события;</w:t>
      </w:r>
    </w:p>
    <w:p w:rsidR="0042291A" w:rsidRPr="008B0F84" w:rsidRDefault="0042291A" w:rsidP="008B0F84">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опишите, каким вам представляется герой произведения, прокомментируйте слова героя; </w:t>
      </w:r>
    </w:p>
    <w:p w:rsidR="0042291A" w:rsidRPr="008B0F84" w:rsidRDefault="0042291A" w:rsidP="008B0F84">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выделите в тексте наиболее непонятные (загадочные, удивительные и т. п.) для вас места; </w:t>
      </w:r>
    </w:p>
    <w:p w:rsidR="0042291A" w:rsidRPr="008B0F84" w:rsidRDefault="0042291A" w:rsidP="008B0F84">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ответьте на поставленный учителем/автором учебника вопрос; </w:t>
      </w:r>
    </w:p>
    <w:p w:rsidR="0042291A" w:rsidRPr="008B0F84" w:rsidRDefault="0042291A" w:rsidP="008B0F84">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определите, выделите, найдите, перечислите признаки, черты, повторяющиеся детали и т. п. </w:t>
      </w:r>
    </w:p>
    <w:p w:rsidR="0042291A" w:rsidRPr="008B0F84" w:rsidRDefault="0042291A" w:rsidP="008B0F84">
      <w:pPr>
        <w:spacing w:after="0" w:line="240" w:lineRule="auto"/>
        <w:ind w:firstLine="708"/>
        <w:jc w:val="both"/>
        <w:rPr>
          <w:rFonts w:ascii="Times New Roman" w:hAnsi="Times New Roman"/>
          <w:sz w:val="24"/>
          <w:szCs w:val="24"/>
        </w:rPr>
      </w:pPr>
      <w:r w:rsidRPr="008B0F84">
        <w:rPr>
          <w:rFonts w:ascii="Times New Roman" w:hAnsi="Times New Roman"/>
          <w:b/>
          <w:bCs/>
          <w:sz w:val="24"/>
          <w:szCs w:val="24"/>
        </w:rPr>
        <w:t>II уровень</w:t>
      </w:r>
      <w:r w:rsidRPr="008B0F84">
        <w:rPr>
          <w:rFonts w:ascii="Times New Roman" w:hAnsi="Times New Roman"/>
          <w:sz w:val="24"/>
          <w:szCs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w:t>
      </w:r>
      <w:r w:rsidRPr="008B0F84">
        <w:rPr>
          <w:rFonts w:ascii="Times New Roman" w:hAnsi="Times New Roman"/>
          <w:sz w:val="24"/>
          <w:szCs w:val="24"/>
        </w:rPr>
        <w:lastRenderedPageBreak/>
        <w:t>авторской волей, однако умение находить способы проявления авторской позиции у него пока отсутствуют</w:t>
      </w:r>
    </w:p>
    <w:p w:rsidR="0042291A" w:rsidRPr="008B0F84" w:rsidRDefault="0042291A" w:rsidP="008B0F84">
      <w:pPr>
        <w:pStyle w:val="28"/>
        <w:ind w:left="0" w:right="0" w:firstLine="709"/>
      </w:pPr>
      <w:r w:rsidRPr="008B0F84">
        <w:t xml:space="preserve">У читателей этого уровня формируется стремление размышлять над прочитанным, появляется </w:t>
      </w:r>
      <w:r w:rsidRPr="008B0F84">
        <w:rPr>
          <w:bCs/>
          <w:iCs/>
        </w:rPr>
        <w:t>умение выделять в произведении</w:t>
      </w:r>
      <w:r w:rsidRPr="008B0F84">
        <w:t xml:space="preserve">значимые в смысловом и эстетическом плане отдельные элементы художественного произведения, а также возникает стремление </w:t>
      </w:r>
      <w:r w:rsidRPr="008B0F84">
        <w:rPr>
          <w:bCs/>
          <w:iCs/>
        </w:rPr>
        <w:t>находить и объяснять связи между ними</w:t>
      </w:r>
      <w:r w:rsidRPr="008B0F84">
        <w:t xml:space="preserve">. </w:t>
      </w:r>
      <w:r w:rsidRPr="008B0F84">
        <w:rPr>
          <w:iCs/>
        </w:rPr>
        <w:t>Читатель</w:t>
      </w:r>
      <w:r w:rsidRPr="008B0F84">
        <w:t xml:space="preserve">этого уровня пытается аргументированно отвечать на вопрос </w:t>
      </w:r>
      <w:r w:rsidRPr="008B0F84">
        <w:rPr>
          <w:bCs/>
          <w:iCs/>
        </w:rPr>
        <w:t>«Как устроен текст?»</w:t>
      </w:r>
      <w:r w:rsidR="000A6ACC" w:rsidRPr="008B0F84">
        <w:rPr>
          <w:bCs/>
          <w:iCs/>
        </w:rPr>
        <w:t xml:space="preserve"> У</w:t>
      </w:r>
      <w:r w:rsidRPr="008B0F84">
        <w:t xml:space="preserve">меет выделять </w:t>
      </w:r>
      <w:r w:rsidRPr="008B0F84">
        <w:rPr>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8B0F84" w:rsidRDefault="0042291A" w:rsidP="008B0F84">
      <w:pPr>
        <w:pStyle w:val="28"/>
        <w:numPr>
          <w:ilvl w:val="12"/>
          <w:numId w:val="35"/>
        </w:numPr>
        <w:tabs>
          <w:tab w:val="left" w:pos="851"/>
        </w:tabs>
        <w:ind w:left="0" w:right="0" w:firstLine="709"/>
      </w:pPr>
      <w:r w:rsidRPr="008B0F84">
        <w:rPr>
          <w:iCs/>
        </w:rPr>
        <w:t xml:space="preserve">К основным </w:t>
      </w:r>
      <w:r w:rsidRPr="008B0F84">
        <w:rPr>
          <w:b/>
          <w:bCs/>
          <w:iCs/>
        </w:rPr>
        <w:t>видам деятельности</w:t>
      </w:r>
      <w:r w:rsidRPr="008B0F84">
        <w:rPr>
          <w:iCs/>
        </w:rPr>
        <w:t xml:space="preserve">, позволяющим диагностировать возможности читателей, достигших  </w:t>
      </w:r>
      <w:r w:rsidRPr="008B0F84">
        <w:rPr>
          <w:iCs/>
          <w:lang w:val="en-US"/>
        </w:rPr>
        <w:t>II</w:t>
      </w:r>
      <w:r w:rsidRPr="008B0F84">
        <w:rPr>
          <w:iCs/>
        </w:rPr>
        <w:t xml:space="preserve"> уровня, можно отнести</w:t>
      </w:r>
      <w:r w:rsidRPr="008B0F84">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8B0F84">
        <w:rPr>
          <w:i/>
        </w:rPr>
        <w:t>пофразового</w:t>
      </w:r>
      <w:r w:rsidRPr="008B0F84">
        <w:t xml:space="preserve"> (при анализе стихотворений и небольших прозаических произведений – рассказов, новелл) или </w:t>
      </w:r>
      <w:r w:rsidRPr="008B0F84">
        <w:rPr>
          <w:i/>
        </w:rPr>
        <w:t>поэпизодного</w:t>
      </w:r>
      <w:r w:rsidRPr="008B0F84">
        <w:t xml:space="preserve">; проведение целостного и межтекстового анализа). </w:t>
      </w:r>
    </w:p>
    <w:p w:rsidR="0042291A" w:rsidRPr="008B0F84" w:rsidRDefault="0042291A" w:rsidP="008B0F84">
      <w:pPr>
        <w:pStyle w:val="28"/>
        <w:numPr>
          <w:ilvl w:val="12"/>
          <w:numId w:val="35"/>
        </w:numPr>
        <w:tabs>
          <w:tab w:val="left" w:pos="851"/>
        </w:tabs>
        <w:ind w:left="0" w:right="0" w:firstLine="709"/>
      </w:pPr>
      <w:r w:rsidRPr="008B0F84">
        <w:t xml:space="preserve">Условно им соответствуют следующие типы диагностических </w:t>
      </w:r>
      <w:r w:rsidRPr="008B0F84">
        <w:rPr>
          <w:b/>
          <w:bCs/>
        </w:rPr>
        <w:t>заданий</w:t>
      </w:r>
      <w:r w:rsidRPr="008B0F84">
        <w:t xml:space="preserve">: </w:t>
      </w:r>
    </w:p>
    <w:p w:rsidR="0042291A" w:rsidRPr="008B0F84" w:rsidRDefault="0042291A" w:rsidP="008B0F84">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8B0F84">
        <w:rPr>
          <w:rFonts w:ascii="Times New Roman" w:hAnsi="Times New Roman"/>
        </w:rPr>
        <w:t xml:space="preserve">выделите, определите, найдите, перечислите признаки, черты, повторяющиеся детали и т. п.; </w:t>
      </w:r>
    </w:p>
    <w:p w:rsidR="0042291A" w:rsidRPr="008B0F84" w:rsidRDefault="0042291A" w:rsidP="008B0F84">
      <w:pPr>
        <w:pStyle w:val="a8"/>
        <w:widowControl w:val="0"/>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8B0F84">
        <w:rPr>
          <w:rFonts w:ascii="Times New Roman" w:hAnsi="Times New Roman"/>
        </w:rPr>
        <w:t>покажите, какие особенности художественного текста проявляют позицию его автора;</w:t>
      </w:r>
    </w:p>
    <w:p w:rsidR="0042291A" w:rsidRPr="008B0F84" w:rsidRDefault="0042291A" w:rsidP="008B0F84">
      <w:pPr>
        <w:numPr>
          <w:ilvl w:val="0"/>
          <w:numId w:val="35"/>
        </w:numPr>
        <w:tabs>
          <w:tab w:val="clear" w:pos="1287"/>
          <w:tab w:val="num" w:pos="144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8B0F84" w:rsidRDefault="0042291A" w:rsidP="008B0F84">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8B0F84">
        <w:rPr>
          <w:rFonts w:ascii="Times New Roman" w:hAnsi="Times New Roman"/>
        </w:rPr>
        <w:t>проанализируйте фрагменты, эпизоды текста (по предложенному алгоритму и без него);</w:t>
      </w:r>
    </w:p>
    <w:p w:rsidR="0042291A" w:rsidRPr="008B0F84" w:rsidRDefault="0042291A" w:rsidP="008B0F84">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8B0F84">
        <w:rPr>
          <w:rFonts w:ascii="Times New Roman" w:hAnsi="Times New Roman"/>
        </w:rPr>
        <w:t xml:space="preserve">сопоставьте, сравните, найдите сходства и различия (как в одном тексте, так и между разными произведениями); </w:t>
      </w:r>
    </w:p>
    <w:p w:rsidR="0042291A" w:rsidRPr="008B0F84" w:rsidRDefault="0042291A" w:rsidP="008B0F84">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8B0F84">
        <w:rPr>
          <w:rFonts w:ascii="Times New Roman" w:hAnsi="Times New Roman"/>
        </w:rPr>
        <w:t xml:space="preserve">определите жанр произведения, охарактеризуйте его особенности; </w:t>
      </w:r>
    </w:p>
    <w:p w:rsidR="0042291A" w:rsidRPr="008B0F84" w:rsidRDefault="0042291A" w:rsidP="008B0F84">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8B0F84">
        <w:rPr>
          <w:rFonts w:ascii="Times New Roman" w:hAnsi="Times New Roman"/>
        </w:rPr>
        <w:t>дайте свое рабочее определение следующему теоретико-литературному понятию.</w:t>
      </w:r>
    </w:p>
    <w:p w:rsidR="0042291A" w:rsidRPr="008B0F84" w:rsidRDefault="0042291A" w:rsidP="008B0F84">
      <w:pPr>
        <w:pStyle w:val="24"/>
        <w:autoSpaceDE w:val="0"/>
        <w:autoSpaceDN w:val="0"/>
        <w:adjustRightInd w:val="0"/>
        <w:ind w:right="0" w:firstLine="709"/>
        <w:rPr>
          <w:sz w:val="24"/>
          <w:szCs w:val="24"/>
        </w:rPr>
      </w:pPr>
      <w:r w:rsidRPr="008B0F84">
        <w:rPr>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8B0F84" w:rsidRDefault="0042291A" w:rsidP="008B0F84">
      <w:pPr>
        <w:spacing w:after="0" w:line="240" w:lineRule="auto"/>
        <w:ind w:firstLine="708"/>
        <w:jc w:val="both"/>
        <w:rPr>
          <w:rFonts w:ascii="Times New Roman" w:hAnsi="Times New Roman"/>
          <w:b/>
          <w:sz w:val="24"/>
          <w:szCs w:val="24"/>
        </w:rPr>
      </w:pPr>
      <w:r w:rsidRPr="008B0F84">
        <w:rPr>
          <w:rFonts w:ascii="Times New Roman" w:hAnsi="Times New Roman"/>
          <w:b/>
          <w:bCs/>
          <w:sz w:val="24"/>
          <w:szCs w:val="24"/>
        </w:rPr>
        <w:t>III уровень</w:t>
      </w:r>
      <w:r w:rsidRPr="008B0F84">
        <w:rPr>
          <w:rFonts w:ascii="Times New Roman" w:hAnsi="Times New Roman"/>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8B0F84">
        <w:rPr>
          <w:rFonts w:ascii="Times New Roman" w:hAnsi="Times New Roman"/>
          <w:bCs/>
          <w:iCs/>
          <w:sz w:val="24"/>
          <w:szCs w:val="24"/>
        </w:rPr>
        <w:t>сумеет интерпретировать художественный смысл произведения</w:t>
      </w:r>
      <w:r w:rsidRPr="008B0F84">
        <w:rPr>
          <w:rFonts w:ascii="Times New Roman" w:hAnsi="Times New Roman"/>
          <w:sz w:val="24"/>
          <w:szCs w:val="24"/>
        </w:rPr>
        <w:t xml:space="preserve">, то есть отвечать на вопросы: </w:t>
      </w:r>
      <w:r w:rsidRPr="008B0F84">
        <w:rPr>
          <w:rFonts w:ascii="Times New Roman" w:hAnsi="Times New Roman"/>
          <w:bCs/>
          <w:iCs/>
          <w:sz w:val="24"/>
          <w:szCs w:val="24"/>
        </w:rPr>
        <w:t xml:space="preserve">«Почему (с какой целью?) произведение построено так, а не иначе? </w:t>
      </w:r>
      <w:r w:rsidRPr="008B0F84">
        <w:rPr>
          <w:rFonts w:ascii="Times New Roman" w:hAnsi="Times New Roman"/>
          <w:sz w:val="24"/>
          <w:szCs w:val="24"/>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8B0F84" w:rsidRDefault="0042291A" w:rsidP="008B0F84">
      <w:pPr>
        <w:spacing w:after="0" w:line="240" w:lineRule="auto"/>
        <w:ind w:firstLine="708"/>
        <w:jc w:val="both"/>
        <w:rPr>
          <w:rFonts w:ascii="Times New Roman" w:eastAsia="MS Mincho" w:hAnsi="Times New Roman"/>
          <w:sz w:val="24"/>
          <w:szCs w:val="24"/>
        </w:rPr>
      </w:pPr>
      <w:r w:rsidRPr="008B0F84">
        <w:rPr>
          <w:rFonts w:ascii="Times New Roman" w:hAnsi="Times New Roman"/>
          <w:iCs/>
          <w:sz w:val="24"/>
          <w:szCs w:val="24"/>
        </w:rPr>
        <w:t xml:space="preserve">К основным </w:t>
      </w:r>
      <w:r w:rsidRPr="008B0F84">
        <w:rPr>
          <w:rFonts w:ascii="Times New Roman" w:hAnsi="Times New Roman"/>
          <w:b/>
          <w:bCs/>
          <w:iCs/>
          <w:sz w:val="24"/>
          <w:szCs w:val="24"/>
        </w:rPr>
        <w:t>видам деятельности</w:t>
      </w:r>
      <w:r w:rsidRPr="008B0F84">
        <w:rPr>
          <w:rFonts w:ascii="Times New Roman" w:hAnsi="Times New Roman"/>
          <w:iCs/>
          <w:sz w:val="24"/>
          <w:szCs w:val="24"/>
        </w:rPr>
        <w:t xml:space="preserve">, позволяющим диагностировать возможности читателей, достигших  </w:t>
      </w:r>
      <w:r w:rsidRPr="008B0F84">
        <w:rPr>
          <w:rFonts w:ascii="Times New Roman" w:hAnsi="Times New Roman"/>
          <w:iCs/>
          <w:sz w:val="24"/>
          <w:szCs w:val="24"/>
          <w:lang w:val="en-US"/>
        </w:rPr>
        <w:t>III</w:t>
      </w:r>
      <w:r w:rsidRPr="008B0F84">
        <w:rPr>
          <w:rFonts w:ascii="Times New Roman" w:hAnsi="Times New Roman"/>
          <w:iCs/>
          <w:sz w:val="24"/>
          <w:szCs w:val="24"/>
        </w:rPr>
        <w:t xml:space="preserve"> уровня, можно отнести</w:t>
      </w:r>
      <w:r w:rsidRPr="008B0F84">
        <w:rPr>
          <w:rFonts w:ascii="Times New Roman" w:hAnsi="Times New Roman"/>
          <w:sz w:val="24"/>
          <w:szCs w:val="24"/>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8B0F84" w:rsidRDefault="0042291A" w:rsidP="008B0F84">
      <w:pPr>
        <w:pStyle w:val="28"/>
        <w:numPr>
          <w:ilvl w:val="12"/>
          <w:numId w:val="35"/>
        </w:numPr>
        <w:tabs>
          <w:tab w:val="left" w:pos="709"/>
        </w:tabs>
        <w:ind w:left="0" w:right="0" w:firstLine="709"/>
      </w:pPr>
      <w:r w:rsidRPr="008B0F84">
        <w:t>Условно и</w:t>
      </w:r>
      <w:r w:rsidRPr="008B0F84">
        <w:rPr>
          <w:iCs/>
        </w:rPr>
        <w:t xml:space="preserve">м соответствуют следующие типы диагностических </w:t>
      </w:r>
      <w:r w:rsidRPr="008B0F84">
        <w:rPr>
          <w:b/>
          <w:bCs/>
          <w:iCs/>
        </w:rPr>
        <w:t>заданий</w:t>
      </w:r>
      <w:r w:rsidRPr="008B0F84">
        <w:t xml:space="preserve">: </w:t>
      </w:r>
    </w:p>
    <w:p w:rsidR="0042291A" w:rsidRPr="008B0F84" w:rsidRDefault="0042291A" w:rsidP="008B0F84">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8B0F84">
        <w:rPr>
          <w:rFonts w:ascii="Times New Roman" w:hAnsi="Times New Roman"/>
        </w:rPr>
        <w:t xml:space="preserve">выделите, определите, найдите, перечислите признаки, черты, повторяющиеся детали и т. п. </w:t>
      </w:r>
    </w:p>
    <w:p w:rsidR="0042291A" w:rsidRPr="008B0F84" w:rsidRDefault="0042291A" w:rsidP="008B0F84">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8B0F84">
        <w:rPr>
          <w:rFonts w:ascii="Times New Roman" w:hAnsi="Times New Roman"/>
        </w:rPr>
        <w:t>определите художественную функцию той или иной детали, приема и т. п.;</w:t>
      </w:r>
    </w:p>
    <w:p w:rsidR="0042291A" w:rsidRPr="008B0F84" w:rsidRDefault="0042291A" w:rsidP="008B0F84">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8B0F84">
        <w:rPr>
          <w:rFonts w:ascii="Times New Roman" w:hAnsi="Times New Roman"/>
        </w:rPr>
        <w:lastRenderedPageBreak/>
        <w:t>определите позицию автора и способы ее выражения;</w:t>
      </w:r>
    </w:p>
    <w:p w:rsidR="0042291A" w:rsidRPr="008B0F84" w:rsidRDefault="0042291A" w:rsidP="008B0F84">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8B0F84">
        <w:rPr>
          <w:rFonts w:ascii="Times New Roman" w:hAnsi="Times New Roman"/>
        </w:rPr>
        <w:t xml:space="preserve">проинтерпретируйте выбранный фрагмент произведения; </w:t>
      </w:r>
    </w:p>
    <w:p w:rsidR="0042291A" w:rsidRPr="008B0F84" w:rsidRDefault="0042291A" w:rsidP="008B0F84">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8B0F84">
        <w:rPr>
          <w:rFonts w:ascii="Times New Roman" w:hAnsi="Times New Roman"/>
        </w:rPr>
        <w:t>объясните (устно, письменно) смысл названия произведения;</w:t>
      </w:r>
    </w:p>
    <w:p w:rsidR="0042291A" w:rsidRPr="008B0F84" w:rsidRDefault="0042291A" w:rsidP="008B0F84">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8B0F84">
        <w:rPr>
          <w:rFonts w:ascii="Times New Roman" w:hAnsi="Times New Roman"/>
        </w:rPr>
        <w:t>озаглавьте предложенный текст (в случае если у литературного произведения нет заглавия);</w:t>
      </w:r>
    </w:p>
    <w:p w:rsidR="0042291A" w:rsidRPr="008B0F84" w:rsidRDefault="0042291A" w:rsidP="008B0F84">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8B0F84">
        <w:rPr>
          <w:rFonts w:ascii="Times New Roman" w:hAnsi="Times New Roman"/>
        </w:rPr>
        <w:t xml:space="preserve">напишите сочинение-интерпретацию; </w:t>
      </w:r>
    </w:p>
    <w:p w:rsidR="0042291A" w:rsidRPr="008B0F84" w:rsidRDefault="0042291A" w:rsidP="008B0F84">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8B0F84">
        <w:rPr>
          <w:rFonts w:ascii="Times New Roman" w:hAnsi="Times New Roman"/>
        </w:rPr>
        <w:t>напишите рецензию на произведение, не изучавшееся на уроках литературы.</w:t>
      </w:r>
      <w:r w:rsidRPr="008B0F84">
        <w:rPr>
          <w:rStyle w:val="afff3"/>
          <w:sz w:val="24"/>
          <w:szCs w:val="24"/>
          <w:lang w:eastAsia="en-US"/>
        </w:rPr>
        <w:t>.</w:t>
      </w:r>
    </w:p>
    <w:p w:rsidR="0042291A" w:rsidRPr="008B0F84" w:rsidRDefault="0042291A" w:rsidP="008B0F84">
      <w:pPr>
        <w:pStyle w:val="24"/>
        <w:autoSpaceDE w:val="0"/>
        <w:autoSpaceDN w:val="0"/>
        <w:adjustRightInd w:val="0"/>
        <w:ind w:right="0" w:firstLine="709"/>
        <w:rPr>
          <w:sz w:val="24"/>
          <w:szCs w:val="24"/>
        </w:rPr>
      </w:pPr>
      <w:r w:rsidRPr="008B0F84">
        <w:rPr>
          <w:sz w:val="24"/>
          <w:szCs w:val="24"/>
        </w:rPr>
        <w:t xml:space="preserve">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 </w:t>
      </w:r>
    </w:p>
    <w:p w:rsidR="0042291A" w:rsidRPr="008B0F84" w:rsidRDefault="0042291A" w:rsidP="008B0F84">
      <w:pPr>
        <w:overflowPunct w:val="0"/>
        <w:autoSpaceDE w:val="0"/>
        <w:autoSpaceDN w:val="0"/>
        <w:adjustRightInd w:val="0"/>
        <w:spacing w:after="0" w:line="240" w:lineRule="auto"/>
        <w:ind w:firstLine="709"/>
        <w:jc w:val="both"/>
        <w:rPr>
          <w:sz w:val="24"/>
          <w:szCs w:val="24"/>
        </w:rPr>
      </w:pPr>
      <w:r w:rsidRPr="008B0F84">
        <w:rPr>
          <w:rFonts w:ascii="Times New Roman" w:hAnsi="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8B0F84">
        <w:rPr>
          <w:rFonts w:ascii="Times New Roman" w:hAnsi="Times New Roman"/>
          <w:b/>
          <w:sz w:val="24"/>
          <w:szCs w:val="24"/>
        </w:rPr>
        <w:t>5</w:t>
      </w:r>
      <w:r w:rsidRPr="008B0F84">
        <w:rPr>
          <w:rFonts w:ascii="Times New Roman" w:hAnsi="Times New Roman"/>
          <w:sz w:val="24"/>
          <w:szCs w:val="24"/>
        </w:rPr>
        <w:t>–</w:t>
      </w:r>
      <w:r w:rsidRPr="008B0F84">
        <w:rPr>
          <w:rFonts w:ascii="Times New Roman" w:hAnsi="Times New Roman"/>
          <w:b/>
          <w:sz w:val="24"/>
          <w:szCs w:val="24"/>
        </w:rPr>
        <w:t>6 классах</w:t>
      </w:r>
      <w:r w:rsidRPr="008B0F84">
        <w:rPr>
          <w:rFonts w:ascii="Times New Roman" w:hAnsi="Times New Roman"/>
          <w:sz w:val="24"/>
          <w:szCs w:val="24"/>
        </w:rPr>
        <w:t xml:space="preserve">, соответствует </w:t>
      </w:r>
      <w:r w:rsidRPr="008B0F84">
        <w:rPr>
          <w:rFonts w:ascii="Times New Roman" w:hAnsi="Times New Roman"/>
          <w:b/>
          <w:sz w:val="24"/>
          <w:szCs w:val="24"/>
        </w:rPr>
        <w:t>первому уровню</w:t>
      </w:r>
      <w:r w:rsidRPr="008B0F84">
        <w:rPr>
          <w:rFonts w:ascii="Times New Roman" w:hAnsi="Times New Roman"/>
          <w:sz w:val="24"/>
          <w:szCs w:val="24"/>
        </w:rPr>
        <w:t xml:space="preserve">; в процессе литературного образования учеников </w:t>
      </w:r>
      <w:r w:rsidRPr="008B0F84">
        <w:rPr>
          <w:rFonts w:ascii="Times New Roman" w:hAnsi="Times New Roman"/>
          <w:b/>
          <w:sz w:val="24"/>
          <w:szCs w:val="24"/>
        </w:rPr>
        <w:t>7</w:t>
      </w:r>
      <w:r w:rsidRPr="008B0F84">
        <w:rPr>
          <w:rFonts w:ascii="Times New Roman" w:hAnsi="Times New Roman"/>
          <w:sz w:val="24"/>
          <w:szCs w:val="24"/>
        </w:rPr>
        <w:t>–</w:t>
      </w:r>
      <w:r w:rsidRPr="008B0F84">
        <w:rPr>
          <w:rFonts w:ascii="Times New Roman" w:hAnsi="Times New Roman"/>
          <w:b/>
          <w:sz w:val="24"/>
          <w:szCs w:val="24"/>
        </w:rPr>
        <w:t>8 классов</w:t>
      </w:r>
      <w:r w:rsidRPr="008B0F84">
        <w:rPr>
          <w:rFonts w:ascii="Times New Roman" w:hAnsi="Times New Roman"/>
          <w:sz w:val="24"/>
          <w:szCs w:val="24"/>
        </w:rPr>
        <w:t xml:space="preserve"> формируется </w:t>
      </w:r>
      <w:r w:rsidRPr="008B0F84">
        <w:rPr>
          <w:rFonts w:ascii="Times New Roman" w:hAnsi="Times New Roman"/>
          <w:b/>
          <w:sz w:val="24"/>
          <w:szCs w:val="24"/>
        </w:rPr>
        <w:t>второй</w:t>
      </w:r>
      <w:r w:rsidRPr="008B0F84">
        <w:rPr>
          <w:rFonts w:ascii="Times New Roman" w:hAnsi="Times New Roman"/>
          <w:sz w:val="24"/>
          <w:szCs w:val="24"/>
        </w:rPr>
        <w:t xml:space="preserve"> ее </w:t>
      </w:r>
      <w:r w:rsidRPr="008B0F84">
        <w:rPr>
          <w:rFonts w:ascii="Times New Roman" w:hAnsi="Times New Roman"/>
          <w:b/>
          <w:sz w:val="24"/>
          <w:szCs w:val="24"/>
        </w:rPr>
        <w:t>уровень</w:t>
      </w:r>
      <w:r w:rsidRPr="008B0F84">
        <w:rPr>
          <w:rFonts w:ascii="Times New Roman" w:hAnsi="Times New Roman"/>
          <w:sz w:val="24"/>
          <w:szCs w:val="24"/>
        </w:rPr>
        <w:t xml:space="preserve">; читательская культура учеников </w:t>
      </w:r>
      <w:r w:rsidR="000A6ACC" w:rsidRPr="008B0F84">
        <w:rPr>
          <w:rFonts w:ascii="Times New Roman" w:hAnsi="Times New Roman"/>
          <w:sz w:val="24"/>
          <w:szCs w:val="24"/>
        </w:rPr>
        <w:t xml:space="preserve"> </w:t>
      </w:r>
      <w:r w:rsidRPr="008B0F84">
        <w:rPr>
          <w:rFonts w:ascii="Times New Roman" w:hAnsi="Times New Roman"/>
          <w:b/>
          <w:sz w:val="24"/>
          <w:szCs w:val="24"/>
        </w:rPr>
        <w:t>9 класса</w:t>
      </w:r>
      <w:r w:rsidRPr="008B0F84">
        <w:rPr>
          <w:rFonts w:ascii="Times New Roman" w:hAnsi="Times New Roman"/>
          <w:sz w:val="24"/>
          <w:szCs w:val="24"/>
        </w:rPr>
        <w:t xml:space="preserve"> </w:t>
      </w:r>
      <w:r w:rsidR="000A6ACC" w:rsidRPr="008B0F84">
        <w:rPr>
          <w:rFonts w:ascii="Times New Roman" w:hAnsi="Times New Roman"/>
          <w:sz w:val="24"/>
          <w:szCs w:val="24"/>
        </w:rPr>
        <w:t xml:space="preserve"> </w:t>
      </w:r>
      <w:r w:rsidRPr="008B0F84">
        <w:rPr>
          <w:rFonts w:ascii="Times New Roman" w:hAnsi="Times New Roman"/>
          <w:sz w:val="24"/>
          <w:szCs w:val="24"/>
        </w:rPr>
        <w:t xml:space="preserve">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8B0F84" w:rsidRDefault="0042291A" w:rsidP="008B0F84">
      <w:pPr>
        <w:pStyle w:val="24"/>
        <w:autoSpaceDE w:val="0"/>
        <w:autoSpaceDN w:val="0"/>
        <w:adjustRightInd w:val="0"/>
        <w:ind w:firstLine="709"/>
        <w:rPr>
          <w:sz w:val="24"/>
          <w:szCs w:val="24"/>
        </w:rPr>
      </w:pPr>
      <w:r w:rsidRPr="008B0F84">
        <w:rPr>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8B0F84">
        <w:rPr>
          <w:b/>
          <w:sz w:val="24"/>
          <w:szCs w:val="24"/>
        </w:rPr>
        <w:t>качество</w:t>
      </w:r>
      <w:r w:rsidRPr="008B0F84">
        <w:rPr>
          <w:sz w:val="24"/>
          <w:szCs w:val="24"/>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6E54D0" w:rsidRPr="008B0F84" w:rsidRDefault="006F777F" w:rsidP="008B0F84">
      <w:pPr>
        <w:pStyle w:val="4"/>
        <w:spacing w:line="240" w:lineRule="auto"/>
        <w:ind w:left="0" w:firstLine="709"/>
        <w:rPr>
          <w:rFonts w:eastAsia="Calibri"/>
          <w:sz w:val="24"/>
          <w:szCs w:val="24"/>
        </w:rPr>
      </w:pPr>
      <w:bookmarkStart w:id="40" w:name="_Toc409691631"/>
      <w:bookmarkStart w:id="41" w:name="_Toc410653956"/>
      <w:bookmarkStart w:id="42" w:name="_Toc414553138"/>
      <w:r w:rsidRPr="008B0F84">
        <w:rPr>
          <w:sz w:val="24"/>
          <w:szCs w:val="24"/>
        </w:rPr>
        <w:t>1.2.</w:t>
      </w:r>
      <w:r w:rsidR="006940DA" w:rsidRPr="008B0F84">
        <w:rPr>
          <w:sz w:val="24"/>
          <w:szCs w:val="24"/>
        </w:rPr>
        <w:t>5.</w:t>
      </w:r>
      <w:r w:rsidR="000B1116" w:rsidRPr="008B0F84">
        <w:rPr>
          <w:sz w:val="24"/>
          <w:szCs w:val="24"/>
        </w:rPr>
        <w:t>3</w:t>
      </w:r>
      <w:r w:rsidRPr="008B0F84">
        <w:rPr>
          <w:sz w:val="24"/>
          <w:szCs w:val="24"/>
        </w:rPr>
        <w:t xml:space="preserve">. </w:t>
      </w:r>
      <w:r w:rsidR="00F21876" w:rsidRPr="008B0F84">
        <w:rPr>
          <w:sz w:val="24"/>
          <w:szCs w:val="24"/>
        </w:rPr>
        <w:t>Второй и</w:t>
      </w:r>
      <w:r w:rsidR="006E54D0" w:rsidRPr="008B0F84">
        <w:rPr>
          <w:sz w:val="24"/>
          <w:szCs w:val="24"/>
        </w:rPr>
        <w:t xml:space="preserve">ностранный язык </w:t>
      </w:r>
      <w:r w:rsidR="006E54D0" w:rsidRPr="008B0F84">
        <w:rPr>
          <w:rFonts w:eastAsia="Calibri"/>
          <w:sz w:val="24"/>
          <w:szCs w:val="24"/>
        </w:rPr>
        <w:t>(на примере английского языка)</w:t>
      </w:r>
      <w:bookmarkEnd w:id="40"/>
      <w:bookmarkEnd w:id="41"/>
      <w:bookmarkEnd w:id="42"/>
    </w:p>
    <w:p w:rsidR="006E54D0" w:rsidRPr="008B0F84" w:rsidRDefault="006E54D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Коммуникативные умения</w:t>
      </w:r>
    </w:p>
    <w:p w:rsidR="006E54D0" w:rsidRPr="008B0F84" w:rsidRDefault="006E54D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Говорение.Диалогическая речь</w:t>
      </w:r>
    </w:p>
    <w:p w:rsidR="006E54D0" w:rsidRPr="008B0F84" w:rsidRDefault="006E54D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научится:</w:t>
      </w:r>
    </w:p>
    <w:p w:rsidR="006E54D0" w:rsidRPr="008B0F84" w:rsidRDefault="006E54D0" w:rsidP="008B0F84">
      <w:pPr>
        <w:numPr>
          <w:ilvl w:val="0"/>
          <w:numId w:val="4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вести диалог (диалог этикетного характер, диалог</w:t>
      </w:r>
      <w:r w:rsidR="00155B8F" w:rsidRPr="008B0F84">
        <w:rPr>
          <w:rFonts w:ascii="Times New Roman" w:hAnsi="Times New Roman"/>
          <w:sz w:val="24"/>
          <w:szCs w:val="24"/>
        </w:rPr>
        <w:t>-</w:t>
      </w:r>
      <w:r w:rsidRPr="008B0F84">
        <w:rPr>
          <w:rFonts w:ascii="Times New Roman" w:hAnsi="Times New Roman"/>
          <w:sz w:val="24"/>
          <w:szCs w:val="24"/>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8B0F84" w:rsidRDefault="006E54D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получит возможность научиться:</w:t>
      </w:r>
    </w:p>
    <w:p w:rsidR="006E54D0" w:rsidRPr="008B0F84" w:rsidRDefault="006E54D0" w:rsidP="008B0F84">
      <w:pPr>
        <w:numPr>
          <w:ilvl w:val="0"/>
          <w:numId w:val="42"/>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 xml:space="preserve">вести диалог-обмен мнениями; </w:t>
      </w:r>
    </w:p>
    <w:p w:rsidR="006E54D0" w:rsidRPr="008B0F84" w:rsidRDefault="006E54D0" w:rsidP="008B0F84">
      <w:pPr>
        <w:numPr>
          <w:ilvl w:val="0"/>
          <w:numId w:val="39"/>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брать и давать интервью;</w:t>
      </w:r>
    </w:p>
    <w:p w:rsidR="006E54D0" w:rsidRPr="008B0F84" w:rsidRDefault="006E54D0" w:rsidP="008B0F84">
      <w:pPr>
        <w:numPr>
          <w:ilvl w:val="0"/>
          <w:numId w:val="39"/>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 xml:space="preserve">вести диалог-расспрос на основе нелинейного текста (таблицы, диаграммы и </w:t>
      </w:r>
      <w:r w:rsidR="00245F1D" w:rsidRPr="008B0F84">
        <w:rPr>
          <w:rFonts w:ascii="Times New Roman" w:hAnsi="Times New Roman"/>
          <w:i/>
          <w:sz w:val="24"/>
          <w:szCs w:val="24"/>
        </w:rPr>
        <w:t>т. д.</w:t>
      </w:r>
      <w:r w:rsidRPr="008B0F84">
        <w:rPr>
          <w:rFonts w:ascii="Times New Roman" w:hAnsi="Times New Roman"/>
          <w:i/>
          <w:sz w:val="24"/>
          <w:szCs w:val="24"/>
        </w:rPr>
        <w:t>)</w:t>
      </w:r>
    </w:p>
    <w:p w:rsidR="006E54D0" w:rsidRPr="008B0F84" w:rsidRDefault="006E54D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Говорение. Монологическая речь</w:t>
      </w:r>
    </w:p>
    <w:p w:rsidR="006E54D0" w:rsidRPr="008B0F84" w:rsidRDefault="006E54D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научится:</w:t>
      </w:r>
    </w:p>
    <w:p w:rsidR="006E54D0" w:rsidRPr="008B0F84" w:rsidRDefault="006E54D0" w:rsidP="008B0F84">
      <w:pPr>
        <w:numPr>
          <w:ilvl w:val="0"/>
          <w:numId w:val="41"/>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8B0F84" w:rsidRDefault="006E54D0" w:rsidP="008B0F84">
      <w:pPr>
        <w:numPr>
          <w:ilvl w:val="0"/>
          <w:numId w:val="41"/>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6E54D0" w:rsidRPr="008B0F84" w:rsidRDefault="006E54D0" w:rsidP="008B0F84">
      <w:pPr>
        <w:numPr>
          <w:ilvl w:val="0"/>
          <w:numId w:val="41"/>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давать краткую характеристику реальных людей и литературных персонажей; </w:t>
      </w:r>
    </w:p>
    <w:p w:rsidR="006E54D0" w:rsidRPr="008B0F84" w:rsidRDefault="006E54D0" w:rsidP="008B0F84">
      <w:pPr>
        <w:numPr>
          <w:ilvl w:val="0"/>
          <w:numId w:val="41"/>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передавать основное содержание прочитанного текста с опорой или без опоры на текст, ключевые слова/план/вопросы;</w:t>
      </w:r>
    </w:p>
    <w:p w:rsidR="006E54D0" w:rsidRPr="008B0F84" w:rsidRDefault="006E54D0" w:rsidP="008B0F84">
      <w:pPr>
        <w:numPr>
          <w:ilvl w:val="0"/>
          <w:numId w:val="41"/>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sz w:val="24"/>
          <w:szCs w:val="24"/>
        </w:rPr>
        <w:t>описывать картинку/фото с опорой или без опоры на ключевые слова/план/вопросы.</w:t>
      </w:r>
    </w:p>
    <w:p w:rsidR="006E54D0" w:rsidRPr="008B0F84" w:rsidRDefault="006E54D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lastRenderedPageBreak/>
        <w:t xml:space="preserve">Выпускник получит возможность научиться: </w:t>
      </w:r>
    </w:p>
    <w:p w:rsidR="006E54D0" w:rsidRPr="008B0F84" w:rsidRDefault="006E54D0" w:rsidP="008B0F84">
      <w:pPr>
        <w:numPr>
          <w:ilvl w:val="0"/>
          <w:numId w:val="40"/>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 xml:space="preserve">делать сообщение на заданную тему на основе прочитанного; </w:t>
      </w:r>
    </w:p>
    <w:p w:rsidR="006E54D0" w:rsidRPr="008B0F84" w:rsidRDefault="006E54D0" w:rsidP="008B0F84">
      <w:pPr>
        <w:numPr>
          <w:ilvl w:val="0"/>
          <w:numId w:val="40"/>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6E54D0" w:rsidRPr="008B0F84" w:rsidRDefault="006E54D0" w:rsidP="008B0F84">
      <w:pPr>
        <w:numPr>
          <w:ilvl w:val="0"/>
          <w:numId w:val="40"/>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6E54D0" w:rsidRPr="008B0F84" w:rsidRDefault="006E54D0" w:rsidP="008B0F84">
      <w:pPr>
        <w:numPr>
          <w:ilvl w:val="0"/>
          <w:numId w:val="40"/>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 xml:space="preserve">кратко высказываться с опорой на нелинейный текст (таблицы, диаграммы, расписание и </w:t>
      </w:r>
      <w:r w:rsidR="00245F1D" w:rsidRPr="008B0F84">
        <w:rPr>
          <w:rFonts w:ascii="Times New Roman" w:hAnsi="Times New Roman"/>
          <w:i/>
          <w:sz w:val="24"/>
          <w:szCs w:val="24"/>
        </w:rPr>
        <w:t>т. п.</w:t>
      </w:r>
      <w:r w:rsidRPr="008B0F84">
        <w:rPr>
          <w:rFonts w:ascii="Times New Roman" w:hAnsi="Times New Roman"/>
          <w:i/>
          <w:sz w:val="24"/>
          <w:szCs w:val="24"/>
        </w:rPr>
        <w:t xml:space="preserve">) </w:t>
      </w:r>
    </w:p>
    <w:p w:rsidR="006E54D0" w:rsidRPr="008B0F84" w:rsidRDefault="006E54D0" w:rsidP="008B0F84">
      <w:pPr>
        <w:numPr>
          <w:ilvl w:val="0"/>
          <w:numId w:val="40"/>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кратко излагать результаты выполненной проектной работы.</w:t>
      </w:r>
    </w:p>
    <w:p w:rsidR="006E54D0" w:rsidRPr="008B0F84" w:rsidRDefault="006E54D0" w:rsidP="008B0F84">
      <w:pPr>
        <w:spacing w:after="0" w:line="240" w:lineRule="auto"/>
        <w:ind w:firstLine="709"/>
        <w:jc w:val="both"/>
        <w:rPr>
          <w:rFonts w:ascii="Times New Roman" w:hAnsi="Times New Roman"/>
          <w:b/>
          <w:i/>
          <w:sz w:val="24"/>
          <w:szCs w:val="24"/>
        </w:rPr>
      </w:pPr>
      <w:r w:rsidRPr="008B0F84">
        <w:rPr>
          <w:rFonts w:ascii="Times New Roman" w:hAnsi="Times New Roman"/>
          <w:b/>
          <w:sz w:val="24"/>
          <w:szCs w:val="24"/>
        </w:rPr>
        <w:t>Аудирование</w:t>
      </w:r>
    </w:p>
    <w:p w:rsidR="006E54D0" w:rsidRPr="008B0F84" w:rsidRDefault="006E54D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 xml:space="preserve">Выпускник научится: </w:t>
      </w:r>
    </w:p>
    <w:p w:rsidR="006E54D0" w:rsidRPr="008B0F84" w:rsidRDefault="006E54D0" w:rsidP="008B0F84">
      <w:pPr>
        <w:numPr>
          <w:ilvl w:val="0"/>
          <w:numId w:val="4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8B0F84" w:rsidRDefault="006E54D0" w:rsidP="008B0F84">
      <w:pPr>
        <w:numPr>
          <w:ilvl w:val="0"/>
          <w:numId w:val="4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воспринимать на слух и понимать нужную</w:t>
      </w:r>
      <w:r w:rsidR="000B1116" w:rsidRPr="008B0F84">
        <w:rPr>
          <w:rFonts w:ascii="Times New Roman" w:hAnsi="Times New Roman"/>
          <w:sz w:val="24"/>
          <w:szCs w:val="24"/>
        </w:rPr>
        <w:t xml:space="preserve"> </w:t>
      </w:r>
      <w:r w:rsidRPr="008B0F84">
        <w:rPr>
          <w:rFonts w:ascii="Times New Roman" w:hAnsi="Times New Roman"/>
          <w:sz w:val="24"/>
          <w:szCs w:val="24"/>
        </w:rPr>
        <w:t>/интересующую/</w:t>
      </w:r>
      <w:r w:rsidR="000B1116" w:rsidRPr="008B0F84">
        <w:rPr>
          <w:rFonts w:ascii="Times New Roman" w:hAnsi="Times New Roman"/>
          <w:sz w:val="24"/>
          <w:szCs w:val="24"/>
        </w:rPr>
        <w:t xml:space="preserve"> </w:t>
      </w:r>
      <w:r w:rsidRPr="008B0F84">
        <w:rPr>
          <w:rFonts w:ascii="Times New Roman" w:hAnsi="Times New Roman"/>
          <w:sz w:val="24"/>
          <w:szCs w:val="24"/>
        </w:rPr>
        <w:t>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8B0F84" w:rsidRDefault="006E54D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получит возможность научиться:</w:t>
      </w:r>
    </w:p>
    <w:p w:rsidR="006E54D0" w:rsidRPr="008B0F84" w:rsidRDefault="006E54D0" w:rsidP="008B0F84">
      <w:pPr>
        <w:numPr>
          <w:ilvl w:val="0"/>
          <w:numId w:val="44"/>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выделять основную тему в воспринимаемом на слух тексте;</w:t>
      </w:r>
    </w:p>
    <w:p w:rsidR="006E54D0" w:rsidRPr="008B0F84" w:rsidRDefault="006E54D0" w:rsidP="008B0F84">
      <w:pPr>
        <w:numPr>
          <w:ilvl w:val="0"/>
          <w:numId w:val="44"/>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6E54D0" w:rsidRPr="008B0F84" w:rsidRDefault="006E54D0" w:rsidP="008B0F84">
      <w:pPr>
        <w:spacing w:after="0" w:line="240" w:lineRule="auto"/>
        <w:ind w:firstLine="709"/>
        <w:jc w:val="both"/>
        <w:rPr>
          <w:rFonts w:ascii="Times New Roman" w:hAnsi="Times New Roman"/>
          <w:i/>
          <w:sz w:val="24"/>
          <w:szCs w:val="24"/>
        </w:rPr>
      </w:pPr>
      <w:r w:rsidRPr="008B0F84">
        <w:rPr>
          <w:rFonts w:ascii="Times New Roman" w:hAnsi="Times New Roman"/>
          <w:b/>
          <w:sz w:val="24"/>
          <w:szCs w:val="24"/>
        </w:rPr>
        <w:t xml:space="preserve">Чтение </w:t>
      </w:r>
    </w:p>
    <w:p w:rsidR="006E54D0" w:rsidRPr="008B0F84" w:rsidRDefault="006E54D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 xml:space="preserve">Выпускник научится: </w:t>
      </w:r>
    </w:p>
    <w:p w:rsidR="006E54D0" w:rsidRPr="008B0F84" w:rsidRDefault="006E54D0" w:rsidP="008B0F84">
      <w:pPr>
        <w:numPr>
          <w:ilvl w:val="0"/>
          <w:numId w:val="45"/>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6E54D0" w:rsidRPr="008B0F84" w:rsidRDefault="006E54D0" w:rsidP="008B0F84">
      <w:pPr>
        <w:numPr>
          <w:ilvl w:val="0"/>
          <w:numId w:val="45"/>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6E54D0" w:rsidRPr="008B0F84" w:rsidRDefault="006E54D0" w:rsidP="008B0F84">
      <w:pPr>
        <w:numPr>
          <w:ilvl w:val="0"/>
          <w:numId w:val="46"/>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rsidR="006E54D0" w:rsidRPr="008B0F84" w:rsidRDefault="006E54D0" w:rsidP="008B0F84">
      <w:pPr>
        <w:numPr>
          <w:ilvl w:val="0"/>
          <w:numId w:val="46"/>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8B0F84" w:rsidRDefault="006E54D0"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Выпускник получит возможность научиться:</w:t>
      </w:r>
    </w:p>
    <w:p w:rsidR="006E54D0" w:rsidRPr="008B0F84" w:rsidRDefault="006E54D0" w:rsidP="008B0F84">
      <w:pPr>
        <w:numPr>
          <w:ilvl w:val="0"/>
          <w:numId w:val="46"/>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устанавливать причинно-следственную взаимосвязь фактов и событий, изложенных в несложном аутентичном тексте;</w:t>
      </w:r>
    </w:p>
    <w:p w:rsidR="006E54D0" w:rsidRPr="008B0F84" w:rsidRDefault="006E54D0" w:rsidP="008B0F84">
      <w:pPr>
        <w:numPr>
          <w:ilvl w:val="0"/>
          <w:numId w:val="46"/>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восстанавливать текст из разрозненных абзацев или путем добавления выпущенных фрагментов.</w:t>
      </w:r>
    </w:p>
    <w:p w:rsidR="006E54D0" w:rsidRPr="008B0F84" w:rsidRDefault="006E54D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 xml:space="preserve">Письменная речь </w:t>
      </w:r>
    </w:p>
    <w:p w:rsidR="006E54D0" w:rsidRPr="008B0F84" w:rsidRDefault="006E54D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 xml:space="preserve">Выпускник научится: </w:t>
      </w:r>
    </w:p>
    <w:p w:rsidR="006E54D0" w:rsidRPr="008B0F84" w:rsidRDefault="006E54D0" w:rsidP="008B0F84">
      <w:pPr>
        <w:numPr>
          <w:ilvl w:val="0"/>
          <w:numId w:val="47"/>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8B0F84">
        <w:rPr>
          <w:rFonts w:ascii="Times New Roman" w:hAnsi="Times New Roman"/>
          <w:sz w:val="24"/>
          <w:szCs w:val="24"/>
        </w:rPr>
        <w:t>т. д.</w:t>
      </w:r>
      <w:r w:rsidRPr="008B0F84">
        <w:rPr>
          <w:rFonts w:ascii="Times New Roman" w:hAnsi="Times New Roman"/>
          <w:sz w:val="24"/>
          <w:szCs w:val="24"/>
        </w:rPr>
        <w:t>);</w:t>
      </w:r>
    </w:p>
    <w:p w:rsidR="006E54D0" w:rsidRPr="008B0F84" w:rsidRDefault="006E54D0" w:rsidP="008B0F84">
      <w:pPr>
        <w:numPr>
          <w:ilvl w:val="0"/>
          <w:numId w:val="47"/>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языка,выражать пожелания (объемом 30</w:t>
      </w:r>
      <w:r w:rsidR="00437180" w:rsidRPr="008B0F84">
        <w:rPr>
          <w:rFonts w:ascii="Times New Roman" w:hAnsi="Times New Roman"/>
          <w:sz w:val="24"/>
          <w:szCs w:val="24"/>
        </w:rPr>
        <w:t>–</w:t>
      </w:r>
      <w:r w:rsidRPr="008B0F84">
        <w:rPr>
          <w:rFonts w:ascii="Times New Roman" w:hAnsi="Times New Roman"/>
          <w:sz w:val="24"/>
          <w:szCs w:val="24"/>
        </w:rPr>
        <w:t>40 слов, включая адрес)</w:t>
      </w:r>
      <w:r w:rsidR="0043702F" w:rsidRPr="008B0F84">
        <w:rPr>
          <w:rFonts w:ascii="Times New Roman" w:hAnsi="Times New Roman"/>
          <w:sz w:val="24"/>
          <w:szCs w:val="24"/>
        </w:rPr>
        <w:t>;</w:t>
      </w:r>
    </w:p>
    <w:p w:rsidR="006E54D0" w:rsidRPr="008B0F84" w:rsidRDefault="006E54D0" w:rsidP="008B0F84">
      <w:pPr>
        <w:numPr>
          <w:ilvl w:val="0"/>
          <w:numId w:val="47"/>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8B0F84">
        <w:rPr>
          <w:rFonts w:ascii="Times New Roman" w:hAnsi="Times New Roman"/>
          <w:sz w:val="24"/>
          <w:szCs w:val="24"/>
        </w:rPr>
        <w:t>т. д.</w:t>
      </w:r>
      <w:r w:rsidRPr="008B0F84">
        <w:rPr>
          <w:rFonts w:ascii="Times New Roman" w:hAnsi="Times New Roman"/>
          <w:sz w:val="24"/>
          <w:szCs w:val="24"/>
        </w:rPr>
        <w:t xml:space="preserve"> (объемом 120 слов, включая адрес);</w:t>
      </w:r>
    </w:p>
    <w:p w:rsidR="006E54D0" w:rsidRPr="008B0F84" w:rsidRDefault="006E54D0" w:rsidP="008B0F84">
      <w:pPr>
        <w:numPr>
          <w:ilvl w:val="0"/>
          <w:numId w:val="47"/>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писать небольшие письменные высказывания с опорой на образец/план.</w:t>
      </w:r>
    </w:p>
    <w:p w:rsidR="006E54D0" w:rsidRPr="008B0F84" w:rsidRDefault="006E54D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получит возможность научиться:</w:t>
      </w:r>
    </w:p>
    <w:p w:rsidR="006E54D0" w:rsidRPr="008B0F84" w:rsidRDefault="006E54D0" w:rsidP="008B0F84">
      <w:pPr>
        <w:numPr>
          <w:ilvl w:val="0"/>
          <w:numId w:val="48"/>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делать краткие выписки из текста с целью их использования в собственных устных высказываниях;</w:t>
      </w:r>
    </w:p>
    <w:p w:rsidR="006E54D0" w:rsidRPr="008B0F84" w:rsidRDefault="006E54D0" w:rsidP="008B0F84">
      <w:pPr>
        <w:numPr>
          <w:ilvl w:val="0"/>
          <w:numId w:val="48"/>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lastRenderedPageBreak/>
        <w:t>писать электронное письмо (</w:t>
      </w:r>
      <w:r w:rsidRPr="008B0F84">
        <w:rPr>
          <w:rFonts w:ascii="Times New Roman" w:hAnsi="Times New Roman"/>
          <w:i/>
          <w:sz w:val="24"/>
          <w:szCs w:val="24"/>
          <w:lang w:val="en-US"/>
        </w:rPr>
        <w:t>e</w:t>
      </w:r>
      <w:r w:rsidRPr="008B0F84">
        <w:rPr>
          <w:rFonts w:ascii="Times New Roman" w:hAnsi="Times New Roman"/>
          <w:i/>
          <w:sz w:val="24"/>
          <w:szCs w:val="24"/>
        </w:rPr>
        <w:t>-</w:t>
      </w:r>
      <w:r w:rsidRPr="008B0F84">
        <w:rPr>
          <w:rFonts w:ascii="Times New Roman" w:hAnsi="Times New Roman"/>
          <w:i/>
          <w:sz w:val="24"/>
          <w:szCs w:val="24"/>
          <w:lang w:val="en-US"/>
        </w:rPr>
        <w:t>mail</w:t>
      </w:r>
      <w:r w:rsidRPr="008B0F84">
        <w:rPr>
          <w:rFonts w:ascii="Times New Roman" w:hAnsi="Times New Roman"/>
          <w:i/>
          <w:sz w:val="24"/>
          <w:szCs w:val="24"/>
        </w:rPr>
        <w:t>) зарубежному другу в ответ на электронное письмо-стимул</w:t>
      </w:r>
      <w:r w:rsidR="0043702F" w:rsidRPr="008B0F84">
        <w:rPr>
          <w:rFonts w:ascii="Times New Roman" w:hAnsi="Times New Roman"/>
          <w:i/>
          <w:sz w:val="24"/>
          <w:szCs w:val="24"/>
        </w:rPr>
        <w:t>;</w:t>
      </w:r>
    </w:p>
    <w:p w:rsidR="006E54D0" w:rsidRPr="008B0F84" w:rsidRDefault="006E54D0" w:rsidP="008B0F84">
      <w:pPr>
        <w:numPr>
          <w:ilvl w:val="0"/>
          <w:numId w:val="48"/>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 xml:space="preserve">составлять план/тезисы устного или письменного сообщения; </w:t>
      </w:r>
    </w:p>
    <w:p w:rsidR="006E54D0" w:rsidRPr="008B0F84" w:rsidRDefault="006E54D0" w:rsidP="008B0F84">
      <w:pPr>
        <w:numPr>
          <w:ilvl w:val="0"/>
          <w:numId w:val="49"/>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кратко излагать в письменном виде результаты проектной деятельности;</w:t>
      </w:r>
    </w:p>
    <w:p w:rsidR="006E54D0" w:rsidRPr="008B0F84" w:rsidRDefault="006E54D0" w:rsidP="008B0F84">
      <w:pPr>
        <w:numPr>
          <w:ilvl w:val="0"/>
          <w:numId w:val="49"/>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 xml:space="preserve">писать небольшое письменное высказывание с опорой на нелинейный текст (таблицы, диаграммы и </w:t>
      </w:r>
      <w:r w:rsidR="00245F1D" w:rsidRPr="008B0F84">
        <w:rPr>
          <w:rFonts w:ascii="Times New Roman" w:hAnsi="Times New Roman"/>
          <w:i/>
          <w:sz w:val="24"/>
          <w:szCs w:val="24"/>
        </w:rPr>
        <w:t>т. п.</w:t>
      </w:r>
      <w:r w:rsidRPr="008B0F84">
        <w:rPr>
          <w:rFonts w:ascii="Times New Roman" w:hAnsi="Times New Roman"/>
          <w:i/>
          <w:sz w:val="24"/>
          <w:szCs w:val="24"/>
        </w:rPr>
        <w:t>)</w:t>
      </w:r>
      <w:r w:rsidR="0043702F" w:rsidRPr="008B0F84">
        <w:rPr>
          <w:rFonts w:ascii="Times New Roman" w:hAnsi="Times New Roman"/>
          <w:i/>
          <w:sz w:val="24"/>
          <w:szCs w:val="24"/>
        </w:rPr>
        <w:t>.</w:t>
      </w:r>
    </w:p>
    <w:p w:rsidR="006E54D0" w:rsidRPr="008B0F84" w:rsidRDefault="006E54D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Языковые навыки и средства оперирования ими</w:t>
      </w:r>
    </w:p>
    <w:p w:rsidR="006E54D0" w:rsidRPr="008B0F84" w:rsidRDefault="006E54D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Орфография и пунктуация</w:t>
      </w:r>
    </w:p>
    <w:p w:rsidR="006E54D0" w:rsidRPr="008B0F84" w:rsidRDefault="006E54D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научится:</w:t>
      </w:r>
    </w:p>
    <w:p w:rsidR="006E54D0" w:rsidRPr="008B0F84" w:rsidRDefault="006E54D0" w:rsidP="008B0F84">
      <w:pPr>
        <w:numPr>
          <w:ilvl w:val="0"/>
          <w:numId w:val="56"/>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правильно писать изученные слова;</w:t>
      </w:r>
    </w:p>
    <w:p w:rsidR="006E54D0" w:rsidRPr="008B0F84" w:rsidRDefault="006E54D0" w:rsidP="008B0F84">
      <w:pPr>
        <w:numPr>
          <w:ilvl w:val="0"/>
          <w:numId w:val="56"/>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8B0F84" w:rsidRDefault="006E54D0" w:rsidP="008B0F84">
      <w:pPr>
        <w:numPr>
          <w:ilvl w:val="0"/>
          <w:numId w:val="56"/>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8B0F84" w:rsidRDefault="006E54D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получит возможность научиться:</w:t>
      </w:r>
    </w:p>
    <w:p w:rsidR="006E54D0" w:rsidRPr="008B0F84" w:rsidRDefault="006E54D0" w:rsidP="008B0F84">
      <w:pPr>
        <w:numPr>
          <w:ilvl w:val="0"/>
          <w:numId w:val="57"/>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сравнивать и анализировать буквосочетания английского языка и их транскрипцию.</w:t>
      </w:r>
    </w:p>
    <w:p w:rsidR="006E54D0" w:rsidRPr="008B0F84" w:rsidRDefault="006E54D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Фонетическая сторона речи</w:t>
      </w:r>
    </w:p>
    <w:p w:rsidR="006E54D0" w:rsidRPr="008B0F84" w:rsidRDefault="006E54D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научится:</w:t>
      </w:r>
    </w:p>
    <w:p w:rsidR="006E54D0" w:rsidRPr="008B0F84" w:rsidRDefault="006E54D0" w:rsidP="008B0F84">
      <w:pPr>
        <w:numPr>
          <w:ilvl w:val="0"/>
          <w:numId w:val="50"/>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8B0F84" w:rsidRDefault="006E54D0" w:rsidP="008B0F84">
      <w:pPr>
        <w:numPr>
          <w:ilvl w:val="0"/>
          <w:numId w:val="50"/>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соблюдать правильное ударение в изученных словах;</w:t>
      </w:r>
    </w:p>
    <w:p w:rsidR="006E54D0" w:rsidRPr="008B0F84" w:rsidRDefault="006E54D0" w:rsidP="008B0F84">
      <w:pPr>
        <w:numPr>
          <w:ilvl w:val="0"/>
          <w:numId w:val="50"/>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различать коммуникативные типы предложений по их интонации;</w:t>
      </w:r>
    </w:p>
    <w:p w:rsidR="006E54D0" w:rsidRPr="008B0F84" w:rsidRDefault="006E54D0" w:rsidP="008B0F84">
      <w:pPr>
        <w:numPr>
          <w:ilvl w:val="0"/>
          <w:numId w:val="50"/>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членить предложение на смысловые группы;</w:t>
      </w:r>
    </w:p>
    <w:p w:rsidR="006E54D0" w:rsidRPr="008B0F84" w:rsidRDefault="006E54D0" w:rsidP="008B0F84">
      <w:pPr>
        <w:numPr>
          <w:ilvl w:val="0"/>
          <w:numId w:val="50"/>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D4AB1" w:rsidRPr="008B0F84">
        <w:rPr>
          <w:rFonts w:ascii="Times New Roman" w:hAnsi="Times New Roman"/>
          <w:sz w:val="24"/>
          <w:szCs w:val="24"/>
        </w:rPr>
        <w:t>,</w:t>
      </w:r>
      <w:r w:rsidRPr="008B0F84">
        <w:rPr>
          <w:rFonts w:ascii="Times New Roman" w:hAnsi="Times New Roman"/>
          <w:sz w:val="24"/>
          <w:szCs w:val="24"/>
        </w:rPr>
        <w:t xml:space="preserve"> соблюдая правило отсутствия фразового ударения на служебных словах.</w:t>
      </w:r>
    </w:p>
    <w:p w:rsidR="006E54D0" w:rsidRPr="008B0F84" w:rsidRDefault="006E54D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получит возможность научиться:</w:t>
      </w:r>
    </w:p>
    <w:p w:rsidR="006E54D0" w:rsidRPr="008B0F84" w:rsidRDefault="006E54D0" w:rsidP="008B0F84">
      <w:pPr>
        <w:numPr>
          <w:ilvl w:val="0"/>
          <w:numId w:val="50"/>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выражать модальные значения, чувства и эмоции с помощью интонации;</w:t>
      </w:r>
    </w:p>
    <w:p w:rsidR="006E54D0" w:rsidRPr="008B0F84" w:rsidRDefault="006E54D0" w:rsidP="008B0F84">
      <w:pPr>
        <w:numPr>
          <w:ilvl w:val="0"/>
          <w:numId w:val="50"/>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различать британские и американские варианты английского языка в прослушанных высказываниях.</w:t>
      </w:r>
    </w:p>
    <w:p w:rsidR="006E54D0" w:rsidRPr="008B0F84" w:rsidRDefault="006E54D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Лексическая сторона речи</w:t>
      </w:r>
    </w:p>
    <w:p w:rsidR="006E54D0" w:rsidRPr="008B0F84" w:rsidRDefault="006E54D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научится:</w:t>
      </w:r>
    </w:p>
    <w:p w:rsidR="006E54D0" w:rsidRPr="008B0F84" w:rsidRDefault="006E54D0" w:rsidP="008B0F84">
      <w:pPr>
        <w:numPr>
          <w:ilvl w:val="0"/>
          <w:numId w:val="51"/>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8B0F84" w:rsidRDefault="006E54D0" w:rsidP="008B0F84">
      <w:pPr>
        <w:numPr>
          <w:ilvl w:val="0"/>
          <w:numId w:val="51"/>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употреблять в устной и письменной речи в их основном</w:t>
      </w:r>
      <w:r w:rsidR="00ED4AB1" w:rsidRPr="008B0F84">
        <w:rPr>
          <w:rFonts w:ascii="Times New Roman" w:hAnsi="Times New Roman"/>
          <w:sz w:val="24"/>
          <w:szCs w:val="24"/>
        </w:rPr>
        <w:t xml:space="preserve"> значении</w:t>
      </w:r>
      <w:r w:rsidRPr="008B0F84">
        <w:rPr>
          <w:rFonts w:ascii="Times New Roman" w:hAnsi="Times New Roman"/>
          <w:sz w:val="24"/>
          <w:szCs w:val="24"/>
        </w:rPr>
        <w:t xml:space="preserve">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8B0F84" w:rsidRDefault="006E54D0" w:rsidP="008B0F84">
      <w:pPr>
        <w:numPr>
          <w:ilvl w:val="0"/>
          <w:numId w:val="51"/>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соблюдать существующие в английском языке нормы лексической сочетаемости;</w:t>
      </w:r>
    </w:p>
    <w:p w:rsidR="006E54D0" w:rsidRPr="008B0F84" w:rsidRDefault="006E54D0" w:rsidP="008B0F84">
      <w:pPr>
        <w:numPr>
          <w:ilvl w:val="0"/>
          <w:numId w:val="51"/>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8B0F84" w:rsidRDefault="006E54D0" w:rsidP="008B0F84">
      <w:pPr>
        <w:numPr>
          <w:ilvl w:val="0"/>
          <w:numId w:val="51"/>
        </w:numPr>
        <w:tabs>
          <w:tab w:val="left" w:pos="993"/>
        </w:tabs>
        <w:spacing w:after="0" w:line="240" w:lineRule="auto"/>
        <w:ind w:left="0" w:firstLine="709"/>
        <w:jc w:val="both"/>
        <w:rPr>
          <w:rFonts w:ascii="Times New Roman" w:hAnsi="Times New Roman"/>
          <w:sz w:val="24"/>
          <w:szCs w:val="24"/>
          <w:lang w:bidi="en-US"/>
        </w:rPr>
      </w:pPr>
      <w:r w:rsidRPr="008B0F84">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437180" w:rsidRPr="008B0F84" w:rsidRDefault="00437180" w:rsidP="008B0F84">
      <w:pPr>
        <w:numPr>
          <w:ilvl w:val="0"/>
          <w:numId w:val="147"/>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глаголы при помощи аффиксов </w:t>
      </w:r>
      <w:r w:rsidRPr="008B0F84">
        <w:rPr>
          <w:rFonts w:ascii="Times New Roman" w:hAnsi="Times New Roman"/>
          <w:i/>
          <w:sz w:val="24"/>
          <w:szCs w:val="24"/>
          <w:lang w:val="en-US"/>
        </w:rPr>
        <w:t>dis</w:t>
      </w:r>
      <w:r w:rsidRPr="008B0F84">
        <w:rPr>
          <w:rFonts w:ascii="Times New Roman" w:hAnsi="Times New Roman"/>
          <w:sz w:val="24"/>
          <w:szCs w:val="24"/>
        </w:rPr>
        <w:t xml:space="preserve">-, </w:t>
      </w:r>
      <w:r w:rsidRPr="008B0F84">
        <w:rPr>
          <w:rFonts w:ascii="Times New Roman" w:hAnsi="Times New Roman"/>
          <w:i/>
          <w:sz w:val="24"/>
          <w:szCs w:val="24"/>
          <w:lang w:val="en-US"/>
        </w:rPr>
        <w:t>mis</w:t>
      </w:r>
      <w:r w:rsidRPr="008B0F84">
        <w:rPr>
          <w:rFonts w:ascii="Times New Roman" w:hAnsi="Times New Roman"/>
          <w:sz w:val="24"/>
          <w:szCs w:val="24"/>
        </w:rPr>
        <w:t xml:space="preserve">-, </w:t>
      </w:r>
      <w:r w:rsidRPr="008B0F84">
        <w:rPr>
          <w:rFonts w:ascii="Times New Roman" w:hAnsi="Times New Roman"/>
          <w:i/>
          <w:sz w:val="24"/>
          <w:szCs w:val="24"/>
          <w:lang w:val="en-US"/>
        </w:rPr>
        <w:t>re</w:t>
      </w:r>
      <w:r w:rsidRPr="008B0F84">
        <w:rPr>
          <w:rFonts w:ascii="Times New Roman" w:hAnsi="Times New Roman"/>
          <w:sz w:val="24"/>
          <w:szCs w:val="24"/>
        </w:rPr>
        <w:t>-, -</w:t>
      </w:r>
      <w:r w:rsidR="005D64CA" w:rsidRPr="008B0F84">
        <w:rPr>
          <w:rFonts w:ascii="Times New Roman" w:hAnsi="Times New Roman"/>
          <w:i/>
          <w:sz w:val="24"/>
          <w:szCs w:val="24"/>
          <w:lang w:val="en-US"/>
        </w:rPr>
        <w:t>i</w:t>
      </w:r>
      <w:r w:rsidRPr="008B0F84">
        <w:rPr>
          <w:rFonts w:ascii="Times New Roman" w:hAnsi="Times New Roman"/>
          <w:i/>
          <w:sz w:val="24"/>
          <w:szCs w:val="24"/>
        </w:rPr>
        <w:t>ze</w:t>
      </w:r>
      <w:r w:rsidRPr="008B0F84">
        <w:rPr>
          <w:rFonts w:ascii="Times New Roman" w:hAnsi="Times New Roman"/>
          <w:sz w:val="24"/>
          <w:szCs w:val="24"/>
        </w:rPr>
        <w:t>/-</w:t>
      </w:r>
      <w:r w:rsidRPr="008B0F84">
        <w:rPr>
          <w:rFonts w:ascii="Times New Roman" w:hAnsi="Times New Roman"/>
          <w:i/>
          <w:sz w:val="24"/>
          <w:szCs w:val="24"/>
        </w:rPr>
        <w:t>ise</w:t>
      </w:r>
      <w:r w:rsidRPr="008B0F84">
        <w:rPr>
          <w:rFonts w:ascii="Times New Roman" w:hAnsi="Times New Roman"/>
          <w:sz w:val="24"/>
          <w:szCs w:val="24"/>
        </w:rPr>
        <w:t xml:space="preserve">; </w:t>
      </w:r>
    </w:p>
    <w:p w:rsidR="00437180" w:rsidRPr="008B0F84" w:rsidRDefault="00437180" w:rsidP="008B0F84">
      <w:pPr>
        <w:numPr>
          <w:ilvl w:val="0"/>
          <w:numId w:val="147"/>
        </w:numPr>
        <w:tabs>
          <w:tab w:val="left" w:pos="993"/>
        </w:tabs>
        <w:spacing w:after="0" w:line="240" w:lineRule="auto"/>
        <w:ind w:left="0" w:firstLine="709"/>
        <w:jc w:val="both"/>
        <w:rPr>
          <w:rFonts w:ascii="Times New Roman" w:hAnsi="Times New Roman"/>
          <w:sz w:val="24"/>
          <w:szCs w:val="24"/>
          <w:lang w:val="en-US"/>
        </w:rPr>
      </w:pPr>
      <w:r w:rsidRPr="008B0F84">
        <w:rPr>
          <w:rFonts w:ascii="Times New Roman" w:hAnsi="Times New Roman"/>
          <w:sz w:val="24"/>
          <w:szCs w:val="24"/>
        </w:rPr>
        <w:t>имена</w:t>
      </w:r>
      <w:r w:rsidR="000A6ACC" w:rsidRPr="008B0F84">
        <w:rPr>
          <w:rFonts w:ascii="Times New Roman" w:hAnsi="Times New Roman"/>
          <w:sz w:val="24"/>
          <w:szCs w:val="24"/>
          <w:lang w:val="en-US"/>
        </w:rPr>
        <w:t xml:space="preserve"> </w:t>
      </w:r>
      <w:r w:rsidRPr="008B0F84">
        <w:rPr>
          <w:rFonts w:ascii="Times New Roman" w:hAnsi="Times New Roman"/>
          <w:sz w:val="24"/>
          <w:szCs w:val="24"/>
        </w:rPr>
        <w:t>существительные</w:t>
      </w:r>
      <w:r w:rsidR="000A6ACC" w:rsidRPr="008B0F84">
        <w:rPr>
          <w:rFonts w:ascii="Times New Roman" w:hAnsi="Times New Roman"/>
          <w:sz w:val="24"/>
          <w:szCs w:val="24"/>
          <w:lang w:val="en-US"/>
        </w:rPr>
        <w:t xml:space="preserve"> </w:t>
      </w:r>
      <w:r w:rsidRPr="008B0F84">
        <w:rPr>
          <w:rFonts w:ascii="Times New Roman" w:hAnsi="Times New Roman"/>
          <w:sz w:val="24"/>
          <w:szCs w:val="24"/>
        </w:rPr>
        <w:t>припомощи</w:t>
      </w:r>
      <w:r w:rsidR="000A6ACC" w:rsidRPr="008B0F84">
        <w:rPr>
          <w:rFonts w:ascii="Times New Roman" w:hAnsi="Times New Roman"/>
          <w:sz w:val="24"/>
          <w:szCs w:val="24"/>
          <w:lang w:val="en-US"/>
        </w:rPr>
        <w:t xml:space="preserve"> </w:t>
      </w:r>
      <w:r w:rsidRPr="008B0F84">
        <w:rPr>
          <w:rFonts w:ascii="Times New Roman" w:hAnsi="Times New Roman"/>
          <w:sz w:val="24"/>
          <w:szCs w:val="24"/>
        </w:rPr>
        <w:t>суффиксов</w:t>
      </w:r>
      <w:r w:rsidRPr="008B0F84">
        <w:rPr>
          <w:rFonts w:ascii="Times New Roman" w:hAnsi="Times New Roman"/>
          <w:sz w:val="24"/>
          <w:szCs w:val="24"/>
          <w:lang w:val="en-US"/>
        </w:rPr>
        <w:t xml:space="preserve"> -</w:t>
      </w:r>
      <w:r w:rsidRPr="008B0F84">
        <w:rPr>
          <w:rFonts w:ascii="Times New Roman" w:hAnsi="Times New Roman"/>
          <w:i/>
          <w:sz w:val="24"/>
          <w:szCs w:val="24"/>
          <w:lang w:val="en-US"/>
        </w:rPr>
        <w:t>or</w:t>
      </w:r>
      <w:r w:rsidRPr="008B0F84">
        <w:rPr>
          <w:rFonts w:ascii="Times New Roman" w:hAnsi="Times New Roman"/>
          <w:sz w:val="24"/>
          <w:szCs w:val="24"/>
          <w:lang w:val="en-US"/>
        </w:rPr>
        <w:t>/-</w:t>
      </w:r>
      <w:r w:rsidRPr="008B0F84">
        <w:rPr>
          <w:rFonts w:ascii="Times New Roman" w:hAnsi="Times New Roman"/>
          <w:i/>
          <w:sz w:val="24"/>
          <w:szCs w:val="24"/>
          <w:lang w:val="en-US"/>
        </w:rPr>
        <w:t>er</w:t>
      </w:r>
      <w:r w:rsidRPr="008B0F84">
        <w:rPr>
          <w:rFonts w:ascii="Times New Roman" w:hAnsi="Times New Roman"/>
          <w:sz w:val="24"/>
          <w:szCs w:val="24"/>
          <w:lang w:val="en-US"/>
        </w:rPr>
        <w:t>, -</w:t>
      </w:r>
      <w:r w:rsidRPr="008B0F84">
        <w:rPr>
          <w:rFonts w:ascii="Times New Roman" w:hAnsi="Times New Roman"/>
          <w:i/>
          <w:sz w:val="24"/>
          <w:szCs w:val="24"/>
          <w:lang w:val="en-US"/>
        </w:rPr>
        <w:t>ist</w:t>
      </w:r>
      <w:r w:rsidRPr="008B0F84">
        <w:rPr>
          <w:rFonts w:ascii="Times New Roman" w:hAnsi="Times New Roman"/>
          <w:sz w:val="24"/>
          <w:szCs w:val="24"/>
          <w:lang w:val="en-US"/>
        </w:rPr>
        <w:t xml:space="preserve"> , -</w:t>
      </w:r>
      <w:r w:rsidRPr="008B0F84">
        <w:rPr>
          <w:rFonts w:ascii="Times New Roman" w:hAnsi="Times New Roman"/>
          <w:i/>
          <w:sz w:val="24"/>
          <w:szCs w:val="24"/>
          <w:lang w:val="en-US"/>
        </w:rPr>
        <w:t>sion</w:t>
      </w:r>
      <w:r w:rsidRPr="008B0F84">
        <w:rPr>
          <w:rFonts w:ascii="Times New Roman" w:hAnsi="Times New Roman"/>
          <w:sz w:val="24"/>
          <w:szCs w:val="24"/>
          <w:lang w:val="en-US"/>
        </w:rPr>
        <w:t>/-</w:t>
      </w:r>
      <w:r w:rsidRPr="008B0F84">
        <w:rPr>
          <w:rFonts w:ascii="Times New Roman" w:hAnsi="Times New Roman"/>
          <w:i/>
          <w:sz w:val="24"/>
          <w:szCs w:val="24"/>
          <w:lang w:val="en-US"/>
        </w:rPr>
        <w:t>tion</w:t>
      </w:r>
      <w:r w:rsidRPr="008B0F84">
        <w:rPr>
          <w:rFonts w:ascii="Times New Roman" w:hAnsi="Times New Roman"/>
          <w:sz w:val="24"/>
          <w:szCs w:val="24"/>
          <w:lang w:val="en-US"/>
        </w:rPr>
        <w:t>, -</w:t>
      </w:r>
      <w:r w:rsidRPr="008B0F84">
        <w:rPr>
          <w:rFonts w:ascii="Times New Roman" w:hAnsi="Times New Roman"/>
          <w:i/>
          <w:sz w:val="24"/>
          <w:szCs w:val="24"/>
          <w:lang w:val="en-US"/>
        </w:rPr>
        <w:t>nce</w:t>
      </w:r>
      <w:r w:rsidRPr="008B0F84">
        <w:rPr>
          <w:rFonts w:ascii="Times New Roman" w:hAnsi="Times New Roman"/>
          <w:sz w:val="24"/>
          <w:szCs w:val="24"/>
          <w:lang w:val="en-US"/>
        </w:rPr>
        <w:t>/-</w:t>
      </w:r>
      <w:r w:rsidRPr="008B0F84">
        <w:rPr>
          <w:rFonts w:ascii="Times New Roman" w:hAnsi="Times New Roman"/>
          <w:i/>
          <w:sz w:val="24"/>
          <w:szCs w:val="24"/>
          <w:lang w:val="en-US"/>
        </w:rPr>
        <w:t>ence</w:t>
      </w:r>
      <w:r w:rsidRPr="008B0F84">
        <w:rPr>
          <w:rFonts w:ascii="Times New Roman" w:hAnsi="Times New Roman"/>
          <w:sz w:val="24"/>
          <w:szCs w:val="24"/>
          <w:lang w:val="en-US"/>
        </w:rPr>
        <w:t>, -</w:t>
      </w:r>
      <w:r w:rsidRPr="008B0F84">
        <w:rPr>
          <w:rFonts w:ascii="Times New Roman" w:hAnsi="Times New Roman"/>
          <w:i/>
          <w:sz w:val="24"/>
          <w:szCs w:val="24"/>
          <w:lang w:val="en-US"/>
        </w:rPr>
        <w:t>ment</w:t>
      </w:r>
      <w:r w:rsidRPr="008B0F84">
        <w:rPr>
          <w:rFonts w:ascii="Times New Roman" w:hAnsi="Times New Roman"/>
          <w:sz w:val="24"/>
          <w:szCs w:val="24"/>
          <w:lang w:val="en-US"/>
        </w:rPr>
        <w:t>, -</w:t>
      </w:r>
      <w:r w:rsidRPr="008B0F84">
        <w:rPr>
          <w:rFonts w:ascii="Times New Roman" w:hAnsi="Times New Roman"/>
          <w:i/>
          <w:sz w:val="24"/>
          <w:szCs w:val="24"/>
          <w:lang w:val="en-US"/>
        </w:rPr>
        <w:t>ity</w:t>
      </w:r>
      <w:r w:rsidRPr="008B0F84">
        <w:rPr>
          <w:rFonts w:ascii="Times New Roman" w:hAnsi="Times New Roman"/>
          <w:sz w:val="24"/>
          <w:szCs w:val="24"/>
          <w:lang w:val="en-US"/>
        </w:rPr>
        <w:t xml:space="preserve"> , -</w:t>
      </w:r>
      <w:r w:rsidRPr="008B0F84">
        <w:rPr>
          <w:rFonts w:ascii="Times New Roman" w:hAnsi="Times New Roman"/>
          <w:i/>
          <w:sz w:val="24"/>
          <w:szCs w:val="24"/>
          <w:lang w:val="en-US"/>
        </w:rPr>
        <w:t>ness</w:t>
      </w:r>
      <w:r w:rsidRPr="008B0F84">
        <w:rPr>
          <w:rFonts w:ascii="Times New Roman" w:hAnsi="Times New Roman"/>
          <w:sz w:val="24"/>
          <w:szCs w:val="24"/>
          <w:lang w:val="en-US"/>
        </w:rPr>
        <w:t>, -</w:t>
      </w:r>
      <w:r w:rsidRPr="008B0F84">
        <w:rPr>
          <w:rFonts w:ascii="Times New Roman" w:hAnsi="Times New Roman"/>
          <w:i/>
          <w:sz w:val="24"/>
          <w:szCs w:val="24"/>
          <w:lang w:val="en-US"/>
        </w:rPr>
        <w:t>ship</w:t>
      </w:r>
      <w:r w:rsidRPr="008B0F84">
        <w:rPr>
          <w:rFonts w:ascii="Times New Roman" w:hAnsi="Times New Roman"/>
          <w:sz w:val="24"/>
          <w:szCs w:val="24"/>
          <w:lang w:val="en-US"/>
        </w:rPr>
        <w:t>, -</w:t>
      </w:r>
      <w:r w:rsidRPr="008B0F84">
        <w:rPr>
          <w:rFonts w:ascii="Times New Roman" w:hAnsi="Times New Roman"/>
          <w:i/>
          <w:sz w:val="24"/>
          <w:szCs w:val="24"/>
          <w:lang w:val="en-US"/>
        </w:rPr>
        <w:t>ing</w:t>
      </w:r>
      <w:r w:rsidRPr="008B0F84">
        <w:rPr>
          <w:rFonts w:ascii="Times New Roman" w:hAnsi="Times New Roman"/>
          <w:sz w:val="24"/>
          <w:szCs w:val="24"/>
          <w:lang w:val="en-US"/>
        </w:rPr>
        <w:t xml:space="preserve">; </w:t>
      </w:r>
    </w:p>
    <w:p w:rsidR="00437180" w:rsidRPr="008B0F84" w:rsidRDefault="00437180" w:rsidP="008B0F84">
      <w:pPr>
        <w:numPr>
          <w:ilvl w:val="0"/>
          <w:numId w:val="147"/>
        </w:numPr>
        <w:tabs>
          <w:tab w:val="left" w:pos="993"/>
        </w:tabs>
        <w:spacing w:after="0" w:line="240" w:lineRule="auto"/>
        <w:ind w:left="0" w:firstLine="709"/>
        <w:jc w:val="both"/>
        <w:rPr>
          <w:rFonts w:ascii="Times New Roman" w:hAnsi="Times New Roman"/>
          <w:sz w:val="24"/>
          <w:szCs w:val="24"/>
          <w:lang w:val="en-US" w:bidi="en-US"/>
        </w:rPr>
      </w:pPr>
      <w:r w:rsidRPr="008B0F84">
        <w:rPr>
          <w:rFonts w:ascii="Times New Roman" w:hAnsi="Times New Roman"/>
          <w:sz w:val="24"/>
          <w:szCs w:val="24"/>
        </w:rPr>
        <w:lastRenderedPageBreak/>
        <w:t>именаприлагательныеприпомощиаффиксов</w:t>
      </w:r>
      <w:r w:rsidR="000A6ACC" w:rsidRPr="008B0F84">
        <w:rPr>
          <w:rFonts w:ascii="Times New Roman" w:hAnsi="Times New Roman"/>
          <w:sz w:val="24"/>
          <w:szCs w:val="24"/>
          <w:lang w:val="en-US"/>
        </w:rPr>
        <w:t xml:space="preserve"> </w:t>
      </w:r>
      <w:r w:rsidRPr="008B0F84">
        <w:rPr>
          <w:rFonts w:ascii="Times New Roman" w:hAnsi="Times New Roman"/>
          <w:i/>
          <w:sz w:val="24"/>
          <w:szCs w:val="24"/>
          <w:lang w:val="en-US" w:bidi="en-US"/>
        </w:rPr>
        <w:t>inter</w:t>
      </w:r>
      <w:r w:rsidRPr="008B0F84">
        <w:rPr>
          <w:rFonts w:ascii="Times New Roman" w:hAnsi="Times New Roman"/>
          <w:sz w:val="24"/>
          <w:szCs w:val="24"/>
          <w:lang w:val="en-US" w:bidi="en-US"/>
        </w:rPr>
        <w:t>-; -</w:t>
      </w:r>
      <w:r w:rsidRPr="008B0F84">
        <w:rPr>
          <w:rFonts w:ascii="Times New Roman" w:hAnsi="Times New Roman"/>
          <w:i/>
          <w:sz w:val="24"/>
          <w:szCs w:val="24"/>
          <w:lang w:val="en-US" w:bidi="en-US"/>
        </w:rPr>
        <w:t>y</w:t>
      </w:r>
      <w:r w:rsidRPr="008B0F84">
        <w:rPr>
          <w:rFonts w:ascii="Times New Roman" w:hAnsi="Times New Roman"/>
          <w:sz w:val="24"/>
          <w:szCs w:val="24"/>
          <w:lang w:val="en-US" w:bidi="en-US"/>
        </w:rPr>
        <w:t>, -</w:t>
      </w:r>
      <w:r w:rsidRPr="008B0F84">
        <w:rPr>
          <w:rFonts w:ascii="Times New Roman" w:hAnsi="Times New Roman"/>
          <w:i/>
          <w:sz w:val="24"/>
          <w:szCs w:val="24"/>
          <w:lang w:val="en-US" w:bidi="en-US"/>
        </w:rPr>
        <w:t>ly</w:t>
      </w:r>
      <w:r w:rsidRPr="008B0F84">
        <w:rPr>
          <w:rFonts w:ascii="Times New Roman" w:hAnsi="Times New Roman"/>
          <w:sz w:val="24"/>
          <w:szCs w:val="24"/>
          <w:lang w:val="en-US" w:bidi="en-US"/>
        </w:rPr>
        <w:t>, -</w:t>
      </w:r>
      <w:r w:rsidRPr="008B0F84">
        <w:rPr>
          <w:rFonts w:ascii="Times New Roman" w:hAnsi="Times New Roman"/>
          <w:i/>
          <w:sz w:val="24"/>
          <w:szCs w:val="24"/>
          <w:lang w:val="en-US" w:bidi="en-US"/>
        </w:rPr>
        <w:t>ful</w:t>
      </w:r>
      <w:r w:rsidRPr="008B0F84">
        <w:rPr>
          <w:rFonts w:ascii="Times New Roman" w:hAnsi="Times New Roman"/>
          <w:sz w:val="24"/>
          <w:szCs w:val="24"/>
          <w:lang w:val="en-US" w:bidi="en-US"/>
        </w:rPr>
        <w:t xml:space="preserve"> , -</w:t>
      </w:r>
      <w:r w:rsidRPr="008B0F84">
        <w:rPr>
          <w:rFonts w:ascii="Times New Roman" w:hAnsi="Times New Roman"/>
          <w:i/>
          <w:sz w:val="24"/>
          <w:szCs w:val="24"/>
          <w:lang w:val="en-US" w:bidi="en-US"/>
        </w:rPr>
        <w:t>al</w:t>
      </w:r>
      <w:r w:rsidRPr="008B0F84">
        <w:rPr>
          <w:rFonts w:ascii="Times New Roman" w:hAnsi="Times New Roman"/>
          <w:sz w:val="24"/>
          <w:szCs w:val="24"/>
          <w:lang w:val="en-US" w:bidi="en-US"/>
        </w:rPr>
        <w:t xml:space="preserve"> , -</w:t>
      </w:r>
      <w:r w:rsidRPr="008B0F84">
        <w:rPr>
          <w:rFonts w:ascii="Times New Roman" w:hAnsi="Times New Roman"/>
          <w:i/>
          <w:sz w:val="24"/>
          <w:szCs w:val="24"/>
          <w:lang w:val="en-US" w:bidi="en-US"/>
        </w:rPr>
        <w:t>ic</w:t>
      </w:r>
      <w:r w:rsidRPr="008B0F84">
        <w:rPr>
          <w:rFonts w:ascii="Times New Roman" w:hAnsi="Times New Roman"/>
          <w:sz w:val="24"/>
          <w:szCs w:val="24"/>
          <w:lang w:val="en-US" w:bidi="en-US"/>
        </w:rPr>
        <w:t>, -</w:t>
      </w:r>
      <w:r w:rsidRPr="008B0F84">
        <w:rPr>
          <w:rFonts w:ascii="Times New Roman" w:hAnsi="Times New Roman"/>
          <w:i/>
          <w:sz w:val="24"/>
          <w:szCs w:val="24"/>
          <w:lang w:val="en-US" w:bidi="en-US"/>
        </w:rPr>
        <w:t>ian</w:t>
      </w:r>
      <w:r w:rsidRPr="008B0F84">
        <w:rPr>
          <w:rFonts w:ascii="Times New Roman" w:hAnsi="Times New Roman"/>
          <w:sz w:val="24"/>
          <w:szCs w:val="24"/>
          <w:lang w:val="en-US" w:bidi="en-US"/>
        </w:rPr>
        <w:t>/</w:t>
      </w:r>
      <w:r w:rsidRPr="008B0F84">
        <w:rPr>
          <w:rFonts w:ascii="Times New Roman" w:hAnsi="Times New Roman"/>
          <w:i/>
          <w:sz w:val="24"/>
          <w:szCs w:val="24"/>
          <w:lang w:val="en-US" w:bidi="en-US"/>
        </w:rPr>
        <w:t>an</w:t>
      </w:r>
      <w:r w:rsidRPr="008B0F84">
        <w:rPr>
          <w:rFonts w:ascii="Times New Roman" w:hAnsi="Times New Roman"/>
          <w:sz w:val="24"/>
          <w:szCs w:val="24"/>
          <w:lang w:val="en-US" w:bidi="en-US"/>
        </w:rPr>
        <w:t>, -</w:t>
      </w:r>
      <w:r w:rsidRPr="008B0F84">
        <w:rPr>
          <w:rFonts w:ascii="Times New Roman" w:hAnsi="Times New Roman"/>
          <w:i/>
          <w:sz w:val="24"/>
          <w:szCs w:val="24"/>
          <w:lang w:val="en-US" w:bidi="en-US"/>
        </w:rPr>
        <w:t>ing</w:t>
      </w:r>
      <w:r w:rsidRPr="008B0F84">
        <w:rPr>
          <w:rFonts w:ascii="Times New Roman" w:hAnsi="Times New Roman"/>
          <w:sz w:val="24"/>
          <w:szCs w:val="24"/>
          <w:lang w:val="en-US" w:bidi="en-US"/>
        </w:rPr>
        <w:t>; -</w:t>
      </w:r>
      <w:r w:rsidRPr="008B0F84">
        <w:rPr>
          <w:rFonts w:ascii="Times New Roman" w:hAnsi="Times New Roman"/>
          <w:i/>
          <w:sz w:val="24"/>
          <w:szCs w:val="24"/>
          <w:lang w:val="en-US" w:bidi="en-US"/>
        </w:rPr>
        <w:t>ous</w:t>
      </w:r>
      <w:r w:rsidRPr="008B0F84">
        <w:rPr>
          <w:rFonts w:ascii="Times New Roman" w:hAnsi="Times New Roman"/>
          <w:sz w:val="24"/>
          <w:szCs w:val="24"/>
          <w:lang w:val="en-US" w:bidi="en-US"/>
        </w:rPr>
        <w:t>, -</w:t>
      </w:r>
      <w:r w:rsidRPr="008B0F84">
        <w:rPr>
          <w:rFonts w:ascii="Times New Roman" w:hAnsi="Times New Roman"/>
          <w:i/>
          <w:sz w:val="24"/>
          <w:szCs w:val="24"/>
          <w:lang w:val="en-US" w:bidi="en-US"/>
        </w:rPr>
        <w:t>able</w:t>
      </w:r>
      <w:r w:rsidRPr="008B0F84">
        <w:rPr>
          <w:rFonts w:ascii="Times New Roman" w:hAnsi="Times New Roman"/>
          <w:sz w:val="24"/>
          <w:szCs w:val="24"/>
          <w:lang w:val="en-US" w:bidi="en-US"/>
        </w:rPr>
        <w:t>/</w:t>
      </w:r>
      <w:r w:rsidRPr="008B0F84">
        <w:rPr>
          <w:rFonts w:ascii="Times New Roman" w:hAnsi="Times New Roman"/>
          <w:i/>
          <w:sz w:val="24"/>
          <w:szCs w:val="24"/>
          <w:lang w:val="en-US" w:bidi="en-US"/>
        </w:rPr>
        <w:t>ible</w:t>
      </w:r>
      <w:r w:rsidRPr="008B0F84">
        <w:rPr>
          <w:rFonts w:ascii="Times New Roman" w:hAnsi="Times New Roman"/>
          <w:sz w:val="24"/>
          <w:szCs w:val="24"/>
          <w:lang w:val="en-US" w:bidi="en-US"/>
        </w:rPr>
        <w:t>, -</w:t>
      </w:r>
      <w:r w:rsidRPr="008B0F84">
        <w:rPr>
          <w:rFonts w:ascii="Times New Roman" w:hAnsi="Times New Roman"/>
          <w:i/>
          <w:sz w:val="24"/>
          <w:szCs w:val="24"/>
          <w:lang w:val="en-US" w:bidi="en-US"/>
        </w:rPr>
        <w:t>less</w:t>
      </w:r>
      <w:r w:rsidRPr="008B0F84">
        <w:rPr>
          <w:rFonts w:ascii="Times New Roman" w:hAnsi="Times New Roman"/>
          <w:sz w:val="24"/>
          <w:szCs w:val="24"/>
          <w:lang w:val="en-US" w:bidi="en-US"/>
        </w:rPr>
        <w:t>, -</w:t>
      </w:r>
      <w:r w:rsidRPr="008B0F84">
        <w:rPr>
          <w:rFonts w:ascii="Times New Roman" w:hAnsi="Times New Roman"/>
          <w:i/>
          <w:sz w:val="24"/>
          <w:szCs w:val="24"/>
          <w:lang w:val="en-US" w:bidi="en-US"/>
        </w:rPr>
        <w:t>ive</w:t>
      </w:r>
      <w:r w:rsidRPr="008B0F84">
        <w:rPr>
          <w:rFonts w:ascii="Times New Roman" w:hAnsi="Times New Roman"/>
          <w:sz w:val="24"/>
          <w:szCs w:val="24"/>
          <w:lang w:val="en-US" w:bidi="en-US"/>
        </w:rPr>
        <w:t>;</w:t>
      </w:r>
    </w:p>
    <w:p w:rsidR="00437180" w:rsidRPr="008B0F84" w:rsidRDefault="00437180" w:rsidP="008B0F84">
      <w:pPr>
        <w:numPr>
          <w:ilvl w:val="0"/>
          <w:numId w:val="147"/>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наречия при помощи суффикса -</w:t>
      </w:r>
      <w:r w:rsidRPr="008B0F84">
        <w:rPr>
          <w:rFonts w:ascii="Times New Roman" w:hAnsi="Times New Roman"/>
          <w:i/>
          <w:sz w:val="24"/>
          <w:szCs w:val="24"/>
          <w:lang w:val="en-US"/>
        </w:rPr>
        <w:t>ly</w:t>
      </w:r>
      <w:r w:rsidRPr="008B0F84">
        <w:rPr>
          <w:rFonts w:ascii="Times New Roman" w:hAnsi="Times New Roman"/>
          <w:sz w:val="24"/>
          <w:szCs w:val="24"/>
        </w:rPr>
        <w:t>;</w:t>
      </w:r>
    </w:p>
    <w:p w:rsidR="00437180" w:rsidRPr="008B0F84" w:rsidRDefault="00437180" w:rsidP="008B0F84">
      <w:pPr>
        <w:numPr>
          <w:ilvl w:val="0"/>
          <w:numId w:val="147"/>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имена существительные, имена прилагательные, наречия при помощи отрицательных префиксов</w:t>
      </w:r>
      <w:r w:rsidR="000A6ACC" w:rsidRPr="008B0F84">
        <w:rPr>
          <w:rFonts w:ascii="Times New Roman" w:hAnsi="Times New Roman"/>
          <w:sz w:val="24"/>
          <w:szCs w:val="24"/>
        </w:rPr>
        <w:t xml:space="preserve"> </w:t>
      </w:r>
      <w:r w:rsidRPr="008B0F84">
        <w:rPr>
          <w:rFonts w:ascii="Times New Roman" w:hAnsi="Times New Roman"/>
          <w:i/>
          <w:sz w:val="24"/>
          <w:szCs w:val="24"/>
          <w:lang w:val="en-US" w:bidi="en-US"/>
        </w:rPr>
        <w:t>un</w:t>
      </w:r>
      <w:r w:rsidRPr="008B0F84">
        <w:rPr>
          <w:rFonts w:ascii="Times New Roman" w:hAnsi="Times New Roman"/>
          <w:sz w:val="24"/>
          <w:szCs w:val="24"/>
          <w:lang w:bidi="en-US"/>
        </w:rPr>
        <w:t xml:space="preserve">-, </w:t>
      </w:r>
      <w:r w:rsidRPr="008B0F84">
        <w:rPr>
          <w:rFonts w:ascii="Times New Roman" w:hAnsi="Times New Roman"/>
          <w:i/>
          <w:sz w:val="24"/>
          <w:szCs w:val="24"/>
          <w:lang w:val="en-US" w:bidi="en-US"/>
        </w:rPr>
        <w:t>im</w:t>
      </w:r>
      <w:r w:rsidRPr="008B0F84">
        <w:rPr>
          <w:rFonts w:ascii="Times New Roman" w:hAnsi="Times New Roman"/>
          <w:sz w:val="24"/>
          <w:szCs w:val="24"/>
          <w:lang w:bidi="en-US"/>
        </w:rPr>
        <w:t>-/</w:t>
      </w:r>
      <w:r w:rsidRPr="008B0F84">
        <w:rPr>
          <w:rFonts w:ascii="Times New Roman" w:hAnsi="Times New Roman"/>
          <w:i/>
          <w:sz w:val="24"/>
          <w:szCs w:val="24"/>
          <w:lang w:val="en-US" w:bidi="en-US"/>
        </w:rPr>
        <w:t>in</w:t>
      </w:r>
      <w:r w:rsidRPr="008B0F84">
        <w:rPr>
          <w:rFonts w:ascii="Times New Roman" w:hAnsi="Times New Roman"/>
          <w:sz w:val="24"/>
          <w:szCs w:val="24"/>
          <w:lang w:bidi="en-US"/>
        </w:rPr>
        <w:t>-;</w:t>
      </w:r>
    </w:p>
    <w:p w:rsidR="00437180" w:rsidRPr="008B0F84" w:rsidRDefault="00437180" w:rsidP="008B0F84">
      <w:pPr>
        <w:numPr>
          <w:ilvl w:val="0"/>
          <w:numId w:val="147"/>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числительные при помощи суффиксов -</w:t>
      </w:r>
      <w:r w:rsidRPr="008B0F84">
        <w:rPr>
          <w:rFonts w:ascii="Times New Roman" w:hAnsi="Times New Roman"/>
          <w:i/>
          <w:sz w:val="24"/>
          <w:szCs w:val="24"/>
          <w:lang w:val="en-US"/>
        </w:rPr>
        <w:t>teen</w:t>
      </w:r>
      <w:r w:rsidRPr="008B0F84">
        <w:rPr>
          <w:rFonts w:ascii="Times New Roman" w:hAnsi="Times New Roman"/>
          <w:sz w:val="24"/>
          <w:szCs w:val="24"/>
        </w:rPr>
        <w:t>, -</w:t>
      </w:r>
      <w:r w:rsidRPr="008B0F84">
        <w:rPr>
          <w:rFonts w:ascii="Times New Roman" w:hAnsi="Times New Roman"/>
          <w:i/>
          <w:sz w:val="24"/>
          <w:szCs w:val="24"/>
          <w:lang w:val="en-US"/>
        </w:rPr>
        <w:t>ty</w:t>
      </w:r>
      <w:r w:rsidRPr="008B0F84">
        <w:rPr>
          <w:rFonts w:ascii="Times New Roman" w:hAnsi="Times New Roman"/>
          <w:sz w:val="24"/>
          <w:szCs w:val="24"/>
        </w:rPr>
        <w:t>; -</w:t>
      </w:r>
      <w:r w:rsidRPr="008B0F84">
        <w:rPr>
          <w:rFonts w:ascii="Times New Roman" w:hAnsi="Times New Roman"/>
          <w:i/>
          <w:sz w:val="24"/>
          <w:szCs w:val="24"/>
          <w:lang w:val="en-US"/>
        </w:rPr>
        <w:t>th</w:t>
      </w:r>
      <w:r w:rsidRPr="008B0F84">
        <w:rPr>
          <w:rFonts w:ascii="Times New Roman" w:hAnsi="Times New Roman"/>
          <w:sz w:val="24"/>
          <w:szCs w:val="24"/>
        </w:rPr>
        <w:t>.</w:t>
      </w:r>
    </w:p>
    <w:p w:rsidR="006E54D0" w:rsidRPr="008B0F84" w:rsidRDefault="006E54D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получит возможность научиться:</w:t>
      </w:r>
    </w:p>
    <w:p w:rsidR="006E54D0" w:rsidRPr="008B0F84" w:rsidRDefault="006E54D0" w:rsidP="008B0F84">
      <w:pPr>
        <w:numPr>
          <w:ilvl w:val="0"/>
          <w:numId w:val="52"/>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6E54D0" w:rsidRPr="008B0F84" w:rsidRDefault="006E54D0" w:rsidP="008B0F84">
      <w:pPr>
        <w:numPr>
          <w:ilvl w:val="0"/>
          <w:numId w:val="52"/>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8B0F84" w:rsidRDefault="006E54D0" w:rsidP="008B0F84">
      <w:pPr>
        <w:numPr>
          <w:ilvl w:val="0"/>
          <w:numId w:val="52"/>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распознавать и употреблять в речи наиболее распространенные фразовые глаголы;</w:t>
      </w:r>
    </w:p>
    <w:p w:rsidR="006E54D0" w:rsidRPr="008B0F84" w:rsidRDefault="006E54D0" w:rsidP="008B0F84">
      <w:pPr>
        <w:numPr>
          <w:ilvl w:val="0"/>
          <w:numId w:val="52"/>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распознавать принадлежность слов к частям речи по аффиксам;</w:t>
      </w:r>
    </w:p>
    <w:p w:rsidR="006E54D0" w:rsidRPr="008B0F84" w:rsidRDefault="006E54D0" w:rsidP="008B0F84">
      <w:pPr>
        <w:numPr>
          <w:ilvl w:val="0"/>
          <w:numId w:val="52"/>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распознавать и употреблять в речи различные средства связи в тексте для обеспечения его целостности (</w:t>
      </w:r>
      <w:r w:rsidRPr="008B0F84">
        <w:rPr>
          <w:rFonts w:ascii="Times New Roman" w:hAnsi="Times New Roman"/>
          <w:i/>
          <w:sz w:val="24"/>
          <w:szCs w:val="24"/>
          <w:lang w:val="en-US"/>
        </w:rPr>
        <w:t>firstly</w:t>
      </w:r>
      <w:r w:rsidRPr="008B0F84">
        <w:rPr>
          <w:rFonts w:ascii="Times New Roman" w:hAnsi="Times New Roman"/>
          <w:i/>
          <w:sz w:val="24"/>
          <w:szCs w:val="24"/>
        </w:rPr>
        <w:t xml:space="preserve">, </w:t>
      </w:r>
      <w:r w:rsidRPr="008B0F84">
        <w:rPr>
          <w:rFonts w:ascii="Times New Roman" w:hAnsi="Times New Roman"/>
          <w:i/>
          <w:sz w:val="24"/>
          <w:szCs w:val="24"/>
          <w:lang w:val="en-US"/>
        </w:rPr>
        <w:t>tobeginwith</w:t>
      </w:r>
      <w:r w:rsidRPr="008B0F84">
        <w:rPr>
          <w:rFonts w:ascii="Times New Roman" w:hAnsi="Times New Roman"/>
          <w:i/>
          <w:sz w:val="24"/>
          <w:szCs w:val="24"/>
        </w:rPr>
        <w:t xml:space="preserve">, </w:t>
      </w:r>
      <w:r w:rsidRPr="008B0F84">
        <w:rPr>
          <w:rFonts w:ascii="Times New Roman" w:hAnsi="Times New Roman"/>
          <w:i/>
          <w:sz w:val="24"/>
          <w:szCs w:val="24"/>
          <w:lang w:val="en-US"/>
        </w:rPr>
        <w:t>however</w:t>
      </w:r>
      <w:r w:rsidRPr="008B0F84">
        <w:rPr>
          <w:rFonts w:ascii="Times New Roman" w:hAnsi="Times New Roman"/>
          <w:i/>
          <w:sz w:val="24"/>
          <w:szCs w:val="24"/>
        </w:rPr>
        <w:t xml:space="preserve">, </w:t>
      </w:r>
      <w:r w:rsidRPr="008B0F84">
        <w:rPr>
          <w:rFonts w:ascii="Times New Roman" w:hAnsi="Times New Roman"/>
          <w:i/>
          <w:sz w:val="24"/>
          <w:szCs w:val="24"/>
          <w:lang w:val="en-US"/>
        </w:rPr>
        <w:t>asforme</w:t>
      </w:r>
      <w:r w:rsidRPr="008B0F84">
        <w:rPr>
          <w:rFonts w:ascii="Times New Roman" w:hAnsi="Times New Roman"/>
          <w:i/>
          <w:sz w:val="24"/>
          <w:szCs w:val="24"/>
        </w:rPr>
        <w:t xml:space="preserve">, </w:t>
      </w:r>
      <w:r w:rsidRPr="008B0F84">
        <w:rPr>
          <w:rFonts w:ascii="Times New Roman" w:hAnsi="Times New Roman"/>
          <w:i/>
          <w:sz w:val="24"/>
          <w:szCs w:val="24"/>
          <w:lang w:val="en-US"/>
        </w:rPr>
        <w:t>finally</w:t>
      </w:r>
      <w:r w:rsidRPr="008B0F84">
        <w:rPr>
          <w:rFonts w:ascii="Times New Roman" w:hAnsi="Times New Roman"/>
          <w:i/>
          <w:sz w:val="24"/>
          <w:szCs w:val="24"/>
        </w:rPr>
        <w:t xml:space="preserve">, </w:t>
      </w:r>
      <w:r w:rsidRPr="008B0F84">
        <w:rPr>
          <w:rFonts w:ascii="Times New Roman" w:hAnsi="Times New Roman"/>
          <w:i/>
          <w:sz w:val="24"/>
          <w:szCs w:val="24"/>
          <w:lang w:val="en-US"/>
        </w:rPr>
        <w:t>atlast</w:t>
      </w:r>
      <w:r w:rsidRPr="008B0F84">
        <w:rPr>
          <w:rFonts w:ascii="Times New Roman" w:hAnsi="Times New Roman"/>
          <w:i/>
          <w:sz w:val="24"/>
          <w:szCs w:val="24"/>
        </w:rPr>
        <w:t xml:space="preserve">, </w:t>
      </w:r>
      <w:r w:rsidRPr="008B0F84">
        <w:rPr>
          <w:rFonts w:ascii="Times New Roman" w:hAnsi="Times New Roman"/>
          <w:i/>
          <w:sz w:val="24"/>
          <w:szCs w:val="24"/>
          <w:lang w:val="en-US"/>
        </w:rPr>
        <w:t>etc</w:t>
      </w:r>
      <w:r w:rsidRPr="008B0F84">
        <w:rPr>
          <w:rFonts w:ascii="Times New Roman" w:hAnsi="Times New Roman"/>
          <w:i/>
          <w:sz w:val="24"/>
          <w:szCs w:val="24"/>
        </w:rPr>
        <w:t>.);</w:t>
      </w:r>
    </w:p>
    <w:p w:rsidR="006E54D0" w:rsidRPr="008B0F84" w:rsidRDefault="006E54D0" w:rsidP="008B0F84">
      <w:pPr>
        <w:numPr>
          <w:ilvl w:val="0"/>
          <w:numId w:val="52"/>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8B0F84" w:rsidRDefault="006E54D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Грамматическая сторона речи</w:t>
      </w:r>
    </w:p>
    <w:p w:rsidR="006E54D0" w:rsidRPr="008B0F84" w:rsidRDefault="006E54D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научится:</w:t>
      </w:r>
    </w:p>
    <w:p w:rsidR="006E54D0" w:rsidRPr="008B0F84" w:rsidRDefault="006E54D0" w:rsidP="008B0F84">
      <w:pPr>
        <w:numPr>
          <w:ilvl w:val="0"/>
          <w:numId w:val="54"/>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8B0F84" w:rsidRDefault="006E54D0" w:rsidP="008B0F84">
      <w:pPr>
        <w:numPr>
          <w:ilvl w:val="0"/>
          <w:numId w:val="5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6E54D0" w:rsidRPr="008B0F84" w:rsidRDefault="006E54D0" w:rsidP="008B0F84">
      <w:pPr>
        <w:numPr>
          <w:ilvl w:val="0"/>
          <w:numId w:val="5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8B0F84" w:rsidRDefault="006E54D0" w:rsidP="008B0F84">
      <w:pPr>
        <w:numPr>
          <w:ilvl w:val="0"/>
          <w:numId w:val="5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распознавать и употреблять в речи предложения с начальным</w:t>
      </w:r>
      <w:r w:rsidRPr="008B0F84">
        <w:rPr>
          <w:rFonts w:ascii="Times New Roman" w:hAnsi="Times New Roman"/>
          <w:i/>
          <w:sz w:val="24"/>
          <w:szCs w:val="24"/>
        </w:rPr>
        <w:t>It</w:t>
      </w:r>
      <w:r w:rsidRPr="008B0F84">
        <w:rPr>
          <w:rFonts w:ascii="Times New Roman" w:hAnsi="Times New Roman"/>
          <w:sz w:val="24"/>
          <w:szCs w:val="24"/>
        </w:rPr>
        <w:t>;</w:t>
      </w:r>
    </w:p>
    <w:p w:rsidR="006E54D0" w:rsidRPr="008B0F84" w:rsidRDefault="006E54D0" w:rsidP="008B0F84">
      <w:pPr>
        <w:numPr>
          <w:ilvl w:val="0"/>
          <w:numId w:val="5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распознавать и употреблять в речи предложения с начальным</w:t>
      </w:r>
      <w:r w:rsidR="000A6ACC" w:rsidRPr="008B0F84">
        <w:rPr>
          <w:rFonts w:ascii="Times New Roman" w:hAnsi="Times New Roman"/>
          <w:sz w:val="24"/>
          <w:szCs w:val="24"/>
        </w:rPr>
        <w:t xml:space="preserve"> </w:t>
      </w:r>
      <w:r w:rsidRPr="008B0F84">
        <w:rPr>
          <w:rFonts w:ascii="Times New Roman" w:hAnsi="Times New Roman"/>
          <w:i/>
          <w:sz w:val="24"/>
          <w:szCs w:val="24"/>
        </w:rPr>
        <w:t>There+</w:t>
      </w:r>
      <w:r w:rsidRPr="008B0F84">
        <w:rPr>
          <w:rFonts w:ascii="Times New Roman" w:hAnsi="Times New Roman"/>
          <w:i/>
          <w:sz w:val="24"/>
          <w:szCs w:val="24"/>
          <w:lang w:val="en-US"/>
        </w:rPr>
        <w:t>tobe</w:t>
      </w:r>
      <w:r w:rsidRPr="008B0F84">
        <w:rPr>
          <w:rFonts w:ascii="Times New Roman" w:hAnsi="Times New Roman"/>
          <w:sz w:val="24"/>
          <w:szCs w:val="24"/>
        </w:rPr>
        <w:t>;</w:t>
      </w:r>
    </w:p>
    <w:p w:rsidR="006E54D0" w:rsidRPr="008B0F84" w:rsidRDefault="006E54D0" w:rsidP="008B0F84">
      <w:pPr>
        <w:numPr>
          <w:ilvl w:val="0"/>
          <w:numId w:val="5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распознавать и употреблять в речи сложносочиненные предложения с сочинительными союзами </w:t>
      </w:r>
      <w:r w:rsidRPr="008B0F84">
        <w:rPr>
          <w:rFonts w:ascii="Times New Roman" w:hAnsi="Times New Roman"/>
          <w:i/>
          <w:sz w:val="24"/>
          <w:szCs w:val="24"/>
        </w:rPr>
        <w:t>and, but, or</w:t>
      </w:r>
      <w:r w:rsidRPr="008B0F84">
        <w:rPr>
          <w:rFonts w:ascii="Times New Roman" w:hAnsi="Times New Roman"/>
          <w:sz w:val="24"/>
          <w:szCs w:val="24"/>
        </w:rPr>
        <w:t>;</w:t>
      </w:r>
    </w:p>
    <w:p w:rsidR="006E54D0" w:rsidRPr="008B0F84" w:rsidRDefault="006E54D0" w:rsidP="008B0F84">
      <w:pPr>
        <w:numPr>
          <w:ilvl w:val="0"/>
          <w:numId w:val="5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r w:rsidRPr="008B0F84">
        <w:rPr>
          <w:rFonts w:ascii="Times New Roman" w:hAnsi="Times New Roman"/>
          <w:i/>
          <w:sz w:val="24"/>
          <w:szCs w:val="24"/>
          <w:lang w:val="en-US"/>
        </w:rPr>
        <w:t>because</w:t>
      </w:r>
      <w:r w:rsidRPr="008B0F84">
        <w:rPr>
          <w:rFonts w:ascii="Times New Roman" w:hAnsi="Times New Roman"/>
          <w:sz w:val="24"/>
          <w:szCs w:val="24"/>
        </w:rPr>
        <w:t xml:space="preserve">, </w:t>
      </w:r>
      <w:r w:rsidRPr="008B0F84">
        <w:rPr>
          <w:rFonts w:ascii="Times New Roman" w:hAnsi="Times New Roman"/>
          <w:i/>
          <w:sz w:val="24"/>
          <w:szCs w:val="24"/>
          <w:lang w:val="en-US"/>
        </w:rPr>
        <w:t>if</w:t>
      </w:r>
      <w:r w:rsidRPr="008B0F84">
        <w:rPr>
          <w:rFonts w:ascii="Times New Roman" w:hAnsi="Times New Roman"/>
          <w:sz w:val="24"/>
          <w:szCs w:val="24"/>
        </w:rPr>
        <w:t xml:space="preserve">, </w:t>
      </w:r>
      <w:r w:rsidRPr="008B0F84">
        <w:rPr>
          <w:rFonts w:ascii="Times New Roman" w:hAnsi="Times New Roman"/>
          <w:i/>
          <w:sz w:val="24"/>
          <w:szCs w:val="24"/>
          <w:lang w:val="en-US"/>
        </w:rPr>
        <w:t>that</w:t>
      </w:r>
      <w:r w:rsidRPr="008B0F84">
        <w:rPr>
          <w:rFonts w:ascii="Times New Roman" w:hAnsi="Times New Roman"/>
          <w:sz w:val="24"/>
          <w:szCs w:val="24"/>
        </w:rPr>
        <w:t xml:space="preserve">, </w:t>
      </w:r>
      <w:r w:rsidRPr="008B0F84">
        <w:rPr>
          <w:rFonts w:ascii="Times New Roman" w:hAnsi="Times New Roman"/>
          <w:i/>
          <w:sz w:val="24"/>
          <w:szCs w:val="24"/>
          <w:lang w:val="en-US"/>
        </w:rPr>
        <w:t>who</w:t>
      </w:r>
      <w:r w:rsidRPr="008B0F84">
        <w:rPr>
          <w:rFonts w:ascii="Times New Roman" w:hAnsi="Times New Roman"/>
          <w:sz w:val="24"/>
          <w:szCs w:val="24"/>
        </w:rPr>
        <w:t xml:space="preserve">, </w:t>
      </w:r>
      <w:r w:rsidRPr="008B0F84">
        <w:rPr>
          <w:rFonts w:ascii="Times New Roman" w:hAnsi="Times New Roman"/>
          <w:i/>
          <w:sz w:val="24"/>
          <w:szCs w:val="24"/>
          <w:lang w:val="en-US"/>
        </w:rPr>
        <w:t>which</w:t>
      </w:r>
      <w:r w:rsidRPr="008B0F84">
        <w:rPr>
          <w:rFonts w:ascii="Times New Roman" w:hAnsi="Times New Roman"/>
          <w:sz w:val="24"/>
          <w:szCs w:val="24"/>
        </w:rPr>
        <w:t xml:space="preserve">, </w:t>
      </w:r>
      <w:r w:rsidRPr="008B0F84">
        <w:rPr>
          <w:rFonts w:ascii="Times New Roman" w:hAnsi="Times New Roman"/>
          <w:i/>
          <w:sz w:val="24"/>
          <w:szCs w:val="24"/>
          <w:lang w:val="en-US"/>
        </w:rPr>
        <w:t>what</w:t>
      </w:r>
      <w:r w:rsidRPr="008B0F84">
        <w:rPr>
          <w:rFonts w:ascii="Times New Roman" w:hAnsi="Times New Roman"/>
          <w:sz w:val="24"/>
          <w:szCs w:val="24"/>
        </w:rPr>
        <w:t xml:space="preserve">, </w:t>
      </w:r>
      <w:r w:rsidRPr="008B0F84">
        <w:rPr>
          <w:rFonts w:ascii="Times New Roman" w:hAnsi="Times New Roman"/>
          <w:i/>
          <w:sz w:val="24"/>
          <w:szCs w:val="24"/>
          <w:lang w:val="en-US"/>
        </w:rPr>
        <w:t>when</w:t>
      </w:r>
      <w:r w:rsidRPr="008B0F84">
        <w:rPr>
          <w:rFonts w:ascii="Times New Roman" w:hAnsi="Times New Roman"/>
          <w:sz w:val="24"/>
          <w:szCs w:val="24"/>
        </w:rPr>
        <w:t xml:space="preserve">, </w:t>
      </w:r>
      <w:r w:rsidRPr="008B0F84">
        <w:rPr>
          <w:rFonts w:ascii="Times New Roman" w:hAnsi="Times New Roman"/>
          <w:i/>
          <w:sz w:val="24"/>
          <w:szCs w:val="24"/>
          <w:lang w:val="en-US"/>
        </w:rPr>
        <w:t>where</w:t>
      </w:r>
      <w:r w:rsidRPr="008B0F84">
        <w:rPr>
          <w:rFonts w:ascii="Times New Roman" w:hAnsi="Times New Roman"/>
          <w:sz w:val="24"/>
          <w:szCs w:val="24"/>
        </w:rPr>
        <w:t xml:space="preserve">, </w:t>
      </w:r>
      <w:r w:rsidRPr="008B0F84">
        <w:rPr>
          <w:rFonts w:ascii="Times New Roman" w:hAnsi="Times New Roman"/>
          <w:i/>
          <w:sz w:val="24"/>
          <w:szCs w:val="24"/>
          <w:lang w:val="en-US"/>
        </w:rPr>
        <w:t>how</w:t>
      </w:r>
      <w:r w:rsidRPr="008B0F84">
        <w:rPr>
          <w:rFonts w:ascii="Times New Roman" w:hAnsi="Times New Roman"/>
          <w:sz w:val="24"/>
          <w:szCs w:val="24"/>
        </w:rPr>
        <w:t xml:space="preserve">, </w:t>
      </w:r>
      <w:r w:rsidRPr="008B0F84">
        <w:rPr>
          <w:rFonts w:ascii="Times New Roman" w:hAnsi="Times New Roman"/>
          <w:i/>
          <w:sz w:val="24"/>
          <w:szCs w:val="24"/>
          <w:lang w:val="en-US"/>
        </w:rPr>
        <w:t>why</w:t>
      </w:r>
      <w:r w:rsidRPr="008B0F84">
        <w:rPr>
          <w:rFonts w:ascii="Times New Roman" w:hAnsi="Times New Roman"/>
          <w:sz w:val="24"/>
          <w:szCs w:val="24"/>
        </w:rPr>
        <w:t>;</w:t>
      </w:r>
    </w:p>
    <w:p w:rsidR="006E54D0" w:rsidRPr="008B0F84" w:rsidRDefault="006E54D0" w:rsidP="008B0F84">
      <w:pPr>
        <w:numPr>
          <w:ilvl w:val="0"/>
          <w:numId w:val="5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6E54D0" w:rsidRPr="008B0F84" w:rsidRDefault="006E54D0" w:rsidP="008B0F84">
      <w:pPr>
        <w:numPr>
          <w:ilvl w:val="0"/>
          <w:numId w:val="53"/>
        </w:numPr>
        <w:tabs>
          <w:tab w:val="left" w:pos="993"/>
        </w:tabs>
        <w:spacing w:after="0" w:line="240" w:lineRule="auto"/>
        <w:ind w:left="0" w:firstLine="709"/>
        <w:jc w:val="both"/>
        <w:rPr>
          <w:rFonts w:ascii="Times New Roman" w:hAnsi="Times New Roman"/>
          <w:i/>
          <w:sz w:val="24"/>
          <w:szCs w:val="24"/>
          <w:lang w:val="en-US"/>
        </w:rPr>
      </w:pPr>
      <w:r w:rsidRPr="008B0F84">
        <w:rPr>
          <w:rFonts w:ascii="Times New Roman" w:hAnsi="Times New Roman"/>
          <w:sz w:val="24"/>
          <w:szCs w:val="24"/>
        </w:rPr>
        <w:t>распознавать</w:t>
      </w:r>
      <w:r w:rsidR="000A6ACC" w:rsidRPr="008B0F84">
        <w:rPr>
          <w:rFonts w:ascii="Times New Roman" w:hAnsi="Times New Roman"/>
          <w:sz w:val="24"/>
          <w:szCs w:val="24"/>
          <w:lang w:val="en-US"/>
        </w:rPr>
        <w:t xml:space="preserve"> </w:t>
      </w:r>
      <w:r w:rsidRPr="008B0F84">
        <w:rPr>
          <w:rFonts w:ascii="Times New Roman" w:hAnsi="Times New Roman"/>
          <w:sz w:val="24"/>
          <w:szCs w:val="24"/>
        </w:rPr>
        <w:t>и</w:t>
      </w:r>
      <w:r w:rsidR="000A6ACC" w:rsidRPr="008B0F84">
        <w:rPr>
          <w:rFonts w:ascii="Times New Roman" w:hAnsi="Times New Roman"/>
          <w:sz w:val="24"/>
          <w:szCs w:val="24"/>
          <w:lang w:val="en-US"/>
        </w:rPr>
        <w:t xml:space="preserve"> </w:t>
      </w:r>
      <w:r w:rsidRPr="008B0F84">
        <w:rPr>
          <w:rFonts w:ascii="Times New Roman" w:hAnsi="Times New Roman"/>
          <w:sz w:val="24"/>
          <w:szCs w:val="24"/>
        </w:rPr>
        <w:t>употреблять</w:t>
      </w:r>
      <w:r w:rsidR="000A6ACC" w:rsidRPr="008B0F84">
        <w:rPr>
          <w:rFonts w:ascii="Times New Roman" w:hAnsi="Times New Roman"/>
          <w:sz w:val="24"/>
          <w:szCs w:val="24"/>
          <w:lang w:val="en-US"/>
        </w:rPr>
        <w:t xml:space="preserve"> </w:t>
      </w:r>
      <w:r w:rsidRPr="008B0F84">
        <w:rPr>
          <w:rFonts w:ascii="Times New Roman" w:hAnsi="Times New Roman"/>
          <w:sz w:val="24"/>
          <w:szCs w:val="24"/>
        </w:rPr>
        <w:t>в</w:t>
      </w:r>
      <w:r w:rsidR="000A6ACC" w:rsidRPr="008B0F84">
        <w:rPr>
          <w:rFonts w:ascii="Times New Roman" w:hAnsi="Times New Roman"/>
          <w:sz w:val="24"/>
          <w:szCs w:val="24"/>
          <w:lang w:val="en-US"/>
        </w:rPr>
        <w:t xml:space="preserve"> </w:t>
      </w:r>
      <w:r w:rsidRPr="008B0F84">
        <w:rPr>
          <w:rFonts w:ascii="Times New Roman" w:hAnsi="Times New Roman"/>
          <w:sz w:val="24"/>
          <w:szCs w:val="24"/>
        </w:rPr>
        <w:t>речи</w:t>
      </w:r>
      <w:r w:rsidR="000A6ACC" w:rsidRPr="008B0F84">
        <w:rPr>
          <w:rFonts w:ascii="Times New Roman" w:hAnsi="Times New Roman"/>
          <w:sz w:val="24"/>
          <w:szCs w:val="24"/>
          <w:lang w:val="en-US"/>
        </w:rPr>
        <w:t xml:space="preserve"> </w:t>
      </w:r>
      <w:r w:rsidRPr="008B0F84">
        <w:rPr>
          <w:rFonts w:ascii="Times New Roman" w:hAnsi="Times New Roman"/>
          <w:sz w:val="24"/>
          <w:szCs w:val="24"/>
        </w:rPr>
        <w:t>условные</w:t>
      </w:r>
      <w:r w:rsidR="000A6ACC" w:rsidRPr="008B0F84">
        <w:rPr>
          <w:rFonts w:ascii="Times New Roman" w:hAnsi="Times New Roman"/>
          <w:sz w:val="24"/>
          <w:szCs w:val="24"/>
          <w:lang w:val="en-US"/>
        </w:rPr>
        <w:t xml:space="preserve"> </w:t>
      </w:r>
      <w:r w:rsidRPr="008B0F84">
        <w:rPr>
          <w:rFonts w:ascii="Times New Roman" w:hAnsi="Times New Roman"/>
          <w:sz w:val="24"/>
          <w:szCs w:val="24"/>
        </w:rPr>
        <w:t>предложения</w:t>
      </w:r>
      <w:r w:rsidR="000A6ACC" w:rsidRPr="008B0F84">
        <w:rPr>
          <w:rFonts w:ascii="Times New Roman" w:hAnsi="Times New Roman"/>
          <w:sz w:val="24"/>
          <w:szCs w:val="24"/>
          <w:lang w:val="en-US"/>
        </w:rPr>
        <w:t xml:space="preserve"> </w:t>
      </w:r>
      <w:r w:rsidRPr="008B0F84">
        <w:rPr>
          <w:rFonts w:ascii="Times New Roman" w:hAnsi="Times New Roman"/>
          <w:sz w:val="24"/>
          <w:szCs w:val="24"/>
        </w:rPr>
        <w:t>реального</w:t>
      </w:r>
      <w:r w:rsidR="000A6ACC" w:rsidRPr="008B0F84">
        <w:rPr>
          <w:rFonts w:ascii="Times New Roman" w:hAnsi="Times New Roman"/>
          <w:sz w:val="24"/>
          <w:szCs w:val="24"/>
          <w:lang w:val="en-US"/>
        </w:rPr>
        <w:t xml:space="preserve"> </w:t>
      </w:r>
      <w:r w:rsidRPr="008B0F84">
        <w:rPr>
          <w:rFonts w:ascii="Times New Roman" w:hAnsi="Times New Roman"/>
          <w:sz w:val="24"/>
          <w:szCs w:val="24"/>
        </w:rPr>
        <w:t>характера</w:t>
      </w:r>
      <w:r w:rsidRPr="008B0F84">
        <w:rPr>
          <w:rFonts w:ascii="Times New Roman" w:hAnsi="Times New Roman"/>
          <w:sz w:val="24"/>
          <w:szCs w:val="24"/>
          <w:lang w:val="en-US"/>
        </w:rPr>
        <w:t xml:space="preserve"> (Conditional I – </w:t>
      </w:r>
      <w:r w:rsidRPr="008B0F84">
        <w:rPr>
          <w:rFonts w:ascii="Times New Roman" w:hAnsi="Times New Roman"/>
          <w:i/>
          <w:sz w:val="24"/>
          <w:szCs w:val="24"/>
          <w:lang w:val="en-US"/>
        </w:rPr>
        <w:t>If I see Jim, I’ll invite him to our school party</w:t>
      </w:r>
      <w:r w:rsidRPr="008B0F84">
        <w:rPr>
          <w:rFonts w:ascii="Times New Roman" w:hAnsi="Times New Roman"/>
          <w:sz w:val="24"/>
          <w:szCs w:val="24"/>
          <w:lang w:val="en-US"/>
        </w:rPr>
        <w:t xml:space="preserve">) </w:t>
      </w:r>
      <w:r w:rsidRPr="008B0F84">
        <w:rPr>
          <w:rFonts w:ascii="Times New Roman" w:hAnsi="Times New Roman"/>
          <w:sz w:val="24"/>
          <w:szCs w:val="24"/>
        </w:rPr>
        <w:t>и</w:t>
      </w:r>
      <w:r w:rsidR="000A6ACC" w:rsidRPr="008B0F84">
        <w:rPr>
          <w:rFonts w:ascii="Times New Roman" w:hAnsi="Times New Roman"/>
          <w:sz w:val="24"/>
          <w:szCs w:val="24"/>
          <w:lang w:val="en-US"/>
        </w:rPr>
        <w:t xml:space="preserve"> </w:t>
      </w:r>
      <w:r w:rsidRPr="008B0F84">
        <w:rPr>
          <w:rFonts w:ascii="Times New Roman" w:hAnsi="Times New Roman"/>
          <w:sz w:val="24"/>
          <w:szCs w:val="24"/>
        </w:rPr>
        <w:t>нереальногохарактера</w:t>
      </w:r>
      <w:r w:rsidRPr="008B0F84">
        <w:rPr>
          <w:rFonts w:ascii="Times New Roman" w:hAnsi="Times New Roman"/>
          <w:sz w:val="24"/>
          <w:szCs w:val="24"/>
          <w:lang w:val="en-US"/>
        </w:rPr>
        <w:t xml:space="preserve"> (Conditional II</w:t>
      </w:r>
      <w:r w:rsidRPr="008B0F84">
        <w:rPr>
          <w:rFonts w:ascii="Times New Roman" w:hAnsi="Times New Roman"/>
          <w:i/>
          <w:sz w:val="24"/>
          <w:szCs w:val="24"/>
          <w:lang w:val="en-US"/>
        </w:rPr>
        <w:t xml:space="preserve"> – If I were you, I would start learning French);</w:t>
      </w:r>
    </w:p>
    <w:p w:rsidR="006E54D0" w:rsidRPr="008B0F84" w:rsidRDefault="006E54D0" w:rsidP="008B0F84">
      <w:pPr>
        <w:numPr>
          <w:ilvl w:val="0"/>
          <w:numId w:val="5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8B0F84" w:rsidRDefault="006E54D0" w:rsidP="008B0F84">
      <w:pPr>
        <w:numPr>
          <w:ilvl w:val="0"/>
          <w:numId w:val="5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распознавать и употреблять в речи существительные с определенным/неопределенным/нулевым артиклем;</w:t>
      </w:r>
    </w:p>
    <w:p w:rsidR="006E54D0" w:rsidRPr="008B0F84" w:rsidRDefault="006E54D0" w:rsidP="008B0F84">
      <w:pPr>
        <w:numPr>
          <w:ilvl w:val="0"/>
          <w:numId w:val="5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8B0F84" w:rsidRDefault="006E54D0" w:rsidP="008B0F84">
      <w:pPr>
        <w:numPr>
          <w:ilvl w:val="0"/>
          <w:numId w:val="5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8B0F84" w:rsidRDefault="006E54D0" w:rsidP="008B0F84">
      <w:pPr>
        <w:numPr>
          <w:ilvl w:val="0"/>
          <w:numId w:val="5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lastRenderedPageBreak/>
        <w:t>распознавать и употреблять в речи наречия времени и образа действия и слова, выражающие количество (</w:t>
      </w:r>
      <w:r w:rsidRPr="008B0F84">
        <w:rPr>
          <w:rFonts w:ascii="Times New Roman" w:hAnsi="Times New Roman"/>
          <w:i/>
          <w:sz w:val="24"/>
          <w:szCs w:val="24"/>
          <w:lang w:val="en-US"/>
        </w:rPr>
        <w:t>many</w:t>
      </w:r>
      <w:r w:rsidRPr="008B0F84">
        <w:rPr>
          <w:rFonts w:ascii="Times New Roman" w:hAnsi="Times New Roman"/>
          <w:sz w:val="24"/>
          <w:szCs w:val="24"/>
        </w:rPr>
        <w:t>/</w:t>
      </w:r>
      <w:r w:rsidRPr="008B0F84">
        <w:rPr>
          <w:rFonts w:ascii="Times New Roman" w:hAnsi="Times New Roman"/>
          <w:i/>
          <w:sz w:val="24"/>
          <w:szCs w:val="24"/>
          <w:lang w:val="en-US"/>
        </w:rPr>
        <w:t>much</w:t>
      </w:r>
      <w:r w:rsidRPr="008B0F84">
        <w:rPr>
          <w:rFonts w:ascii="Times New Roman" w:hAnsi="Times New Roman"/>
          <w:sz w:val="24"/>
          <w:szCs w:val="24"/>
        </w:rPr>
        <w:t xml:space="preserve">, </w:t>
      </w:r>
      <w:r w:rsidRPr="008B0F84">
        <w:rPr>
          <w:rFonts w:ascii="Times New Roman" w:hAnsi="Times New Roman"/>
          <w:i/>
          <w:sz w:val="24"/>
          <w:szCs w:val="24"/>
          <w:lang w:val="en-US"/>
        </w:rPr>
        <w:t>few</w:t>
      </w:r>
      <w:r w:rsidRPr="008B0F84">
        <w:rPr>
          <w:rFonts w:ascii="Times New Roman" w:hAnsi="Times New Roman"/>
          <w:sz w:val="24"/>
          <w:szCs w:val="24"/>
        </w:rPr>
        <w:t>/</w:t>
      </w:r>
      <w:r w:rsidRPr="008B0F84">
        <w:rPr>
          <w:rFonts w:ascii="Times New Roman" w:hAnsi="Times New Roman"/>
          <w:i/>
          <w:sz w:val="24"/>
          <w:szCs w:val="24"/>
          <w:lang w:val="en-US"/>
        </w:rPr>
        <w:t>afew</w:t>
      </w:r>
      <w:r w:rsidRPr="008B0F84">
        <w:rPr>
          <w:rFonts w:ascii="Times New Roman" w:hAnsi="Times New Roman"/>
          <w:sz w:val="24"/>
          <w:szCs w:val="24"/>
        </w:rPr>
        <w:t xml:space="preserve">, </w:t>
      </w:r>
      <w:r w:rsidRPr="008B0F84">
        <w:rPr>
          <w:rFonts w:ascii="Times New Roman" w:hAnsi="Times New Roman"/>
          <w:i/>
          <w:sz w:val="24"/>
          <w:szCs w:val="24"/>
          <w:lang w:val="en-US"/>
        </w:rPr>
        <w:t>little</w:t>
      </w:r>
      <w:r w:rsidRPr="008B0F84">
        <w:rPr>
          <w:rFonts w:ascii="Times New Roman" w:hAnsi="Times New Roman"/>
          <w:sz w:val="24"/>
          <w:szCs w:val="24"/>
        </w:rPr>
        <w:t>/</w:t>
      </w:r>
      <w:r w:rsidRPr="008B0F84">
        <w:rPr>
          <w:rFonts w:ascii="Times New Roman" w:hAnsi="Times New Roman"/>
          <w:i/>
          <w:sz w:val="24"/>
          <w:szCs w:val="24"/>
          <w:lang w:val="en-US"/>
        </w:rPr>
        <w:t>alittle</w:t>
      </w:r>
      <w:r w:rsidRPr="008B0F84">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
    <w:p w:rsidR="006E54D0" w:rsidRPr="008B0F84" w:rsidRDefault="006E54D0" w:rsidP="008B0F84">
      <w:pPr>
        <w:numPr>
          <w:ilvl w:val="0"/>
          <w:numId w:val="5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распознавать и употреблять в речи количественные и порядковые числительные;</w:t>
      </w:r>
    </w:p>
    <w:p w:rsidR="006E54D0" w:rsidRPr="008B0F84" w:rsidRDefault="006E54D0" w:rsidP="008B0F84">
      <w:pPr>
        <w:numPr>
          <w:ilvl w:val="0"/>
          <w:numId w:val="5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8B0F84" w:rsidRDefault="006E54D0" w:rsidP="008B0F84">
      <w:pPr>
        <w:numPr>
          <w:ilvl w:val="0"/>
          <w:numId w:val="5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распознавать и употреблять в речи различные грамматические средства для выражения будущего времени: Simple Future,</w:t>
      </w:r>
      <w:r w:rsidRPr="008B0F84">
        <w:rPr>
          <w:rFonts w:ascii="Times New Roman" w:hAnsi="Times New Roman"/>
          <w:i/>
          <w:sz w:val="24"/>
          <w:szCs w:val="24"/>
        </w:rPr>
        <w:t xml:space="preserve"> to be going to</w:t>
      </w:r>
      <w:r w:rsidRPr="008B0F84">
        <w:rPr>
          <w:rFonts w:ascii="Times New Roman" w:hAnsi="Times New Roman"/>
          <w:sz w:val="24"/>
          <w:szCs w:val="24"/>
        </w:rPr>
        <w:t>, Present Continuous;</w:t>
      </w:r>
    </w:p>
    <w:p w:rsidR="006E54D0" w:rsidRPr="008B0F84" w:rsidRDefault="006E54D0" w:rsidP="008B0F84">
      <w:pPr>
        <w:numPr>
          <w:ilvl w:val="0"/>
          <w:numId w:val="5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распознавать и употреблять в речи модальные глаголы и их эквиваленты (</w:t>
      </w:r>
      <w:r w:rsidRPr="008B0F84">
        <w:rPr>
          <w:rFonts w:ascii="Times New Roman" w:hAnsi="Times New Roman"/>
          <w:i/>
          <w:sz w:val="24"/>
          <w:szCs w:val="24"/>
          <w:lang w:val="en-US"/>
        </w:rPr>
        <w:t>may</w:t>
      </w:r>
      <w:r w:rsidRPr="008B0F84">
        <w:rPr>
          <w:rFonts w:ascii="Times New Roman" w:hAnsi="Times New Roman"/>
          <w:i/>
          <w:sz w:val="24"/>
          <w:szCs w:val="24"/>
        </w:rPr>
        <w:t xml:space="preserve">, </w:t>
      </w:r>
      <w:r w:rsidRPr="008B0F84">
        <w:rPr>
          <w:rFonts w:ascii="Times New Roman" w:hAnsi="Times New Roman"/>
          <w:i/>
          <w:sz w:val="24"/>
          <w:szCs w:val="24"/>
          <w:lang w:val="en-US"/>
        </w:rPr>
        <w:t>can</w:t>
      </w:r>
      <w:r w:rsidRPr="008B0F84">
        <w:rPr>
          <w:rFonts w:ascii="Times New Roman" w:hAnsi="Times New Roman"/>
          <w:i/>
          <w:sz w:val="24"/>
          <w:szCs w:val="24"/>
        </w:rPr>
        <w:t xml:space="preserve">, </w:t>
      </w:r>
      <w:r w:rsidRPr="008B0F84">
        <w:rPr>
          <w:rFonts w:ascii="Times New Roman" w:hAnsi="Times New Roman"/>
          <w:i/>
          <w:sz w:val="24"/>
          <w:szCs w:val="24"/>
          <w:lang w:val="en-US"/>
        </w:rPr>
        <w:t>could</w:t>
      </w:r>
      <w:r w:rsidRPr="008B0F84">
        <w:rPr>
          <w:rFonts w:ascii="Times New Roman" w:hAnsi="Times New Roman"/>
          <w:i/>
          <w:sz w:val="24"/>
          <w:szCs w:val="24"/>
        </w:rPr>
        <w:t xml:space="preserve">, </w:t>
      </w:r>
      <w:r w:rsidRPr="008B0F84">
        <w:rPr>
          <w:rFonts w:ascii="Times New Roman" w:hAnsi="Times New Roman"/>
          <w:i/>
          <w:sz w:val="24"/>
          <w:szCs w:val="24"/>
          <w:lang w:val="en-US"/>
        </w:rPr>
        <w:t>beableto</w:t>
      </w:r>
      <w:r w:rsidRPr="008B0F84">
        <w:rPr>
          <w:rFonts w:ascii="Times New Roman" w:hAnsi="Times New Roman"/>
          <w:i/>
          <w:sz w:val="24"/>
          <w:szCs w:val="24"/>
        </w:rPr>
        <w:t xml:space="preserve">, </w:t>
      </w:r>
      <w:r w:rsidRPr="008B0F84">
        <w:rPr>
          <w:rFonts w:ascii="Times New Roman" w:hAnsi="Times New Roman"/>
          <w:i/>
          <w:sz w:val="24"/>
          <w:szCs w:val="24"/>
          <w:lang w:val="en-US"/>
        </w:rPr>
        <w:t>must</w:t>
      </w:r>
      <w:r w:rsidRPr="008B0F84">
        <w:rPr>
          <w:rFonts w:ascii="Times New Roman" w:hAnsi="Times New Roman"/>
          <w:i/>
          <w:sz w:val="24"/>
          <w:szCs w:val="24"/>
        </w:rPr>
        <w:t xml:space="preserve">, </w:t>
      </w:r>
      <w:r w:rsidRPr="008B0F84">
        <w:rPr>
          <w:rFonts w:ascii="Times New Roman" w:hAnsi="Times New Roman"/>
          <w:i/>
          <w:sz w:val="24"/>
          <w:szCs w:val="24"/>
          <w:lang w:val="en-US"/>
        </w:rPr>
        <w:t>haveto</w:t>
      </w:r>
      <w:r w:rsidRPr="008B0F84">
        <w:rPr>
          <w:rFonts w:ascii="Times New Roman" w:hAnsi="Times New Roman"/>
          <w:i/>
          <w:sz w:val="24"/>
          <w:szCs w:val="24"/>
        </w:rPr>
        <w:t xml:space="preserve">, </w:t>
      </w:r>
      <w:r w:rsidRPr="008B0F84">
        <w:rPr>
          <w:rFonts w:ascii="Times New Roman" w:hAnsi="Times New Roman"/>
          <w:i/>
          <w:sz w:val="24"/>
          <w:szCs w:val="24"/>
          <w:lang w:val="en-US"/>
        </w:rPr>
        <w:t>should</w:t>
      </w:r>
      <w:r w:rsidRPr="008B0F84">
        <w:rPr>
          <w:rFonts w:ascii="Times New Roman" w:hAnsi="Times New Roman"/>
          <w:sz w:val="24"/>
          <w:szCs w:val="24"/>
        </w:rPr>
        <w:t>)</w:t>
      </w:r>
      <w:r w:rsidR="003D4330" w:rsidRPr="008B0F84">
        <w:rPr>
          <w:rFonts w:ascii="Times New Roman" w:hAnsi="Times New Roman"/>
          <w:sz w:val="24"/>
          <w:szCs w:val="24"/>
        </w:rPr>
        <w:t>;</w:t>
      </w:r>
    </w:p>
    <w:p w:rsidR="006E54D0" w:rsidRPr="008B0F84" w:rsidRDefault="006E54D0" w:rsidP="008B0F84">
      <w:pPr>
        <w:numPr>
          <w:ilvl w:val="0"/>
          <w:numId w:val="5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распознавать и употреблять в речи глаголы в следующих формах страдательного залога: </w:t>
      </w:r>
      <w:r w:rsidRPr="008B0F84">
        <w:rPr>
          <w:rFonts w:ascii="Times New Roman" w:hAnsi="Times New Roman"/>
          <w:sz w:val="24"/>
          <w:szCs w:val="24"/>
          <w:lang w:val="en-US"/>
        </w:rPr>
        <w:t>PresentSimplePassive</w:t>
      </w:r>
      <w:r w:rsidRPr="008B0F84">
        <w:rPr>
          <w:rFonts w:ascii="Times New Roman" w:hAnsi="Times New Roman"/>
          <w:sz w:val="24"/>
          <w:szCs w:val="24"/>
        </w:rPr>
        <w:t xml:space="preserve">, </w:t>
      </w:r>
      <w:r w:rsidRPr="008B0F84">
        <w:rPr>
          <w:rFonts w:ascii="Times New Roman" w:hAnsi="Times New Roman"/>
          <w:sz w:val="24"/>
          <w:szCs w:val="24"/>
          <w:lang w:val="en-US"/>
        </w:rPr>
        <w:t>PastSimplePassive</w:t>
      </w:r>
      <w:r w:rsidRPr="008B0F84">
        <w:rPr>
          <w:rFonts w:ascii="Times New Roman" w:hAnsi="Times New Roman"/>
          <w:sz w:val="24"/>
          <w:szCs w:val="24"/>
        </w:rPr>
        <w:t>;</w:t>
      </w:r>
    </w:p>
    <w:p w:rsidR="006E54D0" w:rsidRPr="008B0F84" w:rsidRDefault="006E54D0" w:rsidP="008B0F84">
      <w:pPr>
        <w:numPr>
          <w:ilvl w:val="0"/>
          <w:numId w:val="53"/>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8B0F84" w:rsidRDefault="006E54D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получит возможность научиться:</w:t>
      </w:r>
    </w:p>
    <w:p w:rsidR="006E54D0" w:rsidRPr="008B0F84" w:rsidRDefault="006E54D0" w:rsidP="008B0F84">
      <w:pPr>
        <w:numPr>
          <w:ilvl w:val="0"/>
          <w:numId w:val="55"/>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 xml:space="preserve">распознавать сложноподчиненные предложения с придаточными: времени с союзом </w:t>
      </w:r>
      <w:r w:rsidRPr="008B0F84">
        <w:rPr>
          <w:rFonts w:ascii="Times New Roman" w:hAnsi="Times New Roman"/>
          <w:i/>
          <w:sz w:val="24"/>
          <w:szCs w:val="24"/>
          <w:lang w:val="en-US"/>
        </w:rPr>
        <w:t>since</w:t>
      </w:r>
      <w:r w:rsidRPr="008B0F84">
        <w:rPr>
          <w:rFonts w:ascii="Times New Roman" w:hAnsi="Times New Roman"/>
          <w:i/>
          <w:sz w:val="24"/>
          <w:szCs w:val="24"/>
        </w:rPr>
        <w:t xml:space="preserve">; цели с союзом </w:t>
      </w:r>
      <w:r w:rsidRPr="008B0F84">
        <w:rPr>
          <w:rFonts w:ascii="Times New Roman" w:hAnsi="Times New Roman"/>
          <w:i/>
          <w:sz w:val="24"/>
          <w:szCs w:val="24"/>
          <w:lang w:val="en-US"/>
        </w:rPr>
        <w:t>sothat</w:t>
      </w:r>
      <w:r w:rsidRPr="008B0F84">
        <w:rPr>
          <w:rFonts w:ascii="Times New Roman" w:hAnsi="Times New Roman"/>
          <w:i/>
          <w:sz w:val="24"/>
          <w:szCs w:val="24"/>
        </w:rPr>
        <w:t xml:space="preserve">; условия с союзом </w:t>
      </w:r>
      <w:r w:rsidRPr="008B0F84">
        <w:rPr>
          <w:rFonts w:ascii="Times New Roman" w:hAnsi="Times New Roman"/>
          <w:i/>
          <w:sz w:val="24"/>
          <w:szCs w:val="24"/>
          <w:lang w:val="en-US"/>
        </w:rPr>
        <w:t>unless</w:t>
      </w:r>
      <w:r w:rsidRPr="008B0F84">
        <w:rPr>
          <w:rFonts w:ascii="Times New Roman" w:hAnsi="Times New Roman"/>
          <w:i/>
          <w:sz w:val="24"/>
          <w:szCs w:val="24"/>
        </w:rPr>
        <w:t xml:space="preserve">; определительными с союзами </w:t>
      </w:r>
      <w:r w:rsidRPr="008B0F84">
        <w:rPr>
          <w:rFonts w:ascii="Times New Roman" w:hAnsi="Times New Roman"/>
          <w:i/>
          <w:sz w:val="24"/>
          <w:szCs w:val="24"/>
          <w:lang w:val="en-US"/>
        </w:rPr>
        <w:t>who</w:t>
      </w:r>
      <w:r w:rsidRPr="008B0F84">
        <w:rPr>
          <w:rFonts w:ascii="Times New Roman" w:hAnsi="Times New Roman"/>
          <w:i/>
          <w:sz w:val="24"/>
          <w:szCs w:val="24"/>
        </w:rPr>
        <w:t xml:space="preserve">, </w:t>
      </w:r>
      <w:r w:rsidRPr="008B0F84">
        <w:rPr>
          <w:rFonts w:ascii="Times New Roman" w:hAnsi="Times New Roman"/>
          <w:i/>
          <w:sz w:val="24"/>
          <w:szCs w:val="24"/>
          <w:lang w:val="en-US"/>
        </w:rPr>
        <w:t>which</w:t>
      </w:r>
      <w:r w:rsidRPr="008B0F84">
        <w:rPr>
          <w:rFonts w:ascii="Times New Roman" w:hAnsi="Times New Roman"/>
          <w:i/>
          <w:sz w:val="24"/>
          <w:szCs w:val="24"/>
        </w:rPr>
        <w:t xml:space="preserve">, </w:t>
      </w:r>
      <w:r w:rsidRPr="008B0F84">
        <w:rPr>
          <w:rFonts w:ascii="Times New Roman" w:hAnsi="Times New Roman"/>
          <w:i/>
          <w:sz w:val="24"/>
          <w:szCs w:val="24"/>
          <w:lang w:val="en-US"/>
        </w:rPr>
        <w:t>that</w:t>
      </w:r>
      <w:r w:rsidRPr="008B0F84">
        <w:rPr>
          <w:rFonts w:ascii="Times New Roman" w:hAnsi="Times New Roman"/>
          <w:i/>
          <w:sz w:val="24"/>
          <w:szCs w:val="24"/>
        </w:rPr>
        <w:t>;</w:t>
      </w:r>
    </w:p>
    <w:p w:rsidR="006E54D0" w:rsidRPr="008B0F84" w:rsidRDefault="006E54D0" w:rsidP="008B0F84">
      <w:pPr>
        <w:numPr>
          <w:ilvl w:val="0"/>
          <w:numId w:val="55"/>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распознавать и употреблять в речи сложноподчиненные предложения с союзами whoever, whatever, however, whenever;</w:t>
      </w:r>
    </w:p>
    <w:p w:rsidR="006E54D0" w:rsidRPr="008B0F84" w:rsidRDefault="006E54D0" w:rsidP="008B0F84">
      <w:pPr>
        <w:numPr>
          <w:ilvl w:val="0"/>
          <w:numId w:val="55"/>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 xml:space="preserve">распознавать и употреблять в речи предложения с конструкциями </w:t>
      </w:r>
      <w:r w:rsidRPr="008B0F84">
        <w:rPr>
          <w:rFonts w:ascii="Times New Roman" w:hAnsi="Times New Roman"/>
          <w:i/>
          <w:sz w:val="24"/>
          <w:szCs w:val="24"/>
          <w:lang w:val="en-US"/>
        </w:rPr>
        <w:t>as</w:t>
      </w:r>
      <w:r w:rsidRPr="008B0F84">
        <w:rPr>
          <w:rFonts w:ascii="Times New Roman" w:hAnsi="Times New Roman"/>
          <w:i/>
          <w:sz w:val="24"/>
          <w:szCs w:val="24"/>
        </w:rPr>
        <w:t xml:space="preserve"> … </w:t>
      </w:r>
      <w:r w:rsidRPr="008B0F84">
        <w:rPr>
          <w:rFonts w:ascii="Times New Roman" w:hAnsi="Times New Roman"/>
          <w:i/>
          <w:sz w:val="24"/>
          <w:szCs w:val="24"/>
          <w:lang w:val="en-US"/>
        </w:rPr>
        <w:t>as</w:t>
      </w:r>
      <w:r w:rsidRPr="008B0F84">
        <w:rPr>
          <w:rFonts w:ascii="Times New Roman" w:hAnsi="Times New Roman"/>
          <w:i/>
          <w:sz w:val="24"/>
          <w:szCs w:val="24"/>
        </w:rPr>
        <w:t xml:space="preserve">; </w:t>
      </w:r>
      <w:r w:rsidRPr="008B0F84">
        <w:rPr>
          <w:rFonts w:ascii="Times New Roman" w:hAnsi="Times New Roman"/>
          <w:i/>
          <w:sz w:val="24"/>
          <w:szCs w:val="24"/>
          <w:lang w:val="en-US"/>
        </w:rPr>
        <w:t>notso</w:t>
      </w:r>
      <w:r w:rsidRPr="008B0F84">
        <w:rPr>
          <w:rFonts w:ascii="Times New Roman" w:hAnsi="Times New Roman"/>
          <w:i/>
          <w:sz w:val="24"/>
          <w:szCs w:val="24"/>
        </w:rPr>
        <w:t xml:space="preserve"> … </w:t>
      </w:r>
      <w:r w:rsidRPr="008B0F84">
        <w:rPr>
          <w:rFonts w:ascii="Times New Roman" w:hAnsi="Times New Roman"/>
          <w:i/>
          <w:sz w:val="24"/>
          <w:szCs w:val="24"/>
          <w:lang w:val="en-US"/>
        </w:rPr>
        <w:t>as</w:t>
      </w:r>
      <w:r w:rsidRPr="008B0F84">
        <w:rPr>
          <w:rFonts w:ascii="Times New Roman" w:hAnsi="Times New Roman"/>
          <w:i/>
          <w:sz w:val="24"/>
          <w:szCs w:val="24"/>
        </w:rPr>
        <w:t xml:space="preserve">; </w:t>
      </w:r>
      <w:r w:rsidRPr="008B0F84">
        <w:rPr>
          <w:rFonts w:ascii="Times New Roman" w:hAnsi="Times New Roman"/>
          <w:i/>
          <w:sz w:val="24"/>
          <w:szCs w:val="24"/>
          <w:lang w:val="en-US"/>
        </w:rPr>
        <w:t>either</w:t>
      </w:r>
      <w:r w:rsidRPr="008B0F84">
        <w:rPr>
          <w:rFonts w:ascii="Times New Roman" w:hAnsi="Times New Roman"/>
          <w:i/>
          <w:sz w:val="24"/>
          <w:szCs w:val="24"/>
        </w:rPr>
        <w:t xml:space="preserve"> … </w:t>
      </w:r>
      <w:r w:rsidRPr="008B0F84">
        <w:rPr>
          <w:rFonts w:ascii="Times New Roman" w:hAnsi="Times New Roman"/>
          <w:i/>
          <w:sz w:val="24"/>
          <w:szCs w:val="24"/>
          <w:lang w:val="en-US"/>
        </w:rPr>
        <w:t>or</w:t>
      </w:r>
      <w:r w:rsidRPr="008B0F84">
        <w:rPr>
          <w:rFonts w:ascii="Times New Roman" w:hAnsi="Times New Roman"/>
          <w:i/>
          <w:sz w:val="24"/>
          <w:szCs w:val="24"/>
        </w:rPr>
        <w:t xml:space="preserve">; </w:t>
      </w:r>
      <w:r w:rsidRPr="008B0F84">
        <w:rPr>
          <w:rFonts w:ascii="Times New Roman" w:hAnsi="Times New Roman"/>
          <w:i/>
          <w:sz w:val="24"/>
          <w:szCs w:val="24"/>
          <w:lang w:val="en-US"/>
        </w:rPr>
        <w:t>neither</w:t>
      </w:r>
      <w:r w:rsidRPr="008B0F84">
        <w:rPr>
          <w:rFonts w:ascii="Times New Roman" w:hAnsi="Times New Roman"/>
          <w:i/>
          <w:sz w:val="24"/>
          <w:szCs w:val="24"/>
        </w:rPr>
        <w:t xml:space="preserve"> … </w:t>
      </w:r>
      <w:r w:rsidRPr="008B0F84">
        <w:rPr>
          <w:rFonts w:ascii="Times New Roman" w:hAnsi="Times New Roman"/>
          <w:i/>
          <w:sz w:val="24"/>
          <w:szCs w:val="24"/>
          <w:lang w:val="en-US"/>
        </w:rPr>
        <w:t>nor</w:t>
      </w:r>
      <w:r w:rsidRPr="008B0F84">
        <w:rPr>
          <w:rFonts w:ascii="Times New Roman" w:hAnsi="Times New Roman"/>
          <w:i/>
          <w:sz w:val="24"/>
          <w:szCs w:val="24"/>
        </w:rPr>
        <w:t>;</w:t>
      </w:r>
    </w:p>
    <w:p w:rsidR="006E54D0" w:rsidRPr="008B0F84" w:rsidRDefault="006E54D0" w:rsidP="008B0F84">
      <w:pPr>
        <w:numPr>
          <w:ilvl w:val="0"/>
          <w:numId w:val="55"/>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распознавать и употреблять в речи предложения с конструкцией I wish;</w:t>
      </w:r>
    </w:p>
    <w:p w:rsidR="006E54D0" w:rsidRPr="008B0F84" w:rsidRDefault="006E54D0" w:rsidP="008B0F84">
      <w:pPr>
        <w:numPr>
          <w:ilvl w:val="0"/>
          <w:numId w:val="55"/>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распознавать и употреблять в речи конструкции с глаголами на -ing: to love/hate doing something; Stop talking;</w:t>
      </w:r>
    </w:p>
    <w:p w:rsidR="006E54D0" w:rsidRPr="008B0F84" w:rsidRDefault="006E54D0" w:rsidP="008B0F84">
      <w:pPr>
        <w:numPr>
          <w:ilvl w:val="0"/>
          <w:numId w:val="55"/>
        </w:numPr>
        <w:tabs>
          <w:tab w:val="left" w:pos="993"/>
        </w:tabs>
        <w:spacing w:after="0" w:line="240" w:lineRule="auto"/>
        <w:ind w:left="0" w:firstLine="709"/>
        <w:jc w:val="both"/>
        <w:rPr>
          <w:rFonts w:ascii="Times New Roman" w:hAnsi="Times New Roman"/>
          <w:i/>
          <w:sz w:val="24"/>
          <w:szCs w:val="24"/>
          <w:lang w:val="en-US"/>
        </w:rPr>
      </w:pPr>
      <w:r w:rsidRPr="008B0F84">
        <w:rPr>
          <w:rFonts w:ascii="Times New Roman" w:hAnsi="Times New Roman"/>
          <w:i/>
          <w:sz w:val="24"/>
          <w:szCs w:val="24"/>
        </w:rPr>
        <w:t>распознавать</w:t>
      </w:r>
      <w:r w:rsidR="000A6ACC" w:rsidRPr="008B0F84">
        <w:rPr>
          <w:rFonts w:ascii="Times New Roman" w:hAnsi="Times New Roman"/>
          <w:i/>
          <w:sz w:val="24"/>
          <w:szCs w:val="24"/>
          <w:lang w:val="en-US"/>
        </w:rPr>
        <w:t xml:space="preserve"> </w:t>
      </w:r>
      <w:r w:rsidRPr="008B0F84">
        <w:rPr>
          <w:rFonts w:ascii="Times New Roman" w:hAnsi="Times New Roman"/>
          <w:i/>
          <w:sz w:val="24"/>
          <w:szCs w:val="24"/>
        </w:rPr>
        <w:t>и</w:t>
      </w:r>
      <w:r w:rsidR="000A6ACC" w:rsidRPr="008B0F84">
        <w:rPr>
          <w:rFonts w:ascii="Times New Roman" w:hAnsi="Times New Roman"/>
          <w:i/>
          <w:sz w:val="24"/>
          <w:szCs w:val="24"/>
          <w:lang w:val="en-US"/>
        </w:rPr>
        <w:t xml:space="preserve"> </w:t>
      </w:r>
      <w:r w:rsidRPr="008B0F84">
        <w:rPr>
          <w:rFonts w:ascii="Times New Roman" w:hAnsi="Times New Roman"/>
          <w:i/>
          <w:sz w:val="24"/>
          <w:szCs w:val="24"/>
        </w:rPr>
        <w:t>употреблять</w:t>
      </w:r>
      <w:r w:rsidR="000A6ACC" w:rsidRPr="008B0F84">
        <w:rPr>
          <w:rFonts w:ascii="Times New Roman" w:hAnsi="Times New Roman"/>
          <w:i/>
          <w:sz w:val="24"/>
          <w:szCs w:val="24"/>
          <w:lang w:val="en-US"/>
        </w:rPr>
        <w:t xml:space="preserve"> </w:t>
      </w:r>
      <w:r w:rsidRPr="008B0F84">
        <w:rPr>
          <w:rFonts w:ascii="Times New Roman" w:hAnsi="Times New Roman"/>
          <w:i/>
          <w:sz w:val="24"/>
          <w:szCs w:val="24"/>
        </w:rPr>
        <w:t>в</w:t>
      </w:r>
      <w:r w:rsidR="000A6ACC" w:rsidRPr="008B0F84">
        <w:rPr>
          <w:rFonts w:ascii="Times New Roman" w:hAnsi="Times New Roman"/>
          <w:i/>
          <w:sz w:val="24"/>
          <w:szCs w:val="24"/>
          <w:lang w:val="en-US"/>
        </w:rPr>
        <w:t xml:space="preserve"> </w:t>
      </w:r>
      <w:r w:rsidRPr="008B0F84">
        <w:rPr>
          <w:rFonts w:ascii="Times New Roman" w:hAnsi="Times New Roman"/>
          <w:i/>
          <w:sz w:val="24"/>
          <w:szCs w:val="24"/>
        </w:rPr>
        <w:t>реч</w:t>
      </w:r>
      <w:r w:rsidR="000A6ACC" w:rsidRPr="008B0F84">
        <w:rPr>
          <w:rFonts w:ascii="Times New Roman" w:hAnsi="Times New Roman"/>
          <w:i/>
          <w:sz w:val="24"/>
          <w:szCs w:val="24"/>
          <w:lang w:val="en-US"/>
        </w:rPr>
        <w:t xml:space="preserve"> </w:t>
      </w:r>
      <w:r w:rsidRPr="008B0F84">
        <w:rPr>
          <w:rFonts w:ascii="Times New Roman" w:hAnsi="Times New Roman"/>
          <w:i/>
          <w:sz w:val="24"/>
          <w:szCs w:val="24"/>
        </w:rPr>
        <w:t>иконструкции</w:t>
      </w:r>
      <w:r w:rsidR="000A6ACC" w:rsidRPr="008B0F84">
        <w:rPr>
          <w:rFonts w:ascii="Times New Roman" w:hAnsi="Times New Roman"/>
          <w:i/>
          <w:sz w:val="24"/>
          <w:szCs w:val="24"/>
          <w:lang w:val="en-US"/>
        </w:rPr>
        <w:t xml:space="preserve"> </w:t>
      </w:r>
      <w:r w:rsidRPr="008B0F84">
        <w:rPr>
          <w:rFonts w:ascii="Times New Roman" w:hAnsi="Times New Roman"/>
          <w:i/>
          <w:sz w:val="24"/>
          <w:szCs w:val="24"/>
          <w:lang w:val="en-US"/>
        </w:rPr>
        <w:t>It takes me …to do something; to look/feel/be happy;</w:t>
      </w:r>
    </w:p>
    <w:p w:rsidR="006E54D0" w:rsidRPr="008B0F84" w:rsidRDefault="006E54D0" w:rsidP="008B0F84">
      <w:pPr>
        <w:numPr>
          <w:ilvl w:val="0"/>
          <w:numId w:val="55"/>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6E54D0" w:rsidRPr="008B0F84" w:rsidRDefault="006E54D0" w:rsidP="008B0F84">
      <w:pPr>
        <w:numPr>
          <w:ilvl w:val="0"/>
          <w:numId w:val="55"/>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распознавать и употреблять в речи глаголы во временных формах действительного залога:</w:t>
      </w:r>
      <w:r w:rsidR="000A6ACC" w:rsidRPr="008B0F84">
        <w:rPr>
          <w:rFonts w:ascii="Times New Roman" w:hAnsi="Times New Roman"/>
          <w:i/>
          <w:sz w:val="24"/>
          <w:szCs w:val="24"/>
        </w:rPr>
        <w:t xml:space="preserve"> </w:t>
      </w:r>
      <w:r w:rsidRPr="008B0F84">
        <w:rPr>
          <w:rFonts w:ascii="Times New Roman" w:hAnsi="Times New Roman"/>
          <w:i/>
          <w:sz w:val="24"/>
          <w:szCs w:val="24"/>
          <w:lang w:val="en-US"/>
        </w:rPr>
        <w:t>PastPerfect</w:t>
      </w:r>
      <w:r w:rsidRPr="008B0F84">
        <w:rPr>
          <w:rFonts w:ascii="Times New Roman" w:hAnsi="Times New Roman"/>
          <w:i/>
          <w:sz w:val="24"/>
          <w:szCs w:val="24"/>
        </w:rPr>
        <w:t xml:space="preserve">, </w:t>
      </w:r>
      <w:r w:rsidR="00FB26A1" w:rsidRPr="008B0F84">
        <w:rPr>
          <w:rFonts w:ascii="Times New Roman" w:hAnsi="Times New Roman"/>
          <w:i/>
          <w:sz w:val="24"/>
          <w:szCs w:val="24"/>
          <w:lang w:val="de-DE"/>
        </w:rPr>
        <w:t>Present</w:t>
      </w:r>
      <w:r w:rsidRPr="008B0F84">
        <w:rPr>
          <w:rFonts w:ascii="Times New Roman" w:hAnsi="Times New Roman"/>
          <w:i/>
          <w:sz w:val="24"/>
          <w:szCs w:val="24"/>
          <w:lang w:val="en-US"/>
        </w:rPr>
        <w:t>PerfectContinuous</w:t>
      </w:r>
      <w:r w:rsidRPr="008B0F84">
        <w:rPr>
          <w:rFonts w:ascii="Times New Roman" w:hAnsi="Times New Roman"/>
          <w:i/>
          <w:sz w:val="24"/>
          <w:szCs w:val="24"/>
        </w:rPr>
        <w:t xml:space="preserve">, </w:t>
      </w:r>
      <w:r w:rsidRPr="008B0F84">
        <w:rPr>
          <w:rFonts w:ascii="Times New Roman" w:hAnsi="Times New Roman"/>
          <w:i/>
          <w:sz w:val="24"/>
          <w:szCs w:val="24"/>
          <w:lang w:val="en-US"/>
        </w:rPr>
        <w:t>Future</w:t>
      </w:r>
      <w:r w:rsidRPr="008B0F84">
        <w:rPr>
          <w:rFonts w:ascii="Times New Roman" w:hAnsi="Times New Roman"/>
          <w:i/>
          <w:sz w:val="24"/>
          <w:szCs w:val="24"/>
        </w:rPr>
        <w:t>-</w:t>
      </w:r>
      <w:r w:rsidRPr="008B0F84">
        <w:rPr>
          <w:rFonts w:ascii="Times New Roman" w:hAnsi="Times New Roman"/>
          <w:i/>
          <w:sz w:val="24"/>
          <w:szCs w:val="24"/>
          <w:lang w:val="en-US"/>
        </w:rPr>
        <w:t>in</w:t>
      </w:r>
      <w:r w:rsidRPr="008B0F84">
        <w:rPr>
          <w:rFonts w:ascii="Times New Roman" w:hAnsi="Times New Roman"/>
          <w:i/>
          <w:sz w:val="24"/>
          <w:szCs w:val="24"/>
        </w:rPr>
        <w:t>-</w:t>
      </w:r>
      <w:r w:rsidRPr="008B0F84">
        <w:rPr>
          <w:rFonts w:ascii="Times New Roman" w:hAnsi="Times New Roman"/>
          <w:i/>
          <w:sz w:val="24"/>
          <w:szCs w:val="24"/>
          <w:lang w:val="en-US"/>
        </w:rPr>
        <w:t>the</w:t>
      </w:r>
      <w:r w:rsidRPr="008B0F84">
        <w:rPr>
          <w:rFonts w:ascii="Times New Roman" w:hAnsi="Times New Roman"/>
          <w:i/>
          <w:sz w:val="24"/>
          <w:szCs w:val="24"/>
        </w:rPr>
        <w:t>-</w:t>
      </w:r>
      <w:r w:rsidRPr="008B0F84">
        <w:rPr>
          <w:rFonts w:ascii="Times New Roman" w:hAnsi="Times New Roman"/>
          <w:i/>
          <w:sz w:val="24"/>
          <w:szCs w:val="24"/>
          <w:lang w:val="en-US"/>
        </w:rPr>
        <w:t>Past</w:t>
      </w:r>
      <w:r w:rsidRPr="008B0F84">
        <w:rPr>
          <w:rFonts w:ascii="Times New Roman" w:hAnsi="Times New Roman"/>
          <w:i/>
          <w:sz w:val="24"/>
          <w:szCs w:val="24"/>
        </w:rPr>
        <w:t>;</w:t>
      </w:r>
    </w:p>
    <w:p w:rsidR="006E54D0" w:rsidRPr="008B0F84" w:rsidRDefault="006E54D0" w:rsidP="008B0F84">
      <w:pPr>
        <w:numPr>
          <w:ilvl w:val="0"/>
          <w:numId w:val="55"/>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распознавать и употреблять в речи глаголы в формах страдательного залога</w:t>
      </w:r>
      <w:r w:rsidR="000A6ACC" w:rsidRPr="008B0F84">
        <w:rPr>
          <w:rFonts w:ascii="Times New Roman" w:hAnsi="Times New Roman"/>
          <w:i/>
          <w:sz w:val="24"/>
          <w:szCs w:val="24"/>
        </w:rPr>
        <w:t xml:space="preserve"> </w:t>
      </w:r>
      <w:r w:rsidRPr="008B0F84">
        <w:rPr>
          <w:rFonts w:ascii="Times New Roman" w:hAnsi="Times New Roman"/>
          <w:i/>
          <w:sz w:val="24"/>
          <w:szCs w:val="24"/>
        </w:rPr>
        <w:t xml:space="preserve">Future SimplePassive, </w:t>
      </w:r>
      <w:r w:rsidRPr="008B0F84">
        <w:rPr>
          <w:rFonts w:ascii="Times New Roman" w:hAnsi="Times New Roman"/>
          <w:i/>
          <w:sz w:val="24"/>
          <w:szCs w:val="24"/>
          <w:lang w:val="en-US"/>
        </w:rPr>
        <w:t>PresentPerfect</w:t>
      </w:r>
      <w:r w:rsidRPr="008B0F84">
        <w:rPr>
          <w:rFonts w:ascii="Times New Roman" w:hAnsi="Times New Roman"/>
          <w:i/>
          <w:sz w:val="24"/>
          <w:szCs w:val="24"/>
        </w:rPr>
        <w:t xml:space="preserve"> Passive;</w:t>
      </w:r>
    </w:p>
    <w:p w:rsidR="006E54D0" w:rsidRPr="008B0F84" w:rsidRDefault="006E54D0" w:rsidP="008B0F84">
      <w:pPr>
        <w:numPr>
          <w:ilvl w:val="0"/>
          <w:numId w:val="55"/>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 xml:space="preserve">распознавать и употреблять в речи модальные глаголы </w:t>
      </w:r>
      <w:r w:rsidRPr="008B0F84">
        <w:rPr>
          <w:rFonts w:ascii="Times New Roman" w:hAnsi="Times New Roman"/>
          <w:i/>
          <w:sz w:val="24"/>
          <w:szCs w:val="24"/>
          <w:lang w:val="en-US"/>
        </w:rPr>
        <w:t>need</w:t>
      </w:r>
      <w:r w:rsidRPr="008B0F84">
        <w:rPr>
          <w:rFonts w:ascii="Times New Roman" w:hAnsi="Times New Roman"/>
          <w:i/>
          <w:sz w:val="24"/>
          <w:szCs w:val="24"/>
        </w:rPr>
        <w:t xml:space="preserve">, </w:t>
      </w:r>
      <w:r w:rsidRPr="008B0F84">
        <w:rPr>
          <w:rFonts w:ascii="Times New Roman" w:hAnsi="Times New Roman"/>
          <w:i/>
          <w:sz w:val="24"/>
          <w:szCs w:val="24"/>
          <w:lang w:val="en-US"/>
        </w:rPr>
        <w:t>shall</w:t>
      </w:r>
      <w:r w:rsidRPr="008B0F84">
        <w:rPr>
          <w:rFonts w:ascii="Times New Roman" w:hAnsi="Times New Roman"/>
          <w:i/>
          <w:sz w:val="24"/>
          <w:szCs w:val="24"/>
        </w:rPr>
        <w:t xml:space="preserve">, </w:t>
      </w:r>
      <w:r w:rsidRPr="008B0F84">
        <w:rPr>
          <w:rFonts w:ascii="Times New Roman" w:hAnsi="Times New Roman"/>
          <w:i/>
          <w:sz w:val="24"/>
          <w:szCs w:val="24"/>
          <w:lang w:val="en-US"/>
        </w:rPr>
        <w:t>might</w:t>
      </w:r>
      <w:r w:rsidRPr="008B0F84">
        <w:rPr>
          <w:rFonts w:ascii="Times New Roman" w:hAnsi="Times New Roman"/>
          <w:i/>
          <w:sz w:val="24"/>
          <w:szCs w:val="24"/>
        </w:rPr>
        <w:t xml:space="preserve">, </w:t>
      </w:r>
      <w:r w:rsidRPr="008B0F84">
        <w:rPr>
          <w:rFonts w:ascii="Times New Roman" w:hAnsi="Times New Roman"/>
          <w:i/>
          <w:sz w:val="24"/>
          <w:szCs w:val="24"/>
          <w:lang w:val="en-US"/>
        </w:rPr>
        <w:t>would</w:t>
      </w:r>
      <w:r w:rsidRPr="008B0F84">
        <w:rPr>
          <w:rFonts w:ascii="Times New Roman" w:hAnsi="Times New Roman"/>
          <w:i/>
          <w:sz w:val="24"/>
          <w:szCs w:val="24"/>
        </w:rPr>
        <w:t>;</w:t>
      </w:r>
    </w:p>
    <w:p w:rsidR="006E54D0" w:rsidRPr="008B0F84" w:rsidRDefault="006E54D0" w:rsidP="008B0F84">
      <w:pPr>
        <w:numPr>
          <w:ilvl w:val="0"/>
          <w:numId w:val="55"/>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Pr="008B0F84">
        <w:rPr>
          <w:rFonts w:ascii="Times New Roman" w:hAnsi="Times New Roman"/>
          <w:i/>
          <w:sz w:val="24"/>
          <w:szCs w:val="24"/>
          <w:lang w:val="en-US"/>
        </w:rPr>
        <w:t>I</w:t>
      </w:r>
      <w:r w:rsidRPr="008B0F84">
        <w:rPr>
          <w:rFonts w:ascii="Times New Roman" w:hAnsi="Times New Roman"/>
          <w:i/>
          <w:sz w:val="24"/>
          <w:szCs w:val="24"/>
        </w:rPr>
        <w:t xml:space="preserve">и </w:t>
      </w:r>
      <w:r w:rsidRPr="008B0F84">
        <w:rPr>
          <w:rFonts w:ascii="Times New Roman" w:hAnsi="Times New Roman"/>
          <w:i/>
          <w:sz w:val="24"/>
          <w:szCs w:val="24"/>
          <w:lang w:val="en-US"/>
        </w:rPr>
        <w:t>II</w:t>
      </w:r>
      <w:r w:rsidRPr="008B0F84">
        <w:rPr>
          <w:rFonts w:ascii="Times New Roman" w:hAnsi="Times New Roman"/>
          <w:i/>
          <w:sz w:val="24"/>
          <w:szCs w:val="24"/>
        </w:rPr>
        <w:t>, отглагольного существительного) без различения их функций и употреблятьих в речи;</w:t>
      </w:r>
    </w:p>
    <w:p w:rsidR="006E54D0" w:rsidRPr="008B0F84" w:rsidRDefault="006E54D0" w:rsidP="008B0F84">
      <w:pPr>
        <w:numPr>
          <w:ilvl w:val="0"/>
          <w:numId w:val="55"/>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 xml:space="preserve">распознавать и употреблять в речи словосочетания «Причастие </w:t>
      </w:r>
      <w:r w:rsidRPr="008B0F84">
        <w:rPr>
          <w:rFonts w:ascii="Times New Roman" w:hAnsi="Times New Roman"/>
          <w:i/>
          <w:sz w:val="24"/>
          <w:szCs w:val="24"/>
          <w:lang w:val="en-US"/>
        </w:rPr>
        <w:t>I</w:t>
      </w:r>
      <w:r w:rsidRPr="008B0F84">
        <w:rPr>
          <w:rFonts w:ascii="Times New Roman" w:hAnsi="Times New Roman"/>
          <w:i/>
          <w:sz w:val="24"/>
          <w:szCs w:val="24"/>
        </w:rPr>
        <w:t>+существительное</w:t>
      </w:r>
      <w:r w:rsidR="002F41E9" w:rsidRPr="008B0F84">
        <w:rPr>
          <w:rFonts w:ascii="Times New Roman" w:hAnsi="Times New Roman"/>
          <w:i/>
          <w:sz w:val="24"/>
          <w:szCs w:val="24"/>
        </w:rPr>
        <w:t>»</w:t>
      </w:r>
      <w:r w:rsidRPr="008B0F84">
        <w:rPr>
          <w:rFonts w:ascii="Times New Roman" w:hAnsi="Times New Roman"/>
          <w:i/>
          <w:sz w:val="24"/>
          <w:szCs w:val="24"/>
        </w:rPr>
        <w:t xml:space="preserve"> (</w:t>
      </w:r>
      <w:r w:rsidRPr="008B0F84">
        <w:rPr>
          <w:rFonts w:ascii="Times New Roman" w:hAnsi="Times New Roman"/>
          <w:i/>
          <w:sz w:val="24"/>
          <w:szCs w:val="24"/>
          <w:lang w:val="en-US"/>
        </w:rPr>
        <w:t>aplaying</w:t>
      </w:r>
      <w:r w:rsidR="000A6ACC" w:rsidRPr="008B0F84">
        <w:rPr>
          <w:rFonts w:ascii="Times New Roman" w:hAnsi="Times New Roman"/>
          <w:i/>
          <w:sz w:val="24"/>
          <w:szCs w:val="24"/>
        </w:rPr>
        <w:t xml:space="preserve"> </w:t>
      </w:r>
      <w:r w:rsidRPr="008B0F84">
        <w:rPr>
          <w:rFonts w:ascii="Times New Roman" w:hAnsi="Times New Roman"/>
          <w:i/>
          <w:sz w:val="24"/>
          <w:szCs w:val="24"/>
          <w:lang w:val="en-US"/>
        </w:rPr>
        <w:t>child</w:t>
      </w:r>
      <w:r w:rsidRPr="008B0F84">
        <w:rPr>
          <w:rFonts w:ascii="Times New Roman" w:hAnsi="Times New Roman"/>
          <w:i/>
          <w:sz w:val="24"/>
          <w:szCs w:val="24"/>
        </w:rPr>
        <w:t xml:space="preserve">) и «Причастие </w:t>
      </w:r>
      <w:r w:rsidRPr="008B0F84">
        <w:rPr>
          <w:rFonts w:ascii="Times New Roman" w:hAnsi="Times New Roman"/>
          <w:i/>
          <w:sz w:val="24"/>
          <w:szCs w:val="24"/>
          <w:lang w:val="en-US"/>
        </w:rPr>
        <w:t>II</w:t>
      </w:r>
      <w:r w:rsidRPr="008B0F84">
        <w:rPr>
          <w:rFonts w:ascii="Times New Roman" w:hAnsi="Times New Roman"/>
          <w:i/>
          <w:sz w:val="24"/>
          <w:szCs w:val="24"/>
        </w:rPr>
        <w:t>+существительное</w:t>
      </w:r>
      <w:r w:rsidR="002F41E9" w:rsidRPr="008B0F84">
        <w:rPr>
          <w:rFonts w:ascii="Times New Roman" w:hAnsi="Times New Roman"/>
          <w:i/>
          <w:sz w:val="24"/>
          <w:szCs w:val="24"/>
        </w:rPr>
        <w:t>»</w:t>
      </w:r>
      <w:r w:rsidRPr="008B0F84">
        <w:rPr>
          <w:rFonts w:ascii="Times New Roman" w:hAnsi="Times New Roman"/>
          <w:i/>
          <w:sz w:val="24"/>
          <w:szCs w:val="24"/>
        </w:rPr>
        <w:t xml:space="preserve"> (</w:t>
      </w:r>
      <w:r w:rsidRPr="008B0F84">
        <w:rPr>
          <w:rFonts w:ascii="Times New Roman" w:hAnsi="Times New Roman"/>
          <w:i/>
          <w:sz w:val="24"/>
          <w:szCs w:val="24"/>
          <w:lang w:val="en-US"/>
        </w:rPr>
        <w:t>awrittenpoem</w:t>
      </w:r>
      <w:r w:rsidRPr="008B0F84">
        <w:rPr>
          <w:rFonts w:ascii="Times New Roman" w:hAnsi="Times New Roman"/>
          <w:i/>
          <w:sz w:val="24"/>
          <w:szCs w:val="24"/>
        </w:rPr>
        <w:t>)</w:t>
      </w:r>
      <w:r w:rsidR="002F41E9" w:rsidRPr="008B0F84">
        <w:rPr>
          <w:rFonts w:ascii="Times New Roman" w:hAnsi="Times New Roman"/>
          <w:i/>
          <w:sz w:val="24"/>
          <w:szCs w:val="24"/>
        </w:rPr>
        <w:t>.</w:t>
      </w:r>
    </w:p>
    <w:p w:rsidR="006E54D0" w:rsidRPr="008B0F84" w:rsidRDefault="006E54D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Социокультурные знания и умения</w:t>
      </w:r>
    </w:p>
    <w:p w:rsidR="006E54D0" w:rsidRPr="008B0F84" w:rsidRDefault="006E54D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научится:</w:t>
      </w:r>
    </w:p>
    <w:p w:rsidR="006E54D0" w:rsidRPr="008B0F84" w:rsidRDefault="006E54D0" w:rsidP="008B0F84">
      <w:pPr>
        <w:numPr>
          <w:ilvl w:val="0"/>
          <w:numId w:val="58"/>
        </w:numPr>
        <w:tabs>
          <w:tab w:val="left" w:pos="993"/>
        </w:tabs>
        <w:spacing w:after="0" w:line="240" w:lineRule="auto"/>
        <w:ind w:left="0" w:firstLine="709"/>
        <w:jc w:val="both"/>
        <w:rPr>
          <w:rFonts w:ascii="Times New Roman" w:eastAsia="Arial Unicode MS" w:hAnsi="Times New Roman"/>
          <w:sz w:val="24"/>
          <w:szCs w:val="24"/>
          <w:lang w:eastAsia="ar-SA"/>
        </w:rPr>
      </w:pPr>
      <w:r w:rsidRPr="008B0F84">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8B0F84" w:rsidRDefault="006E54D0" w:rsidP="008B0F84">
      <w:pPr>
        <w:numPr>
          <w:ilvl w:val="0"/>
          <w:numId w:val="58"/>
        </w:numPr>
        <w:tabs>
          <w:tab w:val="left" w:pos="993"/>
        </w:tabs>
        <w:spacing w:after="0" w:line="240" w:lineRule="auto"/>
        <w:ind w:left="0" w:firstLine="709"/>
        <w:jc w:val="both"/>
        <w:rPr>
          <w:rFonts w:ascii="Times New Roman" w:eastAsia="Arial Unicode MS" w:hAnsi="Times New Roman"/>
          <w:sz w:val="24"/>
          <w:szCs w:val="24"/>
          <w:lang w:eastAsia="ar-SA"/>
        </w:rPr>
      </w:pPr>
      <w:r w:rsidRPr="008B0F84">
        <w:rPr>
          <w:rFonts w:ascii="Times New Roman" w:eastAsia="Arial Unicode MS" w:hAnsi="Times New Roman"/>
          <w:sz w:val="24"/>
          <w:szCs w:val="24"/>
          <w:lang w:eastAsia="ar-SA"/>
        </w:rPr>
        <w:t>представлять родную страну и культуру на английском языке;</w:t>
      </w:r>
    </w:p>
    <w:p w:rsidR="006E54D0" w:rsidRPr="008B0F84" w:rsidRDefault="006E54D0" w:rsidP="008B0F84">
      <w:pPr>
        <w:numPr>
          <w:ilvl w:val="0"/>
          <w:numId w:val="58"/>
        </w:numPr>
        <w:tabs>
          <w:tab w:val="left" w:pos="993"/>
        </w:tabs>
        <w:spacing w:after="0" w:line="240" w:lineRule="auto"/>
        <w:ind w:left="0" w:firstLine="709"/>
        <w:jc w:val="both"/>
        <w:rPr>
          <w:rFonts w:ascii="Times New Roman" w:eastAsia="Arial Unicode MS" w:hAnsi="Times New Roman"/>
          <w:sz w:val="24"/>
          <w:szCs w:val="24"/>
          <w:lang w:eastAsia="ar-SA"/>
        </w:rPr>
      </w:pPr>
      <w:r w:rsidRPr="008B0F84">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6E54D0" w:rsidRPr="008B0F84" w:rsidRDefault="006E54D0" w:rsidP="008B0F84">
      <w:pPr>
        <w:spacing w:after="0" w:line="240" w:lineRule="auto"/>
        <w:ind w:firstLine="709"/>
        <w:jc w:val="both"/>
        <w:rPr>
          <w:rFonts w:ascii="Times New Roman" w:eastAsia="Arial Unicode MS" w:hAnsi="Times New Roman"/>
          <w:sz w:val="24"/>
          <w:szCs w:val="24"/>
          <w:lang w:eastAsia="ar-SA"/>
        </w:rPr>
      </w:pPr>
      <w:r w:rsidRPr="008B0F84">
        <w:rPr>
          <w:rFonts w:ascii="Times New Roman" w:hAnsi="Times New Roman"/>
          <w:b/>
          <w:sz w:val="24"/>
          <w:szCs w:val="24"/>
        </w:rPr>
        <w:t>Выпускник получит возможность научиться:</w:t>
      </w:r>
    </w:p>
    <w:p w:rsidR="006E54D0" w:rsidRPr="008B0F84" w:rsidRDefault="006E54D0" w:rsidP="008B0F84">
      <w:pPr>
        <w:numPr>
          <w:ilvl w:val="0"/>
          <w:numId w:val="59"/>
        </w:numPr>
        <w:tabs>
          <w:tab w:val="left" w:pos="993"/>
        </w:tabs>
        <w:spacing w:after="0" w:line="240" w:lineRule="auto"/>
        <w:ind w:left="0" w:firstLine="709"/>
        <w:jc w:val="both"/>
        <w:rPr>
          <w:rFonts w:ascii="Times New Roman" w:hAnsi="Times New Roman"/>
          <w:b/>
          <w:i/>
          <w:sz w:val="24"/>
          <w:szCs w:val="24"/>
        </w:rPr>
      </w:pPr>
      <w:r w:rsidRPr="008B0F84">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6E54D0" w:rsidRPr="008B0F84" w:rsidRDefault="006E54D0" w:rsidP="008B0F84">
      <w:pPr>
        <w:numPr>
          <w:ilvl w:val="0"/>
          <w:numId w:val="59"/>
        </w:numPr>
        <w:tabs>
          <w:tab w:val="left" w:pos="993"/>
        </w:tabs>
        <w:spacing w:after="0" w:line="240" w:lineRule="auto"/>
        <w:ind w:left="0" w:firstLine="709"/>
        <w:jc w:val="both"/>
        <w:rPr>
          <w:rFonts w:ascii="Times New Roman" w:hAnsi="Times New Roman"/>
          <w:b/>
          <w:i/>
          <w:sz w:val="24"/>
          <w:szCs w:val="24"/>
        </w:rPr>
      </w:pPr>
      <w:r w:rsidRPr="008B0F84">
        <w:rPr>
          <w:rFonts w:ascii="Times New Roman" w:eastAsia="Arial Unicode MS" w:hAnsi="Times New Roman"/>
          <w:i/>
          <w:sz w:val="24"/>
          <w:szCs w:val="24"/>
          <w:lang w:eastAsia="ar-SA"/>
        </w:rPr>
        <w:lastRenderedPageBreak/>
        <w:t>находить сходство и различие в традициях родной страны и страны/стран изучаемого языка.</w:t>
      </w:r>
    </w:p>
    <w:p w:rsidR="00045941" w:rsidRDefault="00045941" w:rsidP="008B0F84">
      <w:pPr>
        <w:spacing w:after="0" w:line="240" w:lineRule="auto"/>
        <w:ind w:firstLine="709"/>
        <w:jc w:val="both"/>
        <w:rPr>
          <w:rFonts w:ascii="Times New Roman" w:eastAsia="Arial Unicode MS" w:hAnsi="Times New Roman"/>
          <w:b/>
          <w:sz w:val="24"/>
          <w:szCs w:val="24"/>
          <w:lang w:eastAsia="ar-SA"/>
        </w:rPr>
      </w:pPr>
    </w:p>
    <w:p w:rsidR="006E54D0" w:rsidRPr="008B0F84" w:rsidRDefault="006E54D0" w:rsidP="008B0F84">
      <w:pPr>
        <w:spacing w:after="0" w:line="240" w:lineRule="auto"/>
        <w:ind w:firstLine="709"/>
        <w:jc w:val="both"/>
        <w:rPr>
          <w:rFonts w:ascii="Times New Roman" w:eastAsia="Arial Unicode MS" w:hAnsi="Times New Roman"/>
          <w:b/>
          <w:sz w:val="24"/>
          <w:szCs w:val="24"/>
          <w:lang w:eastAsia="ar-SA"/>
        </w:rPr>
      </w:pPr>
      <w:r w:rsidRPr="008B0F84">
        <w:rPr>
          <w:rFonts w:ascii="Times New Roman" w:eastAsia="Arial Unicode MS" w:hAnsi="Times New Roman"/>
          <w:b/>
          <w:sz w:val="24"/>
          <w:szCs w:val="24"/>
          <w:lang w:eastAsia="ar-SA"/>
        </w:rPr>
        <w:t>Компенсаторные умения</w:t>
      </w:r>
    </w:p>
    <w:p w:rsidR="006E54D0" w:rsidRPr="008B0F84" w:rsidRDefault="006E54D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научится:</w:t>
      </w:r>
    </w:p>
    <w:p w:rsidR="006E54D0" w:rsidRPr="008B0F84" w:rsidRDefault="006E54D0" w:rsidP="008B0F84">
      <w:pPr>
        <w:numPr>
          <w:ilvl w:val="0"/>
          <w:numId w:val="60"/>
        </w:numPr>
        <w:tabs>
          <w:tab w:val="left" w:pos="993"/>
        </w:tabs>
        <w:spacing w:after="0" w:line="240" w:lineRule="auto"/>
        <w:ind w:left="0" w:firstLine="709"/>
        <w:jc w:val="both"/>
        <w:rPr>
          <w:rFonts w:ascii="Times New Roman" w:hAnsi="Times New Roman"/>
          <w:b/>
          <w:sz w:val="24"/>
          <w:szCs w:val="24"/>
        </w:rPr>
      </w:pPr>
      <w:r w:rsidRPr="008B0F84">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r w:rsidR="00EC3D40" w:rsidRPr="008B0F84">
        <w:rPr>
          <w:rFonts w:ascii="Times New Roman" w:eastAsia="Arial Unicode MS" w:hAnsi="Times New Roman"/>
          <w:sz w:val="24"/>
          <w:szCs w:val="24"/>
          <w:lang w:eastAsia="ar-SA"/>
        </w:rPr>
        <w:t>.</w:t>
      </w:r>
    </w:p>
    <w:p w:rsidR="006E54D0" w:rsidRPr="008B0F84" w:rsidRDefault="006E54D0" w:rsidP="008B0F84">
      <w:pPr>
        <w:spacing w:after="0" w:line="240" w:lineRule="auto"/>
        <w:ind w:firstLine="709"/>
        <w:jc w:val="both"/>
        <w:rPr>
          <w:rFonts w:ascii="Times New Roman" w:eastAsia="Arial Unicode MS" w:hAnsi="Times New Roman"/>
          <w:sz w:val="24"/>
          <w:szCs w:val="24"/>
          <w:lang w:eastAsia="ar-SA"/>
        </w:rPr>
      </w:pPr>
      <w:r w:rsidRPr="008B0F84">
        <w:rPr>
          <w:rFonts w:ascii="Times New Roman" w:hAnsi="Times New Roman"/>
          <w:b/>
          <w:sz w:val="24"/>
          <w:szCs w:val="24"/>
        </w:rPr>
        <w:t>Выпускник получит возможность научиться:</w:t>
      </w:r>
    </w:p>
    <w:p w:rsidR="006E54D0" w:rsidRPr="008B0F84" w:rsidRDefault="006E54D0" w:rsidP="008B0F84">
      <w:pPr>
        <w:numPr>
          <w:ilvl w:val="0"/>
          <w:numId w:val="60"/>
        </w:numPr>
        <w:tabs>
          <w:tab w:val="left" w:pos="993"/>
        </w:tabs>
        <w:spacing w:after="0" w:line="240" w:lineRule="auto"/>
        <w:ind w:left="0" w:firstLine="709"/>
        <w:jc w:val="both"/>
        <w:rPr>
          <w:rFonts w:ascii="Times New Roman" w:eastAsia="Arial Unicode MS" w:hAnsi="Times New Roman"/>
          <w:i/>
          <w:sz w:val="24"/>
          <w:szCs w:val="24"/>
          <w:lang w:eastAsia="ar-SA"/>
        </w:rPr>
      </w:pPr>
      <w:r w:rsidRPr="008B0F84">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6E54D0" w:rsidRPr="008B0F84" w:rsidRDefault="006E54D0" w:rsidP="008B0F84">
      <w:pPr>
        <w:numPr>
          <w:ilvl w:val="0"/>
          <w:numId w:val="60"/>
        </w:numPr>
        <w:tabs>
          <w:tab w:val="left" w:pos="993"/>
        </w:tabs>
        <w:spacing w:after="0" w:line="240" w:lineRule="auto"/>
        <w:ind w:left="0" w:firstLine="709"/>
        <w:jc w:val="both"/>
        <w:rPr>
          <w:rFonts w:ascii="Times New Roman" w:hAnsi="Times New Roman"/>
          <w:b/>
          <w:sz w:val="24"/>
          <w:szCs w:val="24"/>
        </w:rPr>
      </w:pPr>
      <w:r w:rsidRPr="008B0F84">
        <w:rPr>
          <w:rFonts w:ascii="Times New Roman" w:eastAsia="Arial Unicode MS" w:hAnsi="Times New Roman"/>
          <w:i/>
          <w:sz w:val="24"/>
          <w:szCs w:val="24"/>
          <w:lang w:eastAsia="ar-SA"/>
        </w:rPr>
        <w:t>пользоваться</w:t>
      </w:r>
      <w:r w:rsidR="000A6ACC" w:rsidRPr="008B0F84">
        <w:rPr>
          <w:rFonts w:ascii="Times New Roman" w:eastAsia="Arial Unicode MS" w:hAnsi="Times New Roman"/>
          <w:i/>
          <w:sz w:val="24"/>
          <w:szCs w:val="24"/>
          <w:lang w:eastAsia="ar-SA"/>
        </w:rPr>
        <w:t xml:space="preserve"> </w:t>
      </w:r>
      <w:r w:rsidRPr="008B0F84">
        <w:rPr>
          <w:rFonts w:ascii="Times New Roman" w:eastAsia="Arial Unicode MS" w:hAnsi="Times New Roman"/>
          <w:i/>
          <w:sz w:val="24"/>
          <w:szCs w:val="24"/>
          <w:lang w:eastAsia="ar-SA"/>
        </w:rPr>
        <w:t xml:space="preserve"> языковой и контекстуальной догадкой при аудировании и чтении</w:t>
      </w:r>
      <w:r w:rsidR="00EC3D40" w:rsidRPr="008B0F84">
        <w:rPr>
          <w:rFonts w:ascii="Times New Roman" w:eastAsia="Arial Unicode MS" w:hAnsi="Times New Roman"/>
          <w:i/>
          <w:sz w:val="24"/>
          <w:szCs w:val="24"/>
          <w:lang w:eastAsia="ar-SA"/>
        </w:rPr>
        <w:t>.</w:t>
      </w:r>
    </w:p>
    <w:p w:rsidR="00B540EE" w:rsidRPr="008B0F84" w:rsidRDefault="00A52363" w:rsidP="008B0F84">
      <w:pPr>
        <w:pStyle w:val="4"/>
        <w:spacing w:line="240" w:lineRule="auto"/>
        <w:rPr>
          <w:sz w:val="24"/>
          <w:szCs w:val="24"/>
        </w:rPr>
      </w:pPr>
      <w:bookmarkStart w:id="43" w:name="_Toc409691632"/>
      <w:bookmarkStart w:id="44" w:name="_Toc410653957"/>
      <w:bookmarkStart w:id="45" w:name="_Toc414553139"/>
      <w:r w:rsidRPr="008B0F84">
        <w:rPr>
          <w:sz w:val="24"/>
          <w:szCs w:val="24"/>
        </w:rPr>
        <w:t>1.2.</w:t>
      </w:r>
      <w:r w:rsidR="006940DA" w:rsidRPr="008B0F84">
        <w:rPr>
          <w:sz w:val="24"/>
          <w:szCs w:val="24"/>
        </w:rPr>
        <w:t>5.</w:t>
      </w:r>
      <w:r w:rsidR="000B1116" w:rsidRPr="008B0F84">
        <w:rPr>
          <w:sz w:val="24"/>
          <w:szCs w:val="24"/>
        </w:rPr>
        <w:t>4</w:t>
      </w:r>
      <w:r w:rsidR="006940DA" w:rsidRPr="008B0F84">
        <w:rPr>
          <w:sz w:val="24"/>
          <w:szCs w:val="24"/>
        </w:rPr>
        <w:t>.</w:t>
      </w:r>
      <w:r w:rsidR="00B540EE" w:rsidRPr="008B0F84">
        <w:rPr>
          <w:sz w:val="24"/>
          <w:szCs w:val="24"/>
        </w:rPr>
        <w:t>История России. Всеобщая история</w:t>
      </w:r>
      <w:bookmarkEnd w:id="43"/>
      <w:bookmarkEnd w:id="44"/>
      <w:r w:rsidR="00ED4AB1" w:rsidRPr="008B0F84">
        <w:rPr>
          <w:rStyle w:val="af3"/>
          <w:sz w:val="24"/>
          <w:szCs w:val="24"/>
        </w:rPr>
        <w:footnoteReference w:id="2"/>
      </w:r>
      <w:bookmarkEnd w:id="45"/>
    </w:p>
    <w:p w:rsidR="00A339D1" w:rsidRPr="008B0F84" w:rsidRDefault="00A339D1"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Предметные результаты</w:t>
      </w:r>
      <w:r w:rsidRPr="008B0F84">
        <w:rPr>
          <w:rFonts w:ascii="Times New Roman" w:hAnsi="Times New Roman"/>
          <w:sz w:val="24"/>
          <w:szCs w:val="24"/>
        </w:rPr>
        <w:t xml:space="preserve"> освоения курса истории на уровне основного общего образования предполагают, что у учащегося сформированы:</w:t>
      </w:r>
    </w:p>
    <w:p w:rsidR="00A339D1" w:rsidRPr="008B0F84" w:rsidRDefault="00A339D1" w:rsidP="008B0F84">
      <w:pPr>
        <w:numPr>
          <w:ilvl w:val="0"/>
          <w:numId w:val="125"/>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8B0F84" w:rsidRDefault="00A339D1" w:rsidP="008B0F84">
      <w:pPr>
        <w:numPr>
          <w:ilvl w:val="0"/>
          <w:numId w:val="125"/>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A339D1" w:rsidRPr="008B0F84" w:rsidRDefault="00A339D1" w:rsidP="008B0F84">
      <w:pPr>
        <w:numPr>
          <w:ilvl w:val="0"/>
          <w:numId w:val="125"/>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8B0F84" w:rsidRDefault="00A339D1" w:rsidP="008B0F84">
      <w:pPr>
        <w:numPr>
          <w:ilvl w:val="0"/>
          <w:numId w:val="125"/>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способность применять исторически</w:t>
      </w:r>
      <w:r w:rsidR="001F00F6" w:rsidRPr="008B0F84">
        <w:rPr>
          <w:rFonts w:ascii="Times New Roman" w:hAnsi="Times New Roman"/>
          <w:sz w:val="24"/>
          <w:szCs w:val="24"/>
        </w:rPr>
        <w:t>е</w:t>
      </w:r>
      <w:r w:rsidRPr="008B0F84">
        <w:rPr>
          <w:rFonts w:ascii="Times New Roman" w:hAnsi="Times New Roman"/>
          <w:sz w:val="24"/>
          <w:szCs w:val="24"/>
        </w:rPr>
        <w:t xml:space="preserve"> знани</w:t>
      </w:r>
      <w:r w:rsidR="001F00F6" w:rsidRPr="008B0F84">
        <w:rPr>
          <w:rFonts w:ascii="Times New Roman" w:hAnsi="Times New Roman"/>
          <w:sz w:val="24"/>
          <w:szCs w:val="24"/>
        </w:rPr>
        <w:t>я</w:t>
      </w:r>
      <w:r w:rsidRPr="008B0F84">
        <w:rPr>
          <w:rFonts w:ascii="Times New Roman" w:hAnsi="Times New Roman"/>
          <w:sz w:val="24"/>
          <w:szCs w:val="24"/>
        </w:rPr>
        <w:t xml:space="preserve"> для осмысления общественных событий и явлений прошлого и современности;</w:t>
      </w:r>
    </w:p>
    <w:p w:rsidR="00A339D1" w:rsidRPr="008B0F84" w:rsidRDefault="00A339D1" w:rsidP="008B0F84">
      <w:pPr>
        <w:numPr>
          <w:ilvl w:val="0"/>
          <w:numId w:val="125"/>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8B0F84" w:rsidRDefault="00A339D1" w:rsidP="008B0F84">
      <w:pPr>
        <w:numPr>
          <w:ilvl w:val="0"/>
          <w:numId w:val="125"/>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8B0F84" w:rsidRDefault="00A339D1" w:rsidP="008B0F84">
      <w:pPr>
        <w:numPr>
          <w:ilvl w:val="0"/>
          <w:numId w:val="125"/>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8B0F84" w:rsidRDefault="00A339D1" w:rsidP="008B0F84">
      <w:pPr>
        <w:spacing w:after="0" w:line="240" w:lineRule="auto"/>
        <w:ind w:firstLine="709"/>
        <w:rPr>
          <w:rFonts w:ascii="Times New Roman" w:hAnsi="Times New Roman"/>
          <w:b/>
          <w:sz w:val="24"/>
          <w:szCs w:val="24"/>
        </w:rPr>
      </w:pPr>
      <w:r w:rsidRPr="008B0F84">
        <w:rPr>
          <w:rFonts w:ascii="Times New Roman" w:hAnsi="Times New Roman"/>
          <w:b/>
          <w:sz w:val="24"/>
          <w:szCs w:val="24"/>
        </w:rPr>
        <w:t>История Древнего мира (5 класс)</w:t>
      </w:r>
    </w:p>
    <w:p w:rsidR="00A339D1" w:rsidRPr="008B0F84" w:rsidRDefault="00A339D1" w:rsidP="008B0F84">
      <w:pPr>
        <w:pStyle w:val="afff8"/>
        <w:spacing w:line="240" w:lineRule="auto"/>
        <w:ind w:firstLine="709"/>
        <w:rPr>
          <w:b/>
          <w:sz w:val="24"/>
        </w:rPr>
      </w:pPr>
      <w:r w:rsidRPr="008B0F84">
        <w:rPr>
          <w:b/>
          <w:sz w:val="24"/>
        </w:rPr>
        <w:t>Выпускник научится:</w:t>
      </w:r>
    </w:p>
    <w:p w:rsidR="00A339D1" w:rsidRPr="008B0F84" w:rsidRDefault="00A339D1"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8B0F84">
        <w:rPr>
          <w:rFonts w:ascii="Times New Roman" w:hAnsi="Times New Roman"/>
          <w:sz w:val="24"/>
          <w:szCs w:val="24"/>
        </w:rPr>
        <w:t>ашей </w:t>
      </w:r>
      <w:r w:rsidRPr="008B0F84">
        <w:rPr>
          <w:rFonts w:ascii="Times New Roman" w:hAnsi="Times New Roman"/>
          <w:sz w:val="24"/>
          <w:szCs w:val="24"/>
        </w:rPr>
        <w:t>э</w:t>
      </w:r>
      <w:r w:rsidR="001F00F6" w:rsidRPr="008B0F84">
        <w:rPr>
          <w:rFonts w:ascii="Times New Roman" w:hAnsi="Times New Roman"/>
          <w:sz w:val="24"/>
          <w:szCs w:val="24"/>
        </w:rPr>
        <w:t>ры</w:t>
      </w:r>
      <w:r w:rsidRPr="008B0F84">
        <w:rPr>
          <w:rFonts w:ascii="Times New Roman" w:hAnsi="Times New Roman"/>
          <w:sz w:val="24"/>
          <w:szCs w:val="24"/>
        </w:rPr>
        <w:t>, н</w:t>
      </w:r>
      <w:r w:rsidR="001F00F6" w:rsidRPr="008B0F84">
        <w:rPr>
          <w:rFonts w:ascii="Times New Roman" w:hAnsi="Times New Roman"/>
          <w:sz w:val="24"/>
          <w:szCs w:val="24"/>
        </w:rPr>
        <w:t>ашей</w:t>
      </w:r>
      <w:r w:rsidRPr="008B0F84">
        <w:rPr>
          <w:rFonts w:ascii="Times New Roman" w:hAnsi="Times New Roman"/>
          <w:sz w:val="24"/>
          <w:szCs w:val="24"/>
        </w:rPr>
        <w:t> э</w:t>
      </w:r>
      <w:r w:rsidR="001F00F6" w:rsidRPr="008B0F84">
        <w:rPr>
          <w:rFonts w:ascii="Times New Roman" w:hAnsi="Times New Roman"/>
          <w:sz w:val="24"/>
          <w:szCs w:val="24"/>
        </w:rPr>
        <w:t>ры</w:t>
      </w:r>
      <w:r w:rsidRPr="008B0F84">
        <w:rPr>
          <w:rFonts w:ascii="Times New Roman" w:hAnsi="Times New Roman"/>
          <w:sz w:val="24"/>
          <w:szCs w:val="24"/>
        </w:rPr>
        <w:t>);</w:t>
      </w:r>
    </w:p>
    <w:p w:rsidR="00A339D1" w:rsidRPr="008B0F84" w:rsidRDefault="00A339D1"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8B0F84" w:rsidRDefault="00A339D1"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проводить поиск информации в отрывках исторических текстов, материальных памятниках Древнего мира;</w:t>
      </w:r>
    </w:p>
    <w:p w:rsidR="00A339D1" w:rsidRPr="008B0F84" w:rsidRDefault="00A339D1"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8B0F84" w:rsidRDefault="00A339D1"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lastRenderedPageBreak/>
        <w:t xml:space="preserve">•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w:t>
      </w:r>
      <w:r w:rsidR="000A6ACC" w:rsidRPr="008B0F84">
        <w:rPr>
          <w:rFonts w:ascii="Times New Roman" w:hAnsi="Times New Roman"/>
          <w:sz w:val="24"/>
          <w:szCs w:val="24"/>
        </w:rPr>
        <w:t xml:space="preserve"> </w:t>
      </w:r>
      <w:r w:rsidRPr="008B0F84">
        <w:rPr>
          <w:rFonts w:ascii="Times New Roman" w:hAnsi="Times New Roman"/>
          <w:sz w:val="24"/>
          <w:szCs w:val="24"/>
        </w:rPr>
        <w:t>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8B0F84" w:rsidRDefault="00A339D1"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объяснять,</w:t>
      </w:r>
      <w:r w:rsidR="000A6ACC" w:rsidRPr="008B0F84">
        <w:rPr>
          <w:rFonts w:ascii="Times New Roman" w:hAnsi="Times New Roman"/>
          <w:sz w:val="24"/>
          <w:szCs w:val="24"/>
        </w:rPr>
        <w:t xml:space="preserve"> </w:t>
      </w:r>
      <w:r w:rsidRPr="008B0F84">
        <w:rPr>
          <w:rFonts w:ascii="Times New Roman" w:hAnsi="Times New Roman"/>
          <w:sz w:val="24"/>
          <w:szCs w:val="24"/>
        </w:rPr>
        <w:t>в ч</w:t>
      </w:r>
      <w:r w:rsidR="00245F1D" w:rsidRPr="008B0F84">
        <w:rPr>
          <w:rFonts w:ascii="Times New Roman" w:hAnsi="Times New Roman"/>
          <w:sz w:val="24"/>
          <w:szCs w:val="24"/>
        </w:rPr>
        <w:t>е</w:t>
      </w:r>
      <w:r w:rsidRPr="008B0F84">
        <w:rPr>
          <w:rFonts w:ascii="Times New Roman" w:hAnsi="Times New Roman"/>
          <w:sz w:val="24"/>
          <w:szCs w:val="24"/>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8B0F84" w:rsidRDefault="00A339D1"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давать оценку наиболее значительным событиям и личностям древней истории.</w:t>
      </w:r>
    </w:p>
    <w:p w:rsidR="00A339D1" w:rsidRPr="008B0F84" w:rsidRDefault="00A339D1"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получит возможность научиться:</w:t>
      </w:r>
    </w:p>
    <w:p w:rsidR="00A339D1" w:rsidRPr="008B0F84" w:rsidRDefault="00A339D1" w:rsidP="008B0F84">
      <w:pPr>
        <w:spacing w:after="0" w:line="240" w:lineRule="auto"/>
        <w:ind w:firstLine="709"/>
        <w:jc w:val="both"/>
        <w:rPr>
          <w:rFonts w:ascii="Times New Roman" w:hAnsi="Times New Roman"/>
          <w:i/>
          <w:sz w:val="24"/>
          <w:szCs w:val="24"/>
        </w:rPr>
      </w:pPr>
      <w:r w:rsidRPr="008B0F84">
        <w:rPr>
          <w:rFonts w:ascii="Times New Roman" w:hAnsi="Times New Roman"/>
          <w:i/>
          <w:sz w:val="24"/>
          <w:szCs w:val="24"/>
        </w:rPr>
        <w:t>• давать характеристику общественного строя древних государств;</w:t>
      </w:r>
    </w:p>
    <w:p w:rsidR="00A339D1" w:rsidRPr="008B0F84" w:rsidRDefault="00A339D1"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w:t>
      </w:r>
      <w:r w:rsidRPr="008B0F84">
        <w:rPr>
          <w:rFonts w:ascii="Times New Roman" w:hAnsi="Times New Roman"/>
          <w:i/>
          <w:sz w:val="24"/>
          <w:szCs w:val="24"/>
        </w:rPr>
        <w:t>сопоставлять свидетельства различных исторических источников, выявляя в них общее и различия;</w:t>
      </w:r>
    </w:p>
    <w:p w:rsidR="00A339D1" w:rsidRPr="008B0F84" w:rsidRDefault="00A339D1"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w:t>
      </w:r>
      <w:r w:rsidRPr="008B0F84">
        <w:rPr>
          <w:rFonts w:ascii="Times New Roman" w:hAnsi="Times New Roman"/>
          <w:i/>
          <w:sz w:val="24"/>
          <w:szCs w:val="24"/>
        </w:rPr>
        <w:t>видеть проявления влияния античного искусства в окружающей среде;</w:t>
      </w:r>
    </w:p>
    <w:p w:rsidR="00A339D1" w:rsidRPr="008B0F84" w:rsidRDefault="00A339D1"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w:t>
      </w:r>
      <w:r w:rsidRPr="008B0F84">
        <w:rPr>
          <w:rFonts w:ascii="Times New Roman" w:hAnsi="Times New Roman"/>
          <w:i/>
          <w:sz w:val="24"/>
          <w:szCs w:val="24"/>
        </w:rPr>
        <w:t>высказывать суждения о значении и месте исторического и культурного наследия древних обществ в мировой истории.</w:t>
      </w:r>
    </w:p>
    <w:p w:rsidR="00A339D1" w:rsidRPr="008B0F84" w:rsidRDefault="00A339D1" w:rsidP="008B0F84">
      <w:pPr>
        <w:spacing w:after="0" w:line="240" w:lineRule="auto"/>
        <w:ind w:firstLine="709"/>
        <w:rPr>
          <w:rFonts w:ascii="Times New Roman" w:hAnsi="Times New Roman"/>
          <w:sz w:val="24"/>
          <w:szCs w:val="24"/>
        </w:rPr>
      </w:pPr>
      <w:r w:rsidRPr="008B0F84">
        <w:rPr>
          <w:rFonts w:ascii="Times New Roman" w:hAnsi="Times New Roman"/>
          <w:b/>
          <w:sz w:val="24"/>
          <w:szCs w:val="24"/>
        </w:rPr>
        <w:t xml:space="preserve">История Средних веков. </w:t>
      </w:r>
      <w:r w:rsidRPr="008B0F84">
        <w:rPr>
          <w:rFonts w:ascii="Times New Roman" w:hAnsi="Times New Roman"/>
          <w:b/>
          <w:bCs/>
          <w:sz w:val="24"/>
          <w:szCs w:val="24"/>
        </w:rPr>
        <w:t>От Древней Руси к Российскому государству (</w:t>
      </w:r>
      <w:r w:rsidRPr="008B0F84">
        <w:rPr>
          <w:rFonts w:ascii="Times New Roman" w:hAnsi="Times New Roman"/>
          <w:b/>
          <w:sz w:val="24"/>
          <w:szCs w:val="24"/>
          <w:lang w:val="en-US"/>
        </w:rPr>
        <w:t>VIII</w:t>
      </w:r>
      <w:r w:rsidRPr="008B0F84">
        <w:rPr>
          <w:rFonts w:ascii="Times New Roman" w:hAnsi="Times New Roman"/>
          <w:b/>
          <w:sz w:val="24"/>
          <w:szCs w:val="24"/>
        </w:rPr>
        <w:t xml:space="preserve"> –</w:t>
      </w:r>
      <w:r w:rsidRPr="008B0F84">
        <w:rPr>
          <w:rFonts w:ascii="Times New Roman" w:hAnsi="Times New Roman"/>
          <w:b/>
          <w:sz w:val="24"/>
          <w:szCs w:val="24"/>
          <w:lang w:val="en-US"/>
        </w:rPr>
        <w:t>XV</w:t>
      </w:r>
      <w:r w:rsidRPr="008B0F84">
        <w:rPr>
          <w:rFonts w:ascii="Times New Roman" w:hAnsi="Times New Roman"/>
          <w:b/>
          <w:sz w:val="24"/>
          <w:szCs w:val="24"/>
        </w:rPr>
        <w:t xml:space="preserve"> вв.) (6 класс)</w:t>
      </w:r>
    </w:p>
    <w:p w:rsidR="00A339D1" w:rsidRPr="008B0F84" w:rsidRDefault="00A339D1" w:rsidP="008B0F84">
      <w:pPr>
        <w:pStyle w:val="afff8"/>
        <w:spacing w:line="240" w:lineRule="auto"/>
        <w:ind w:firstLine="709"/>
        <w:rPr>
          <w:b/>
          <w:sz w:val="24"/>
        </w:rPr>
      </w:pPr>
      <w:r w:rsidRPr="008B0F84">
        <w:rPr>
          <w:b/>
          <w:sz w:val="24"/>
        </w:rPr>
        <w:t>Выпускник научится:</w:t>
      </w:r>
    </w:p>
    <w:p w:rsidR="00A339D1" w:rsidRPr="008B0F84" w:rsidRDefault="00A339D1"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8B0F84" w:rsidRDefault="00A339D1"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8B0F84">
        <w:rPr>
          <w:rFonts w:ascii="Times New Roman" w:hAnsi="Times New Roman"/>
          <w:sz w:val="24"/>
          <w:szCs w:val="24"/>
        </w:rPr>
        <w:t xml:space="preserve">– </w:t>
      </w:r>
      <w:r w:rsidRPr="008B0F84">
        <w:rPr>
          <w:rFonts w:ascii="Times New Roman" w:hAnsi="Times New Roman"/>
          <w:sz w:val="24"/>
          <w:szCs w:val="24"/>
        </w:rPr>
        <w:t>походов, завоеваний, колонизаций и др.;</w:t>
      </w:r>
    </w:p>
    <w:p w:rsidR="00A339D1" w:rsidRPr="008B0F84" w:rsidRDefault="00A339D1"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проводить поиск информации в исторических текстах, материальных исторических памятниках Средневековья;</w:t>
      </w:r>
    </w:p>
    <w:p w:rsidR="00A339D1" w:rsidRPr="008B0F84" w:rsidRDefault="00A339D1"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8B0F84" w:rsidRDefault="00A339D1"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раскрывать характерные, существенные черты: а) экономических и социальных отношений</w:t>
      </w:r>
      <w:r w:rsidR="00B2173A" w:rsidRPr="008B0F84">
        <w:rPr>
          <w:rFonts w:ascii="Times New Roman" w:hAnsi="Times New Roman"/>
          <w:sz w:val="24"/>
          <w:szCs w:val="24"/>
        </w:rPr>
        <w:t>,</w:t>
      </w:r>
      <w:r w:rsidRPr="008B0F84">
        <w:rPr>
          <w:rFonts w:ascii="Times New Roman" w:hAnsi="Times New Roman"/>
          <w:sz w:val="24"/>
          <w:szCs w:val="24"/>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8B0F84" w:rsidRDefault="00A339D1"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объяснять причины и следствия ключевых событий отечественной и всеобщей истории Средних веков;</w:t>
      </w:r>
    </w:p>
    <w:p w:rsidR="00A339D1" w:rsidRPr="008B0F84" w:rsidRDefault="00A339D1"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8B0F84" w:rsidRDefault="00A339D1"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давать оценку событиям и личностям отечественной и всеобщей истории Средних веков.</w:t>
      </w:r>
    </w:p>
    <w:p w:rsidR="00A339D1" w:rsidRPr="008B0F84" w:rsidRDefault="00A339D1"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получит возможность научиться:</w:t>
      </w:r>
    </w:p>
    <w:p w:rsidR="00A339D1" w:rsidRPr="008B0F84" w:rsidRDefault="00A339D1"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w:t>
      </w:r>
      <w:r w:rsidRPr="008B0F84">
        <w:rPr>
          <w:rFonts w:ascii="Times New Roman" w:hAnsi="Times New Roman"/>
          <w:i/>
          <w:sz w:val="24"/>
          <w:szCs w:val="24"/>
        </w:rPr>
        <w:t>давать сопоставительную характеристику политического устройства государств Средневековья (Русь, Запад, Восток);</w:t>
      </w:r>
    </w:p>
    <w:p w:rsidR="00A339D1" w:rsidRPr="008B0F84" w:rsidRDefault="00A339D1"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w:t>
      </w:r>
      <w:r w:rsidRPr="008B0F84">
        <w:rPr>
          <w:rFonts w:ascii="Times New Roman" w:hAnsi="Times New Roman"/>
          <w:i/>
          <w:sz w:val="24"/>
          <w:szCs w:val="24"/>
        </w:rPr>
        <w:t>сравнивать свидетельства различных исторических источников, выявляя в них общее и различия;</w:t>
      </w:r>
    </w:p>
    <w:p w:rsidR="00813C2D" w:rsidRPr="008B0F84" w:rsidRDefault="00A339D1"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w:t>
      </w:r>
      <w:r w:rsidRPr="008B0F84">
        <w:rPr>
          <w:rFonts w:ascii="Times New Roman" w:hAnsi="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8B0F84">
        <w:rPr>
          <w:rFonts w:ascii="Times New Roman" w:hAnsi="Times New Roman"/>
          <w:i/>
          <w:sz w:val="24"/>
          <w:szCs w:val="24"/>
        </w:rPr>
        <w:t>е</w:t>
      </w:r>
      <w:r w:rsidRPr="008B0F84">
        <w:rPr>
          <w:rFonts w:ascii="Times New Roman" w:hAnsi="Times New Roman"/>
          <w:i/>
          <w:sz w:val="24"/>
          <w:szCs w:val="24"/>
        </w:rPr>
        <w:t>м заключаются их художес</w:t>
      </w:r>
      <w:r w:rsidR="00813C2D" w:rsidRPr="008B0F84">
        <w:rPr>
          <w:rFonts w:ascii="Times New Roman" w:hAnsi="Times New Roman"/>
          <w:i/>
          <w:sz w:val="24"/>
          <w:szCs w:val="24"/>
        </w:rPr>
        <w:t>твенные достоинства и значение.</w:t>
      </w:r>
    </w:p>
    <w:p w:rsidR="00A339D1" w:rsidRPr="008B0F84" w:rsidRDefault="00A339D1" w:rsidP="008B0F84">
      <w:pPr>
        <w:spacing w:after="0" w:line="240" w:lineRule="auto"/>
        <w:ind w:firstLine="709"/>
        <w:jc w:val="both"/>
        <w:rPr>
          <w:rFonts w:ascii="Times New Roman" w:hAnsi="Times New Roman"/>
          <w:i/>
          <w:sz w:val="24"/>
          <w:szCs w:val="24"/>
        </w:rPr>
      </w:pPr>
      <w:r w:rsidRPr="008B0F84">
        <w:rPr>
          <w:rFonts w:ascii="Times New Roman" w:hAnsi="Times New Roman"/>
          <w:b/>
          <w:sz w:val="24"/>
          <w:szCs w:val="24"/>
        </w:rPr>
        <w:t xml:space="preserve">История Нового времени. </w:t>
      </w:r>
      <w:r w:rsidRPr="008B0F84">
        <w:rPr>
          <w:rFonts w:ascii="Times New Roman" w:hAnsi="Times New Roman"/>
          <w:b/>
          <w:bCs/>
          <w:sz w:val="24"/>
          <w:szCs w:val="24"/>
        </w:rPr>
        <w:t>Россия в XVI – Х</w:t>
      </w:r>
      <w:r w:rsidRPr="008B0F84">
        <w:rPr>
          <w:rFonts w:ascii="Times New Roman" w:hAnsi="Times New Roman"/>
          <w:b/>
          <w:bCs/>
          <w:sz w:val="24"/>
          <w:szCs w:val="24"/>
          <w:lang w:val="en-US"/>
        </w:rPr>
        <w:t>I</w:t>
      </w:r>
      <w:r w:rsidRPr="008B0F84">
        <w:rPr>
          <w:rFonts w:ascii="Times New Roman" w:hAnsi="Times New Roman"/>
          <w:b/>
          <w:bCs/>
          <w:sz w:val="24"/>
          <w:szCs w:val="24"/>
        </w:rPr>
        <w:t>Х веках</w:t>
      </w:r>
      <w:r w:rsidRPr="008B0F84">
        <w:rPr>
          <w:rFonts w:ascii="Times New Roman" w:hAnsi="Times New Roman"/>
          <w:b/>
          <w:sz w:val="24"/>
          <w:szCs w:val="24"/>
        </w:rPr>
        <w:t xml:space="preserve"> (7</w:t>
      </w:r>
      <w:r w:rsidR="00437180" w:rsidRPr="008B0F84">
        <w:rPr>
          <w:rFonts w:ascii="Times New Roman" w:hAnsi="Times New Roman"/>
          <w:sz w:val="24"/>
          <w:szCs w:val="24"/>
        </w:rPr>
        <w:t>–</w:t>
      </w:r>
      <w:r w:rsidRPr="008B0F84">
        <w:rPr>
          <w:rFonts w:ascii="Times New Roman" w:hAnsi="Times New Roman"/>
          <w:b/>
          <w:sz w:val="24"/>
          <w:szCs w:val="24"/>
        </w:rPr>
        <w:t>9 класс)</w:t>
      </w:r>
    </w:p>
    <w:p w:rsidR="00A339D1" w:rsidRPr="008B0F84" w:rsidRDefault="00A339D1" w:rsidP="008B0F84">
      <w:pPr>
        <w:pStyle w:val="afff8"/>
        <w:spacing w:line="240" w:lineRule="auto"/>
        <w:ind w:firstLine="709"/>
        <w:rPr>
          <w:b/>
          <w:sz w:val="24"/>
        </w:rPr>
      </w:pPr>
      <w:r w:rsidRPr="008B0F84">
        <w:rPr>
          <w:b/>
          <w:sz w:val="24"/>
        </w:rPr>
        <w:t>Выпускник научится:</w:t>
      </w:r>
    </w:p>
    <w:p w:rsidR="00A339D1" w:rsidRPr="008B0F84" w:rsidRDefault="00A339D1"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8B0F84" w:rsidRDefault="00A339D1"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lastRenderedPageBreak/>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8B0F84">
        <w:rPr>
          <w:rFonts w:ascii="Times New Roman" w:hAnsi="Times New Roman"/>
          <w:sz w:val="24"/>
          <w:szCs w:val="24"/>
        </w:rPr>
        <w:t>–</w:t>
      </w:r>
      <w:r w:rsidRPr="008B0F84">
        <w:rPr>
          <w:rFonts w:ascii="Times New Roman" w:hAnsi="Times New Roman"/>
          <w:sz w:val="24"/>
          <w:szCs w:val="24"/>
        </w:rPr>
        <w:t xml:space="preserve"> походов, завоеваний, колонизации и др.;</w:t>
      </w:r>
    </w:p>
    <w:p w:rsidR="00A339D1" w:rsidRPr="008B0F84" w:rsidRDefault="00A339D1"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 анализировать информацию различных источников по отечественной и всеобщей истории Нового времени; </w:t>
      </w:r>
    </w:p>
    <w:p w:rsidR="00A339D1" w:rsidRPr="008B0F84" w:rsidRDefault="00A339D1"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8B0F84" w:rsidRDefault="00A339D1"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8B0F84" w:rsidRDefault="00A339D1"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8B0F84" w:rsidRDefault="00A339D1"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объяснять</w:t>
      </w:r>
      <w:r w:rsidR="00CE628B" w:rsidRPr="008B0F84">
        <w:rPr>
          <w:rFonts w:ascii="Times New Roman" w:hAnsi="Times New Roman"/>
          <w:sz w:val="24"/>
          <w:szCs w:val="24"/>
        </w:rPr>
        <w:t xml:space="preserve"> </w:t>
      </w:r>
      <w:r w:rsidRPr="008B0F84">
        <w:rPr>
          <w:rFonts w:ascii="Times New Roman" w:hAnsi="Times New Roman"/>
          <w:sz w:val="24"/>
          <w:szCs w:val="24"/>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8B0F84" w:rsidRDefault="00A339D1"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сопоставлять</w:t>
      </w:r>
      <w:r w:rsidR="00CE628B" w:rsidRPr="008B0F84">
        <w:rPr>
          <w:rFonts w:ascii="Times New Roman" w:hAnsi="Times New Roman"/>
          <w:sz w:val="24"/>
          <w:szCs w:val="24"/>
        </w:rPr>
        <w:t xml:space="preserve"> </w:t>
      </w:r>
      <w:r w:rsidRPr="008B0F84">
        <w:rPr>
          <w:rFonts w:ascii="Times New Roman" w:hAnsi="Times New Roman"/>
          <w:sz w:val="24"/>
          <w:szCs w:val="24"/>
        </w:rPr>
        <w:t>развитие России и других стран в Новое время, сравнивать исторические ситуации и события;</w:t>
      </w:r>
    </w:p>
    <w:p w:rsidR="00A339D1" w:rsidRPr="008B0F84" w:rsidRDefault="00A339D1"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давать оценку событиям и личностям отечественной и всеобщей истории Нового времени.</w:t>
      </w:r>
    </w:p>
    <w:p w:rsidR="00A339D1" w:rsidRPr="008B0F84" w:rsidRDefault="00A339D1"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получит возможность научиться:</w:t>
      </w:r>
    </w:p>
    <w:p w:rsidR="00A339D1" w:rsidRPr="008B0F84" w:rsidRDefault="00A339D1"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w:t>
      </w:r>
      <w:r w:rsidRPr="008B0F84">
        <w:rPr>
          <w:rFonts w:ascii="Times New Roman" w:hAnsi="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8B0F84" w:rsidRDefault="00A339D1"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w:t>
      </w:r>
      <w:r w:rsidRPr="008B0F84">
        <w:rPr>
          <w:rFonts w:ascii="Times New Roman" w:hAnsi="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8B0F84" w:rsidRDefault="00A339D1"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w:t>
      </w:r>
      <w:r w:rsidRPr="008B0F84">
        <w:rPr>
          <w:rFonts w:ascii="Times New Roman" w:hAnsi="Times New Roman"/>
          <w:i/>
          <w:sz w:val="24"/>
          <w:szCs w:val="24"/>
        </w:rPr>
        <w:t>сравнивать развитие России и других стран в Новое время, объяснять, в ч</w:t>
      </w:r>
      <w:r w:rsidR="00245F1D" w:rsidRPr="008B0F84">
        <w:rPr>
          <w:rFonts w:ascii="Times New Roman" w:hAnsi="Times New Roman"/>
          <w:i/>
          <w:sz w:val="24"/>
          <w:szCs w:val="24"/>
        </w:rPr>
        <w:t>е</w:t>
      </w:r>
      <w:r w:rsidRPr="008B0F84">
        <w:rPr>
          <w:rFonts w:ascii="Times New Roman" w:hAnsi="Times New Roman"/>
          <w:i/>
          <w:sz w:val="24"/>
          <w:szCs w:val="24"/>
        </w:rPr>
        <w:t xml:space="preserve">м заключались общие черты и особенности; </w:t>
      </w:r>
    </w:p>
    <w:p w:rsidR="00437180" w:rsidRPr="008B0F84" w:rsidRDefault="00A339D1" w:rsidP="008B0F84">
      <w:pPr>
        <w:spacing w:after="0" w:line="240" w:lineRule="auto"/>
        <w:ind w:firstLine="709"/>
        <w:jc w:val="both"/>
        <w:rPr>
          <w:rFonts w:ascii="Times New Roman" w:hAnsi="Times New Roman"/>
          <w:b/>
          <w:i/>
          <w:sz w:val="24"/>
          <w:szCs w:val="24"/>
        </w:rPr>
      </w:pPr>
      <w:r w:rsidRPr="008B0F84">
        <w:rPr>
          <w:rFonts w:ascii="Times New Roman" w:hAnsi="Times New Roman"/>
          <w:sz w:val="24"/>
          <w:szCs w:val="24"/>
        </w:rPr>
        <w:t>• </w:t>
      </w:r>
      <w:r w:rsidRPr="008B0F84">
        <w:rPr>
          <w:rFonts w:ascii="Times New Roman" w:hAnsi="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bookmarkStart w:id="46" w:name="_Toc409691636"/>
    </w:p>
    <w:p w:rsidR="00B540EE" w:rsidRPr="008B0F84" w:rsidRDefault="00A52363" w:rsidP="008B0F84">
      <w:pPr>
        <w:pStyle w:val="4"/>
        <w:spacing w:line="240" w:lineRule="auto"/>
        <w:rPr>
          <w:sz w:val="24"/>
          <w:szCs w:val="24"/>
        </w:rPr>
      </w:pPr>
      <w:bookmarkStart w:id="47" w:name="_Toc410653959"/>
      <w:bookmarkStart w:id="48" w:name="_Toc414553140"/>
      <w:r w:rsidRPr="008B0F84">
        <w:rPr>
          <w:sz w:val="24"/>
          <w:szCs w:val="24"/>
        </w:rPr>
        <w:t>1.2.</w:t>
      </w:r>
      <w:r w:rsidR="006940DA" w:rsidRPr="008B0F84">
        <w:rPr>
          <w:sz w:val="24"/>
          <w:szCs w:val="24"/>
        </w:rPr>
        <w:t>5.6.</w:t>
      </w:r>
      <w:r w:rsidR="00B540EE" w:rsidRPr="008B0F84">
        <w:rPr>
          <w:sz w:val="24"/>
          <w:szCs w:val="24"/>
        </w:rPr>
        <w:t>Обществознание</w:t>
      </w:r>
      <w:bookmarkEnd w:id="46"/>
      <w:bookmarkEnd w:id="47"/>
      <w:bookmarkEnd w:id="48"/>
    </w:p>
    <w:p w:rsidR="006E54D0" w:rsidRPr="008B0F84" w:rsidRDefault="006E54D0" w:rsidP="008B0F84">
      <w:pPr>
        <w:spacing w:after="0" w:line="240" w:lineRule="auto"/>
        <w:ind w:firstLine="709"/>
        <w:jc w:val="both"/>
        <w:rPr>
          <w:rFonts w:ascii="Times New Roman" w:hAnsi="Times New Roman"/>
          <w:b/>
          <w:sz w:val="24"/>
          <w:szCs w:val="24"/>
          <w:shd w:val="clear" w:color="auto" w:fill="FFFFFF"/>
        </w:rPr>
      </w:pPr>
      <w:r w:rsidRPr="008B0F84">
        <w:rPr>
          <w:rFonts w:ascii="Times New Roman" w:hAnsi="Times New Roman"/>
          <w:b/>
          <w:bCs/>
          <w:sz w:val="24"/>
          <w:szCs w:val="24"/>
          <w:shd w:val="clear" w:color="auto" w:fill="FFFFFF"/>
        </w:rPr>
        <w:t>Человек. Деятельность человека</w:t>
      </w:r>
    </w:p>
    <w:p w:rsidR="006E54D0" w:rsidRPr="008B0F84" w:rsidRDefault="006E54D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научится:</w:t>
      </w:r>
    </w:p>
    <w:p w:rsidR="006E54D0" w:rsidRPr="008B0F84" w:rsidRDefault="006E54D0" w:rsidP="008B0F84">
      <w:pPr>
        <w:numPr>
          <w:ilvl w:val="0"/>
          <w:numId w:val="128"/>
        </w:numPr>
        <w:tabs>
          <w:tab w:val="left" w:pos="993"/>
        </w:tabs>
        <w:spacing w:after="0" w:line="240" w:lineRule="auto"/>
        <w:ind w:firstLine="709"/>
        <w:jc w:val="both"/>
        <w:rPr>
          <w:rFonts w:ascii="Times New Roman" w:hAnsi="Times New Roman"/>
          <w:sz w:val="24"/>
          <w:szCs w:val="24"/>
        </w:rPr>
      </w:pPr>
      <w:r w:rsidRPr="008B0F84">
        <w:rPr>
          <w:rFonts w:ascii="Times New Roman" w:hAnsi="Times New Roman"/>
          <w:sz w:val="24"/>
          <w:szCs w:val="24"/>
        </w:rPr>
        <w:t>использовать знания о биологическом и социальном в человеке для характеристики его природы;</w:t>
      </w:r>
    </w:p>
    <w:p w:rsidR="006E54D0" w:rsidRPr="008B0F84" w:rsidRDefault="006E54D0" w:rsidP="008B0F84">
      <w:pPr>
        <w:numPr>
          <w:ilvl w:val="0"/>
          <w:numId w:val="128"/>
        </w:numPr>
        <w:tabs>
          <w:tab w:val="left" w:pos="993"/>
        </w:tabs>
        <w:spacing w:after="0" w:line="240" w:lineRule="auto"/>
        <w:ind w:firstLine="709"/>
        <w:jc w:val="both"/>
        <w:rPr>
          <w:rFonts w:ascii="Times New Roman" w:hAnsi="Times New Roman"/>
          <w:sz w:val="24"/>
          <w:szCs w:val="24"/>
        </w:rPr>
      </w:pPr>
      <w:r w:rsidRPr="008B0F84">
        <w:rPr>
          <w:rFonts w:ascii="Times New Roman" w:hAnsi="Times New Roman"/>
          <w:sz w:val="24"/>
          <w:szCs w:val="24"/>
        </w:rPr>
        <w:t>характеризовать основные возрастные периоды жизни человека, особенности подросткового возраста;</w:t>
      </w:r>
    </w:p>
    <w:p w:rsidR="006E54D0" w:rsidRPr="008B0F84" w:rsidRDefault="006E54D0" w:rsidP="008B0F84">
      <w:pPr>
        <w:numPr>
          <w:ilvl w:val="0"/>
          <w:numId w:val="128"/>
        </w:numPr>
        <w:tabs>
          <w:tab w:val="left" w:pos="993"/>
        </w:tabs>
        <w:spacing w:after="0" w:line="240" w:lineRule="auto"/>
        <w:ind w:firstLine="709"/>
        <w:jc w:val="both"/>
        <w:rPr>
          <w:rFonts w:ascii="Times New Roman" w:hAnsi="Times New Roman"/>
          <w:sz w:val="24"/>
          <w:szCs w:val="24"/>
        </w:rPr>
      </w:pPr>
      <w:r w:rsidRPr="008B0F84">
        <w:rPr>
          <w:rFonts w:ascii="Times New Roman" w:hAnsi="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8B0F84" w:rsidRDefault="006E54D0" w:rsidP="008B0F84">
      <w:pPr>
        <w:numPr>
          <w:ilvl w:val="0"/>
          <w:numId w:val="128"/>
        </w:numPr>
        <w:tabs>
          <w:tab w:val="left" w:pos="993"/>
        </w:tabs>
        <w:spacing w:after="0" w:line="240" w:lineRule="auto"/>
        <w:ind w:firstLine="709"/>
        <w:jc w:val="both"/>
        <w:rPr>
          <w:rFonts w:ascii="Times New Roman" w:hAnsi="Times New Roman"/>
          <w:sz w:val="24"/>
          <w:szCs w:val="24"/>
        </w:rPr>
      </w:pPr>
      <w:r w:rsidRPr="008B0F84">
        <w:rPr>
          <w:rFonts w:ascii="Times New Roman" w:hAnsi="Times New Roman"/>
          <w:sz w:val="24"/>
          <w:szCs w:val="24"/>
        </w:rPr>
        <w:t>характеризовать и иллюстрировать конкретными примерами группы потребностей человека;</w:t>
      </w:r>
    </w:p>
    <w:p w:rsidR="006E54D0" w:rsidRPr="008B0F84" w:rsidRDefault="006E54D0" w:rsidP="008B0F84">
      <w:pPr>
        <w:numPr>
          <w:ilvl w:val="0"/>
          <w:numId w:val="128"/>
        </w:numPr>
        <w:tabs>
          <w:tab w:val="left" w:pos="993"/>
        </w:tabs>
        <w:spacing w:after="0" w:line="240" w:lineRule="auto"/>
        <w:ind w:firstLine="709"/>
        <w:jc w:val="both"/>
        <w:rPr>
          <w:rFonts w:ascii="Times New Roman" w:hAnsi="Times New Roman"/>
          <w:sz w:val="24"/>
          <w:szCs w:val="24"/>
        </w:rPr>
      </w:pPr>
      <w:r w:rsidRPr="008B0F84">
        <w:rPr>
          <w:rFonts w:ascii="Times New Roman" w:hAnsi="Times New Roman"/>
          <w:sz w:val="24"/>
          <w:szCs w:val="24"/>
        </w:rPr>
        <w:t>приводить примеры основных видов деятельности человека;</w:t>
      </w:r>
    </w:p>
    <w:p w:rsidR="006E54D0" w:rsidRPr="008B0F84" w:rsidRDefault="006E54D0" w:rsidP="008B0F84">
      <w:pPr>
        <w:numPr>
          <w:ilvl w:val="0"/>
          <w:numId w:val="128"/>
        </w:numPr>
        <w:shd w:val="clear" w:color="auto" w:fill="FFFFFF"/>
        <w:tabs>
          <w:tab w:val="left" w:pos="993"/>
          <w:tab w:val="left" w:pos="1023"/>
        </w:tabs>
        <w:spacing w:after="0" w:line="240" w:lineRule="auto"/>
        <w:ind w:firstLine="709"/>
        <w:jc w:val="both"/>
        <w:rPr>
          <w:rFonts w:ascii="Times New Roman" w:hAnsi="Times New Roman"/>
          <w:sz w:val="24"/>
          <w:szCs w:val="24"/>
        </w:rPr>
      </w:pPr>
      <w:r w:rsidRPr="008B0F84">
        <w:rPr>
          <w:rFonts w:ascii="Times New Roman" w:hAnsi="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8B0F84" w:rsidRDefault="006E54D0" w:rsidP="008B0F84">
      <w:pPr>
        <w:tabs>
          <w:tab w:val="left" w:pos="1023"/>
        </w:tabs>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получит возможность научиться:</w:t>
      </w:r>
    </w:p>
    <w:p w:rsidR="006E54D0" w:rsidRPr="008B0F84" w:rsidRDefault="006E54D0" w:rsidP="008B0F84">
      <w:pPr>
        <w:numPr>
          <w:ilvl w:val="0"/>
          <w:numId w:val="75"/>
        </w:numPr>
        <w:shd w:val="clear" w:color="auto" w:fill="FFFFFF"/>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lastRenderedPageBreak/>
        <w:t>выполнять несложные практические задания, основанные на ситуациях, связанных с деятельностью человека;</w:t>
      </w:r>
    </w:p>
    <w:p w:rsidR="006E54D0" w:rsidRPr="008B0F84" w:rsidRDefault="006E54D0" w:rsidP="008B0F84">
      <w:pPr>
        <w:numPr>
          <w:ilvl w:val="0"/>
          <w:numId w:val="75"/>
        </w:numPr>
        <w:shd w:val="clear" w:color="auto" w:fill="FFFFFF"/>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оценивать роль деятельности в жизни человека и общества;</w:t>
      </w:r>
    </w:p>
    <w:p w:rsidR="006E54D0" w:rsidRPr="008B0F84" w:rsidRDefault="006E54D0" w:rsidP="008B0F84">
      <w:pPr>
        <w:numPr>
          <w:ilvl w:val="0"/>
          <w:numId w:val="75"/>
        </w:numPr>
        <w:tabs>
          <w:tab w:val="left" w:pos="993"/>
          <w:tab w:val="left" w:pos="102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8B0F84" w:rsidRDefault="006E54D0" w:rsidP="008B0F84">
      <w:pPr>
        <w:numPr>
          <w:ilvl w:val="0"/>
          <w:numId w:val="75"/>
        </w:numPr>
        <w:shd w:val="clear" w:color="auto" w:fill="FFFFFF"/>
        <w:tabs>
          <w:tab w:val="left" w:pos="993"/>
          <w:tab w:val="left" w:pos="102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использовать элементы причинно-следственного анализа при характеристике межличностных конфликтов;</w:t>
      </w:r>
    </w:p>
    <w:p w:rsidR="006E54D0" w:rsidRPr="008B0F84" w:rsidRDefault="006E54D0" w:rsidP="008B0F84">
      <w:pPr>
        <w:numPr>
          <w:ilvl w:val="0"/>
          <w:numId w:val="75"/>
        </w:numPr>
        <w:shd w:val="clear" w:color="auto" w:fill="FFFFFF"/>
        <w:tabs>
          <w:tab w:val="left" w:pos="993"/>
          <w:tab w:val="left" w:pos="102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моделировать возможные последствия позитивного и негативного воздействия группы на человека, делать выводы.</w:t>
      </w:r>
    </w:p>
    <w:p w:rsidR="006E54D0" w:rsidRPr="008B0F84" w:rsidRDefault="006E54D0" w:rsidP="008B0F84">
      <w:pPr>
        <w:spacing w:after="0" w:line="240" w:lineRule="auto"/>
        <w:ind w:firstLine="709"/>
        <w:jc w:val="both"/>
        <w:rPr>
          <w:rFonts w:ascii="Times New Roman" w:hAnsi="Times New Roman"/>
          <w:b/>
          <w:bCs/>
          <w:sz w:val="24"/>
          <w:szCs w:val="24"/>
          <w:shd w:val="clear" w:color="auto" w:fill="FFFFFF"/>
        </w:rPr>
      </w:pPr>
      <w:r w:rsidRPr="008B0F84">
        <w:rPr>
          <w:rFonts w:ascii="Times New Roman" w:hAnsi="Times New Roman"/>
          <w:b/>
          <w:bCs/>
          <w:sz w:val="24"/>
          <w:szCs w:val="24"/>
          <w:shd w:val="clear" w:color="auto" w:fill="FFFFFF"/>
        </w:rPr>
        <w:t>Общество</w:t>
      </w:r>
    </w:p>
    <w:p w:rsidR="006E54D0" w:rsidRPr="008B0F84" w:rsidRDefault="006E54D0" w:rsidP="008B0F84">
      <w:pPr>
        <w:shd w:val="clear" w:color="auto" w:fill="FFFFFF"/>
        <w:tabs>
          <w:tab w:val="left" w:pos="1023"/>
        </w:tabs>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научится:</w:t>
      </w:r>
    </w:p>
    <w:p w:rsidR="006E54D0" w:rsidRPr="008B0F84" w:rsidRDefault="006E54D0" w:rsidP="008B0F84">
      <w:pPr>
        <w:numPr>
          <w:ilvl w:val="0"/>
          <w:numId w:val="76"/>
        </w:numPr>
        <w:shd w:val="clear" w:color="auto" w:fill="FFFFFF"/>
        <w:tabs>
          <w:tab w:val="left" w:pos="20"/>
          <w:tab w:val="left" w:pos="993"/>
        </w:tabs>
        <w:spacing w:after="0" w:line="240" w:lineRule="auto"/>
        <w:ind w:left="0" w:firstLine="709"/>
        <w:jc w:val="both"/>
        <w:rPr>
          <w:rFonts w:ascii="Times New Roman" w:hAnsi="Times New Roman"/>
          <w:b/>
          <w:bCs/>
          <w:sz w:val="24"/>
          <w:szCs w:val="24"/>
        </w:rPr>
      </w:pPr>
      <w:r w:rsidRPr="008B0F84">
        <w:rPr>
          <w:rFonts w:ascii="Times New Roman" w:hAnsi="Times New Roman"/>
          <w:bCs/>
          <w:sz w:val="24"/>
          <w:szCs w:val="24"/>
        </w:rPr>
        <w:t>демонстрировать на примерах взаимосвязь природы и общества, раскрывать роль природы в жизни человека;</w:t>
      </w:r>
    </w:p>
    <w:p w:rsidR="006E54D0" w:rsidRPr="008B0F84" w:rsidRDefault="006E54D0" w:rsidP="008B0F84">
      <w:pPr>
        <w:numPr>
          <w:ilvl w:val="0"/>
          <w:numId w:val="76"/>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распознавать на основе приведенных данных основные типы обществ;</w:t>
      </w:r>
    </w:p>
    <w:p w:rsidR="006E54D0" w:rsidRPr="008B0F84" w:rsidRDefault="006E54D0" w:rsidP="008B0F84">
      <w:pPr>
        <w:numPr>
          <w:ilvl w:val="0"/>
          <w:numId w:val="76"/>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8B0F84" w:rsidRDefault="006E54D0" w:rsidP="008B0F84">
      <w:pPr>
        <w:numPr>
          <w:ilvl w:val="0"/>
          <w:numId w:val="76"/>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различать экономические, социальные, политические, культурные явления и процессы общественной жизни;</w:t>
      </w:r>
    </w:p>
    <w:p w:rsidR="006E54D0" w:rsidRPr="008B0F84" w:rsidRDefault="006E54D0" w:rsidP="008B0F84">
      <w:pPr>
        <w:numPr>
          <w:ilvl w:val="0"/>
          <w:numId w:val="76"/>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8B0F84" w:rsidRDefault="006E54D0" w:rsidP="008B0F84">
      <w:pPr>
        <w:numPr>
          <w:ilvl w:val="0"/>
          <w:numId w:val="76"/>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характеризовать экологический кризис как глобальную проблему человечества, раскрывать причины экологического кризиса;</w:t>
      </w:r>
    </w:p>
    <w:p w:rsidR="006E54D0" w:rsidRPr="008B0F84" w:rsidRDefault="006E54D0" w:rsidP="008B0F84">
      <w:pPr>
        <w:numPr>
          <w:ilvl w:val="0"/>
          <w:numId w:val="76"/>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8B0F84" w:rsidRDefault="006E54D0" w:rsidP="008B0F84">
      <w:pPr>
        <w:numPr>
          <w:ilvl w:val="0"/>
          <w:numId w:val="76"/>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 xml:space="preserve">раскрывать влияние современных средств массовой коммуникации на общество и личность; </w:t>
      </w:r>
    </w:p>
    <w:p w:rsidR="006E54D0" w:rsidRPr="008B0F84" w:rsidRDefault="006E54D0" w:rsidP="008B0F84">
      <w:pPr>
        <w:numPr>
          <w:ilvl w:val="0"/>
          <w:numId w:val="76"/>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конкретизировать примерами опасность международного терроризма.</w:t>
      </w:r>
    </w:p>
    <w:p w:rsidR="006E54D0" w:rsidRPr="008B0F84" w:rsidRDefault="006E54D0" w:rsidP="008B0F84">
      <w:pPr>
        <w:shd w:val="clear" w:color="auto" w:fill="FFFFFF"/>
        <w:tabs>
          <w:tab w:val="left" w:pos="0"/>
        </w:tabs>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получит возможность научиться:</w:t>
      </w:r>
    </w:p>
    <w:p w:rsidR="006E54D0" w:rsidRPr="008B0F84" w:rsidRDefault="006E54D0" w:rsidP="008B0F84">
      <w:pPr>
        <w:numPr>
          <w:ilvl w:val="0"/>
          <w:numId w:val="77"/>
        </w:numPr>
        <w:shd w:val="clear" w:color="auto" w:fill="FFFFFF"/>
        <w:tabs>
          <w:tab w:val="left" w:pos="102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наблюдать и характеризовать явления и события, происходящие в различных сферах общественной жизни;</w:t>
      </w:r>
    </w:p>
    <w:p w:rsidR="006E54D0" w:rsidRPr="008B0F84" w:rsidRDefault="006E54D0" w:rsidP="008B0F84">
      <w:pPr>
        <w:numPr>
          <w:ilvl w:val="0"/>
          <w:numId w:val="77"/>
        </w:numPr>
        <w:shd w:val="clear" w:color="auto" w:fill="FFFFFF"/>
        <w:tabs>
          <w:tab w:val="left" w:pos="102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выявлять причинно-следственные связи общественных явлений и характеризовать основные направления общественного развития;</w:t>
      </w:r>
    </w:p>
    <w:p w:rsidR="006E54D0" w:rsidRPr="008B0F84" w:rsidRDefault="006E54D0" w:rsidP="008B0F84">
      <w:pPr>
        <w:numPr>
          <w:ilvl w:val="0"/>
          <w:numId w:val="77"/>
        </w:numPr>
        <w:shd w:val="clear" w:color="auto" w:fill="FFFFFF"/>
        <w:tabs>
          <w:tab w:val="left" w:pos="102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осознанно содействовать защите природы.</w:t>
      </w:r>
    </w:p>
    <w:p w:rsidR="006E54D0" w:rsidRPr="008B0F84" w:rsidRDefault="006E54D0" w:rsidP="008B0F84">
      <w:pPr>
        <w:spacing w:after="0" w:line="240" w:lineRule="auto"/>
        <w:ind w:firstLine="709"/>
        <w:jc w:val="both"/>
        <w:rPr>
          <w:rFonts w:ascii="Times New Roman" w:hAnsi="Times New Roman"/>
          <w:b/>
          <w:bCs/>
          <w:sz w:val="24"/>
          <w:szCs w:val="24"/>
          <w:shd w:val="clear" w:color="auto" w:fill="FFFFFF"/>
        </w:rPr>
      </w:pPr>
      <w:r w:rsidRPr="008B0F84">
        <w:rPr>
          <w:rFonts w:ascii="Times New Roman" w:hAnsi="Times New Roman"/>
          <w:b/>
          <w:bCs/>
          <w:sz w:val="24"/>
          <w:szCs w:val="24"/>
          <w:shd w:val="clear" w:color="auto" w:fill="FFFFFF"/>
        </w:rPr>
        <w:t>Социальные нормы</w:t>
      </w:r>
    </w:p>
    <w:p w:rsidR="006E54D0" w:rsidRPr="008B0F84" w:rsidRDefault="006E54D0" w:rsidP="008B0F84">
      <w:pPr>
        <w:shd w:val="clear" w:color="auto" w:fill="FFFFFF"/>
        <w:tabs>
          <w:tab w:val="left" w:pos="1023"/>
        </w:tabs>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научится:</w:t>
      </w:r>
    </w:p>
    <w:p w:rsidR="006E54D0" w:rsidRPr="008B0F84" w:rsidRDefault="006E54D0" w:rsidP="008B0F84">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раскрывать роль социальных норм как регуляторов общественной жизни и поведения человека;</w:t>
      </w:r>
    </w:p>
    <w:p w:rsidR="006E54D0" w:rsidRPr="008B0F84" w:rsidRDefault="006E54D0" w:rsidP="008B0F84">
      <w:pPr>
        <w:numPr>
          <w:ilvl w:val="0"/>
          <w:numId w:val="78"/>
        </w:numPr>
        <w:shd w:val="clear" w:color="auto" w:fill="FFFFFF"/>
        <w:tabs>
          <w:tab w:val="left" w:pos="1023"/>
        </w:tabs>
        <w:spacing w:after="0" w:line="240" w:lineRule="auto"/>
        <w:ind w:left="0" w:firstLine="709"/>
        <w:contextualSpacing/>
        <w:jc w:val="both"/>
        <w:rPr>
          <w:rFonts w:ascii="Times New Roman" w:hAnsi="Times New Roman"/>
          <w:b/>
          <w:sz w:val="24"/>
          <w:szCs w:val="24"/>
        </w:rPr>
      </w:pPr>
      <w:r w:rsidRPr="008B0F84">
        <w:rPr>
          <w:rFonts w:ascii="Times New Roman" w:hAnsi="Times New Roman"/>
          <w:sz w:val="24"/>
          <w:szCs w:val="24"/>
        </w:rPr>
        <w:t>различать отдельные виды социальных норм;</w:t>
      </w:r>
    </w:p>
    <w:p w:rsidR="006E54D0" w:rsidRPr="008B0F84" w:rsidRDefault="006E54D0" w:rsidP="008B0F84">
      <w:pPr>
        <w:numPr>
          <w:ilvl w:val="0"/>
          <w:numId w:val="78"/>
        </w:numPr>
        <w:shd w:val="clear" w:color="auto" w:fill="FFFFFF"/>
        <w:tabs>
          <w:tab w:val="left" w:pos="1023"/>
        </w:tabs>
        <w:spacing w:after="0" w:line="240" w:lineRule="auto"/>
        <w:ind w:left="0" w:firstLine="709"/>
        <w:contextualSpacing/>
        <w:jc w:val="both"/>
        <w:rPr>
          <w:rFonts w:ascii="Times New Roman" w:hAnsi="Times New Roman"/>
          <w:b/>
          <w:sz w:val="24"/>
          <w:szCs w:val="24"/>
        </w:rPr>
      </w:pPr>
      <w:r w:rsidRPr="008B0F84">
        <w:rPr>
          <w:rFonts w:ascii="Times New Roman" w:hAnsi="Times New Roman"/>
          <w:sz w:val="24"/>
          <w:szCs w:val="24"/>
        </w:rPr>
        <w:t>характеризовать основные нормы морали;</w:t>
      </w:r>
    </w:p>
    <w:p w:rsidR="006E54D0" w:rsidRPr="008B0F84" w:rsidRDefault="006E54D0" w:rsidP="008B0F84">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8B0F84" w:rsidRDefault="006E54D0" w:rsidP="008B0F84">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8B0F84" w:rsidRDefault="006E54D0" w:rsidP="008B0F84">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характеризовать специфику норм права;</w:t>
      </w:r>
    </w:p>
    <w:p w:rsidR="006E54D0" w:rsidRPr="008B0F84" w:rsidRDefault="006E54D0" w:rsidP="008B0F84">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сравнивать нормы морали и права, выявлять их общие черты и особенности;</w:t>
      </w:r>
    </w:p>
    <w:p w:rsidR="006E54D0" w:rsidRPr="008B0F84" w:rsidRDefault="006E54D0" w:rsidP="008B0F84">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раскрывать сущность процесса социализации личности;</w:t>
      </w:r>
    </w:p>
    <w:p w:rsidR="006E54D0" w:rsidRPr="008B0F84" w:rsidRDefault="006E54D0" w:rsidP="008B0F84">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объяснять причины отклоняющегося поведения;</w:t>
      </w:r>
    </w:p>
    <w:p w:rsidR="006E54D0" w:rsidRPr="008B0F84" w:rsidRDefault="006E54D0" w:rsidP="008B0F84">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lastRenderedPageBreak/>
        <w:t>описывать негативные последствия наиболее опасных форм отклоняющегося поведения.</w:t>
      </w:r>
    </w:p>
    <w:p w:rsidR="006E54D0" w:rsidRPr="008B0F84" w:rsidRDefault="006E54D0" w:rsidP="008B0F84">
      <w:pPr>
        <w:shd w:val="clear" w:color="auto" w:fill="FFFFFF"/>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получит возможность научиться:</w:t>
      </w:r>
    </w:p>
    <w:p w:rsidR="006E54D0" w:rsidRPr="008B0F84" w:rsidRDefault="006E54D0" w:rsidP="008B0F84">
      <w:pPr>
        <w:numPr>
          <w:ilvl w:val="0"/>
          <w:numId w:val="79"/>
        </w:numPr>
        <w:shd w:val="clear" w:color="auto" w:fill="FFFFFF"/>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6E54D0" w:rsidRPr="008B0F84" w:rsidRDefault="006E54D0" w:rsidP="008B0F84">
      <w:pPr>
        <w:numPr>
          <w:ilvl w:val="0"/>
          <w:numId w:val="79"/>
        </w:numPr>
        <w:shd w:val="clear" w:color="auto" w:fill="FFFFFF"/>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оценивать социальную значимость здорового образа жизни.</w:t>
      </w:r>
    </w:p>
    <w:p w:rsidR="00045941" w:rsidRDefault="00045941" w:rsidP="008B0F84">
      <w:pPr>
        <w:spacing w:after="0" w:line="240" w:lineRule="auto"/>
        <w:ind w:firstLine="709"/>
        <w:jc w:val="both"/>
        <w:rPr>
          <w:rFonts w:ascii="Times New Roman" w:hAnsi="Times New Roman"/>
          <w:b/>
          <w:bCs/>
          <w:sz w:val="24"/>
          <w:szCs w:val="24"/>
          <w:shd w:val="clear" w:color="auto" w:fill="FFFFFF"/>
        </w:rPr>
      </w:pPr>
    </w:p>
    <w:p w:rsidR="006E54D0" w:rsidRPr="008B0F84" w:rsidRDefault="006E54D0" w:rsidP="008B0F84">
      <w:pPr>
        <w:spacing w:after="0" w:line="240" w:lineRule="auto"/>
        <w:ind w:firstLine="709"/>
        <w:jc w:val="both"/>
        <w:rPr>
          <w:rFonts w:ascii="Times New Roman" w:hAnsi="Times New Roman"/>
          <w:b/>
          <w:bCs/>
          <w:sz w:val="24"/>
          <w:szCs w:val="24"/>
          <w:shd w:val="clear" w:color="auto" w:fill="FFFFFF"/>
        </w:rPr>
      </w:pPr>
      <w:r w:rsidRPr="008B0F84">
        <w:rPr>
          <w:rFonts w:ascii="Times New Roman" w:hAnsi="Times New Roman"/>
          <w:b/>
          <w:bCs/>
          <w:sz w:val="24"/>
          <w:szCs w:val="24"/>
          <w:shd w:val="clear" w:color="auto" w:fill="FFFFFF"/>
        </w:rPr>
        <w:t>Сфера духовной культуры</w:t>
      </w:r>
    </w:p>
    <w:p w:rsidR="006E54D0" w:rsidRPr="008B0F84" w:rsidRDefault="006E54D0" w:rsidP="008B0F84">
      <w:pPr>
        <w:shd w:val="clear" w:color="auto" w:fill="FFFFFF"/>
        <w:spacing w:after="0" w:line="240" w:lineRule="auto"/>
        <w:ind w:firstLine="709"/>
        <w:jc w:val="both"/>
        <w:rPr>
          <w:rFonts w:ascii="Times New Roman" w:hAnsi="Times New Roman"/>
          <w:b/>
          <w:bCs/>
          <w:sz w:val="24"/>
          <w:szCs w:val="24"/>
          <w:shd w:val="clear" w:color="auto" w:fill="FFFFFF"/>
        </w:rPr>
      </w:pPr>
      <w:r w:rsidRPr="008B0F84">
        <w:rPr>
          <w:rFonts w:ascii="Times New Roman" w:hAnsi="Times New Roman"/>
          <w:b/>
          <w:bCs/>
          <w:sz w:val="24"/>
          <w:szCs w:val="24"/>
          <w:shd w:val="clear" w:color="auto" w:fill="FFFFFF"/>
        </w:rPr>
        <w:t>Выпускник научится:</w:t>
      </w:r>
    </w:p>
    <w:p w:rsidR="006E54D0" w:rsidRPr="008B0F84" w:rsidRDefault="006E54D0" w:rsidP="008B0F84">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8B0F84">
        <w:rPr>
          <w:rFonts w:ascii="Times New Roman" w:hAnsi="Times New Roman"/>
          <w:bCs/>
          <w:sz w:val="24"/>
          <w:szCs w:val="24"/>
          <w:shd w:val="clear" w:color="auto" w:fill="FFFFFF"/>
        </w:rPr>
        <w:t>характеризовать развитие отдельных областей и форм культуры, выражать свое мнение о явлениях культуры;</w:t>
      </w:r>
    </w:p>
    <w:p w:rsidR="006E54D0" w:rsidRPr="008B0F84" w:rsidRDefault="006E54D0" w:rsidP="008B0F84">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8B0F84">
        <w:rPr>
          <w:rFonts w:ascii="Times New Roman" w:hAnsi="Times New Roman"/>
          <w:bCs/>
          <w:sz w:val="24"/>
          <w:szCs w:val="24"/>
          <w:shd w:val="clear" w:color="auto" w:fill="FFFFFF"/>
        </w:rPr>
        <w:t>описывать явления духовной культуры;</w:t>
      </w:r>
    </w:p>
    <w:p w:rsidR="006E54D0" w:rsidRPr="008B0F84" w:rsidRDefault="006E54D0" w:rsidP="008B0F84">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8B0F84">
        <w:rPr>
          <w:rFonts w:ascii="Times New Roman" w:hAnsi="Times New Roman"/>
          <w:bCs/>
          <w:sz w:val="24"/>
          <w:szCs w:val="24"/>
          <w:shd w:val="clear" w:color="auto" w:fill="FFFFFF"/>
        </w:rPr>
        <w:t>объяснять причины возрастания роли науки в современном мире;</w:t>
      </w:r>
    </w:p>
    <w:p w:rsidR="006E54D0" w:rsidRPr="008B0F84" w:rsidRDefault="006E54D0" w:rsidP="008B0F84">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8B0F84">
        <w:rPr>
          <w:rFonts w:ascii="Times New Roman" w:hAnsi="Times New Roman"/>
          <w:bCs/>
          <w:sz w:val="24"/>
          <w:szCs w:val="24"/>
          <w:shd w:val="clear" w:color="auto" w:fill="FFFFFF"/>
        </w:rPr>
        <w:t>оценивать роль образования в современном обществе;</w:t>
      </w:r>
    </w:p>
    <w:p w:rsidR="006E54D0" w:rsidRPr="008B0F84" w:rsidRDefault="006E54D0" w:rsidP="008B0F84">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8B0F84">
        <w:rPr>
          <w:rFonts w:ascii="Times New Roman" w:hAnsi="Times New Roman"/>
          <w:bCs/>
          <w:sz w:val="24"/>
          <w:szCs w:val="24"/>
          <w:shd w:val="clear" w:color="auto" w:fill="FFFFFF"/>
        </w:rPr>
        <w:t>различать уровни общего образования в России;</w:t>
      </w:r>
    </w:p>
    <w:p w:rsidR="006E54D0" w:rsidRPr="008B0F84" w:rsidRDefault="006E54D0" w:rsidP="008B0F84">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8B0F84">
        <w:rPr>
          <w:rFonts w:ascii="Times New Roman" w:hAnsi="Times New Roman"/>
          <w:bCs/>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8B0F84" w:rsidRDefault="006E54D0" w:rsidP="008B0F84">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8B0F84">
        <w:rPr>
          <w:rFonts w:ascii="Times New Roman" w:hAnsi="Times New Roman"/>
          <w:bCs/>
          <w:sz w:val="24"/>
          <w:szCs w:val="24"/>
          <w:shd w:val="clear" w:color="auto" w:fill="FFFFFF"/>
        </w:rPr>
        <w:t>описывать духовные ценности российского народа и выражать собственное отношение к ним;</w:t>
      </w:r>
    </w:p>
    <w:p w:rsidR="006E54D0" w:rsidRPr="008B0F84" w:rsidRDefault="006E54D0" w:rsidP="008B0F84">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8B0F84">
        <w:rPr>
          <w:rFonts w:ascii="Times New Roman" w:hAnsi="Times New Roman"/>
          <w:bCs/>
          <w:sz w:val="24"/>
          <w:szCs w:val="24"/>
          <w:shd w:val="clear" w:color="auto" w:fill="FFFFFF"/>
        </w:rPr>
        <w:t>объяснять необходимость непрерывного образования в современных условиях;</w:t>
      </w:r>
    </w:p>
    <w:p w:rsidR="006E54D0" w:rsidRPr="008B0F84" w:rsidRDefault="006E54D0" w:rsidP="008B0F84">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8B0F84">
        <w:rPr>
          <w:rFonts w:ascii="Times New Roman" w:hAnsi="Times New Roman"/>
          <w:bCs/>
          <w:sz w:val="24"/>
          <w:szCs w:val="24"/>
          <w:shd w:val="clear" w:color="auto" w:fill="FFFFFF"/>
        </w:rPr>
        <w:t>учитывать общественные потребности при выборе направления своей будущей профессиональной деятельности;</w:t>
      </w:r>
    </w:p>
    <w:p w:rsidR="006E54D0" w:rsidRPr="008B0F84" w:rsidRDefault="006E54D0" w:rsidP="008B0F84">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8B0F84">
        <w:rPr>
          <w:rFonts w:ascii="Times New Roman" w:hAnsi="Times New Roman"/>
          <w:bCs/>
          <w:sz w:val="24"/>
          <w:szCs w:val="24"/>
          <w:shd w:val="clear" w:color="auto" w:fill="FFFFFF"/>
        </w:rPr>
        <w:t>раскрывать роль религии в современном обществе;</w:t>
      </w:r>
    </w:p>
    <w:p w:rsidR="006E54D0" w:rsidRPr="008B0F84" w:rsidRDefault="006E54D0" w:rsidP="008B0F84">
      <w:pPr>
        <w:numPr>
          <w:ilvl w:val="0"/>
          <w:numId w:val="80"/>
        </w:numPr>
        <w:shd w:val="clear" w:color="auto" w:fill="FFFFFF"/>
        <w:tabs>
          <w:tab w:val="left" w:pos="993"/>
        </w:tabs>
        <w:spacing w:after="0" w:line="240" w:lineRule="auto"/>
        <w:ind w:left="0" w:firstLine="709"/>
        <w:jc w:val="both"/>
        <w:rPr>
          <w:rFonts w:ascii="Times New Roman" w:hAnsi="Times New Roman"/>
          <w:b/>
          <w:bCs/>
          <w:sz w:val="24"/>
          <w:szCs w:val="24"/>
          <w:shd w:val="clear" w:color="auto" w:fill="FFFFFF"/>
        </w:rPr>
      </w:pPr>
      <w:r w:rsidRPr="008B0F84">
        <w:rPr>
          <w:rFonts w:ascii="Times New Roman" w:hAnsi="Times New Roman"/>
          <w:bCs/>
          <w:sz w:val="24"/>
          <w:szCs w:val="24"/>
          <w:shd w:val="clear" w:color="auto" w:fill="FFFFFF"/>
        </w:rPr>
        <w:t>характеризовать особенности искусства как формы духовной культуры</w:t>
      </w:r>
      <w:r w:rsidRPr="008B0F84">
        <w:rPr>
          <w:rFonts w:ascii="Times New Roman" w:hAnsi="Times New Roman"/>
          <w:b/>
          <w:bCs/>
          <w:sz w:val="24"/>
          <w:szCs w:val="24"/>
          <w:shd w:val="clear" w:color="auto" w:fill="FFFFFF"/>
        </w:rPr>
        <w:t>.</w:t>
      </w:r>
    </w:p>
    <w:p w:rsidR="006E54D0" w:rsidRPr="008B0F84" w:rsidRDefault="006E54D0" w:rsidP="008B0F84">
      <w:pPr>
        <w:shd w:val="clear" w:color="auto" w:fill="FFFFFF"/>
        <w:spacing w:after="0" w:line="240" w:lineRule="auto"/>
        <w:ind w:firstLine="709"/>
        <w:jc w:val="both"/>
        <w:rPr>
          <w:rFonts w:ascii="Times New Roman" w:hAnsi="Times New Roman"/>
          <w:b/>
          <w:bCs/>
          <w:sz w:val="24"/>
          <w:szCs w:val="24"/>
          <w:shd w:val="clear" w:color="auto" w:fill="FFFFFF"/>
        </w:rPr>
      </w:pPr>
      <w:r w:rsidRPr="008B0F84">
        <w:rPr>
          <w:rFonts w:ascii="Times New Roman" w:hAnsi="Times New Roman"/>
          <w:b/>
          <w:bCs/>
          <w:sz w:val="24"/>
          <w:szCs w:val="24"/>
          <w:shd w:val="clear" w:color="auto" w:fill="FFFFFF"/>
        </w:rPr>
        <w:t>Выпускник получит возможность научиться:</w:t>
      </w:r>
    </w:p>
    <w:p w:rsidR="006E54D0" w:rsidRPr="008B0F84" w:rsidRDefault="006E54D0" w:rsidP="008B0F84">
      <w:pPr>
        <w:numPr>
          <w:ilvl w:val="0"/>
          <w:numId w:val="81"/>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8B0F84">
        <w:rPr>
          <w:rFonts w:ascii="Times New Roman" w:hAnsi="Times New Roman"/>
          <w:bCs/>
          <w:i/>
          <w:sz w:val="24"/>
          <w:szCs w:val="24"/>
          <w:shd w:val="clear" w:color="auto" w:fill="FFFFFF"/>
        </w:rPr>
        <w:t>описывать процессы создания, сохранения, трансляции и усвоения достижений культуры;</w:t>
      </w:r>
    </w:p>
    <w:p w:rsidR="006E54D0" w:rsidRPr="008B0F84" w:rsidRDefault="006E54D0" w:rsidP="008B0F84">
      <w:pPr>
        <w:numPr>
          <w:ilvl w:val="0"/>
          <w:numId w:val="81"/>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8B0F84">
        <w:rPr>
          <w:rFonts w:ascii="Times New Roman" w:hAnsi="Times New Roman"/>
          <w:bCs/>
          <w:i/>
          <w:sz w:val="24"/>
          <w:szCs w:val="24"/>
          <w:shd w:val="clear" w:color="auto" w:fill="FFFFFF"/>
        </w:rPr>
        <w:t>характеризовать основные направления развития отечественной культуры в современных условиях;</w:t>
      </w:r>
    </w:p>
    <w:p w:rsidR="006E54D0" w:rsidRPr="008B0F84" w:rsidRDefault="006E54D0" w:rsidP="008B0F84">
      <w:pPr>
        <w:numPr>
          <w:ilvl w:val="0"/>
          <w:numId w:val="81"/>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8B0F84">
        <w:rPr>
          <w:rFonts w:ascii="Times New Roman" w:hAnsi="Times New Roman"/>
          <w:bCs/>
          <w:i/>
          <w:sz w:val="24"/>
          <w:szCs w:val="24"/>
          <w:shd w:val="clear" w:color="auto" w:fill="FFFFFF"/>
        </w:rPr>
        <w:t>критически воспринимать сообщения и рекламу в СМИ и Интернете о таких направлениях массовой культуры</w:t>
      </w:r>
      <w:r w:rsidR="0004371E" w:rsidRPr="008B0F84">
        <w:rPr>
          <w:rFonts w:ascii="Times New Roman" w:hAnsi="Times New Roman"/>
          <w:bCs/>
          <w:i/>
          <w:sz w:val="24"/>
          <w:szCs w:val="24"/>
          <w:shd w:val="clear" w:color="auto" w:fill="FFFFFF"/>
        </w:rPr>
        <w:t>,</w:t>
      </w:r>
      <w:r w:rsidRPr="008B0F84">
        <w:rPr>
          <w:rFonts w:ascii="Times New Roman" w:hAnsi="Times New Roman"/>
          <w:bCs/>
          <w:i/>
          <w:sz w:val="24"/>
          <w:szCs w:val="24"/>
          <w:shd w:val="clear" w:color="auto" w:fill="FFFFFF"/>
        </w:rPr>
        <w:t xml:space="preserve"> как шоу-бизнес и мода.</w:t>
      </w:r>
    </w:p>
    <w:p w:rsidR="006E54D0" w:rsidRPr="008B0F84" w:rsidRDefault="006E54D0" w:rsidP="008B0F84">
      <w:pPr>
        <w:spacing w:after="0" w:line="240" w:lineRule="auto"/>
        <w:ind w:firstLine="709"/>
        <w:jc w:val="both"/>
        <w:rPr>
          <w:rFonts w:ascii="Times New Roman" w:hAnsi="Times New Roman"/>
          <w:b/>
          <w:bCs/>
          <w:sz w:val="24"/>
          <w:szCs w:val="24"/>
          <w:shd w:val="clear" w:color="auto" w:fill="FFFFFF"/>
        </w:rPr>
      </w:pPr>
      <w:r w:rsidRPr="008B0F84">
        <w:rPr>
          <w:rFonts w:ascii="Times New Roman" w:hAnsi="Times New Roman"/>
          <w:b/>
          <w:bCs/>
          <w:sz w:val="24"/>
          <w:szCs w:val="24"/>
          <w:shd w:val="clear" w:color="auto" w:fill="FFFFFF"/>
        </w:rPr>
        <w:t>Социальная сфера</w:t>
      </w:r>
    </w:p>
    <w:p w:rsidR="006E54D0" w:rsidRPr="008B0F84" w:rsidRDefault="006E54D0" w:rsidP="008B0F84">
      <w:pPr>
        <w:tabs>
          <w:tab w:val="left" w:pos="1027"/>
        </w:tabs>
        <w:spacing w:after="0" w:line="240" w:lineRule="auto"/>
        <w:ind w:firstLine="709"/>
        <w:jc w:val="both"/>
        <w:rPr>
          <w:rFonts w:ascii="Times New Roman" w:hAnsi="Times New Roman"/>
          <w:b/>
          <w:bCs/>
          <w:sz w:val="24"/>
          <w:szCs w:val="24"/>
          <w:shd w:val="clear" w:color="auto" w:fill="FFFFFF"/>
        </w:rPr>
      </w:pPr>
      <w:r w:rsidRPr="008B0F84">
        <w:rPr>
          <w:rFonts w:ascii="Times New Roman" w:hAnsi="Times New Roman"/>
          <w:b/>
          <w:bCs/>
          <w:sz w:val="24"/>
          <w:szCs w:val="24"/>
          <w:shd w:val="clear" w:color="auto" w:fill="FFFFFF"/>
        </w:rPr>
        <w:t>Выпускник научится:</w:t>
      </w:r>
    </w:p>
    <w:p w:rsidR="006E54D0" w:rsidRPr="008B0F84" w:rsidRDefault="006E54D0" w:rsidP="008B0F84">
      <w:pPr>
        <w:numPr>
          <w:ilvl w:val="0"/>
          <w:numId w:val="82"/>
        </w:numPr>
        <w:tabs>
          <w:tab w:val="left" w:pos="1027"/>
        </w:tabs>
        <w:spacing w:after="0" w:line="240" w:lineRule="auto"/>
        <w:ind w:left="0" w:firstLine="709"/>
        <w:jc w:val="both"/>
        <w:rPr>
          <w:rFonts w:ascii="Times New Roman" w:hAnsi="Times New Roman"/>
          <w:bCs/>
          <w:sz w:val="24"/>
          <w:szCs w:val="24"/>
          <w:shd w:val="clear" w:color="auto" w:fill="FFFFFF"/>
        </w:rPr>
      </w:pPr>
      <w:r w:rsidRPr="008B0F84">
        <w:rPr>
          <w:rFonts w:ascii="Times New Roman" w:hAnsi="Times New Roman"/>
          <w:bCs/>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8B0F84" w:rsidRDefault="006E54D0" w:rsidP="008B0F84">
      <w:pPr>
        <w:numPr>
          <w:ilvl w:val="0"/>
          <w:numId w:val="82"/>
        </w:numPr>
        <w:tabs>
          <w:tab w:val="left" w:pos="1027"/>
        </w:tabs>
        <w:spacing w:after="0" w:line="240" w:lineRule="auto"/>
        <w:ind w:left="0" w:firstLine="709"/>
        <w:jc w:val="both"/>
        <w:rPr>
          <w:rFonts w:ascii="Times New Roman" w:hAnsi="Times New Roman"/>
          <w:bCs/>
          <w:sz w:val="24"/>
          <w:szCs w:val="24"/>
          <w:shd w:val="clear" w:color="auto" w:fill="FFFFFF"/>
        </w:rPr>
      </w:pPr>
      <w:r w:rsidRPr="008B0F84">
        <w:rPr>
          <w:rFonts w:ascii="Times New Roman" w:hAnsi="Times New Roman"/>
          <w:bCs/>
          <w:sz w:val="24"/>
          <w:szCs w:val="24"/>
          <w:shd w:val="clear" w:color="auto" w:fill="FFFFFF"/>
        </w:rPr>
        <w:t>объяснять взаимодействие социальных общностей и групп;</w:t>
      </w:r>
    </w:p>
    <w:p w:rsidR="006E54D0" w:rsidRPr="008B0F84" w:rsidRDefault="006E54D0" w:rsidP="008B0F84">
      <w:pPr>
        <w:numPr>
          <w:ilvl w:val="0"/>
          <w:numId w:val="82"/>
        </w:numPr>
        <w:tabs>
          <w:tab w:val="left" w:pos="1027"/>
        </w:tabs>
        <w:spacing w:after="0" w:line="240" w:lineRule="auto"/>
        <w:ind w:left="0" w:firstLine="709"/>
        <w:jc w:val="both"/>
        <w:rPr>
          <w:rFonts w:ascii="Times New Roman" w:hAnsi="Times New Roman"/>
          <w:bCs/>
          <w:sz w:val="24"/>
          <w:szCs w:val="24"/>
          <w:shd w:val="clear" w:color="auto" w:fill="FFFFFF"/>
        </w:rPr>
      </w:pPr>
      <w:r w:rsidRPr="008B0F84">
        <w:rPr>
          <w:rFonts w:ascii="Times New Roman" w:hAnsi="Times New Roman"/>
          <w:bCs/>
          <w:sz w:val="24"/>
          <w:szCs w:val="24"/>
          <w:shd w:val="clear" w:color="auto" w:fill="FFFFFF"/>
        </w:rPr>
        <w:t>характеризовать ведущие направления социальной политики Российского государства;</w:t>
      </w:r>
    </w:p>
    <w:p w:rsidR="006E54D0" w:rsidRPr="008B0F84" w:rsidRDefault="006E54D0" w:rsidP="008B0F84">
      <w:pPr>
        <w:numPr>
          <w:ilvl w:val="0"/>
          <w:numId w:val="82"/>
        </w:numPr>
        <w:tabs>
          <w:tab w:val="left" w:pos="1027"/>
        </w:tabs>
        <w:spacing w:after="0" w:line="240" w:lineRule="auto"/>
        <w:ind w:left="0" w:firstLine="709"/>
        <w:jc w:val="both"/>
        <w:rPr>
          <w:rFonts w:ascii="Times New Roman" w:hAnsi="Times New Roman"/>
          <w:bCs/>
          <w:sz w:val="24"/>
          <w:szCs w:val="24"/>
          <w:shd w:val="clear" w:color="auto" w:fill="FFFFFF"/>
        </w:rPr>
      </w:pPr>
      <w:r w:rsidRPr="008B0F84">
        <w:rPr>
          <w:rFonts w:ascii="Times New Roman" w:hAnsi="Times New Roman"/>
          <w:bCs/>
          <w:sz w:val="24"/>
          <w:szCs w:val="24"/>
          <w:shd w:val="clear" w:color="auto" w:fill="FFFFFF"/>
        </w:rPr>
        <w:t>выделять параметры, определяющие социальный статус личности;</w:t>
      </w:r>
    </w:p>
    <w:p w:rsidR="006E54D0" w:rsidRPr="008B0F84" w:rsidRDefault="006E54D0" w:rsidP="008B0F84">
      <w:pPr>
        <w:numPr>
          <w:ilvl w:val="0"/>
          <w:numId w:val="82"/>
        </w:numPr>
        <w:tabs>
          <w:tab w:val="left" w:pos="1027"/>
        </w:tabs>
        <w:spacing w:after="0" w:line="240" w:lineRule="auto"/>
        <w:ind w:left="0" w:firstLine="709"/>
        <w:jc w:val="both"/>
        <w:rPr>
          <w:rFonts w:ascii="Times New Roman" w:hAnsi="Times New Roman"/>
          <w:bCs/>
          <w:sz w:val="24"/>
          <w:szCs w:val="24"/>
          <w:shd w:val="clear" w:color="auto" w:fill="FFFFFF"/>
        </w:rPr>
      </w:pPr>
      <w:r w:rsidRPr="008B0F84">
        <w:rPr>
          <w:rFonts w:ascii="Times New Roman" w:hAnsi="Times New Roman"/>
          <w:bCs/>
          <w:sz w:val="24"/>
          <w:szCs w:val="24"/>
          <w:shd w:val="clear" w:color="auto" w:fill="FFFFFF"/>
        </w:rPr>
        <w:t>приводить примеры предписанных и достигаемых статусов;</w:t>
      </w:r>
    </w:p>
    <w:p w:rsidR="006E54D0" w:rsidRPr="008B0F84" w:rsidRDefault="006E54D0" w:rsidP="008B0F84">
      <w:pPr>
        <w:numPr>
          <w:ilvl w:val="0"/>
          <w:numId w:val="82"/>
        </w:numPr>
        <w:tabs>
          <w:tab w:val="left" w:pos="1027"/>
        </w:tabs>
        <w:spacing w:after="0" w:line="240" w:lineRule="auto"/>
        <w:ind w:left="0" w:firstLine="709"/>
        <w:jc w:val="both"/>
        <w:rPr>
          <w:rFonts w:ascii="Times New Roman" w:hAnsi="Times New Roman"/>
          <w:bCs/>
          <w:sz w:val="24"/>
          <w:szCs w:val="24"/>
          <w:shd w:val="clear" w:color="auto" w:fill="FFFFFF"/>
        </w:rPr>
      </w:pPr>
      <w:r w:rsidRPr="008B0F84">
        <w:rPr>
          <w:rFonts w:ascii="Times New Roman" w:hAnsi="Times New Roman"/>
          <w:bCs/>
          <w:sz w:val="24"/>
          <w:szCs w:val="24"/>
          <w:shd w:val="clear" w:color="auto" w:fill="FFFFFF"/>
        </w:rPr>
        <w:t>описывать основные социальные роли подростка;</w:t>
      </w:r>
    </w:p>
    <w:p w:rsidR="006E54D0" w:rsidRPr="008B0F84" w:rsidRDefault="006E54D0" w:rsidP="008B0F84">
      <w:pPr>
        <w:numPr>
          <w:ilvl w:val="0"/>
          <w:numId w:val="82"/>
        </w:numPr>
        <w:tabs>
          <w:tab w:val="left" w:pos="1027"/>
        </w:tabs>
        <w:spacing w:after="0" w:line="240" w:lineRule="auto"/>
        <w:ind w:left="0" w:firstLine="709"/>
        <w:jc w:val="both"/>
        <w:rPr>
          <w:rFonts w:ascii="Times New Roman" w:hAnsi="Times New Roman"/>
          <w:bCs/>
          <w:sz w:val="24"/>
          <w:szCs w:val="24"/>
          <w:shd w:val="clear" w:color="auto" w:fill="FFFFFF"/>
        </w:rPr>
      </w:pPr>
      <w:r w:rsidRPr="008B0F84">
        <w:rPr>
          <w:rFonts w:ascii="Times New Roman" w:hAnsi="Times New Roman"/>
          <w:bCs/>
          <w:sz w:val="24"/>
          <w:szCs w:val="24"/>
          <w:shd w:val="clear" w:color="auto" w:fill="FFFFFF"/>
        </w:rPr>
        <w:t>конкретизировать примерами процесс социальной мобильности;</w:t>
      </w:r>
    </w:p>
    <w:p w:rsidR="006E54D0" w:rsidRPr="008B0F84" w:rsidRDefault="006E54D0" w:rsidP="008B0F84">
      <w:pPr>
        <w:numPr>
          <w:ilvl w:val="0"/>
          <w:numId w:val="82"/>
        </w:numPr>
        <w:tabs>
          <w:tab w:val="left" w:pos="1027"/>
        </w:tabs>
        <w:spacing w:after="0" w:line="240" w:lineRule="auto"/>
        <w:ind w:left="0" w:firstLine="709"/>
        <w:jc w:val="both"/>
        <w:rPr>
          <w:rFonts w:ascii="Times New Roman" w:hAnsi="Times New Roman"/>
          <w:bCs/>
          <w:sz w:val="24"/>
          <w:szCs w:val="24"/>
          <w:shd w:val="clear" w:color="auto" w:fill="FFFFFF"/>
        </w:rPr>
      </w:pPr>
      <w:r w:rsidRPr="008B0F84">
        <w:rPr>
          <w:rFonts w:ascii="Times New Roman" w:hAnsi="Times New Roman"/>
          <w:bCs/>
          <w:sz w:val="24"/>
          <w:szCs w:val="24"/>
          <w:shd w:val="clear" w:color="auto" w:fill="FFFFFF"/>
        </w:rPr>
        <w:t>характеризовать межнациональные отношения в современном мире;</w:t>
      </w:r>
    </w:p>
    <w:p w:rsidR="006E54D0" w:rsidRPr="008B0F84" w:rsidRDefault="006E54D0" w:rsidP="008B0F84">
      <w:pPr>
        <w:numPr>
          <w:ilvl w:val="0"/>
          <w:numId w:val="82"/>
        </w:numPr>
        <w:tabs>
          <w:tab w:val="left" w:pos="1027"/>
        </w:tabs>
        <w:spacing w:after="0" w:line="240" w:lineRule="auto"/>
        <w:ind w:left="0" w:firstLine="709"/>
        <w:jc w:val="both"/>
        <w:rPr>
          <w:rFonts w:ascii="Times New Roman" w:hAnsi="Times New Roman"/>
          <w:bCs/>
          <w:sz w:val="24"/>
          <w:szCs w:val="24"/>
          <w:shd w:val="clear" w:color="auto" w:fill="FFFFFF"/>
        </w:rPr>
      </w:pPr>
      <w:r w:rsidRPr="008B0F84">
        <w:rPr>
          <w:rFonts w:ascii="Times New Roman" w:hAnsi="Times New Roman"/>
          <w:bCs/>
          <w:sz w:val="24"/>
          <w:szCs w:val="24"/>
          <w:shd w:val="clear" w:color="auto" w:fill="FFFFFF"/>
        </w:rPr>
        <w:t xml:space="preserve">объяснять причины межнациональных конфликтов и основные пути их разрешения; </w:t>
      </w:r>
    </w:p>
    <w:p w:rsidR="006E54D0" w:rsidRPr="008B0F84" w:rsidRDefault="006E54D0" w:rsidP="008B0F84">
      <w:pPr>
        <w:numPr>
          <w:ilvl w:val="0"/>
          <w:numId w:val="82"/>
        </w:numPr>
        <w:tabs>
          <w:tab w:val="left" w:pos="1027"/>
        </w:tabs>
        <w:spacing w:after="0" w:line="240" w:lineRule="auto"/>
        <w:ind w:left="0" w:firstLine="709"/>
        <w:jc w:val="both"/>
        <w:rPr>
          <w:rFonts w:ascii="Times New Roman" w:hAnsi="Times New Roman"/>
          <w:bCs/>
          <w:sz w:val="24"/>
          <w:szCs w:val="24"/>
          <w:shd w:val="clear" w:color="auto" w:fill="FFFFFF"/>
        </w:rPr>
      </w:pPr>
      <w:r w:rsidRPr="008B0F84">
        <w:rPr>
          <w:rFonts w:ascii="Times New Roman" w:hAnsi="Times New Roman"/>
          <w:bCs/>
          <w:sz w:val="24"/>
          <w:szCs w:val="24"/>
          <w:shd w:val="clear" w:color="auto" w:fill="FFFFFF"/>
        </w:rPr>
        <w:t>характеризовать, раскрывать на конкретных примерах основные функции семьи в обществе;</w:t>
      </w:r>
    </w:p>
    <w:p w:rsidR="006E54D0" w:rsidRPr="008B0F84" w:rsidRDefault="006E54D0" w:rsidP="008B0F84">
      <w:pPr>
        <w:numPr>
          <w:ilvl w:val="0"/>
          <w:numId w:val="82"/>
        </w:numPr>
        <w:tabs>
          <w:tab w:val="left" w:pos="1027"/>
        </w:tabs>
        <w:spacing w:after="0" w:line="240" w:lineRule="auto"/>
        <w:ind w:left="0" w:firstLine="709"/>
        <w:jc w:val="both"/>
        <w:rPr>
          <w:rFonts w:ascii="Times New Roman" w:hAnsi="Times New Roman"/>
          <w:bCs/>
          <w:sz w:val="24"/>
          <w:szCs w:val="24"/>
          <w:shd w:val="clear" w:color="auto" w:fill="FFFFFF"/>
        </w:rPr>
      </w:pPr>
      <w:r w:rsidRPr="008B0F84">
        <w:rPr>
          <w:rFonts w:ascii="Times New Roman" w:hAnsi="Times New Roman"/>
          <w:bCs/>
          <w:sz w:val="24"/>
          <w:szCs w:val="24"/>
          <w:shd w:val="clear" w:color="auto" w:fill="FFFFFF"/>
        </w:rPr>
        <w:t xml:space="preserve">раскрывать основные роли членов семьи; </w:t>
      </w:r>
    </w:p>
    <w:p w:rsidR="006E54D0" w:rsidRPr="008B0F84" w:rsidRDefault="006E54D0" w:rsidP="008B0F84">
      <w:pPr>
        <w:numPr>
          <w:ilvl w:val="0"/>
          <w:numId w:val="82"/>
        </w:numPr>
        <w:tabs>
          <w:tab w:val="left" w:pos="993"/>
        </w:tabs>
        <w:spacing w:after="0" w:line="240" w:lineRule="auto"/>
        <w:ind w:left="0" w:firstLine="709"/>
        <w:jc w:val="both"/>
        <w:rPr>
          <w:rFonts w:ascii="Times New Roman" w:hAnsi="Times New Roman"/>
          <w:bCs/>
          <w:sz w:val="24"/>
          <w:szCs w:val="24"/>
          <w:shd w:val="clear" w:color="auto" w:fill="FFFFFF"/>
        </w:rPr>
      </w:pPr>
      <w:r w:rsidRPr="008B0F84">
        <w:rPr>
          <w:rFonts w:ascii="Times New Roman" w:hAnsi="Times New Roman"/>
          <w:bCs/>
          <w:sz w:val="24"/>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8B0F84" w:rsidRDefault="006E54D0" w:rsidP="008B0F84">
      <w:pPr>
        <w:numPr>
          <w:ilvl w:val="0"/>
          <w:numId w:val="82"/>
        </w:numPr>
        <w:tabs>
          <w:tab w:val="left" w:pos="1027"/>
        </w:tabs>
        <w:spacing w:after="0" w:line="240" w:lineRule="auto"/>
        <w:ind w:left="0" w:firstLine="709"/>
        <w:jc w:val="both"/>
        <w:rPr>
          <w:rFonts w:ascii="Times New Roman" w:hAnsi="Times New Roman"/>
          <w:b/>
          <w:bCs/>
          <w:sz w:val="24"/>
          <w:szCs w:val="24"/>
          <w:shd w:val="clear" w:color="auto" w:fill="FFFFFF"/>
        </w:rPr>
      </w:pPr>
      <w:r w:rsidRPr="008B0F84">
        <w:rPr>
          <w:rFonts w:ascii="Times New Roman" w:hAnsi="Times New Roman"/>
          <w:bCs/>
          <w:sz w:val="24"/>
          <w:szCs w:val="24"/>
          <w:shd w:val="clear" w:color="auto" w:fill="FFFFFF"/>
        </w:rPr>
        <w:lastRenderedPageBreak/>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746BC1" w:rsidRDefault="00746BC1" w:rsidP="008B0F84">
      <w:pPr>
        <w:tabs>
          <w:tab w:val="left" w:pos="1027"/>
        </w:tabs>
        <w:spacing w:after="0" w:line="240" w:lineRule="auto"/>
        <w:ind w:firstLine="709"/>
        <w:jc w:val="both"/>
        <w:rPr>
          <w:rFonts w:ascii="Times New Roman" w:hAnsi="Times New Roman"/>
          <w:b/>
          <w:bCs/>
          <w:sz w:val="24"/>
          <w:szCs w:val="24"/>
          <w:shd w:val="clear" w:color="auto" w:fill="FFFFFF"/>
        </w:rPr>
      </w:pPr>
    </w:p>
    <w:p w:rsidR="006E54D0" w:rsidRPr="008B0F84" w:rsidRDefault="006E54D0" w:rsidP="008B0F84">
      <w:pPr>
        <w:tabs>
          <w:tab w:val="left" w:pos="1027"/>
        </w:tabs>
        <w:spacing w:after="0" w:line="240" w:lineRule="auto"/>
        <w:ind w:firstLine="709"/>
        <w:jc w:val="both"/>
        <w:rPr>
          <w:rFonts w:ascii="Times New Roman" w:hAnsi="Times New Roman"/>
          <w:b/>
          <w:bCs/>
          <w:sz w:val="24"/>
          <w:szCs w:val="24"/>
          <w:shd w:val="clear" w:color="auto" w:fill="FFFFFF"/>
        </w:rPr>
      </w:pPr>
      <w:r w:rsidRPr="008B0F84">
        <w:rPr>
          <w:rFonts w:ascii="Times New Roman" w:hAnsi="Times New Roman"/>
          <w:b/>
          <w:bCs/>
          <w:sz w:val="24"/>
          <w:szCs w:val="24"/>
          <w:shd w:val="clear" w:color="auto" w:fill="FFFFFF"/>
        </w:rPr>
        <w:t>Выпускник получит возможность научиться:</w:t>
      </w:r>
    </w:p>
    <w:p w:rsidR="006E54D0" w:rsidRPr="008B0F84" w:rsidRDefault="006E54D0" w:rsidP="008B0F84">
      <w:pPr>
        <w:numPr>
          <w:ilvl w:val="0"/>
          <w:numId w:val="83"/>
        </w:numPr>
        <w:tabs>
          <w:tab w:val="left" w:pos="1027"/>
        </w:tabs>
        <w:spacing w:after="0" w:line="240" w:lineRule="auto"/>
        <w:ind w:left="0" w:firstLine="709"/>
        <w:jc w:val="both"/>
        <w:rPr>
          <w:rFonts w:ascii="Times New Roman" w:hAnsi="Times New Roman"/>
          <w:bCs/>
          <w:i/>
          <w:sz w:val="24"/>
          <w:szCs w:val="24"/>
          <w:shd w:val="clear" w:color="auto" w:fill="FFFFFF"/>
        </w:rPr>
      </w:pPr>
      <w:r w:rsidRPr="008B0F84">
        <w:rPr>
          <w:rFonts w:ascii="Times New Roman" w:hAnsi="Times New Roman"/>
          <w:bCs/>
          <w:i/>
          <w:sz w:val="24"/>
          <w:szCs w:val="24"/>
          <w:shd w:val="clear" w:color="auto" w:fill="FFFFFF"/>
        </w:rPr>
        <w:t>раскрывать понятия «равенство» и «социальная справедливость» с позиций историзма;</w:t>
      </w:r>
    </w:p>
    <w:p w:rsidR="006E54D0" w:rsidRPr="008B0F84" w:rsidRDefault="006E54D0" w:rsidP="008B0F84">
      <w:pPr>
        <w:numPr>
          <w:ilvl w:val="0"/>
          <w:numId w:val="83"/>
        </w:numPr>
        <w:tabs>
          <w:tab w:val="left" w:pos="1027"/>
        </w:tabs>
        <w:spacing w:after="0" w:line="240" w:lineRule="auto"/>
        <w:ind w:left="0" w:firstLine="709"/>
        <w:jc w:val="both"/>
        <w:rPr>
          <w:rFonts w:ascii="Times New Roman" w:hAnsi="Times New Roman"/>
          <w:bCs/>
          <w:i/>
          <w:sz w:val="24"/>
          <w:szCs w:val="24"/>
          <w:shd w:val="clear" w:color="auto" w:fill="FFFFFF"/>
        </w:rPr>
      </w:pPr>
      <w:r w:rsidRPr="008B0F84">
        <w:rPr>
          <w:rFonts w:ascii="Times New Roman" w:hAnsi="Times New Roman"/>
          <w:bCs/>
          <w:i/>
          <w:sz w:val="24"/>
          <w:szCs w:val="24"/>
          <w:shd w:val="clear" w:color="auto" w:fill="FFFFFF"/>
        </w:rPr>
        <w:t>выражать и обосновывать собственную позицию по актуальным проблемам молод</w:t>
      </w:r>
      <w:r w:rsidR="00245F1D" w:rsidRPr="008B0F84">
        <w:rPr>
          <w:rFonts w:ascii="Times New Roman" w:hAnsi="Times New Roman"/>
          <w:bCs/>
          <w:i/>
          <w:sz w:val="24"/>
          <w:szCs w:val="24"/>
          <w:shd w:val="clear" w:color="auto" w:fill="FFFFFF"/>
        </w:rPr>
        <w:t>е</w:t>
      </w:r>
      <w:r w:rsidRPr="008B0F84">
        <w:rPr>
          <w:rFonts w:ascii="Times New Roman" w:hAnsi="Times New Roman"/>
          <w:bCs/>
          <w:i/>
          <w:sz w:val="24"/>
          <w:szCs w:val="24"/>
          <w:shd w:val="clear" w:color="auto" w:fill="FFFFFF"/>
        </w:rPr>
        <w:t>жи;</w:t>
      </w:r>
    </w:p>
    <w:p w:rsidR="006E54D0" w:rsidRPr="008B0F84" w:rsidRDefault="006E54D0" w:rsidP="008B0F84">
      <w:pPr>
        <w:numPr>
          <w:ilvl w:val="0"/>
          <w:numId w:val="83"/>
        </w:numPr>
        <w:tabs>
          <w:tab w:val="left" w:pos="1027"/>
        </w:tabs>
        <w:spacing w:after="0" w:line="240" w:lineRule="auto"/>
        <w:ind w:left="0" w:firstLine="709"/>
        <w:jc w:val="both"/>
        <w:rPr>
          <w:rFonts w:ascii="Times New Roman" w:hAnsi="Times New Roman"/>
          <w:bCs/>
          <w:i/>
          <w:sz w:val="24"/>
          <w:szCs w:val="24"/>
          <w:shd w:val="clear" w:color="auto" w:fill="FFFFFF"/>
        </w:rPr>
      </w:pPr>
      <w:r w:rsidRPr="008B0F84">
        <w:rPr>
          <w:rFonts w:ascii="Times New Roman" w:hAnsi="Times New Roman"/>
          <w:bCs/>
          <w:i/>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8B0F84">
        <w:rPr>
          <w:rFonts w:ascii="Times New Roman" w:hAnsi="Times New Roman"/>
          <w:bCs/>
          <w:i/>
          <w:sz w:val="24"/>
          <w:szCs w:val="24"/>
          <w:shd w:val="clear" w:color="auto" w:fill="FFFFFF"/>
        </w:rPr>
        <w:t xml:space="preserve">;выражать </w:t>
      </w:r>
      <w:r w:rsidRPr="008B0F84">
        <w:rPr>
          <w:rFonts w:ascii="Times New Roman" w:hAnsi="Times New Roman"/>
          <w:bCs/>
          <w:i/>
          <w:sz w:val="24"/>
          <w:szCs w:val="24"/>
          <w:shd w:val="clear" w:color="auto" w:fill="FFFFFF"/>
        </w:rPr>
        <w:t>собственное отношение к различным способам разрешения семейных конфликтов;</w:t>
      </w:r>
    </w:p>
    <w:p w:rsidR="006E54D0" w:rsidRPr="008B0F84" w:rsidRDefault="006E54D0" w:rsidP="008B0F84">
      <w:pPr>
        <w:numPr>
          <w:ilvl w:val="0"/>
          <w:numId w:val="83"/>
        </w:numPr>
        <w:shd w:val="clear" w:color="auto" w:fill="FFFFFF"/>
        <w:tabs>
          <w:tab w:val="left" w:pos="1027"/>
        </w:tabs>
        <w:spacing w:after="0" w:line="240" w:lineRule="auto"/>
        <w:ind w:left="0" w:firstLine="709"/>
        <w:jc w:val="both"/>
        <w:rPr>
          <w:rFonts w:ascii="Times New Roman" w:hAnsi="Times New Roman"/>
          <w:bCs/>
          <w:i/>
          <w:sz w:val="24"/>
          <w:szCs w:val="24"/>
          <w:shd w:val="clear" w:color="auto" w:fill="FFFFFF"/>
        </w:rPr>
      </w:pPr>
      <w:r w:rsidRPr="008B0F84">
        <w:rPr>
          <w:rFonts w:ascii="Times New Roman" w:hAnsi="Times New Roman"/>
          <w:bCs/>
          <w:i/>
          <w:sz w:val="24"/>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8B0F84" w:rsidRDefault="006E54D0" w:rsidP="008B0F84">
      <w:pPr>
        <w:numPr>
          <w:ilvl w:val="0"/>
          <w:numId w:val="83"/>
        </w:numPr>
        <w:shd w:val="clear" w:color="auto" w:fill="FFFFFF"/>
        <w:tabs>
          <w:tab w:val="left" w:pos="1027"/>
        </w:tabs>
        <w:spacing w:after="0" w:line="240" w:lineRule="auto"/>
        <w:ind w:left="0" w:firstLine="709"/>
        <w:jc w:val="both"/>
        <w:rPr>
          <w:rFonts w:ascii="Times New Roman" w:hAnsi="Times New Roman"/>
          <w:bCs/>
          <w:i/>
          <w:sz w:val="24"/>
          <w:szCs w:val="24"/>
          <w:shd w:val="clear" w:color="auto" w:fill="FFFFFF"/>
        </w:rPr>
      </w:pPr>
      <w:r w:rsidRPr="008B0F84">
        <w:rPr>
          <w:rFonts w:ascii="Times New Roman" w:hAnsi="Times New Roman"/>
          <w:bCs/>
          <w:i/>
          <w:sz w:val="24"/>
          <w:szCs w:val="24"/>
          <w:shd w:val="clear" w:color="auto" w:fill="FFFFFF"/>
        </w:rPr>
        <w:t>использовать элементы причинно-следственного анализа при характеристике семейных конфликтов;</w:t>
      </w:r>
    </w:p>
    <w:p w:rsidR="006E54D0" w:rsidRPr="008B0F84" w:rsidRDefault="006E54D0" w:rsidP="008B0F84">
      <w:pPr>
        <w:numPr>
          <w:ilvl w:val="0"/>
          <w:numId w:val="83"/>
        </w:numPr>
        <w:tabs>
          <w:tab w:val="left" w:pos="1027"/>
        </w:tabs>
        <w:spacing w:after="0" w:line="240" w:lineRule="auto"/>
        <w:ind w:left="0" w:firstLine="709"/>
        <w:jc w:val="both"/>
        <w:rPr>
          <w:rFonts w:ascii="Times New Roman" w:hAnsi="Times New Roman"/>
          <w:b/>
          <w:bCs/>
          <w:i/>
          <w:sz w:val="24"/>
          <w:szCs w:val="24"/>
          <w:shd w:val="clear" w:color="auto" w:fill="FFFFFF"/>
        </w:rPr>
      </w:pPr>
      <w:r w:rsidRPr="008B0F84">
        <w:rPr>
          <w:rFonts w:ascii="Times New Roman" w:hAnsi="Times New Roman"/>
          <w:bCs/>
          <w:i/>
          <w:sz w:val="24"/>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8B0F84">
        <w:rPr>
          <w:rFonts w:ascii="Times New Roman" w:hAnsi="Times New Roman"/>
          <w:b/>
          <w:bCs/>
          <w:i/>
          <w:sz w:val="24"/>
          <w:szCs w:val="24"/>
          <w:shd w:val="clear" w:color="auto" w:fill="FFFFFF"/>
        </w:rPr>
        <w:t>.</w:t>
      </w:r>
    </w:p>
    <w:p w:rsidR="006E54D0" w:rsidRPr="008B0F84" w:rsidRDefault="006E54D0" w:rsidP="008B0F84">
      <w:pPr>
        <w:tabs>
          <w:tab w:val="left" w:pos="1027"/>
        </w:tabs>
        <w:spacing w:after="0" w:line="240" w:lineRule="auto"/>
        <w:ind w:firstLine="709"/>
        <w:jc w:val="both"/>
        <w:rPr>
          <w:rFonts w:ascii="Times New Roman" w:hAnsi="Times New Roman"/>
          <w:sz w:val="24"/>
          <w:szCs w:val="24"/>
        </w:rPr>
      </w:pPr>
      <w:r w:rsidRPr="008B0F84">
        <w:rPr>
          <w:rFonts w:ascii="Times New Roman" w:hAnsi="Times New Roman"/>
          <w:b/>
          <w:sz w:val="24"/>
          <w:szCs w:val="24"/>
        </w:rPr>
        <w:t>Политическая сфера жизни общества</w:t>
      </w:r>
    </w:p>
    <w:p w:rsidR="006E54D0" w:rsidRPr="008B0F84" w:rsidRDefault="006E54D0" w:rsidP="008B0F84">
      <w:pPr>
        <w:tabs>
          <w:tab w:val="left" w:pos="1027"/>
        </w:tabs>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научится:</w:t>
      </w:r>
    </w:p>
    <w:p w:rsidR="006E54D0" w:rsidRPr="008B0F84" w:rsidRDefault="006E54D0" w:rsidP="008B0F84">
      <w:pPr>
        <w:numPr>
          <w:ilvl w:val="0"/>
          <w:numId w:val="84"/>
        </w:numPr>
        <w:tabs>
          <w:tab w:val="left" w:pos="1027"/>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объяснять роль политики в жизни общества;</w:t>
      </w:r>
    </w:p>
    <w:p w:rsidR="006E54D0" w:rsidRPr="008B0F84" w:rsidRDefault="006E54D0" w:rsidP="008B0F84">
      <w:pPr>
        <w:numPr>
          <w:ilvl w:val="0"/>
          <w:numId w:val="84"/>
        </w:numPr>
        <w:tabs>
          <w:tab w:val="left" w:pos="1027"/>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различать и сравнивать различные формы правления, иллюстрировать их примерами;</w:t>
      </w:r>
    </w:p>
    <w:p w:rsidR="006E54D0" w:rsidRPr="008B0F84" w:rsidRDefault="006E54D0" w:rsidP="008B0F84">
      <w:pPr>
        <w:numPr>
          <w:ilvl w:val="0"/>
          <w:numId w:val="84"/>
        </w:numPr>
        <w:tabs>
          <w:tab w:val="left" w:pos="1027"/>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давать характеристику формам государственно-территориального устройства;</w:t>
      </w:r>
    </w:p>
    <w:p w:rsidR="006E54D0" w:rsidRPr="008B0F84" w:rsidRDefault="006E54D0" w:rsidP="008B0F84">
      <w:pPr>
        <w:numPr>
          <w:ilvl w:val="0"/>
          <w:numId w:val="84"/>
        </w:numPr>
        <w:tabs>
          <w:tab w:val="left" w:pos="1027"/>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различать различные типы политических режимов, раскрывать их основные признаки;</w:t>
      </w:r>
    </w:p>
    <w:p w:rsidR="006E54D0" w:rsidRPr="008B0F84" w:rsidRDefault="006E54D0" w:rsidP="008B0F84">
      <w:pPr>
        <w:numPr>
          <w:ilvl w:val="0"/>
          <w:numId w:val="84"/>
        </w:numPr>
        <w:tabs>
          <w:tab w:val="left" w:pos="1027"/>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раскрывать на конкретных примерах основные черты и принципы демократии;</w:t>
      </w:r>
    </w:p>
    <w:p w:rsidR="00EC713E" w:rsidRPr="008B0F84" w:rsidRDefault="006E54D0" w:rsidP="008B0F84">
      <w:pPr>
        <w:numPr>
          <w:ilvl w:val="0"/>
          <w:numId w:val="84"/>
        </w:numPr>
        <w:tabs>
          <w:tab w:val="left" w:pos="1027"/>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называть признаки политической партии, раскрывать их на конкретных примерах;</w:t>
      </w:r>
    </w:p>
    <w:p w:rsidR="006E54D0" w:rsidRPr="008B0F84" w:rsidRDefault="006E54D0" w:rsidP="008B0F84">
      <w:pPr>
        <w:numPr>
          <w:ilvl w:val="0"/>
          <w:numId w:val="84"/>
        </w:numPr>
        <w:tabs>
          <w:tab w:val="left" w:pos="1027"/>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характеризовать различные формы участия граждан в политической жизни.</w:t>
      </w:r>
    </w:p>
    <w:p w:rsidR="006E54D0" w:rsidRPr="008B0F84" w:rsidRDefault="006E54D0" w:rsidP="008B0F84">
      <w:pPr>
        <w:tabs>
          <w:tab w:val="left" w:pos="1027"/>
        </w:tabs>
        <w:spacing w:after="0" w:line="240" w:lineRule="auto"/>
        <w:ind w:firstLine="709"/>
        <w:jc w:val="both"/>
        <w:rPr>
          <w:rFonts w:ascii="Times New Roman" w:hAnsi="Times New Roman"/>
          <w:b/>
          <w:sz w:val="24"/>
          <w:szCs w:val="24"/>
        </w:rPr>
      </w:pPr>
      <w:r w:rsidRPr="008B0F84">
        <w:rPr>
          <w:rFonts w:ascii="Times New Roman" w:hAnsi="Times New Roman"/>
          <w:b/>
          <w:sz w:val="24"/>
          <w:szCs w:val="24"/>
        </w:rPr>
        <w:t xml:space="preserve">Выпускник получит возможность научиться: </w:t>
      </w:r>
    </w:p>
    <w:p w:rsidR="0040362A" w:rsidRPr="008B0F84" w:rsidRDefault="0040362A" w:rsidP="008B0F84">
      <w:pPr>
        <w:numPr>
          <w:ilvl w:val="0"/>
          <w:numId w:val="84"/>
        </w:numPr>
        <w:tabs>
          <w:tab w:val="left" w:pos="1027"/>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осознавать значение гражданской активности и патриотической позиции в укреплении нашего государства;</w:t>
      </w:r>
    </w:p>
    <w:p w:rsidR="006E54D0" w:rsidRPr="008B0F84" w:rsidRDefault="006E54D0" w:rsidP="008B0F84">
      <w:pPr>
        <w:numPr>
          <w:ilvl w:val="0"/>
          <w:numId w:val="85"/>
        </w:numPr>
        <w:tabs>
          <w:tab w:val="left" w:pos="1027"/>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соотносить различные оценки политических событий и процессов и делать обоснованные выводы.</w:t>
      </w:r>
    </w:p>
    <w:p w:rsidR="006E54D0" w:rsidRPr="008B0F84" w:rsidRDefault="006E54D0" w:rsidP="008B0F84">
      <w:pPr>
        <w:tabs>
          <w:tab w:val="left" w:pos="1200"/>
        </w:tabs>
        <w:spacing w:after="0" w:line="240" w:lineRule="auto"/>
        <w:ind w:firstLine="709"/>
        <w:jc w:val="both"/>
        <w:rPr>
          <w:rFonts w:ascii="Times New Roman" w:hAnsi="Times New Roman"/>
          <w:sz w:val="24"/>
          <w:szCs w:val="24"/>
        </w:rPr>
      </w:pPr>
      <w:r w:rsidRPr="008B0F84">
        <w:rPr>
          <w:rFonts w:ascii="Times New Roman" w:hAnsi="Times New Roman"/>
          <w:b/>
          <w:bCs/>
          <w:sz w:val="24"/>
          <w:szCs w:val="24"/>
          <w:shd w:val="clear" w:color="auto" w:fill="FFFFFF"/>
        </w:rPr>
        <w:t>Гражданин и государство</w:t>
      </w:r>
    </w:p>
    <w:p w:rsidR="006E54D0" w:rsidRPr="008B0F84" w:rsidRDefault="006E54D0" w:rsidP="008B0F84">
      <w:pPr>
        <w:tabs>
          <w:tab w:val="left" w:pos="1200"/>
        </w:tabs>
        <w:spacing w:after="0" w:line="240" w:lineRule="auto"/>
        <w:ind w:firstLine="709"/>
        <w:jc w:val="both"/>
        <w:rPr>
          <w:rFonts w:ascii="Times New Roman" w:hAnsi="Times New Roman"/>
          <w:b/>
          <w:bCs/>
          <w:sz w:val="24"/>
          <w:szCs w:val="24"/>
          <w:shd w:val="clear" w:color="auto" w:fill="FFFFFF"/>
        </w:rPr>
      </w:pPr>
      <w:r w:rsidRPr="008B0F84">
        <w:rPr>
          <w:rFonts w:ascii="Times New Roman" w:hAnsi="Times New Roman"/>
          <w:b/>
          <w:bCs/>
          <w:sz w:val="24"/>
          <w:szCs w:val="24"/>
          <w:shd w:val="clear" w:color="auto" w:fill="FFFFFF"/>
        </w:rPr>
        <w:t>Выпускник научится:</w:t>
      </w:r>
    </w:p>
    <w:p w:rsidR="006E54D0" w:rsidRPr="008B0F84" w:rsidRDefault="006E54D0" w:rsidP="008B0F84">
      <w:pPr>
        <w:numPr>
          <w:ilvl w:val="0"/>
          <w:numId w:val="8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8B0F84">
        <w:rPr>
          <w:rFonts w:ascii="Times New Roman" w:hAnsi="Times New Roman"/>
          <w:bCs/>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8B0F84" w:rsidRDefault="006E54D0" w:rsidP="008B0F84">
      <w:pPr>
        <w:numPr>
          <w:ilvl w:val="0"/>
          <w:numId w:val="8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8B0F84">
        <w:rPr>
          <w:rFonts w:ascii="Times New Roman" w:hAnsi="Times New Roman"/>
          <w:bCs/>
          <w:sz w:val="24"/>
          <w:szCs w:val="24"/>
          <w:shd w:val="clear" w:color="auto" w:fill="FFFFFF"/>
        </w:rPr>
        <w:t>объяснять порядок формирования органов государственной власти РФ;</w:t>
      </w:r>
    </w:p>
    <w:p w:rsidR="006E54D0" w:rsidRPr="008B0F84" w:rsidRDefault="006E54D0" w:rsidP="008B0F84">
      <w:pPr>
        <w:numPr>
          <w:ilvl w:val="0"/>
          <w:numId w:val="8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8B0F84">
        <w:rPr>
          <w:rFonts w:ascii="Times New Roman" w:hAnsi="Times New Roman"/>
          <w:bCs/>
          <w:sz w:val="24"/>
          <w:szCs w:val="24"/>
          <w:shd w:val="clear" w:color="auto" w:fill="FFFFFF"/>
        </w:rPr>
        <w:t>раскрывать достижения российского народа;</w:t>
      </w:r>
    </w:p>
    <w:p w:rsidR="006E54D0" w:rsidRPr="008B0F84" w:rsidRDefault="006E54D0" w:rsidP="008B0F84">
      <w:pPr>
        <w:numPr>
          <w:ilvl w:val="0"/>
          <w:numId w:val="8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8B0F84">
        <w:rPr>
          <w:rFonts w:ascii="Times New Roman" w:hAnsi="Times New Roman"/>
          <w:bCs/>
          <w:sz w:val="24"/>
          <w:szCs w:val="24"/>
          <w:shd w:val="clear" w:color="auto" w:fill="FFFFFF"/>
        </w:rPr>
        <w:t>объяснять и конкретизировать примерами смысл понятия «гражданство»</w:t>
      </w:r>
      <w:r w:rsidR="00334BAC" w:rsidRPr="008B0F84">
        <w:rPr>
          <w:rFonts w:ascii="Times New Roman" w:hAnsi="Times New Roman"/>
          <w:bCs/>
          <w:sz w:val="24"/>
          <w:szCs w:val="24"/>
          <w:shd w:val="clear" w:color="auto" w:fill="FFFFFF"/>
        </w:rPr>
        <w:t>;</w:t>
      </w:r>
    </w:p>
    <w:p w:rsidR="0040362A" w:rsidRPr="008B0F84" w:rsidRDefault="006E54D0" w:rsidP="008B0F84">
      <w:pPr>
        <w:numPr>
          <w:ilvl w:val="0"/>
          <w:numId w:val="91"/>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8B0F84">
        <w:rPr>
          <w:rFonts w:ascii="Times New Roman" w:hAnsi="Times New Roman"/>
          <w:bCs/>
          <w:sz w:val="24"/>
          <w:szCs w:val="24"/>
          <w:shd w:val="clear" w:color="auto" w:fill="FFFFFF"/>
        </w:rPr>
        <w:t>называть и иллюстрировать примерами основные права и свободы граждан, гарантированные Конституцией РФ;</w:t>
      </w:r>
    </w:p>
    <w:p w:rsidR="006E54D0" w:rsidRPr="008B0F84" w:rsidRDefault="0040362A" w:rsidP="008B0F84">
      <w:pPr>
        <w:numPr>
          <w:ilvl w:val="0"/>
          <w:numId w:val="8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8B0F84">
        <w:rPr>
          <w:rFonts w:ascii="Times New Roman" w:hAnsi="Times New Roman"/>
          <w:bCs/>
          <w:sz w:val="24"/>
          <w:szCs w:val="24"/>
          <w:shd w:val="clear" w:color="auto" w:fill="FFFFFF"/>
        </w:rPr>
        <w:t>осознавать значение патриотической позиции в укреплении нашего государства;</w:t>
      </w:r>
    </w:p>
    <w:p w:rsidR="006E54D0" w:rsidRPr="008B0F84" w:rsidRDefault="006E54D0" w:rsidP="008B0F84">
      <w:pPr>
        <w:numPr>
          <w:ilvl w:val="0"/>
          <w:numId w:val="86"/>
        </w:numPr>
        <w:tabs>
          <w:tab w:val="left" w:pos="993"/>
        </w:tabs>
        <w:spacing w:after="0" w:line="240" w:lineRule="auto"/>
        <w:ind w:left="0" w:firstLine="709"/>
        <w:jc w:val="both"/>
        <w:rPr>
          <w:rFonts w:ascii="Times New Roman" w:hAnsi="Times New Roman"/>
          <w:bCs/>
          <w:sz w:val="24"/>
          <w:szCs w:val="24"/>
          <w:shd w:val="clear" w:color="auto" w:fill="FFFFFF"/>
        </w:rPr>
      </w:pPr>
      <w:r w:rsidRPr="008B0F84">
        <w:rPr>
          <w:rFonts w:ascii="Times New Roman" w:hAnsi="Times New Roman"/>
          <w:bCs/>
          <w:sz w:val="24"/>
          <w:szCs w:val="24"/>
          <w:shd w:val="clear" w:color="auto" w:fill="FFFFFF"/>
        </w:rPr>
        <w:t>характеризовать конституционные обязанности гражданина.</w:t>
      </w:r>
    </w:p>
    <w:p w:rsidR="006E54D0" w:rsidRPr="008B0F84" w:rsidRDefault="006E54D0" w:rsidP="008B0F84">
      <w:pPr>
        <w:tabs>
          <w:tab w:val="left" w:pos="1200"/>
        </w:tabs>
        <w:spacing w:after="0" w:line="240" w:lineRule="auto"/>
        <w:ind w:firstLine="709"/>
        <w:jc w:val="both"/>
        <w:rPr>
          <w:rFonts w:ascii="Times New Roman" w:hAnsi="Times New Roman"/>
          <w:b/>
          <w:bCs/>
          <w:sz w:val="24"/>
          <w:szCs w:val="24"/>
          <w:shd w:val="clear" w:color="auto" w:fill="FFFFFF"/>
        </w:rPr>
      </w:pPr>
      <w:r w:rsidRPr="008B0F84">
        <w:rPr>
          <w:rFonts w:ascii="Times New Roman" w:hAnsi="Times New Roman"/>
          <w:b/>
          <w:bCs/>
          <w:sz w:val="24"/>
          <w:szCs w:val="24"/>
          <w:shd w:val="clear" w:color="auto" w:fill="FFFFFF"/>
        </w:rPr>
        <w:t>Выпускник получит возможность научиться:</w:t>
      </w:r>
    </w:p>
    <w:p w:rsidR="006E54D0" w:rsidRPr="008B0F84" w:rsidRDefault="0040362A" w:rsidP="008B0F84">
      <w:pPr>
        <w:numPr>
          <w:ilvl w:val="0"/>
          <w:numId w:val="91"/>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8B0F84">
        <w:rPr>
          <w:rFonts w:ascii="Times New Roman" w:hAnsi="Times New Roman"/>
          <w:bCs/>
          <w:i/>
          <w:sz w:val="24"/>
          <w:szCs w:val="24"/>
          <w:shd w:val="clear" w:color="auto" w:fill="FFFFFF"/>
        </w:rPr>
        <w:t>аргументированно обосновывать</w:t>
      </w:r>
      <w:r w:rsidR="006E54D0" w:rsidRPr="008B0F84">
        <w:rPr>
          <w:rFonts w:ascii="Times New Roman" w:hAnsi="Times New Roman"/>
          <w:bCs/>
          <w:i/>
          <w:sz w:val="24"/>
          <w:szCs w:val="24"/>
          <w:shd w:val="clear" w:color="auto" w:fill="FFFFFF"/>
        </w:rPr>
        <w:t>влияние происходящих в обществе изменений на положение России в мире;</w:t>
      </w:r>
    </w:p>
    <w:p w:rsidR="006E54D0" w:rsidRPr="008B0F84" w:rsidRDefault="006E54D0" w:rsidP="008B0F84">
      <w:pPr>
        <w:numPr>
          <w:ilvl w:val="0"/>
          <w:numId w:val="91"/>
        </w:numPr>
        <w:tabs>
          <w:tab w:val="left" w:pos="993"/>
        </w:tabs>
        <w:spacing w:after="0" w:line="240" w:lineRule="auto"/>
        <w:ind w:left="0" w:firstLine="709"/>
        <w:jc w:val="both"/>
        <w:rPr>
          <w:rFonts w:ascii="Times New Roman" w:hAnsi="Times New Roman"/>
          <w:b/>
          <w:bCs/>
          <w:i/>
          <w:sz w:val="24"/>
          <w:szCs w:val="24"/>
          <w:shd w:val="clear" w:color="auto" w:fill="FFFFFF"/>
        </w:rPr>
      </w:pPr>
      <w:r w:rsidRPr="008B0F84">
        <w:rPr>
          <w:rFonts w:ascii="Times New Roman" w:hAnsi="Times New Roman"/>
          <w:bCs/>
          <w:i/>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8B0F84">
        <w:rPr>
          <w:rFonts w:ascii="Times New Roman" w:hAnsi="Times New Roman"/>
          <w:b/>
          <w:bCs/>
          <w:i/>
          <w:sz w:val="24"/>
          <w:szCs w:val="24"/>
          <w:shd w:val="clear" w:color="auto" w:fill="FFFFFF"/>
        </w:rPr>
        <w:t>.</w:t>
      </w:r>
    </w:p>
    <w:p w:rsidR="006E54D0" w:rsidRPr="008B0F84" w:rsidRDefault="006E54D0" w:rsidP="008B0F84">
      <w:pPr>
        <w:tabs>
          <w:tab w:val="left" w:pos="994"/>
        </w:tabs>
        <w:spacing w:after="0" w:line="240" w:lineRule="auto"/>
        <w:ind w:firstLine="709"/>
        <w:jc w:val="both"/>
        <w:rPr>
          <w:rFonts w:ascii="Times New Roman" w:hAnsi="Times New Roman"/>
          <w:sz w:val="24"/>
          <w:szCs w:val="24"/>
        </w:rPr>
      </w:pPr>
      <w:r w:rsidRPr="008B0F84">
        <w:rPr>
          <w:rFonts w:ascii="Times New Roman" w:hAnsi="Times New Roman"/>
          <w:b/>
          <w:bCs/>
          <w:sz w:val="24"/>
          <w:szCs w:val="24"/>
          <w:shd w:val="clear" w:color="auto" w:fill="FFFFFF"/>
        </w:rPr>
        <w:lastRenderedPageBreak/>
        <w:t>Основы российского законодательства</w:t>
      </w:r>
    </w:p>
    <w:p w:rsidR="006E54D0" w:rsidRPr="008B0F84" w:rsidRDefault="006E54D0" w:rsidP="008B0F84">
      <w:pPr>
        <w:tabs>
          <w:tab w:val="left" w:pos="994"/>
        </w:tabs>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научится:</w:t>
      </w:r>
    </w:p>
    <w:p w:rsidR="006E54D0" w:rsidRPr="008B0F84" w:rsidRDefault="006E54D0" w:rsidP="008B0F84">
      <w:pPr>
        <w:numPr>
          <w:ilvl w:val="0"/>
          <w:numId w:val="87"/>
        </w:numPr>
        <w:tabs>
          <w:tab w:val="left" w:pos="994"/>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характеризовать систему российского законодательства;</w:t>
      </w:r>
    </w:p>
    <w:p w:rsidR="006E54D0" w:rsidRPr="008B0F84" w:rsidRDefault="006E54D0" w:rsidP="008B0F84">
      <w:pPr>
        <w:numPr>
          <w:ilvl w:val="0"/>
          <w:numId w:val="87"/>
        </w:numPr>
        <w:tabs>
          <w:tab w:val="left" w:pos="994"/>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раскрывать особенности гражданской дееспособности несовершеннолетних;</w:t>
      </w:r>
    </w:p>
    <w:p w:rsidR="006E54D0" w:rsidRPr="008B0F84" w:rsidRDefault="006E54D0" w:rsidP="008B0F84">
      <w:pPr>
        <w:numPr>
          <w:ilvl w:val="0"/>
          <w:numId w:val="87"/>
        </w:numPr>
        <w:tabs>
          <w:tab w:val="left" w:pos="994"/>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характеризовать гражданские правоотношения;</w:t>
      </w:r>
    </w:p>
    <w:p w:rsidR="006E54D0" w:rsidRPr="008B0F84" w:rsidRDefault="006E54D0" w:rsidP="008B0F84">
      <w:pPr>
        <w:numPr>
          <w:ilvl w:val="0"/>
          <w:numId w:val="87"/>
        </w:numPr>
        <w:tabs>
          <w:tab w:val="left" w:pos="994"/>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раскрывать смысл права на труд;</w:t>
      </w:r>
    </w:p>
    <w:p w:rsidR="006E54D0" w:rsidRPr="008B0F84" w:rsidRDefault="006E54D0" w:rsidP="008B0F84">
      <w:pPr>
        <w:numPr>
          <w:ilvl w:val="0"/>
          <w:numId w:val="87"/>
        </w:numPr>
        <w:tabs>
          <w:tab w:val="left" w:pos="994"/>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объяснять роль трудового договора;</w:t>
      </w:r>
    </w:p>
    <w:p w:rsidR="006E54D0" w:rsidRPr="008B0F84" w:rsidRDefault="006E54D0" w:rsidP="008B0F84">
      <w:pPr>
        <w:numPr>
          <w:ilvl w:val="0"/>
          <w:numId w:val="87"/>
        </w:numPr>
        <w:tabs>
          <w:tab w:val="left" w:pos="994"/>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разъяснять на примерах особенности положения несовершеннолетних в трудовых отношениях;</w:t>
      </w:r>
    </w:p>
    <w:p w:rsidR="006E54D0" w:rsidRPr="008B0F84" w:rsidRDefault="006E54D0" w:rsidP="008B0F84">
      <w:pPr>
        <w:numPr>
          <w:ilvl w:val="0"/>
          <w:numId w:val="87"/>
        </w:numPr>
        <w:tabs>
          <w:tab w:val="left" w:pos="994"/>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характеризовать права и обязанности супругов, родителей, детей;</w:t>
      </w:r>
    </w:p>
    <w:p w:rsidR="006E54D0" w:rsidRPr="008B0F84" w:rsidRDefault="006E54D0" w:rsidP="008B0F84">
      <w:pPr>
        <w:numPr>
          <w:ilvl w:val="0"/>
          <w:numId w:val="87"/>
        </w:numPr>
        <w:tabs>
          <w:tab w:val="left" w:pos="994"/>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характеризовать особенности уголовного права и уголовных правоотношений;</w:t>
      </w:r>
    </w:p>
    <w:p w:rsidR="006E54D0" w:rsidRPr="008B0F84" w:rsidRDefault="006E54D0" w:rsidP="008B0F84">
      <w:pPr>
        <w:numPr>
          <w:ilvl w:val="0"/>
          <w:numId w:val="87"/>
        </w:numPr>
        <w:tabs>
          <w:tab w:val="left" w:pos="994"/>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конкретизировать примерами виды преступлений и наказания за них;</w:t>
      </w:r>
    </w:p>
    <w:p w:rsidR="006E54D0" w:rsidRPr="008B0F84" w:rsidRDefault="006E54D0" w:rsidP="008B0F84">
      <w:pPr>
        <w:numPr>
          <w:ilvl w:val="0"/>
          <w:numId w:val="87"/>
        </w:numPr>
        <w:tabs>
          <w:tab w:val="left" w:pos="994"/>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характеризовать специфику уголовной ответственности несовершеннолетних;</w:t>
      </w:r>
    </w:p>
    <w:p w:rsidR="006E54D0" w:rsidRPr="008B0F84" w:rsidRDefault="006E54D0" w:rsidP="008B0F84">
      <w:pPr>
        <w:numPr>
          <w:ilvl w:val="0"/>
          <w:numId w:val="87"/>
        </w:numPr>
        <w:tabs>
          <w:tab w:val="left" w:pos="994"/>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раскрывать связь права на образование и обязанности получить образование</w:t>
      </w:r>
      <w:r w:rsidR="00EC3D62" w:rsidRPr="008B0F84">
        <w:rPr>
          <w:rFonts w:ascii="Times New Roman" w:hAnsi="Times New Roman"/>
          <w:bCs/>
          <w:sz w:val="24"/>
          <w:szCs w:val="24"/>
        </w:rPr>
        <w:t>;</w:t>
      </w:r>
    </w:p>
    <w:p w:rsidR="006E54D0" w:rsidRPr="008B0F84" w:rsidRDefault="006E54D0" w:rsidP="008B0F84">
      <w:pPr>
        <w:numPr>
          <w:ilvl w:val="0"/>
          <w:numId w:val="87"/>
        </w:numPr>
        <w:tabs>
          <w:tab w:val="left" w:pos="994"/>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8B0F84">
        <w:rPr>
          <w:rFonts w:ascii="Times New Roman" w:hAnsi="Times New Roman"/>
          <w:bCs/>
          <w:sz w:val="24"/>
          <w:szCs w:val="24"/>
        </w:rPr>
        <w:t>ях</w:t>
      </w:r>
      <w:r w:rsidRPr="008B0F84">
        <w:rPr>
          <w:rFonts w:ascii="Times New Roman" w:hAnsi="Times New Roman"/>
          <w:bCs/>
          <w:sz w:val="24"/>
          <w:szCs w:val="24"/>
        </w:rPr>
        <w:t xml:space="preserve"> определять признаки правонарушения, проступка, преступления;</w:t>
      </w:r>
    </w:p>
    <w:p w:rsidR="006E54D0" w:rsidRPr="008B0F84" w:rsidRDefault="006E54D0" w:rsidP="008B0F84">
      <w:pPr>
        <w:numPr>
          <w:ilvl w:val="0"/>
          <w:numId w:val="87"/>
        </w:numPr>
        <w:tabs>
          <w:tab w:val="left" w:pos="994"/>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6E54D0" w:rsidRPr="008B0F84" w:rsidRDefault="006E54D0" w:rsidP="008B0F84">
      <w:pPr>
        <w:numPr>
          <w:ilvl w:val="0"/>
          <w:numId w:val="87"/>
        </w:numPr>
        <w:tabs>
          <w:tab w:val="left" w:pos="994"/>
        </w:tabs>
        <w:spacing w:after="0" w:line="240" w:lineRule="auto"/>
        <w:ind w:left="0" w:firstLine="709"/>
        <w:jc w:val="both"/>
        <w:rPr>
          <w:rFonts w:ascii="Times New Roman" w:hAnsi="Times New Roman"/>
          <w:sz w:val="24"/>
          <w:szCs w:val="24"/>
        </w:rPr>
      </w:pPr>
      <w:r w:rsidRPr="008B0F84">
        <w:rPr>
          <w:rFonts w:ascii="Times New Roman" w:hAnsi="Times New Roman"/>
          <w:bCs/>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8B0F84">
        <w:rPr>
          <w:rFonts w:ascii="Times New Roman" w:hAnsi="Times New Roman"/>
          <w:sz w:val="24"/>
          <w:szCs w:val="24"/>
        </w:rPr>
        <w:t>.</w:t>
      </w:r>
    </w:p>
    <w:p w:rsidR="006E54D0" w:rsidRPr="008B0F84" w:rsidRDefault="006E54D0" w:rsidP="008B0F84">
      <w:pPr>
        <w:tabs>
          <w:tab w:val="left" w:pos="994"/>
        </w:tabs>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получит возможность научиться:</w:t>
      </w:r>
    </w:p>
    <w:p w:rsidR="006E54D0" w:rsidRPr="008B0F84" w:rsidRDefault="006E54D0" w:rsidP="008B0F84">
      <w:pPr>
        <w:numPr>
          <w:ilvl w:val="0"/>
          <w:numId w:val="88"/>
        </w:numPr>
        <w:tabs>
          <w:tab w:val="left" w:pos="994"/>
        </w:tabs>
        <w:spacing w:after="0" w:line="240" w:lineRule="auto"/>
        <w:ind w:left="0" w:firstLine="709"/>
        <w:jc w:val="both"/>
        <w:rPr>
          <w:rFonts w:ascii="Times New Roman" w:hAnsi="Times New Roman"/>
          <w:bCs/>
          <w:i/>
          <w:sz w:val="24"/>
          <w:szCs w:val="24"/>
        </w:rPr>
      </w:pPr>
      <w:r w:rsidRPr="008B0F84">
        <w:rPr>
          <w:rFonts w:ascii="Times New Roman" w:hAnsi="Times New Roman"/>
          <w:bCs/>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8B0F84" w:rsidRDefault="006E54D0" w:rsidP="008B0F84">
      <w:pPr>
        <w:numPr>
          <w:ilvl w:val="0"/>
          <w:numId w:val="88"/>
        </w:numPr>
        <w:tabs>
          <w:tab w:val="left" w:pos="994"/>
        </w:tabs>
        <w:spacing w:after="0" w:line="240" w:lineRule="auto"/>
        <w:ind w:left="0" w:firstLine="709"/>
        <w:jc w:val="both"/>
        <w:rPr>
          <w:rFonts w:ascii="Times New Roman" w:hAnsi="Times New Roman"/>
          <w:bCs/>
          <w:i/>
          <w:sz w:val="24"/>
          <w:szCs w:val="24"/>
        </w:rPr>
      </w:pPr>
      <w:r w:rsidRPr="008B0F84">
        <w:rPr>
          <w:rFonts w:ascii="Times New Roman" w:hAnsi="Times New Roman"/>
          <w:bCs/>
          <w:i/>
          <w:sz w:val="24"/>
          <w:szCs w:val="24"/>
        </w:rPr>
        <w:t>оценивать сущность и значение правопорядка и законности, собственный возможный вклад в их становление и развитие;</w:t>
      </w:r>
    </w:p>
    <w:p w:rsidR="006E54D0" w:rsidRPr="008B0F84" w:rsidRDefault="006E54D0" w:rsidP="008B0F84">
      <w:pPr>
        <w:numPr>
          <w:ilvl w:val="0"/>
          <w:numId w:val="88"/>
        </w:numPr>
        <w:tabs>
          <w:tab w:val="left" w:pos="994"/>
        </w:tabs>
        <w:spacing w:after="0" w:line="240" w:lineRule="auto"/>
        <w:ind w:left="0" w:firstLine="709"/>
        <w:jc w:val="both"/>
        <w:rPr>
          <w:rFonts w:ascii="Times New Roman" w:hAnsi="Times New Roman"/>
          <w:bCs/>
          <w:i/>
          <w:sz w:val="24"/>
          <w:szCs w:val="24"/>
        </w:rPr>
      </w:pPr>
      <w:r w:rsidRPr="008B0F84">
        <w:rPr>
          <w:rFonts w:ascii="Times New Roman" w:hAnsi="Times New Roman"/>
          <w:bCs/>
          <w:i/>
          <w:sz w:val="24"/>
          <w:szCs w:val="24"/>
        </w:rPr>
        <w:t>осознанно содействовать защите правопорядка в обществе правовыми способами и средствами</w:t>
      </w:r>
      <w:r w:rsidR="00EC3D62" w:rsidRPr="008B0F84">
        <w:rPr>
          <w:rFonts w:ascii="Times New Roman" w:hAnsi="Times New Roman"/>
          <w:bCs/>
          <w:i/>
          <w:sz w:val="24"/>
          <w:szCs w:val="24"/>
        </w:rPr>
        <w:t>.</w:t>
      </w:r>
    </w:p>
    <w:p w:rsidR="006E54D0" w:rsidRPr="008B0F84" w:rsidRDefault="006E54D0" w:rsidP="008B0F84">
      <w:pPr>
        <w:tabs>
          <w:tab w:val="left" w:pos="1267"/>
        </w:tabs>
        <w:spacing w:after="0" w:line="240" w:lineRule="auto"/>
        <w:ind w:firstLine="709"/>
        <w:jc w:val="both"/>
        <w:rPr>
          <w:rFonts w:ascii="Times New Roman" w:hAnsi="Times New Roman"/>
          <w:sz w:val="24"/>
          <w:szCs w:val="24"/>
        </w:rPr>
      </w:pPr>
      <w:r w:rsidRPr="008B0F84">
        <w:rPr>
          <w:rFonts w:ascii="Times New Roman" w:hAnsi="Times New Roman"/>
          <w:b/>
          <w:bCs/>
          <w:sz w:val="24"/>
          <w:szCs w:val="24"/>
          <w:shd w:val="clear" w:color="auto" w:fill="FFFFFF"/>
        </w:rPr>
        <w:t>Экономика</w:t>
      </w:r>
    </w:p>
    <w:p w:rsidR="006E54D0" w:rsidRPr="008B0F84" w:rsidRDefault="006E54D0" w:rsidP="008B0F84">
      <w:pPr>
        <w:tabs>
          <w:tab w:val="left" w:pos="1267"/>
        </w:tabs>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научится:</w:t>
      </w:r>
    </w:p>
    <w:p w:rsidR="006E54D0" w:rsidRPr="008B0F84" w:rsidRDefault="006E54D0" w:rsidP="008B0F84">
      <w:pPr>
        <w:numPr>
          <w:ilvl w:val="0"/>
          <w:numId w:val="89"/>
        </w:numPr>
        <w:shd w:val="clear" w:color="auto" w:fill="FFFFFF"/>
        <w:tabs>
          <w:tab w:val="left" w:pos="993"/>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объяснять проблему ограниченности экономических ресурсов;</w:t>
      </w:r>
    </w:p>
    <w:p w:rsidR="006E54D0" w:rsidRPr="008B0F84" w:rsidRDefault="006E54D0" w:rsidP="008B0F84">
      <w:pPr>
        <w:numPr>
          <w:ilvl w:val="0"/>
          <w:numId w:val="89"/>
        </w:numPr>
        <w:shd w:val="clear" w:color="auto" w:fill="FFFFFF"/>
        <w:tabs>
          <w:tab w:val="left" w:pos="993"/>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8B0F84" w:rsidRDefault="006E54D0" w:rsidP="008B0F84">
      <w:pPr>
        <w:numPr>
          <w:ilvl w:val="0"/>
          <w:numId w:val="89"/>
        </w:numPr>
        <w:shd w:val="clear" w:color="auto" w:fill="FFFFFF"/>
        <w:tabs>
          <w:tab w:val="left" w:pos="993"/>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раскрывать факторы, влияющие на производительность труда;</w:t>
      </w:r>
    </w:p>
    <w:p w:rsidR="006E54D0" w:rsidRPr="008B0F84" w:rsidRDefault="006E54D0" w:rsidP="008B0F84">
      <w:pPr>
        <w:numPr>
          <w:ilvl w:val="0"/>
          <w:numId w:val="89"/>
        </w:numPr>
        <w:tabs>
          <w:tab w:val="left" w:pos="993"/>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8B0F84" w:rsidRDefault="006E54D0" w:rsidP="008B0F84">
      <w:pPr>
        <w:numPr>
          <w:ilvl w:val="0"/>
          <w:numId w:val="89"/>
        </w:numPr>
        <w:tabs>
          <w:tab w:val="left" w:pos="993"/>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8B0F84" w:rsidRDefault="006E54D0" w:rsidP="008B0F84">
      <w:pPr>
        <w:numPr>
          <w:ilvl w:val="0"/>
          <w:numId w:val="89"/>
        </w:numPr>
        <w:tabs>
          <w:tab w:val="left" w:pos="993"/>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объяснять роль государства в регулировании рыночной экономики; анализировать структуру бюджета государства;</w:t>
      </w:r>
    </w:p>
    <w:p w:rsidR="006E54D0" w:rsidRPr="008B0F84" w:rsidRDefault="006E54D0" w:rsidP="008B0F84">
      <w:pPr>
        <w:numPr>
          <w:ilvl w:val="0"/>
          <w:numId w:val="89"/>
        </w:numPr>
        <w:tabs>
          <w:tab w:val="left" w:pos="993"/>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называть и конкретизировать примерами виды налогов;</w:t>
      </w:r>
    </w:p>
    <w:p w:rsidR="006E54D0" w:rsidRPr="008B0F84" w:rsidRDefault="006E54D0" w:rsidP="008B0F84">
      <w:pPr>
        <w:numPr>
          <w:ilvl w:val="0"/>
          <w:numId w:val="89"/>
        </w:numPr>
        <w:tabs>
          <w:tab w:val="left" w:pos="993"/>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 xml:space="preserve">характеризовать </w:t>
      </w:r>
      <w:r w:rsidR="0073382A" w:rsidRPr="008B0F84">
        <w:rPr>
          <w:rFonts w:ascii="Times New Roman" w:hAnsi="Times New Roman"/>
          <w:bCs/>
          <w:sz w:val="24"/>
          <w:szCs w:val="24"/>
        </w:rPr>
        <w:t xml:space="preserve">функции денег и их </w:t>
      </w:r>
      <w:r w:rsidRPr="008B0F84">
        <w:rPr>
          <w:rFonts w:ascii="Times New Roman" w:hAnsi="Times New Roman"/>
          <w:bCs/>
          <w:sz w:val="24"/>
          <w:szCs w:val="24"/>
        </w:rPr>
        <w:t>роль в экономике;</w:t>
      </w:r>
    </w:p>
    <w:p w:rsidR="006E54D0" w:rsidRPr="008B0F84" w:rsidRDefault="006E54D0" w:rsidP="008B0F84">
      <w:pPr>
        <w:numPr>
          <w:ilvl w:val="0"/>
          <w:numId w:val="89"/>
        </w:numPr>
        <w:tabs>
          <w:tab w:val="left" w:pos="993"/>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раскрывать социально-экономическую роль и функции предпринимательства;</w:t>
      </w:r>
    </w:p>
    <w:p w:rsidR="006E54D0" w:rsidRPr="008B0F84" w:rsidRDefault="006E54D0" w:rsidP="008B0F84">
      <w:pPr>
        <w:numPr>
          <w:ilvl w:val="0"/>
          <w:numId w:val="89"/>
        </w:numPr>
        <w:tabs>
          <w:tab w:val="left" w:pos="993"/>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lastRenderedPageBreak/>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8B0F84" w:rsidRDefault="006E54D0" w:rsidP="008B0F84">
      <w:pPr>
        <w:numPr>
          <w:ilvl w:val="0"/>
          <w:numId w:val="89"/>
        </w:numPr>
        <w:tabs>
          <w:tab w:val="left" w:pos="993"/>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8B0F84">
        <w:rPr>
          <w:rFonts w:ascii="Times New Roman" w:hAnsi="Times New Roman"/>
          <w:bCs/>
          <w:sz w:val="24"/>
          <w:szCs w:val="24"/>
        </w:rPr>
        <w:t>;</w:t>
      </w:r>
    </w:p>
    <w:p w:rsidR="006E54D0" w:rsidRPr="008B0F84" w:rsidRDefault="006E54D0" w:rsidP="008B0F84">
      <w:pPr>
        <w:numPr>
          <w:ilvl w:val="0"/>
          <w:numId w:val="89"/>
        </w:numPr>
        <w:shd w:val="clear" w:color="auto" w:fill="FFFFFF"/>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раскрывать рациональное поведение субъектов экономической деятельности;</w:t>
      </w:r>
    </w:p>
    <w:p w:rsidR="006E54D0" w:rsidRPr="008B0F84" w:rsidRDefault="006E54D0" w:rsidP="008B0F84">
      <w:pPr>
        <w:numPr>
          <w:ilvl w:val="0"/>
          <w:numId w:val="89"/>
        </w:numPr>
        <w:shd w:val="clear" w:color="auto" w:fill="FFFFFF"/>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характеризовать экономику семьи; анализировать структуру семейного бюджета;</w:t>
      </w:r>
    </w:p>
    <w:p w:rsidR="00EC713E" w:rsidRPr="008B0F84" w:rsidRDefault="006E54D0" w:rsidP="008B0F84">
      <w:pPr>
        <w:numPr>
          <w:ilvl w:val="0"/>
          <w:numId w:val="90"/>
        </w:numPr>
        <w:shd w:val="clear" w:color="auto" w:fill="FFFFFF"/>
        <w:tabs>
          <w:tab w:val="left" w:pos="993"/>
        </w:tabs>
        <w:spacing w:after="0" w:line="240" w:lineRule="auto"/>
        <w:ind w:left="0" w:firstLine="709"/>
        <w:jc w:val="both"/>
        <w:rPr>
          <w:rFonts w:ascii="Times New Roman" w:hAnsi="Times New Roman"/>
          <w:bCs/>
          <w:sz w:val="24"/>
          <w:szCs w:val="24"/>
        </w:rPr>
      </w:pPr>
      <w:r w:rsidRPr="008B0F84">
        <w:rPr>
          <w:rFonts w:ascii="Times New Roman" w:hAnsi="Times New Roman"/>
          <w:sz w:val="24"/>
          <w:szCs w:val="24"/>
        </w:rPr>
        <w:t>использовать полученные знания при анализе фактов поведения участников экономической деятельности</w:t>
      </w:r>
      <w:r w:rsidR="00EC713E" w:rsidRPr="008B0F84">
        <w:rPr>
          <w:rFonts w:ascii="Times New Roman" w:hAnsi="Times New Roman"/>
          <w:sz w:val="24"/>
          <w:szCs w:val="24"/>
        </w:rPr>
        <w:t>;</w:t>
      </w:r>
    </w:p>
    <w:p w:rsidR="006E54D0" w:rsidRPr="008B0F84" w:rsidRDefault="00EC713E" w:rsidP="008B0F84">
      <w:pPr>
        <w:numPr>
          <w:ilvl w:val="0"/>
          <w:numId w:val="90"/>
        </w:numPr>
        <w:shd w:val="clear" w:color="auto" w:fill="FFFFFF"/>
        <w:tabs>
          <w:tab w:val="left" w:pos="993"/>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обосновывать связь профессионализма и жизненного успеха.</w:t>
      </w:r>
    </w:p>
    <w:p w:rsidR="006E54D0" w:rsidRPr="008B0F84" w:rsidRDefault="006E54D0" w:rsidP="008B0F84">
      <w:pPr>
        <w:tabs>
          <w:tab w:val="left" w:pos="1267"/>
        </w:tabs>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получит возможность научиться:</w:t>
      </w:r>
    </w:p>
    <w:p w:rsidR="006E54D0" w:rsidRPr="008B0F84" w:rsidRDefault="006E54D0" w:rsidP="008B0F84">
      <w:pPr>
        <w:numPr>
          <w:ilvl w:val="0"/>
          <w:numId w:val="90"/>
        </w:numPr>
        <w:tabs>
          <w:tab w:val="left" w:pos="993"/>
        </w:tabs>
        <w:spacing w:after="0" w:line="240" w:lineRule="auto"/>
        <w:ind w:left="0" w:firstLine="709"/>
        <w:jc w:val="both"/>
        <w:rPr>
          <w:rFonts w:ascii="Times New Roman" w:hAnsi="Times New Roman"/>
          <w:bCs/>
          <w:i/>
          <w:sz w:val="24"/>
          <w:szCs w:val="24"/>
        </w:rPr>
      </w:pPr>
      <w:r w:rsidRPr="008B0F84">
        <w:rPr>
          <w:rFonts w:ascii="Times New Roman" w:hAnsi="Times New Roman"/>
          <w:bCs/>
          <w:i/>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6E54D0" w:rsidRPr="008B0F84" w:rsidRDefault="006E54D0" w:rsidP="008B0F84">
      <w:pPr>
        <w:numPr>
          <w:ilvl w:val="0"/>
          <w:numId w:val="90"/>
        </w:numPr>
        <w:shd w:val="clear" w:color="auto" w:fill="FFFFFF"/>
        <w:tabs>
          <w:tab w:val="left" w:pos="993"/>
        </w:tabs>
        <w:spacing w:after="0" w:line="240" w:lineRule="auto"/>
        <w:ind w:left="0" w:firstLine="709"/>
        <w:jc w:val="both"/>
        <w:rPr>
          <w:rFonts w:ascii="Times New Roman" w:hAnsi="Times New Roman"/>
          <w:bCs/>
          <w:i/>
          <w:sz w:val="24"/>
          <w:szCs w:val="24"/>
        </w:rPr>
      </w:pPr>
      <w:r w:rsidRPr="008B0F84">
        <w:rPr>
          <w:rFonts w:ascii="Times New Roman" w:hAnsi="Times New Roman"/>
          <w:bCs/>
          <w:i/>
          <w:sz w:val="24"/>
          <w:szCs w:val="24"/>
        </w:rPr>
        <w:t>выполнять практические задания, основанные на ситуациях, связанных с описанием состояния российской экономики;</w:t>
      </w:r>
    </w:p>
    <w:p w:rsidR="006E54D0" w:rsidRPr="008B0F84" w:rsidRDefault="006E54D0" w:rsidP="008B0F84">
      <w:pPr>
        <w:numPr>
          <w:ilvl w:val="0"/>
          <w:numId w:val="90"/>
        </w:numPr>
        <w:tabs>
          <w:tab w:val="left" w:pos="993"/>
        </w:tabs>
        <w:spacing w:after="0" w:line="240" w:lineRule="auto"/>
        <w:ind w:left="0" w:firstLine="709"/>
        <w:jc w:val="both"/>
        <w:rPr>
          <w:rFonts w:ascii="Times New Roman" w:hAnsi="Times New Roman"/>
          <w:bCs/>
          <w:i/>
          <w:sz w:val="24"/>
          <w:szCs w:val="24"/>
        </w:rPr>
      </w:pPr>
      <w:r w:rsidRPr="008B0F84">
        <w:rPr>
          <w:rFonts w:ascii="Times New Roman" w:hAnsi="Times New Roman"/>
          <w:bCs/>
          <w:i/>
          <w:sz w:val="24"/>
          <w:szCs w:val="24"/>
        </w:rPr>
        <w:t>анализировать и оценивать с позиций экономических знаний сложившиеся практики и модели поведения потребителя;</w:t>
      </w:r>
    </w:p>
    <w:p w:rsidR="006E54D0" w:rsidRPr="008B0F84" w:rsidRDefault="006E54D0" w:rsidP="008B0F84">
      <w:pPr>
        <w:numPr>
          <w:ilvl w:val="0"/>
          <w:numId w:val="90"/>
        </w:numPr>
        <w:tabs>
          <w:tab w:val="left" w:pos="993"/>
        </w:tabs>
        <w:spacing w:after="0" w:line="240" w:lineRule="auto"/>
        <w:ind w:left="0" w:firstLine="709"/>
        <w:jc w:val="both"/>
        <w:rPr>
          <w:rFonts w:ascii="Times New Roman" w:hAnsi="Times New Roman"/>
          <w:bCs/>
          <w:i/>
          <w:sz w:val="24"/>
          <w:szCs w:val="24"/>
        </w:rPr>
      </w:pPr>
      <w:r w:rsidRPr="008B0F84">
        <w:rPr>
          <w:rFonts w:ascii="Times New Roman" w:hAnsi="Times New Roman"/>
          <w:bCs/>
          <w:i/>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8B0F84" w:rsidRDefault="006E54D0" w:rsidP="008B0F84">
      <w:pPr>
        <w:numPr>
          <w:ilvl w:val="0"/>
          <w:numId w:val="90"/>
        </w:numPr>
        <w:shd w:val="clear" w:color="auto" w:fill="FFFFFF"/>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8B0F84" w:rsidRDefault="006E54D0" w:rsidP="008B0F84">
      <w:pPr>
        <w:numPr>
          <w:ilvl w:val="0"/>
          <w:numId w:val="90"/>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B540EE" w:rsidRPr="008B0F84" w:rsidRDefault="00230229" w:rsidP="008B0F84">
      <w:pPr>
        <w:pStyle w:val="3"/>
        <w:spacing w:before="0" w:beforeAutospacing="0" w:after="0" w:afterAutospacing="0"/>
        <w:ind w:firstLine="709"/>
        <w:rPr>
          <w:sz w:val="24"/>
          <w:szCs w:val="24"/>
        </w:rPr>
      </w:pPr>
      <w:bookmarkStart w:id="49" w:name="_Toc409691637"/>
      <w:bookmarkStart w:id="50" w:name="_Toc410653960"/>
      <w:bookmarkStart w:id="51" w:name="_Toc414553141"/>
      <w:r w:rsidRPr="008B0F84">
        <w:rPr>
          <w:sz w:val="24"/>
          <w:szCs w:val="24"/>
        </w:rPr>
        <w:t>1.2.</w:t>
      </w:r>
      <w:r w:rsidR="00331F3D" w:rsidRPr="008B0F84">
        <w:rPr>
          <w:sz w:val="24"/>
          <w:szCs w:val="24"/>
        </w:rPr>
        <w:t>5.7</w:t>
      </w:r>
      <w:r w:rsidRPr="008B0F84">
        <w:rPr>
          <w:sz w:val="24"/>
          <w:szCs w:val="24"/>
        </w:rPr>
        <w:t xml:space="preserve">. </w:t>
      </w:r>
      <w:r w:rsidR="00B540EE" w:rsidRPr="008B0F84">
        <w:rPr>
          <w:sz w:val="24"/>
          <w:szCs w:val="24"/>
        </w:rPr>
        <w:t>География</w:t>
      </w:r>
      <w:bookmarkEnd w:id="49"/>
      <w:bookmarkEnd w:id="50"/>
      <w:bookmarkEnd w:id="51"/>
    </w:p>
    <w:p w:rsidR="006E54D0" w:rsidRPr="008B0F84" w:rsidRDefault="006E54D0"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Выпускник научится</w:t>
      </w:r>
      <w:r w:rsidR="00D66950" w:rsidRPr="008B0F84">
        <w:rPr>
          <w:rFonts w:ascii="Times New Roman" w:hAnsi="Times New Roman"/>
          <w:b/>
          <w:sz w:val="24"/>
          <w:szCs w:val="24"/>
        </w:rPr>
        <w:t>:</w:t>
      </w:r>
      <w:r w:rsidR="000B1116" w:rsidRPr="008B0F84">
        <w:rPr>
          <w:rFonts w:ascii="Times New Roman" w:hAnsi="Times New Roman"/>
          <w:b/>
          <w:sz w:val="24"/>
          <w:szCs w:val="24"/>
        </w:rPr>
        <w:t xml:space="preserve"> </w:t>
      </w:r>
      <w:r w:rsidRPr="008B0F84">
        <w:rPr>
          <w:rFonts w:ascii="Times New Roman" w:hAnsi="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8B0F84">
        <w:rPr>
          <w:rFonts w:ascii="Times New Roman" w:hAnsi="Times New Roman"/>
          <w:sz w:val="24"/>
          <w:szCs w:val="24"/>
        </w:rPr>
        <w:t>;</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8B0F84" w:rsidRDefault="004D6611" w:rsidP="008B0F84">
      <w:pPr>
        <w:numPr>
          <w:ilvl w:val="0"/>
          <w:numId w:val="9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lastRenderedPageBreak/>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использовать знания о географических законах и закономерностях, о взаимосвязях между изученными географическими объектами</w:t>
      </w:r>
      <w:r w:rsidR="00D66950" w:rsidRPr="008B0F84">
        <w:rPr>
          <w:rFonts w:ascii="Times New Roman" w:hAnsi="Times New Roman"/>
          <w:sz w:val="24"/>
          <w:szCs w:val="24"/>
        </w:rPr>
        <w:t>,</w:t>
      </w:r>
      <w:r w:rsidRPr="008B0F84">
        <w:rPr>
          <w:rFonts w:ascii="Times New Roman" w:hAnsi="Times New Roman"/>
          <w:sz w:val="24"/>
          <w:szCs w:val="24"/>
        </w:rPr>
        <w:t xml:space="preserve"> процессами и явлениями для объяснения их свойств, условий протекания и различий</w:t>
      </w:r>
      <w:r w:rsidR="0093548C" w:rsidRPr="008B0F84">
        <w:rPr>
          <w:rFonts w:ascii="Times New Roman" w:hAnsi="Times New Roman"/>
          <w:sz w:val="24"/>
          <w:szCs w:val="24"/>
        </w:rPr>
        <w:t>;</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описывать по карте положение и взаиморасположение географических объектов; </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объяснять особенности компонентов природы отдельных территорий; </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приводить примеры взаимодействия природы и общества в пределах отдельных территорий;</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8B0F84">
        <w:rPr>
          <w:rFonts w:ascii="Times New Roman" w:hAnsi="Times New Roman"/>
          <w:sz w:val="24"/>
          <w:szCs w:val="24"/>
        </w:rPr>
        <w:t>в</w:t>
      </w:r>
      <w:r w:rsidRPr="008B0F84">
        <w:rPr>
          <w:rFonts w:ascii="Times New Roman" w:hAnsi="Times New Roman"/>
          <w:sz w:val="24"/>
          <w:szCs w:val="24"/>
        </w:rPr>
        <w:t xml:space="preserve"> контекст</w:t>
      </w:r>
      <w:r w:rsidR="00F90668" w:rsidRPr="008B0F84">
        <w:rPr>
          <w:rFonts w:ascii="Times New Roman" w:hAnsi="Times New Roman"/>
          <w:sz w:val="24"/>
          <w:szCs w:val="24"/>
        </w:rPr>
        <w:t>е</w:t>
      </w:r>
      <w:r w:rsidRPr="008B0F84">
        <w:rPr>
          <w:rFonts w:ascii="Times New Roman" w:hAnsi="Times New Roman"/>
          <w:sz w:val="24"/>
          <w:szCs w:val="24"/>
        </w:rPr>
        <w:t xml:space="preserve">  реальной жизни;</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различать географические процессы и явления, определяющие особенности природы России и е</w:t>
      </w:r>
      <w:r w:rsidR="00245F1D" w:rsidRPr="008B0F84">
        <w:rPr>
          <w:rFonts w:ascii="Times New Roman" w:hAnsi="Times New Roman"/>
          <w:sz w:val="24"/>
          <w:szCs w:val="24"/>
        </w:rPr>
        <w:t>е</w:t>
      </w:r>
      <w:r w:rsidRPr="008B0F84">
        <w:rPr>
          <w:rFonts w:ascii="Times New Roman" w:hAnsi="Times New Roman"/>
          <w:sz w:val="24"/>
          <w:szCs w:val="24"/>
        </w:rPr>
        <w:t xml:space="preserve"> отдельных регионов;</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оценивать особенности взаимодействия природы и общества в пределах отдельных территорий России;</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объяснять особенности компонентов природы отдельных частей страны;</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оценивать природные условия и обеспеченность природными ресурсами отдельных территорий России; </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использовать знания </w:t>
      </w:r>
      <w:r w:rsidR="00DD6D6D" w:rsidRPr="008B0F84">
        <w:rPr>
          <w:rFonts w:ascii="Times New Roman" w:hAnsi="Times New Roman"/>
          <w:sz w:val="24"/>
          <w:szCs w:val="24"/>
        </w:rPr>
        <w:t xml:space="preserve">об </w:t>
      </w:r>
      <w:r w:rsidRPr="008B0F84">
        <w:rPr>
          <w:rFonts w:ascii="Times New Roman" w:hAnsi="Times New Roman"/>
          <w:sz w:val="24"/>
          <w:szCs w:val="24"/>
        </w:rPr>
        <w:t>особенностях компонентов природы России и е</w:t>
      </w:r>
      <w:r w:rsidR="00245F1D" w:rsidRPr="008B0F84">
        <w:rPr>
          <w:rFonts w:ascii="Times New Roman" w:hAnsi="Times New Roman"/>
          <w:sz w:val="24"/>
          <w:szCs w:val="24"/>
        </w:rPr>
        <w:t>е</w:t>
      </w:r>
      <w:r w:rsidRPr="008B0F84">
        <w:rPr>
          <w:rFonts w:ascii="Times New Roman" w:hAnsi="Times New Roman"/>
          <w:sz w:val="24"/>
          <w:szCs w:val="24"/>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lastRenderedPageBreak/>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8B0F84">
        <w:rPr>
          <w:rFonts w:ascii="Times New Roman" w:hAnsi="Times New Roman"/>
          <w:sz w:val="24"/>
          <w:szCs w:val="24"/>
        </w:rPr>
        <w:t>,</w:t>
      </w:r>
      <w:r w:rsidRPr="008B0F84">
        <w:rPr>
          <w:rFonts w:ascii="Times New Roman" w:hAnsi="Times New Roman"/>
          <w:sz w:val="24"/>
          <w:szCs w:val="24"/>
        </w:rPr>
        <w:t xml:space="preserve"> функциональной и территориальной структуры хозяйства России на основе анализа факторов</w:t>
      </w:r>
      <w:r w:rsidR="007C3BBA" w:rsidRPr="008B0F84">
        <w:rPr>
          <w:rFonts w:ascii="Times New Roman" w:hAnsi="Times New Roman"/>
          <w:sz w:val="24"/>
          <w:szCs w:val="24"/>
        </w:rPr>
        <w:t>,</w:t>
      </w:r>
      <w:r w:rsidRPr="008B0F84">
        <w:rPr>
          <w:rFonts w:ascii="Times New Roman" w:hAnsi="Times New Roman"/>
          <w:sz w:val="24"/>
          <w:szCs w:val="24"/>
        </w:rPr>
        <w:t xml:space="preserve"> влияющих на размещение отраслей и отдельных предприятий по территории страны; </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объяснять </w:t>
      </w:r>
      <w:r w:rsidR="007C3BBA" w:rsidRPr="008B0F84">
        <w:rPr>
          <w:rFonts w:ascii="Times New Roman" w:hAnsi="Times New Roman"/>
          <w:sz w:val="24"/>
          <w:szCs w:val="24"/>
        </w:rPr>
        <w:t xml:space="preserve">и сравнивать </w:t>
      </w:r>
      <w:r w:rsidRPr="008B0F84">
        <w:rPr>
          <w:rFonts w:ascii="Times New Roman" w:hAnsi="Times New Roman"/>
          <w:sz w:val="24"/>
          <w:szCs w:val="24"/>
        </w:rPr>
        <w:t>особенности природы, населения и хозяйства отдельных регионов России;</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сравнивать особенности природы, населения и хозяйства отдельных регионов России;</w:t>
      </w:r>
    </w:p>
    <w:p w:rsidR="00EC713E" w:rsidRPr="008B0F84" w:rsidRDefault="006E54D0" w:rsidP="008B0F84">
      <w:pPr>
        <w:numPr>
          <w:ilvl w:val="0"/>
          <w:numId w:val="92"/>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8B0F84" w:rsidRDefault="00CE4A6B" w:rsidP="008B0F84">
      <w:pPr>
        <w:numPr>
          <w:ilvl w:val="0"/>
          <w:numId w:val="92"/>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sz w:val="24"/>
          <w:szCs w:val="24"/>
        </w:rPr>
        <w:t>уметь ориентироваться при помощи компаса, определять стороны горизонта, использовать компас для определения азимута</w:t>
      </w:r>
      <w:r w:rsidR="00331F3D" w:rsidRPr="008B0F84">
        <w:rPr>
          <w:rFonts w:ascii="Times New Roman" w:hAnsi="Times New Roman"/>
          <w:sz w:val="24"/>
          <w:szCs w:val="24"/>
        </w:rPr>
        <w:t xml:space="preserve">; </w:t>
      </w:r>
    </w:p>
    <w:p w:rsidR="00331F3D" w:rsidRPr="008B0F84" w:rsidRDefault="00331F3D" w:rsidP="008B0F84">
      <w:pPr>
        <w:numPr>
          <w:ilvl w:val="0"/>
          <w:numId w:val="9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описывать погоду своей местности; </w:t>
      </w:r>
    </w:p>
    <w:p w:rsidR="00331F3D" w:rsidRPr="008B0F84" w:rsidRDefault="00331F3D" w:rsidP="008B0F84">
      <w:pPr>
        <w:numPr>
          <w:ilvl w:val="0"/>
          <w:numId w:val="9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объяснять расовые отличия разных народов мира;</w:t>
      </w:r>
    </w:p>
    <w:p w:rsidR="00CE4A6B" w:rsidRPr="008B0F84" w:rsidRDefault="00331F3D" w:rsidP="008B0F84">
      <w:pPr>
        <w:numPr>
          <w:ilvl w:val="0"/>
          <w:numId w:val="9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давать характеристику рельефа своей местности; </w:t>
      </w:r>
    </w:p>
    <w:p w:rsidR="00CE4A6B" w:rsidRPr="008B0F84" w:rsidRDefault="00CE4A6B" w:rsidP="008B0F84">
      <w:pPr>
        <w:numPr>
          <w:ilvl w:val="0"/>
          <w:numId w:val="9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уметь выделять в записках путешественников географические особенности территории</w:t>
      </w:r>
    </w:p>
    <w:p w:rsidR="00331F3D" w:rsidRPr="008B0F84" w:rsidRDefault="00331F3D" w:rsidP="008B0F84">
      <w:pPr>
        <w:numPr>
          <w:ilvl w:val="0"/>
          <w:numId w:val="9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приводить примеры современных видов связи</w:t>
      </w:r>
      <w:r w:rsidR="00CE4A6B" w:rsidRPr="008B0F84">
        <w:rPr>
          <w:rFonts w:ascii="Times New Roman" w:hAnsi="Times New Roman"/>
          <w:sz w:val="24"/>
          <w:szCs w:val="24"/>
        </w:rPr>
        <w:t>, применять  современные виды связи для решения  учебных и практических задач по географии</w:t>
      </w:r>
      <w:r w:rsidRPr="008B0F84">
        <w:rPr>
          <w:rFonts w:ascii="Times New Roman" w:hAnsi="Times New Roman"/>
          <w:sz w:val="24"/>
          <w:szCs w:val="24"/>
        </w:rPr>
        <w:t>;</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оценивать место и роль России в мировом хозяйстве.</w:t>
      </w:r>
    </w:p>
    <w:p w:rsidR="006E54D0" w:rsidRPr="008B0F84" w:rsidRDefault="006E54D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получит возможность научиться</w:t>
      </w:r>
      <w:r w:rsidR="007C3BBA" w:rsidRPr="008B0F84">
        <w:rPr>
          <w:rFonts w:ascii="Times New Roman" w:hAnsi="Times New Roman"/>
          <w:b/>
          <w:sz w:val="24"/>
          <w:szCs w:val="24"/>
        </w:rPr>
        <w:t>:</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создавать простейшие географические карты различного содержания;</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моделировать географические объекты и явления;</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работать с записками, отчетами, дневниками путешественников как источниками географической информации;</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подготавливать сообщения (презентации) о выдающихся путешественниках, о современных исследованиях Земли;</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ориентироваться на местности: в мегаполисе и в природе;</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сопоставлять существующие в науке точки зрения о причинах происходящих глобальных изменений климата;</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оцени</w:t>
      </w:r>
      <w:r w:rsidR="007C3BBA" w:rsidRPr="008B0F84">
        <w:rPr>
          <w:rFonts w:ascii="Times New Roman" w:hAnsi="Times New Roman"/>
          <w:i/>
          <w:sz w:val="24"/>
          <w:szCs w:val="24"/>
        </w:rPr>
        <w:t>ва</w:t>
      </w:r>
      <w:r w:rsidRPr="008B0F84">
        <w:rPr>
          <w:rFonts w:ascii="Times New Roman" w:hAnsi="Times New Roman"/>
          <w:i/>
          <w:sz w:val="24"/>
          <w:szCs w:val="24"/>
        </w:rPr>
        <w:t>ть положительные и негативные последствия глобальных изменений климата для отдельных регионов и стран;</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lastRenderedPageBreak/>
        <w:t>давать оценку и приводить примеры изменения значения границ во времени, оценивать границы с точки зрения их доступности</w:t>
      </w:r>
      <w:r w:rsidR="0093548C" w:rsidRPr="008B0F84">
        <w:rPr>
          <w:rFonts w:ascii="Times New Roman" w:hAnsi="Times New Roman"/>
          <w:i/>
          <w:sz w:val="24"/>
          <w:szCs w:val="24"/>
        </w:rPr>
        <w:t>;</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делать прогнозы трансформации географических систем и комплексов в результате изменения их компонентов;</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наносить на контурные карты основные формы рельефа;</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давать характеристику климата своей области (края, республики);</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показывать на карте артезианские бассейны и области распространения многолетней мерзлоты;</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оценивать ситуацию на рынке труда и ее динамику;</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объяснять различия в обеспеченности трудовыми ресурсами отдельных регионов России</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обосновывать возможные пути решения проблем развития хозяйства России;</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выбирать критерии для сравнения, сопоставления, места страны в мировой экономике;</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объяснять возможности России в решении современных глобальных проблем человечества;</w:t>
      </w:r>
    </w:p>
    <w:p w:rsidR="006E54D0" w:rsidRPr="008B0F84" w:rsidRDefault="006E54D0" w:rsidP="008B0F84">
      <w:pPr>
        <w:numPr>
          <w:ilvl w:val="0"/>
          <w:numId w:val="92"/>
        </w:numPr>
        <w:tabs>
          <w:tab w:val="left" w:pos="993"/>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оценивать социально-экономическое положение и перспективы развития России.</w:t>
      </w:r>
    </w:p>
    <w:p w:rsidR="00980C1E" w:rsidRPr="008B0F84" w:rsidRDefault="00230229" w:rsidP="008B0F84">
      <w:pPr>
        <w:pStyle w:val="4"/>
        <w:spacing w:line="240" w:lineRule="auto"/>
        <w:rPr>
          <w:sz w:val="24"/>
          <w:szCs w:val="24"/>
        </w:rPr>
      </w:pPr>
      <w:bookmarkStart w:id="52" w:name="_Toc409691638"/>
      <w:bookmarkStart w:id="53" w:name="_Toc410653961"/>
      <w:bookmarkStart w:id="54" w:name="_Toc414553142"/>
      <w:r w:rsidRPr="008B0F84">
        <w:rPr>
          <w:sz w:val="24"/>
          <w:szCs w:val="24"/>
        </w:rPr>
        <w:t>1.2.</w:t>
      </w:r>
      <w:r w:rsidR="00331F3D" w:rsidRPr="008B0F84">
        <w:rPr>
          <w:sz w:val="24"/>
          <w:szCs w:val="24"/>
        </w:rPr>
        <w:t>5.8</w:t>
      </w:r>
      <w:r w:rsidRPr="008B0F84">
        <w:rPr>
          <w:sz w:val="24"/>
          <w:szCs w:val="24"/>
        </w:rPr>
        <w:t xml:space="preserve">. </w:t>
      </w:r>
      <w:r w:rsidR="00B540EE" w:rsidRPr="008B0F84">
        <w:rPr>
          <w:sz w:val="24"/>
          <w:szCs w:val="24"/>
        </w:rPr>
        <w:t>Математика</w:t>
      </w:r>
      <w:bookmarkEnd w:id="52"/>
      <w:bookmarkEnd w:id="53"/>
      <w:bookmarkEnd w:id="54"/>
    </w:p>
    <w:p w:rsidR="0082206B" w:rsidRPr="008B0F84" w:rsidRDefault="0082206B" w:rsidP="008B0F84">
      <w:pPr>
        <w:pStyle w:val="3"/>
        <w:tabs>
          <w:tab w:val="left" w:pos="1134"/>
        </w:tabs>
        <w:spacing w:before="0" w:beforeAutospacing="0" w:after="0" w:afterAutospacing="0"/>
        <w:ind w:firstLine="709"/>
        <w:jc w:val="both"/>
        <w:rPr>
          <w:sz w:val="24"/>
          <w:szCs w:val="24"/>
        </w:rPr>
      </w:pPr>
      <w:r w:rsidRPr="008B0F84">
        <w:rPr>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8B0F84" w:rsidRDefault="00FF65A6" w:rsidP="008B0F84">
      <w:pPr>
        <w:pStyle w:val="a8"/>
        <w:numPr>
          <w:ilvl w:val="0"/>
          <w:numId w:val="153"/>
        </w:numPr>
        <w:tabs>
          <w:tab w:val="left" w:pos="993"/>
        </w:tabs>
        <w:ind w:left="0" w:firstLine="709"/>
        <w:jc w:val="both"/>
        <w:rPr>
          <w:rFonts w:ascii="Times New Roman" w:hAnsi="Times New Roman"/>
        </w:rPr>
      </w:pPr>
      <w:r w:rsidRPr="008B0F84">
        <w:rPr>
          <w:rFonts w:ascii="Times New Roman" w:hAnsi="Times New Roman"/>
        </w:rPr>
        <w:t>Оперировать на базовом уровне</w:t>
      </w:r>
      <w:r w:rsidRPr="008B0F84">
        <w:rPr>
          <w:rStyle w:val="af3"/>
          <w:rFonts w:ascii="Times New Roman" w:hAnsi="Times New Roman"/>
        </w:rPr>
        <w:footnoteReference w:id="3"/>
      </w:r>
      <w:r w:rsidRPr="008B0F84">
        <w:rPr>
          <w:rFonts w:ascii="Times New Roman" w:hAnsi="Times New Roman"/>
        </w:rPr>
        <w:t xml:space="preserve"> понятиями: множество, элемент множества, подмножество, принадлежность;</w:t>
      </w:r>
    </w:p>
    <w:p w:rsidR="00FF65A6" w:rsidRPr="008B0F84" w:rsidRDefault="00FF65A6" w:rsidP="008B0F84">
      <w:pPr>
        <w:pStyle w:val="a8"/>
        <w:numPr>
          <w:ilvl w:val="0"/>
          <w:numId w:val="153"/>
        </w:numPr>
        <w:tabs>
          <w:tab w:val="left" w:pos="993"/>
        </w:tabs>
        <w:ind w:left="0" w:firstLine="709"/>
        <w:jc w:val="both"/>
        <w:rPr>
          <w:rFonts w:ascii="Times New Roman" w:hAnsi="Times New Roman"/>
        </w:rPr>
      </w:pPr>
      <w:r w:rsidRPr="008B0F84">
        <w:rPr>
          <w:rFonts w:ascii="Times New Roman" w:hAnsi="Times New Roman"/>
        </w:rPr>
        <w:t>задавать множества перечислением их элементов;</w:t>
      </w:r>
    </w:p>
    <w:p w:rsidR="00FF65A6" w:rsidRPr="008B0F84" w:rsidRDefault="00FF65A6" w:rsidP="008B0F84">
      <w:pPr>
        <w:pStyle w:val="a8"/>
        <w:numPr>
          <w:ilvl w:val="0"/>
          <w:numId w:val="153"/>
        </w:numPr>
        <w:tabs>
          <w:tab w:val="left" w:pos="993"/>
        </w:tabs>
        <w:ind w:left="0" w:firstLine="709"/>
        <w:jc w:val="both"/>
        <w:rPr>
          <w:rFonts w:ascii="Times New Roman" w:hAnsi="Times New Roman"/>
        </w:rPr>
      </w:pPr>
      <w:r w:rsidRPr="008B0F84">
        <w:rPr>
          <w:rFonts w:ascii="Times New Roman" w:hAnsi="Times New Roman"/>
        </w:rPr>
        <w:t>находить пересечение, объединение, подмножество в простейших ситуациях</w:t>
      </w:r>
      <w:r w:rsidR="007F1502" w:rsidRPr="008B0F84">
        <w:rPr>
          <w:rFonts w:ascii="Times New Roman" w:hAnsi="Times New Roman"/>
        </w:rPr>
        <w:t>.</w:t>
      </w: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В повседневной жизни и при изучении других предметов:</w:t>
      </w:r>
    </w:p>
    <w:p w:rsidR="00FF65A6" w:rsidRPr="008B0F84" w:rsidRDefault="00FF65A6" w:rsidP="008B0F84">
      <w:pPr>
        <w:pStyle w:val="a"/>
        <w:numPr>
          <w:ilvl w:val="0"/>
          <w:numId w:val="149"/>
        </w:numPr>
        <w:tabs>
          <w:tab w:val="left" w:pos="993"/>
        </w:tabs>
        <w:ind w:left="0" w:firstLine="709"/>
        <w:rPr>
          <w:rFonts w:ascii="Times New Roman" w:hAnsi="Times New Roman"/>
          <w:sz w:val="24"/>
          <w:szCs w:val="24"/>
        </w:rPr>
      </w:pPr>
      <w:r w:rsidRPr="008B0F84">
        <w:rPr>
          <w:rFonts w:ascii="Times New Roman" w:hAnsi="Times New Roman"/>
          <w:sz w:val="24"/>
          <w:szCs w:val="24"/>
        </w:rPr>
        <w:t>распознавать логически некорректные высказывания</w:t>
      </w:r>
      <w:r w:rsidR="007F1502" w:rsidRPr="008B0F84">
        <w:rPr>
          <w:rFonts w:ascii="Times New Roman" w:hAnsi="Times New Roman"/>
          <w:sz w:val="24"/>
          <w:szCs w:val="24"/>
        </w:rPr>
        <w:t>.</w:t>
      </w: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Числа</w:t>
      </w:r>
    </w:p>
    <w:p w:rsidR="00FF65A6" w:rsidRPr="008B0F84" w:rsidRDefault="00FF65A6" w:rsidP="008B0F84">
      <w:pPr>
        <w:pStyle w:val="a8"/>
        <w:numPr>
          <w:ilvl w:val="0"/>
          <w:numId w:val="150"/>
        </w:numPr>
        <w:tabs>
          <w:tab w:val="left" w:pos="993"/>
        </w:tabs>
        <w:ind w:left="0" w:firstLine="709"/>
        <w:contextualSpacing w:val="0"/>
        <w:jc w:val="both"/>
        <w:rPr>
          <w:rFonts w:ascii="Times New Roman" w:hAnsi="Times New Roman"/>
        </w:rPr>
      </w:pPr>
      <w:r w:rsidRPr="008B0F84">
        <w:rPr>
          <w:rFonts w:ascii="Times New Roman" w:hAnsi="Times New Roman"/>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8B0F84" w:rsidRDefault="00FF65A6" w:rsidP="008B0F84">
      <w:pPr>
        <w:pStyle w:val="a8"/>
        <w:numPr>
          <w:ilvl w:val="0"/>
          <w:numId w:val="150"/>
        </w:numPr>
        <w:tabs>
          <w:tab w:val="left" w:pos="993"/>
        </w:tabs>
        <w:ind w:left="0" w:firstLine="709"/>
        <w:contextualSpacing w:val="0"/>
        <w:jc w:val="both"/>
        <w:rPr>
          <w:rFonts w:ascii="Times New Roman" w:hAnsi="Times New Roman"/>
        </w:rPr>
      </w:pPr>
      <w:r w:rsidRPr="008B0F84">
        <w:rPr>
          <w:rFonts w:ascii="Times New Roman" w:hAnsi="Times New Roman"/>
        </w:rPr>
        <w:t>использовать свойства чисел и правила действий с рациональными числами при выполнении вычислений;</w:t>
      </w:r>
    </w:p>
    <w:p w:rsidR="00FF65A6" w:rsidRPr="008B0F84" w:rsidRDefault="00FF65A6" w:rsidP="008B0F84">
      <w:pPr>
        <w:pStyle w:val="a8"/>
        <w:numPr>
          <w:ilvl w:val="0"/>
          <w:numId w:val="150"/>
        </w:numPr>
        <w:tabs>
          <w:tab w:val="left" w:pos="993"/>
        </w:tabs>
        <w:ind w:left="0" w:firstLine="709"/>
        <w:contextualSpacing w:val="0"/>
        <w:jc w:val="both"/>
        <w:rPr>
          <w:rFonts w:ascii="Times New Roman" w:hAnsi="Times New Roman"/>
        </w:rPr>
      </w:pPr>
      <w:r w:rsidRPr="008B0F84">
        <w:rPr>
          <w:rFonts w:ascii="Times New Roman" w:hAnsi="Times New Roman"/>
        </w:rPr>
        <w:t>использовать признаки делимости на 2, 5, 3, 9, 10 при выполнении вычислений и решении несложных задач;</w:t>
      </w:r>
    </w:p>
    <w:p w:rsidR="00FF65A6" w:rsidRPr="008B0F84" w:rsidRDefault="00FF65A6" w:rsidP="008B0F84">
      <w:pPr>
        <w:pStyle w:val="a8"/>
        <w:numPr>
          <w:ilvl w:val="0"/>
          <w:numId w:val="150"/>
        </w:numPr>
        <w:tabs>
          <w:tab w:val="left" w:pos="993"/>
        </w:tabs>
        <w:ind w:left="0" w:firstLine="709"/>
        <w:contextualSpacing w:val="0"/>
        <w:jc w:val="both"/>
        <w:rPr>
          <w:rFonts w:ascii="Times New Roman" w:hAnsi="Times New Roman"/>
        </w:rPr>
      </w:pPr>
      <w:r w:rsidRPr="008B0F84">
        <w:rPr>
          <w:rFonts w:ascii="Times New Roman" w:hAnsi="Times New Roman"/>
        </w:rPr>
        <w:t>выполнять округление рациональных чисел в соответствии с правилами;</w:t>
      </w:r>
    </w:p>
    <w:p w:rsidR="00FF65A6" w:rsidRPr="008B0F84" w:rsidRDefault="00FF65A6" w:rsidP="008B0F84">
      <w:pPr>
        <w:pStyle w:val="a8"/>
        <w:numPr>
          <w:ilvl w:val="0"/>
          <w:numId w:val="150"/>
        </w:numPr>
        <w:tabs>
          <w:tab w:val="left" w:pos="993"/>
        </w:tabs>
        <w:ind w:left="0" w:firstLine="709"/>
        <w:contextualSpacing w:val="0"/>
        <w:jc w:val="both"/>
        <w:rPr>
          <w:rFonts w:ascii="Times New Roman" w:hAnsi="Times New Roman"/>
        </w:rPr>
      </w:pPr>
      <w:r w:rsidRPr="008B0F84">
        <w:rPr>
          <w:rFonts w:ascii="Times New Roman" w:hAnsi="Times New Roman"/>
        </w:rPr>
        <w:t>сравнивать рациональные числа</w:t>
      </w:r>
      <w:r w:rsidRPr="008B0F84">
        <w:rPr>
          <w:rFonts w:ascii="Times New Roman" w:hAnsi="Times New Roman"/>
          <w:b/>
        </w:rPr>
        <w:t>.</w:t>
      </w: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В повседневной жизни и при изучении других предметов:</w:t>
      </w:r>
    </w:p>
    <w:p w:rsidR="00FF65A6" w:rsidRPr="008B0F84" w:rsidRDefault="00FF65A6" w:rsidP="008B0F84">
      <w:pPr>
        <w:pStyle w:val="a8"/>
        <w:numPr>
          <w:ilvl w:val="0"/>
          <w:numId w:val="150"/>
        </w:numPr>
        <w:tabs>
          <w:tab w:val="left" w:pos="993"/>
        </w:tabs>
        <w:ind w:left="0" w:firstLine="709"/>
        <w:contextualSpacing w:val="0"/>
        <w:jc w:val="both"/>
        <w:rPr>
          <w:rFonts w:ascii="Times New Roman" w:hAnsi="Times New Roman"/>
        </w:rPr>
      </w:pPr>
      <w:r w:rsidRPr="008B0F84">
        <w:rPr>
          <w:rFonts w:ascii="Times New Roman" w:hAnsi="Times New Roman"/>
        </w:rPr>
        <w:t>оценивать результаты вычислений при решении практических задач;</w:t>
      </w:r>
    </w:p>
    <w:p w:rsidR="00FF65A6" w:rsidRPr="008B0F84" w:rsidRDefault="00FF65A6" w:rsidP="008B0F84">
      <w:pPr>
        <w:pStyle w:val="a8"/>
        <w:numPr>
          <w:ilvl w:val="0"/>
          <w:numId w:val="150"/>
        </w:numPr>
        <w:tabs>
          <w:tab w:val="left" w:pos="993"/>
        </w:tabs>
        <w:ind w:left="0" w:firstLine="709"/>
        <w:contextualSpacing w:val="0"/>
        <w:jc w:val="both"/>
        <w:rPr>
          <w:rFonts w:ascii="Times New Roman" w:hAnsi="Times New Roman"/>
        </w:rPr>
      </w:pPr>
      <w:r w:rsidRPr="008B0F84">
        <w:rPr>
          <w:rFonts w:ascii="Times New Roman" w:hAnsi="Times New Roman"/>
        </w:rPr>
        <w:t>выполнять сравнение чисел в реальных ситуациях;</w:t>
      </w:r>
    </w:p>
    <w:p w:rsidR="00FF65A6" w:rsidRPr="008B0F84" w:rsidRDefault="00FF65A6" w:rsidP="008B0F84">
      <w:pPr>
        <w:pStyle w:val="a8"/>
        <w:numPr>
          <w:ilvl w:val="0"/>
          <w:numId w:val="150"/>
        </w:numPr>
        <w:tabs>
          <w:tab w:val="left" w:pos="993"/>
        </w:tabs>
        <w:ind w:left="0" w:firstLine="709"/>
        <w:contextualSpacing w:val="0"/>
        <w:jc w:val="both"/>
        <w:rPr>
          <w:rFonts w:ascii="Times New Roman" w:hAnsi="Times New Roman"/>
        </w:rPr>
      </w:pPr>
      <w:r w:rsidRPr="008B0F84">
        <w:rPr>
          <w:rFonts w:ascii="Times New Roman" w:hAnsi="Times New Roman"/>
        </w:rPr>
        <w:t>составлять числовые выражения при решении практических задач и задач из других учебных предметов</w:t>
      </w:r>
      <w:r w:rsidR="007F1502" w:rsidRPr="008B0F84">
        <w:rPr>
          <w:rFonts w:ascii="Times New Roman" w:hAnsi="Times New Roman"/>
        </w:rPr>
        <w:t>.</w:t>
      </w: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Статистика и теория вероятностей</w:t>
      </w:r>
    </w:p>
    <w:p w:rsidR="00FF65A6" w:rsidRPr="008B0F84" w:rsidRDefault="00FF65A6" w:rsidP="008B0F84">
      <w:pPr>
        <w:pStyle w:val="a"/>
        <w:numPr>
          <w:ilvl w:val="0"/>
          <w:numId w:val="149"/>
        </w:numPr>
        <w:tabs>
          <w:tab w:val="left" w:pos="993"/>
        </w:tabs>
        <w:ind w:left="0" w:firstLine="709"/>
        <w:rPr>
          <w:rFonts w:ascii="Times New Roman" w:hAnsi="Times New Roman"/>
          <w:sz w:val="24"/>
          <w:szCs w:val="24"/>
        </w:rPr>
      </w:pPr>
      <w:r w:rsidRPr="008B0F84">
        <w:rPr>
          <w:rFonts w:ascii="Times New Roman" w:hAnsi="Times New Roman"/>
          <w:sz w:val="24"/>
          <w:szCs w:val="24"/>
        </w:rPr>
        <w:t xml:space="preserve">Представлять данные в виде таблиц, диаграмм, </w:t>
      </w:r>
    </w:p>
    <w:p w:rsidR="00FF65A6" w:rsidRPr="008B0F84" w:rsidRDefault="00FF65A6" w:rsidP="008B0F84">
      <w:pPr>
        <w:pStyle w:val="a"/>
        <w:numPr>
          <w:ilvl w:val="0"/>
          <w:numId w:val="149"/>
        </w:numPr>
        <w:tabs>
          <w:tab w:val="left" w:pos="993"/>
        </w:tabs>
        <w:ind w:left="0" w:firstLine="709"/>
        <w:rPr>
          <w:rFonts w:ascii="Times New Roman" w:hAnsi="Times New Roman"/>
          <w:sz w:val="24"/>
          <w:szCs w:val="24"/>
        </w:rPr>
      </w:pPr>
      <w:r w:rsidRPr="008B0F84">
        <w:rPr>
          <w:rFonts w:ascii="Times New Roman" w:hAnsi="Times New Roman"/>
          <w:sz w:val="24"/>
          <w:szCs w:val="24"/>
        </w:rPr>
        <w:t>читать информацию, представленную в виде таблицы, диаграммы.</w:t>
      </w:r>
    </w:p>
    <w:p w:rsidR="00FF65A6" w:rsidRPr="008B0F84" w:rsidRDefault="00FF65A6" w:rsidP="008B0F84">
      <w:pPr>
        <w:spacing w:after="0" w:line="240" w:lineRule="auto"/>
        <w:rPr>
          <w:rFonts w:ascii="Times New Roman" w:hAnsi="Times New Roman"/>
          <w:b/>
          <w:bCs/>
          <w:sz w:val="24"/>
          <w:szCs w:val="24"/>
        </w:rPr>
      </w:pPr>
      <w:r w:rsidRPr="008B0F84">
        <w:rPr>
          <w:rFonts w:ascii="Times New Roman" w:hAnsi="Times New Roman"/>
          <w:b/>
          <w:bCs/>
          <w:sz w:val="24"/>
          <w:szCs w:val="24"/>
        </w:rPr>
        <w:lastRenderedPageBreak/>
        <w:t>Текстовые задачи</w:t>
      </w:r>
    </w:p>
    <w:p w:rsidR="00FF65A6" w:rsidRPr="008B0F84" w:rsidRDefault="00FF65A6" w:rsidP="008B0F84">
      <w:pPr>
        <w:pStyle w:val="a8"/>
        <w:numPr>
          <w:ilvl w:val="0"/>
          <w:numId w:val="196"/>
        </w:numPr>
        <w:tabs>
          <w:tab w:val="left" w:pos="993"/>
        </w:tabs>
        <w:ind w:left="0" w:firstLine="709"/>
        <w:contextualSpacing w:val="0"/>
        <w:jc w:val="both"/>
        <w:rPr>
          <w:rFonts w:ascii="Times New Roman" w:hAnsi="Times New Roman"/>
        </w:rPr>
      </w:pPr>
      <w:r w:rsidRPr="008B0F84">
        <w:rPr>
          <w:rFonts w:ascii="Times New Roman" w:hAnsi="Times New Roman"/>
        </w:rPr>
        <w:t>Решать несложные сюжетные задачи разных типов на все арифметические действия;</w:t>
      </w:r>
    </w:p>
    <w:p w:rsidR="00FF65A6" w:rsidRPr="008B0F84" w:rsidRDefault="00FF65A6" w:rsidP="008B0F84">
      <w:pPr>
        <w:pStyle w:val="a8"/>
        <w:numPr>
          <w:ilvl w:val="0"/>
          <w:numId w:val="196"/>
        </w:numPr>
        <w:tabs>
          <w:tab w:val="left" w:pos="993"/>
        </w:tabs>
        <w:ind w:left="0" w:firstLine="709"/>
        <w:contextualSpacing w:val="0"/>
        <w:jc w:val="both"/>
        <w:rPr>
          <w:rFonts w:ascii="Times New Roman" w:hAnsi="Times New Roman"/>
        </w:rPr>
      </w:pPr>
      <w:r w:rsidRPr="008B0F84">
        <w:rPr>
          <w:rFonts w:ascii="Times New Roman" w:hAnsi="Times New Roman"/>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F65A6" w:rsidRPr="008B0F84" w:rsidRDefault="00FF65A6" w:rsidP="008B0F84">
      <w:pPr>
        <w:pStyle w:val="a8"/>
        <w:numPr>
          <w:ilvl w:val="0"/>
          <w:numId w:val="196"/>
        </w:numPr>
        <w:tabs>
          <w:tab w:val="left" w:pos="993"/>
        </w:tabs>
        <w:ind w:left="0" w:firstLine="709"/>
        <w:contextualSpacing w:val="0"/>
        <w:jc w:val="both"/>
        <w:rPr>
          <w:rFonts w:ascii="Times New Roman" w:hAnsi="Times New Roman"/>
        </w:rPr>
      </w:pPr>
      <w:r w:rsidRPr="008B0F84">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8B0F84" w:rsidRDefault="00FF65A6" w:rsidP="008B0F84">
      <w:pPr>
        <w:pStyle w:val="a8"/>
        <w:numPr>
          <w:ilvl w:val="0"/>
          <w:numId w:val="196"/>
        </w:numPr>
        <w:tabs>
          <w:tab w:val="left" w:pos="993"/>
        </w:tabs>
        <w:ind w:left="0" w:firstLine="709"/>
        <w:contextualSpacing w:val="0"/>
        <w:jc w:val="both"/>
        <w:rPr>
          <w:rFonts w:ascii="Times New Roman" w:hAnsi="Times New Roman"/>
        </w:rPr>
      </w:pPr>
      <w:r w:rsidRPr="008B0F84">
        <w:rPr>
          <w:rFonts w:ascii="Times New Roman" w:hAnsi="Times New Roman"/>
        </w:rPr>
        <w:t xml:space="preserve">составлять план решения задачи; </w:t>
      </w:r>
    </w:p>
    <w:p w:rsidR="00FF65A6" w:rsidRPr="008B0F84" w:rsidRDefault="00FF65A6" w:rsidP="008B0F84">
      <w:pPr>
        <w:pStyle w:val="a8"/>
        <w:numPr>
          <w:ilvl w:val="0"/>
          <w:numId w:val="196"/>
        </w:numPr>
        <w:tabs>
          <w:tab w:val="left" w:pos="993"/>
        </w:tabs>
        <w:ind w:left="0" w:firstLine="709"/>
        <w:contextualSpacing w:val="0"/>
        <w:jc w:val="both"/>
        <w:rPr>
          <w:rFonts w:ascii="Times New Roman" w:hAnsi="Times New Roman"/>
        </w:rPr>
      </w:pPr>
      <w:r w:rsidRPr="008B0F84">
        <w:rPr>
          <w:rFonts w:ascii="Times New Roman" w:hAnsi="Times New Roman"/>
        </w:rPr>
        <w:t>выделять этапы решения задачи;</w:t>
      </w:r>
    </w:p>
    <w:p w:rsidR="00FF65A6" w:rsidRPr="008B0F84" w:rsidRDefault="00FF65A6" w:rsidP="008B0F84">
      <w:pPr>
        <w:pStyle w:val="a8"/>
        <w:numPr>
          <w:ilvl w:val="0"/>
          <w:numId w:val="196"/>
        </w:numPr>
        <w:tabs>
          <w:tab w:val="left" w:pos="993"/>
        </w:tabs>
        <w:ind w:left="0" w:firstLine="709"/>
        <w:contextualSpacing w:val="0"/>
        <w:jc w:val="both"/>
        <w:rPr>
          <w:rFonts w:ascii="Times New Roman" w:hAnsi="Times New Roman"/>
        </w:rPr>
      </w:pPr>
      <w:r w:rsidRPr="008B0F84">
        <w:rPr>
          <w:rFonts w:ascii="Times New Roman" w:hAnsi="Times New Roman"/>
        </w:rPr>
        <w:t>интерпретировать вычислительные результаты в задаче, исследовать полученное решение задачи;</w:t>
      </w:r>
    </w:p>
    <w:p w:rsidR="00FF65A6" w:rsidRPr="008B0F84" w:rsidRDefault="00FF65A6" w:rsidP="008B0F84">
      <w:pPr>
        <w:pStyle w:val="a8"/>
        <w:numPr>
          <w:ilvl w:val="0"/>
          <w:numId w:val="196"/>
        </w:numPr>
        <w:tabs>
          <w:tab w:val="left" w:pos="993"/>
        </w:tabs>
        <w:ind w:left="0" w:firstLine="709"/>
        <w:contextualSpacing w:val="0"/>
        <w:jc w:val="both"/>
        <w:rPr>
          <w:rFonts w:ascii="Times New Roman" w:hAnsi="Times New Roman"/>
        </w:rPr>
      </w:pPr>
      <w:r w:rsidRPr="008B0F84">
        <w:rPr>
          <w:rFonts w:ascii="Times New Roman" w:hAnsi="Times New Roman"/>
        </w:rPr>
        <w:t>знать различие скоростей объекта в стоячей воде, против течения и по течению реки;</w:t>
      </w:r>
    </w:p>
    <w:p w:rsidR="00FF65A6" w:rsidRPr="008B0F84" w:rsidRDefault="00FF65A6" w:rsidP="008B0F84">
      <w:pPr>
        <w:pStyle w:val="a8"/>
        <w:numPr>
          <w:ilvl w:val="0"/>
          <w:numId w:val="196"/>
        </w:numPr>
        <w:tabs>
          <w:tab w:val="left" w:pos="993"/>
        </w:tabs>
        <w:ind w:left="0" w:firstLine="709"/>
        <w:jc w:val="both"/>
        <w:rPr>
          <w:rFonts w:ascii="Times New Roman" w:hAnsi="Times New Roman"/>
        </w:rPr>
      </w:pPr>
      <w:r w:rsidRPr="008B0F84">
        <w:rPr>
          <w:rFonts w:ascii="Times New Roman" w:hAnsi="Times New Roman"/>
        </w:rPr>
        <w:t>решать задачи на нахождение части числа и числа по его части;</w:t>
      </w:r>
    </w:p>
    <w:p w:rsidR="00FF65A6" w:rsidRPr="008B0F84" w:rsidRDefault="00FF65A6" w:rsidP="008B0F84">
      <w:pPr>
        <w:pStyle w:val="a8"/>
        <w:numPr>
          <w:ilvl w:val="0"/>
          <w:numId w:val="196"/>
        </w:numPr>
        <w:tabs>
          <w:tab w:val="left" w:pos="993"/>
        </w:tabs>
        <w:ind w:left="0" w:firstLine="709"/>
        <w:jc w:val="both"/>
        <w:rPr>
          <w:rFonts w:ascii="Times New Roman" w:hAnsi="Times New Roman"/>
        </w:rPr>
      </w:pPr>
      <w:r w:rsidRPr="008B0F84">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8B0F84" w:rsidRDefault="00FF65A6" w:rsidP="008B0F84">
      <w:pPr>
        <w:pStyle w:val="a8"/>
        <w:numPr>
          <w:ilvl w:val="0"/>
          <w:numId w:val="196"/>
        </w:numPr>
        <w:tabs>
          <w:tab w:val="left" w:pos="993"/>
        </w:tabs>
        <w:ind w:left="0" w:firstLine="709"/>
        <w:jc w:val="both"/>
        <w:rPr>
          <w:rFonts w:ascii="Times New Roman" w:hAnsi="Times New Roman"/>
        </w:rPr>
      </w:pPr>
      <w:r w:rsidRPr="008B0F84">
        <w:rPr>
          <w:rFonts w:ascii="Times New Roman" w:hAnsi="Times New Roman"/>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8B0F84" w:rsidRDefault="00FF65A6" w:rsidP="008B0F84">
      <w:pPr>
        <w:pStyle w:val="a8"/>
        <w:numPr>
          <w:ilvl w:val="0"/>
          <w:numId w:val="196"/>
        </w:numPr>
        <w:tabs>
          <w:tab w:val="left" w:pos="993"/>
        </w:tabs>
        <w:ind w:left="0" w:firstLine="709"/>
        <w:jc w:val="both"/>
        <w:rPr>
          <w:rFonts w:ascii="Times New Roman" w:hAnsi="Times New Roman"/>
        </w:rPr>
      </w:pPr>
      <w:r w:rsidRPr="008B0F84">
        <w:rPr>
          <w:rFonts w:ascii="Times New Roman" w:hAnsi="Times New Roman"/>
        </w:rPr>
        <w:t>решать несложные логические задачи методом рассуждений.</w:t>
      </w: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В повседневной жизни и при изучении других предметов:</w:t>
      </w:r>
    </w:p>
    <w:p w:rsidR="00FF65A6" w:rsidRPr="008B0F84" w:rsidRDefault="00FF65A6" w:rsidP="008B0F84">
      <w:pPr>
        <w:numPr>
          <w:ilvl w:val="0"/>
          <w:numId w:val="197"/>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выдвигать гипотезы о возможных предельных значениях искомых величин в задаче (делать прикидку) </w:t>
      </w: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Наглядная геометрия</w:t>
      </w: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Геометрические фигуры</w:t>
      </w:r>
    </w:p>
    <w:p w:rsidR="001E1B4A" w:rsidRPr="008B0F84" w:rsidRDefault="00FF65A6" w:rsidP="008B0F84">
      <w:pPr>
        <w:numPr>
          <w:ilvl w:val="0"/>
          <w:numId w:val="198"/>
        </w:numPr>
        <w:tabs>
          <w:tab w:val="left" w:pos="0"/>
          <w:tab w:val="left" w:pos="993"/>
        </w:tabs>
        <w:spacing w:after="0" w:line="240" w:lineRule="auto"/>
        <w:ind w:left="0" w:firstLine="709"/>
        <w:jc w:val="both"/>
        <w:rPr>
          <w:rFonts w:ascii="Times New Roman" w:hAnsi="Times New Roman"/>
          <w:b/>
          <w:i/>
          <w:sz w:val="24"/>
          <w:szCs w:val="24"/>
        </w:rPr>
      </w:pPr>
      <w:r w:rsidRPr="008B0F84">
        <w:rPr>
          <w:rFonts w:ascii="Times New Roman" w:hAnsi="Times New Roman"/>
          <w:sz w:val="24"/>
          <w:szCs w:val="24"/>
        </w:rPr>
        <w:t>Оперировать на базовом уровне понятиями: фигура,</w:t>
      </w:r>
      <w:r w:rsidRPr="008B0F84">
        <w:rPr>
          <w:rFonts w:ascii="Times New Roman" w:hAnsi="Times New Roman"/>
          <w:bCs/>
          <w:sz w:val="24"/>
          <w:szCs w:val="24"/>
        </w:rPr>
        <w:t>т</w:t>
      </w:r>
      <w:r w:rsidRPr="008B0F84">
        <w:rPr>
          <w:rFonts w:ascii="Times New Roman" w:hAnsi="Times New Roman"/>
          <w:sz w:val="24"/>
          <w:szCs w:val="24"/>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8B0F84">
        <w:rPr>
          <w:rFonts w:ascii="Times New Roman" w:hAnsi="Times New Roman"/>
          <w:sz w:val="24"/>
          <w:szCs w:val="24"/>
          <w:lang w:eastAsia="ru-RU"/>
        </w:rPr>
        <w:t>Изображать изучаемые фигуры от руки и с помощью линейки и циркуля.</w:t>
      </w:r>
    </w:p>
    <w:p w:rsidR="00FF65A6" w:rsidRPr="008B0F84" w:rsidRDefault="00FF65A6" w:rsidP="008B0F84">
      <w:pPr>
        <w:tabs>
          <w:tab w:val="left" w:pos="0"/>
          <w:tab w:val="left" w:pos="993"/>
        </w:tabs>
        <w:spacing w:after="0" w:line="240" w:lineRule="auto"/>
        <w:ind w:left="709"/>
        <w:rPr>
          <w:rFonts w:ascii="Times New Roman" w:hAnsi="Times New Roman"/>
          <w:b/>
          <w:sz w:val="24"/>
          <w:szCs w:val="24"/>
        </w:rPr>
      </w:pPr>
      <w:r w:rsidRPr="008B0F84">
        <w:rPr>
          <w:rFonts w:ascii="Times New Roman" w:hAnsi="Times New Roman"/>
          <w:b/>
          <w:sz w:val="24"/>
          <w:szCs w:val="24"/>
        </w:rPr>
        <w:t>В повседневной жизни и при изучении других предметов:</w:t>
      </w:r>
    </w:p>
    <w:p w:rsidR="00FF65A6" w:rsidRPr="008B0F84" w:rsidRDefault="00FF65A6" w:rsidP="008B0F84">
      <w:pPr>
        <w:pStyle w:val="a8"/>
        <w:numPr>
          <w:ilvl w:val="0"/>
          <w:numId w:val="166"/>
        </w:numPr>
        <w:tabs>
          <w:tab w:val="left" w:pos="993"/>
        </w:tabs>
        <w:ind w:left="0" w:firstLine="709"/>
        <w:jc w:val="both"/>
        <w:rPr>
          <w:rFonts w:ascii="Times New Roman" w:hAnsi="Times New Roman"/>
        </w:rPr>
      </w:pPr>
      <w:r w:rsidRPr="008B0F84">
        <w:rPr>
          <w:rFonts w:ascii="Times New Roman" w:hAnsi="Times New Roman"/>
        </w:rPr>
        <w:t xml:space="preserve">решать практические задачи с применением простейших свойств фигур. </w:t>
      </w: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Измерения и вычисления</w:t>
      </w:r>
    </w:p>
    <w:p w:rsidR="00FF65A6" w:rsidRPr="008B0F84" w:rsidRDefault="00FF65A6" w:rsidP="008B0F84">
      <w:pPr>
        <w:pStyle w:val="a"/>
        <w:numPr>
          <w:ilvl w:val="0"/>
          <w:numId w:val="199"/>
        </w:numPr>
        <w:tabs>
          <w:tab w:val="left" w:pos="993"/>
        </w:tabs>
        <w:ind w:left="0" w:firstLine="709"/>
        <w:rPr>
          <w:rFonts w:ascii="Times New Roman" w:hAnsi="Times New Roman"/>
          <w:sz w:val="24"/>
          <w:szCs w:val="24"/>
        </w:rPr>
      </w:pPr>
      <w:r w:rsidRPr="008B0F84">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8B0F84" w:rsidRDefault="00FF65A6" w:rsidP="008B0F84">
      <w:pPr>
        <w:pStyle w:val="a"/>
        <w:numPr>
          <w:ilvl w:val="0"/>
          <w:numId w:val="199"/>
        </w:numPr>
        <w:tabs>
          <w:tab w:val="left" w:pos="993"/>
        </w:tabs>
        <w:ind w:left="0" w:firstLine="709"/>
        <w:rPr>
          <w:rFonts w:ascii="Times New Roman" w:hAnsi="Times New Roman"/>
          <w:sz w:val="24"/>
          <w:szCs w:val="24"/>
        </w:rPr>
      </w:pPr>
      <w:r w:rsidRPr="008B0F84">
        <w:rPr>
          <w:rFonts w:ascii="Times New Roman" w:hAnsi="Times New Roman"/>
          <w:sz w:val="24"/>
          <w:szCs w:val="24"/>
        </w:rPr>
        <w:t xml:space="preserve">вычислять площади прямоугольников. </w:t>
      </w: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В повседневной жизни и при изучении других предметов:</w:t>
      </w:r>
    </w:p>
    <w:p w:rsidR="00FF65A6" w:rsidRPr="008B0F84" w:rsidRDefault="00FF65A6" w:rsidP="008B0F84">
      <w:pPr>
        <w:numPr>
          <w:ilvl w:val="0"/>
          <w:numId w:val="156"/>
        </w:numPr>
        <w:tabs>
          <w:tab w:val="left" w:pos="0"/>
          <w:tab w:val="left" w:pos="993"/>
        </w:tabs>
        <w:spacing w:after="0" w:line="240" w:lineRule="auto"/>
        <w:ind w:left="0" w:firstLine="709"/>
        <w:jc w:val="both"/>
        <w:rPr>
          <w:rFonts w:ascii="Times New Roman" w:hAnsi="Times New Roman"/>
          <w:sz w:val="24"/>
          <w:szCs w:val="24"/>
          <w:lang w:eastAsia="ru-RU"/>
        </w:rPr>
      </w:pPr>
      <w:r w:rsidRPr="008B0F84">
        <w:rPr>
          <w:rFonts w:ascii="Times New Roman" w:hAnsi="Times New Roman"/>
          <w:sz w:val="24"/>
          <w:szCs w:val="24"/>
        </w:rPr>
        <w:t>вычислять расстояния на местности в стандартных ситуациях, площади прямоугольников;</w:t>
      </w:r>
    </w:p>
    <w:p w:rsidR="00FF65A6" w:rsidRPr="008B0F84" w:rsidRDefault="00FF65A6" w:rsidP="008B0F84">
      <w:pPr>
        <w:numPr>
          <w:ilvl w:val="0"/>
          <w:numId w:val="158"/>
        </w:numPr>
        <w:tabs>
          <w:tab w:val="left" w:pos="0"/>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выполнять простейшие построения и измерения на местности, необходимые в реальной жизни</w:t>
      </w:r>
      <w:r w:rsidR="001E1B4A" w:rsidRPr="008B0F84">
        <w:rPr>
          <w:rFonts w:ascii="Times New Roman" w:hAnsi="Times New Roman"/>
          <w:sz w:val="24"/>
          <w:szCs w:val="24"/>
        </w:rPr>
        <w:t>.</w:t>
      </w:r>
    </w:p>
    <w:p w:rsidR="00FF65A6" w:rsidRPr="008B0F84" w:rsidRDefault="00FF65A6" w:rsidP="008B0F84">
      <w:pPr>
        <w:spacing w:after="0" w:line="240" w:lineRule="auto"/>
        <w:rPr>
          <w:rFonts w:ascii="Times New Roman" w:hAnsi="Times New Roman"/>
          <w:b/>
          <w:bCs/>
          <w:sz w:val="24"/>
          <w:szCs w:val="24"/>
        </w:rPr>
      </w:pPr>
      <w:r w:rsidRPr="008B0F84">
        <w:rPr>
          <w:rFonts w:ascii="Times New Roman" w:hAnsi="Times New Roman"/>
          <w:b/>
          <w:bCs/>
          <w:sz w:val="24"/>
          <w:szCs w:val="24"/>
        </w:rPr>
        <w:t>История математики</w:t>
      </w:r>
    </w:p>
    <w:p w:rsidR="00FF65A6" w:rsidRPr="008B0F84" w:rsidRDefault="00FF65A6" w:rsidP="008B0F84">
      <w:pPr>
        <w:numPr>
          <w:ilvl w:val="0"/>
          <w:numId w:val="200"/>
        </w:numPr>
        <w:tabs>
          <w:tab w:val="left" w:pos="34"/>
          <w:tab w:val="left" w:pos="993"/>
        </w:tabs>
        <w:spacing w:after="0" w:line="240" w:lineRule="auto"/>
        <w:ind w:left="0" w:firstLine="709"/>
        <w:jc w:val="both"/>
        <w:rPr>
          <w:rFonts w:ascii="Times New Roman" w:hAnsi="Times New Roman"/>
          <w:sz w:val="24"/>
          <w:szCs w:val="24"/>
          <w:lang w:eastAsia="ru-RU"/>
        </w:rPr>
      </w:pPr>
      <w:r w:rsidRPr="008B0F84">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8B0F84" w:rsidRDefault="00FF65A6" w:rsidP="008B0F84">
      <w:pPr>
        <w:numPr>
          <w:ilvl w:val="0"/>
          <w:numId w:val="200"/>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r w:rsidR="001E1B4A" w:rsidRPr="008B0F84">
        <w:rPr>
          <w:rFonts w:ascii="Times New Roman" w:hAnsi="Times New Roman"/>
          <w:sz w:val="24"/>
          <w:szCs w:val="24"/>
          <w:lang w:eastAsia="ru-RU"/>
        </w:rPr>
        <w:t>.</w:t>
      </w:r>
    </w:p>
    <w:p w:rsidR="00FF65A6" w:rsidRPr="008B0F84" w:rsidRDefault="00FF65A6" w:rsidP="008B0F84">
      <w:pPr>
        <w:pStyle w:val="3"/>
        <w:spacing w:before="0" w:beforeAutospacing="0" w:after="0" w:afterAutospacing="0"/>
        <w:rPr>
          <w:sz w:val="24"/>
          <w:szCs w:val="24"/>
        </w:rPr>
      </w:pPr>
      <w:bookmarkStart w:id="55" w:name="_Toc284662720"/>
      <w:bookmarkStart w:id="56" w:name="_Toc284663346"/>
      <w:r w:rsidRPr="008B0F84">
        <w:rPr>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5"/>
      <w:bookmarkEnd w:id="56"/>
    </w:p>
    <w:p w:rsidR="00FF65A6" w:rsidRPr="008B0F84" w:rsidRDefault="00FF65A6" w:rsidP="008B0F84">
      <w:pPr>
        <w:spacing w:after="0" w:line="240" w:lineRule="auto"/>
        <w:rPr>
          <w:rFonts w:ascii="Times New Roman" w:hAnsi="Times New Roman"/>
          <w:sz w:val="24"/>
          <w:szCs w:val="24"/>
        </w:rPr>
      </w:pPr>
      <w:r w:rsidRPr="008B0F84">
        <w:rPr>
          <w:rFonts w:ascii="Times New Roman" w:hAnsi="Times New Roman"/>
          <w:b/>
          <w:sz w:val="24"/>
          <w:szCs w:val="24"/>
        </w:rPr>
        <w:t>Элементы теории множеств и математической логики</w:t>
      </w:r>
    </w:p>
    <w:p w:rsidR="00FF65A6" w:rsidRPr="008B0F84" w:rsidRDefault="00FF65A6" w:rsidP="008B0F84">
      <w:pPr>
        <w:pStyle w:val="a8"/>
        <w:numPr>
          <w:ilvl w:val="0"/>
          <w:numId w:val="201"/>
        </w:numPr>
        <w:tabs>
          <w:tab w:val="left" w:pos="1134"/>
        </w:tabs>
        <w:ind w:left="0" w:firstLine="709"/>
        <w:jc w:val="both"/>
        <w:rPr>
          <w:rFonts w:ascii="Times New Roman" w:hAnsi="Times New Roman"/>
          <w:i/>
        </w:rPr>
      </w:pPr>
      <w:r w:rsidRPr="008B0F84">
        <w:rPr>
          <w:rFonts w:ascii="Times New Roman" w:hAnsi="Times New Roman"/>
          <w:i/>
        </w:rPr>
        <w:t>Оперировать</w:t>
      </w:r>
      <w:r w:rsidRPr="008B0F84">
        <w:rPr>
          <w:rStyle w:val="af3"/>
          <w:rFonts w:ascii="Times New Roman" w:hAnsi="Times New Roman"/>
          <w:i/>
        </w:rPr>
        <w:footnoteReference w:id="4"/>
      </w:r>
      <w:r w:rsidRPr="008B0F84">
        <w:rPr>
          <w:rFonts w:ascii="Times New Roman" w:hAnsi="Times New Roman"/>
          <w:i/>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8B0F84" w:rsidRDefault="00FF65A6" w:rsidP="008B0F84">
      <w:pPr>
        <w:pStyle w:val="a8"/>
        <w:numPr>
          <w:ilvl w:val="0"/>
          <w:numId w:val="201"/>
        </w:numPr>
        <w:tabs>
          <w:tab w:val="left" w:pos="1134"/>
        </w:tabs>
        <w:ind w:left="0" w:firstLine="709"/>
        <w:jc w:val="both"/>
        <w:rPr>
          <w:rFonts w:ascii="Times New Roman" w:hAnsi="Times New Roman"/>
          <w:i/>
        </w:rPr>
      </w:pPr>
      <w:r w:rsidRPr="008B0F84">
        <w:rPr>
          <w:rFonts w:ascii="Times New Roman" w:hAnsi="Times New Roman"/>
          <w:i/>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8B0F84">
        <w:rPr>
          <w:rFonts w:ascii="Times New Roman" w:hAnsi="Times New Roman"/>
          <w:i/>
        </w:rPr>
        <w:t>.</w:t>
      </w: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lastRenderedPageBreak/>
        <w:t>В повседневной жизни и при изучении других предметов:</w:t>
      </w:r>
    </w:p>
    <w:p w:rsidR="00FF65A6" w:rsidRPr="008B0F84" w:rsidRDefault="00FF65A6" w:rsidP="008B0F84">
      <w:pPr>
        <w:pStyle w:val="a"/>
        <w:numPr>
          <w:ilvl w:val="0"/>
          <w:numId w:val="202"/>
        </w:numPr>
        <w:tabs>
          <w:tab w:val="left" w:pos="993"/>
        </w:tabs>
        <w:ind w:left="0" w:firstLine="709"/>
        <w:rPr>
          <w:rFonts w:ascii="Times New Roman" w:hAnsi="Times New Roman"/>
          <w:i/>
          <w:sz w:val="24"/>
          <w:szCs w:val="24"/>
        </w:rPr>
      </w:pPr>
      <w:r w:rsidRPr="008B0F84">
        <w:rPr>
          <w:rFonts w:ascii="Times New Roman" w:hAnsi="Times New Roman"/>
          <w:i/>
          <w:sz w:val="24"/>
          <w:szCs w:val="24"/>
        </w:rPr>
        <w:t xml:space="preserve">распознавать логически некорректные высказывания; </w:t>
      </w:r>
    </w:p>
    <w:p w:rsidR="00FF65A6" w:rsidRPr="008B0F84" w:rsidRDefault="00FF65A6" w:rsidP="008B0F84">
      <w:pPr>
        <w:pStyle w:val="a"/>
        <w:numPr>
          <w:ilvl w:val="0"/>
          <w:numId w:val="202"/>
        </w:numPr>
        <w:tabs>
          <w:tab w:val="left" w:pos="993"/>
        </w:tabs>
        <w:ind w:left="0" w:firstLine="709"/>
        <w:rPr>
          <w:rFonts w:ascii="Times New Roman" w:hAnsi="Times New Roman"/>
          <w:i/>
          <w:sz w:val="24"/>
          <w:szCs w:val="24"/>
        </w:rPr>
      </w:pPr>
      <w:r w:rsidRPr="008B0F84">
        <w:rPr>
          <w:rFonts w:ascii="Times New Roman" w:hAnsi="Times New Roman"/>
          <w:i/>
          <w:sz w:val="24"/>
          <w:szCs w:val="24"/>
        </w:rPr>
        <w:t>строить цепочки умозаключений на основе использования правил логики</w:t>
      </w:r>
      <w:r w:rsidR="001E1B4A" w:rsidRPr="008B0F84">
        <w:rPr>
          <w:rFonts w:ascii="Times New Roman" w:hAnsi="Times New Roman"/>
          <w:i/>
          <w:sz w:val="24"/>
          <w:szCs w:val="24"/>
        </w:rPr>
        <w:t>.</w:t>
      </w:r>
    </w:p>
    <w:p w:rsidR="00FF65A6" w:rsidRPr="008B0F84" w:rsidRDefault="00FF65A6" w:rsidP="008B0F84">
      <w:pPr>
        <w:spacing w:after="0" w:line="240" w:lineRule="auto"/>
        <w:rPr>
          <w:rFonts w:ascii="Times New Roman" w:hAnsi="Times New Roman"/>
          <w:b/>
          <w:i/>
          <w:sz w:val="24"/>
          <w:szCs w:val="24"/>
        </w:rPr>
      </w:pPr>
      <w:r w:rsidRPr="008B0F84">
        <w:rPr>
          <w:rFonts w:ascii="Times New Roman" w:hAnsi="Times New Roman"/>
          <w:b/>
          <w:i/>
          <w:sz w:val="24"/>
          <w:szCs w:val="24"/>
        </w:rPr>
        <w:t>Числа</w:t>
      </w:r>
    </w:p>
    <w:p w:rsidR="00FF65A6" w:rsidRPr="008B0F84" w:rsidRDefault="00FF65A6" w:rsidP="008B0F84">
      <w:pPr>
        <w:pStyle w:val="a8"/>
        <w:numPr>
          <w:ilvl w:val="0"/>
          <w:numId w:val="203"/>
        </w:numPr>
        <w:tabs>
          <w:tab w:val="left" w:pos="1134"/>
        </w:tabs>
        <w:ind w:left="0" w:firstLine="709"/>
        <w:contextualSpacing w:val="0"/>
        <w:jc w:val="both"/>
        <w:rPr>
          <w:rFonts w:ascii="Times New Roman" w:hAnsi="Times New Roman"/>
          <w:i/>
        </w:rPr>
      </w:pPr>
      <w:r w:rsidRPr="008B0F84">
        <w:rPr>
          <w:rFonts w:ascii="Times New Roman" w:hAnsi="Times New Roman"/>
          <w:i/>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8B0F84" w:rsidRDefault="00FF65A6" w:rsidP="008B0F84">
      <w:pPr>
        <w:pStyle w:val="a8"/>
        <w:numPr>
          <w:ilvl w:val="0"/>
          <w:numId w:val="203"/>
        </w:numPr>
        <w:tabs>
          <w:tab w:val="left" w:pos="1134"/>
        </w:tabs>
        <w:ind w:left="0" w:firstLine="709"/>
        <w:contextualSpacing w:val="0"/>
        <w:jc w:val="both"/>
        <w:rPr>
          <w:rFonts w:ascii="Times New Roman" w:hAnsi="Times New Roman"/>
          <w:i/>
        </w:rPr>
      </w:pPr>
      <w:r w:rsidRPr="008B0F84">
        <w:rPr>
          <w:rFonts w:ascii="Times New Roman" w:hAnsi="Times New Roman"/>
          <w:i/>
        </w:rPr>
        <w:t>понимать и объяснять смысл позиционной записи натурального числа;</w:t>
      </w:r>
    </w:p>
    <w:p w:rsidR="00FF65A6" w:rsidRPr="008B0F84" w:rsidRDefault="00FF65A6" w:rsidP="008B0F84">
      <w:pPr>
        <w:pStyle w:val="a8"/>
        <w:numPr>
          <w:ilvl w:val="0"/>
          <w:numId w:val="203"/>
        </w:numPr>
        <w:tabs>
          <w:tab w:val="left" w:pos="1134"/>
        </w:tabs>
        <w:ind w:left="0" w:firstLine="709"/>
        <w:contextualSpacing w:val="0"/>
        <w:jc w:val="both"/>
        <w:rPr>
          <w:rFonts w:ascii="Times New Roman" w:hAnsi="Times New Roman"/>
          <w:i/>
        </w:rPr>
      </w:pPr>
      <w:r w:rsidRPr="008B0F84">
        <w:rPr>
          <w:rFonts w:ascii="Times New Roman" w:hAnsi="Times New Roman"/>
          <w:i/>
        </w:rPr>
        <w:t>выполнять вычисления, в том числе с использованием приёмов рациональных вычислений, обосновывать алгоритмы выполнения действий;</w:t>
      </w:r>
    </w:p>
    <w:p w:rsidR="00FF65A6" w:rsidRPr="008B0F84" w:rsidRDefault="00FF65A6" w:rsidP="008B0F84">
      <w:pPr>
        <w:pStyle w:val="a8"/>
        <w:numPr>
          <w:ilvl w:val="0"/>
          <w:numId w:val="203"/>
        </w:numPr>
        <w:tabs>
          <w:tab w:val="left" w:pos="1134"/>
        </w:tabs>
        <w:ind w:left="0" w:firstLine="709"/>
        <w:contextualSpacing w:val="0"/>
        <w:jc w:val="both"/>
        <w:rPr>
          <w:rFonts w:ascii="Times New Roman" w:hAnsi="Times New Roman"/>
          <w:i/>
        </w:rPr>
      </w:pPr>
      <w:r w:rsidRPr="008B0F84">
        <w:rPr>
          <w:rFonts w:ascii="Times New Roman" w:hAnsi="Times New Roman"/>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8B0F84" w:rsidRDefault="00FF65A6" w:rsidP="008B0F84">
      <w:pPr>
        <w:pStyle w:val="a8"/>
        <w:numPr>
          <w:ilvl w:val="0"/>
          <w:numId w:val="203"/>
        </w:numPr>
        <w:tabs>
          <w:tab w:val="left" w:pos="1134"/>
        </w:tabs>
        <w:ind w:left="0" w:firstLine="709"/>
        <w:contextualSpacing w:val="0"/>
        <w:jc w:val="both"/>
        <w:rPr>
          <w:rFonts w:ascii="Times New Roman" w:hAnsi="Times New Roman"/>
          <w:i/>
        </w:rPr>
      </w:pPr>
      <w:r w:rsidRPr="008B0F84">
        <w:rPr>
          <w:rFonts w:ascii="Times New Roman" w:hAnsi="Times New Roman"/>
          <w:i/>
        </w:rPr>
        <w:t>выполнять округление рациональных чисел с заданной точностью;</w:t>
      </w:r>
    </w:p>
    <w:p w:rsidR="00FF65A6" w:rsidRPr="008B0F84" w:rsidRDefault="00FF65A6" w:rsidP="008B0F84">
      <w:pPr>
        <w:pStyle w:val="a8"/>
        <w:numPr>
          <w:ilvl w:val="0"/>
          <w:numId w:val="203"/>
        </w:numPr>
        <w:tabs>
          <w:tab w:val="left" w:pos="1134"/>
        </w:tabs>
        <w:ind w:left="0" w:firstLine="709"/>
        <w:contextualSpacing w:val="0"/>
        <w:jc w:val="both"/>
        <w:rPr>
          <w:rFonts w:ascii="Times New Roman" w:hAnsi="Times New Roman"/>
          <w:i/>
        </w:rPr>
      </w:pPr>
      <w:r w:rsidRPr="008B0F84">
        <w:rPr>
          <w:rFonts w:ascii="Times New Roman" w:hAnsi="Times New Roman"/>
          <w:i/>
        </w:rPr>
        <w:t>упорядочивать числа, записанные в виде обыкновенных и десятичных дробей;</w:t>
      </w:r>
    </w:p>
    <w:p w:rsidR="00FF65A6" w:rsidRPr="008B0F84" w:rsidRDefault="00FF65A6" w:rsidP="008B0F84">
      <w:pPr>
        <w:pStyle w:val="a8"/>
        <w:numPr>
          <w:ilvl w:val="0"/>
          <w:numId w:val="203"/>
        </w:numPr>
        <w:tabs>
          <w:tab w:val="left" w:pos="1134"/>
        </w:tabs>
        <w:ind w:left="0" w:firstLine="709"/>
        <w:contextualSpacing w:val="0"/>
        <w:jc w:val="both"/>
        <w:rPr>
          <w:rFonts w:ascii="Times New Roman" w:hAnsi="Times New Roman"/>
          <w:i/>
        </w:rPr>
      </w:pPr>
      <w:r w:rsidRPr="008B0F84">
        <w:rPr>
          <w:rFonts w:ascii="Times New Roman" w:hAnsi="Times New Roman"/>
          <w:i/>
        </w:rPr>
        <w:t>находить НОД и НОК чисел и использовать их при решении зада</w:t>
      </w:r>
      <w:r w:rsidR="001E1B4A" w:rsidRPr="008B0F84">
        <w:rPr>
          <w:rFonts w:ascii="Times New Roman" w:hAnsi="Times New Roman"/>
          <w:i/>
        </w:rPr>
        <w:t>;</w:t>
      </w:r>
      <w:r w:rsidRPr="008B0F84">
        <w:rPr>
          <w:rFonts w:ascii="Times New Roman" w:hAnsi="Times New Roman"/>
          <w:i/>
        </w:rPr>
        <w:t>.</w:t>
      </w:r>
    </w:p>
    <w:p w:rsidR="00FF65A6" w:rsidRPr="008B0F84" w:rsidRDefault="00FF65A6" w:rsidP="008B0F84">
      <w:pPr>
        <w:pStyle w:val="a8"/>
        <w:numPr>
          <w:ilvl w:val="0"/>
          <w:numId w:val="203"/>
        </w:numPr>
        <w:tabs>
          <w:tab w:val="left" w:pos="1134"/>
        </w:tabs>
        <w:ind w:left="0" w:firstLine="709"/>
        <w:contextualSpacing w:val="0"/>
        <w:jc w:val="both"/>
        <w:rPr>
          <w:rFonts w:ascii="Times New Roman" w:hAnsi="Times New Roman"/>
          <w:i/>
        </w:rPr>
      </w:pPr>
      <w:r w:rsidRPr="008B0F84">
        <w:rPr>
          <w:rFonts w:ascii="Times New Roman" w:hAnsi="Times New Roman"/>
          <w:i/>
        </w:rPr>
        <w:t>оперировать понятием модуль числа, геометрическая интерпретация модуля числа.</w:t>
      </w: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В повседневной жизни и при изучении других предметов:</w:t>
      </w:r>
    </w:p>
    <w:p w:rsidR="00FF65A6" w:rsidRPr="008B0F84" w:rsidRDefault="00FF65A6" w:rsidP="008B0F84">
      <w:pPr>
        <w:pStyle w:val="a"/>
        <w:numPr>
          <w:ilvl w:val="0"/>
          <w:numId w:val="204"/>
        </w:numPr>
        <w:tabs>
          <w:tab w:val="left" w:pos="1134"/>
        </w:tabs>
        <w:ind w:left="0" w:firstLine="709"/>
        <w:rPr>
          <w:rFonts w:ascii="Times New Roman" w:hAnsi="Times New Roman"/>
          <w:i/>
          <w:sz w:val="24"/>
          <w:szCs w:val="24"/>
        </w:rPr>
      </w:pPr>
      <w:r w:rsidRPr="008B0F84">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8B0F84" w:rsidRDefault="00FF65A6" w:rsidP="008B0F84">
      <w:pPr>
        <w:pStyle w:val="a"/>
        <w:numPr>
          <w:ilvl w:val="0"/>
          <w:numId w:val="204"/>
        </w:numPr>
        <w:tabs>
          <w:tab w:val="left" w:pos="1134"/>
        </w:tabs>
        <w:ind w:left="0" w:firstLine="709"/>
        <w:rPr>
          <w:rFonts w:ascii="Times New Roman" w:hAnsi="Times New Roman"/>
          <w:i/>
          <w:sz w:val="24"/>
          <w:szCs w:val="24"/>
        </w:rPr>
      </w:pPr>
      <w:r w:rsidRPr="008B0F84">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8B0F84" w:rsidRDefault="00FF65A6" w:rsidP="008B0F84">
      <w:pPr>
        <w:pStyle w:val="a"/>
        <w:numPr>
          <w:ilvl w:val="0"/>
          <w:numId w:val="204"/>
        </w:numPr>
        <w:tabs>
          <w:tab w:val="left" w:pos="1134"/>
        </w:tabs>
        <w:ind w:left="0" w:firstLine="709"/>
        <w:rPr>
          <w:rFonts w:ascii="Times New Roman" w:hAnsi="Times New Roman"/>
          <w:i/>
          <w:sz w:val="24"/>
          <w:szCs w:val="24"/>
        </w:rPr>
      </w:pPr>
      <w:r w:rsidRPr="008B0F84">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r w:rsidR="001E1B4A" w:rsidRPr="008B0F84">
        <w:rPr>
          <w:rFonts w:ascii="Times New Roman" w:hAnsi="Times New Roman"/>
          <w:i/>
          <w:sz w:val="24"/>
          <w:szCs w:val="24"/>
        </w:rPr>
        <w:t>.</w:t>
      </w: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 xml:space="preserve">Уравнения и неравенства </w:t>
      </w:r>
    </w:p>
    <w:p w:rsidR="00FF65A6" w:rsidRPr="008B0F84" w:rsidRDefault="00FF65A6" w:rsidP="008B0F84">
      <w:pPr>
        <w:pStyle w:val="a"/>
        <w:numPr>
          <w:ilvl w:val="0"/>
          <w:numId w:val="205"/>
        </w:numPr>
        <w:tabs>
          <w:tab w:val="left" w:pos="1134"/>
        </w:tabs>
        <w:ind w:left="0" w:firstLine="709"/>
        <w:rPr>
          <w:rFonts w:ascii="Times New Roman" w:hAnsi="Times New Roman"/>
          <w:i/>
          <w:sz w:val="24"/>
          <w:szCs w:val="24"/>
        </w:rPr>
      </w:pPr>
      <w:r w:rsidRPr="008B0F84">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r w:rsidR="001E1B4A" w:rsidRPr="008B0F84">
        <w:rPr>
          <w:rFonts w:ascii="Times New Roman" w:hAnsi="Times New Roman"/>
          <w:i/>
          <w:sz w:val="24"/>
          <w:szCs w:val="24"/>
        </w:rPr>
        <w:t>.</w:t>
      </w: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Статистика и теория вероятностей</w:t>
      </w:r>
    </w:p>
    <w:p w:rsidR="00FF65A6" w:rsidRPr="008B0F84" w:rsidRDefault="00FF65A6" w:rsidP="008B0F84">
      <w:pPr>
        <w:pStyle w:val="a8"/>
        <w:numPr>
          <w:ilvl w:val="0"/>
          <w:numId w:val="206"/>
        </w:numPr>
        <w:tabs>
          <w:tab w:val="left" w:pos="1134"/>
        </w:tabs>
        <w:ind w:left="0" w:firstLine="709"/>
        <w:contextualSpacing w:val="0"/>
        <w:jc w:val="both"/>
        <w:rPr>
          <w:rFonts w:ascii="Times New Roman" w:hAnsi="Times New Roman"/>
          <w:i/>
        </w:rPr>
      </w:pPr>
      <w:r w:rsidRPr="008B0F84">
        <w:rPr>
          <w:rFonts w:ascii="Times New Roman" w:hAnsi="Times New Roman"/>
          <w:i/>
        </w:rPr>
        <w:t xml:space="preserve">Оперировать понятиями: столбчатые и круговые диаграммы, таблицы данных, среднее арифметическое, </w:t>
      </w:r>
    </w:p>
    <w:p w:rsidR="00FF65A6" w:rsidRPr="008B0F84" w:rsidRDefault="00FF65A6" w:rsidP="008B0F84">
      <w:pPr>
        <w:pStyle w:val="a"/>
        <w:numPr>
          <w:ilvl w:val="0"/>
          <w:numId w:val="206"/>
        </w:numPr>
        <w:tabs>
          <w:tab w:val="left" w:pos="1134"/>
        </w:tabs>
        <w:ind w:left="0" w:firstLine="709"/>
        <w:rPr>
          <w:rFonts w:ascii="Times New Roman" w:hAnsi="Times New Roman"/>
          <w:i/>
          <w:sz w:val="24"/>
          <w:szCs w:val="24"/>
        </w:rPr>
      </w:pPr>
      <w:r w:rsidRPr="008B0F84">
        <w:rPr>
          <w:rFonts w:ascii="Times New Roman" w:hAnsi="Times New Roman"/>
          <w:i/>
          <w:sz w:val="24"/>
          <w:szCs w:val="24"/>
        </w:rPr>
        <w:t xml:space="preserve">извлекать, информацию, </w:t>
      </w:r>
      <w:r w:rsidRPr="008B0F84">
        <w:rPr>
          <w:rStyle w:val="dash041e0431044b0447043d044b0439char1"/>
          <w:i/>
        </w:rPr>
        <w:t>представленную в таблицах, на диаграммах</w:t>
      </w:r>
      <w:r w:rsidRPr="008B0F84">
        <w:rPr>
          <w:rFonts w:ascii="Times New Roman" w:hAnsi="Times New Roman"/>
          <w:i/>
          <w:sz w:val="24"/>
          <w:szCs w:val="24"/>
        </w:rPr>
        <w:t>;</w:t>
      </w:r>
    </w:p>
    <w:p w:rsidR="00FF65A6" w:rsidRPr="008B0F84" w:rsidRDefault="00FF65A6" w:rsidP="008B0F84">
      <w:pPr>
        <w:pStyle w:val="a"/>
        <w:numPr>
          <w:ilvl w:val="0"/>
          <w:numId w:val="206"/>
        </w:numPr>
        <w:tabs>
          <w:tab w:val="left" w:pos="1134"/>
        </w:tabs>
        <w:ind w:left="0" w:firstLine="709"/>
        <w:rPr>
          <w:rFonts w:ascii="Times New Roman" w:hAnsi="Times New Roman"/>
          <w:i/>
          <w:sz w:val="24"/>
          <w:szCs w:val="24"/>
        </w:rPr>
      </w:pPr>
      <w:r w:rsidRPr="008B0F84">
        <w:rPr>
          <w:rFonts w:ascii="Times New Roman" w:hAnsi="Times New Roman"/>
          <w:i/>
          <w:sz w:val="24"/>
          <w:szCs w:val="24"/>
        </w:rPr>
        <w:t>составлять таблицы, строить диаграммы на основе данных.</w:t>
      </w: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В повседневной жизни и при изучении других предметов:</w:t>
      </w:r>
    </w:p>
    <w:p w:rsidR="00FF65A6" w:rsidRPr="008B0F84" w:rsidRDefault="00FF65A6" w:rsidP="008B0F84">
      <w:pPr>
        <w:pStyle w:val="a8"/>
        <w:numPr>
          <w:ilvl w:val="0"/>
          <w:numId w:val="207"/>
        </w:numPr>
        <w:tabs>
          <w:tab w:val="left" w:pos="1134"/>
        </w:tabs>
        <w:ind w:left="0" w:firstLine="709"/>
        <w:contextualSpacing w:val="0"/>
        <w:jc w:val="both"/>
        <w:rPr>
          <w:rFonts w:ascii="Times New Roman" w:hAnsi="Times New Roman"/>
          <w:i/>
        </w:rPr>
      </w:pPr>
      <w:r w:rsidRPr="008B0F84">
        <w:rPr>
          <w:rFonts w:ascii="Times New Roman" w:hAnsi="Times New Roman"/>
          <w:i/>
        </w:rPr>
        <w:t xml:space="preserve">извлекать, интерпретировать и преобразовывать информацию, </w:t>
      </w:r>
      <w:r w:rsidRPr="008B0F84">
        <w:rPr>
          <w:rStyle w:val="dash041e0431044b0447043d044b0439char1"/>
          <w:i/>
        </w:rPr>
        <w:t>представленную в таблицах и на диаграммах, отражающую свойства и характеристики реальных процессов и явлений</w:t>
      </w:r>
      <w:r w:rsidR="001E1B4A" w:rsidRPr="008B0F84">
        <w:rPr>
          <w:rStyle w:val="dash041e0431044b0447043d044b0439char1"/>
          <w:i/>
        </w:rPr>
        <w:t>.</w:t>
      </w:r>
    </w:p>
    <w:p w:rsidR="00FF65A6" w:rsidRPr="008B0F84" w:rsidRDefault="00FF65A6" w:rsidP="008B0F84">
      <w:pPr>
        <w:spacing w:after="0" w:line="240" w:lineRule="auto"/>
        <w:rPr>
          <w:rFonts w:ascii="Times New Roman" w:hAnsi="Times New Roman"/>
          <w:b/>
          <w:bCs/>
          <w:sz w:val="24"/>
          <w:szCs w:val="24"/>
        </w:rPr>
      </w:pPr>
      <w:r w:rsidRPr="008B0F84">
        <w:rPr>
          <w:rFonts w:ascii="Times New Roman" w:hAnsi="Times New Roman"/>
          <w:b/>
          <w:bCs/>
          <w:sz w:val="24"/>
          <w:szCs w:val="24"/>
        </w:rPr>
        <w:t>Текстовые задачи</w:t>
      </w:r>
    </w:p>
    <w:p w:rsidR="00FF65A6" w:rsidRPr="008B0F84" w:rsidRDefault="00FF65A6" w:rsidP="008B0F84">
      <w:pPr>
        <w:pStyle w:val="a8"/>
        <w:numPr>
          <w:ilvl w:val="0"/>
          <w:numId w:val="208"/>
        </w:numPr>
        <w:tabs>
          <w:tab w:val="left" w:pos="1134"/>
        </w:tabs>
        <w:ind w:left="0" w:firstLine="709"/>
        <w:jc w:val="both"/>
        <w:rPr>
          <w:rFonts w:ascii="Times New Roman" w:hAnsi="Times New Roman"/>
          <w:i/>
        </w:rPr>
      </w:pPr>
      <w:r w:rsidRPr="008B0F84">
        <w:rPr>
          <w:rFonts w:ascii="Times New Roman" w:hAnsi="Times New Roman"/>
          <w:i/>
        </w:rPr>
        <w:t>Решать простые и сложные задачи разных типов, а также задачи повышенной трудности;</w:t>
      </w:r>
    </w:p>
    <w:p w:rsidR="00FF65A6" w:rsidRPr="008B0F84" w:rsidRDefault="00FF65A6" w:rsidP="008B0F84">
      <w:pPr>
        <w:pStyle w:val="a8"/>
        <w:numPr>
          <w:ilvl w:val="0"/>
          <w:numId w:val="208"/>
        </w:numPr>
        <w:tabs>
          <w:tab w:val="left" w:pos="1134"/>
        </w:tabs>
        <w:ind w:left="0" w:firstLine="709"/>
        <w:jc w:val="both"/>
        <w:rPr>
          <w:rFonts w:ascii="Times New Roman" w:hAnsi="Times New Roman"/>
          <w:i/>
        </w:rPr>
      </w:pPr>
      <w:r w:rsidRPr="008B0F84">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8B0F84" w:rsidRDefault="00FF65A6" w:rsidP="008B0F84">
      <w:pPr>
        <w:pStyle w:val="a8"/>
        <w:numPr>
          <w:ilvl w:val="0"/>
          <w:numId w:val="208"/>
        </w:numPr>
        <w:tabs>
          <w:tab w:val="left" w:pos="1134"/>
        </w:tabs>
        <w:ind w:left="0" w:firstLine="709"/>
        <w:contextualSpacing w:val="0"/>
        <w:jc w:val="both"/>
        <w:rPr>
          <w:rFonts w:ascii="Times New Roman" w:hAnsi="Times New Roman"/>
          <w:i/>
        </w:rPr>
      </w:pPr>
      <w:r w:rsidRPr="008B0F84">
        <w:rPr>
          <w:rFonts w:ascii="Times New Roman" w:hAnsi="Times New Roman"/>
          <w:i/>
        </w:rPr>
        <w:t>знать и применять оба способа поиска решения задач (от требования к условию и от условия к требованию);</w:t>
      </w:r>
    </w:p>
    <w:p w:rsidR="00FF65A6" w:rsidRPr="008B0F84" w:rsidRDefault="00FF65A6" w:rsidP="008B0F84">
      <w:pPr>
        <w:pStyle w:val="a8"/>
        <w:numPr>
          <w:ilvl w:val="0"/>
          <w:numId w:val="208"/>
        </w:numPr>
        <w:tabs>
          <w:tab w:val="left" w:pos="1134"/>
        </w:tabs>
        <w:ind w:left="0" w:firstLine="709"/>
        <w:contextualSpacing w:val="0"/>
        <w:jc w:val="both"/>
        <w:rPr>
          <w:rFonts w:ascii="Times New Roman" w:hAnsi="Times New Roman"/>
          <w:i/>
        </w:rPr>
      </w:pPr>
      <w:r w:rsidRPr="008B0F84">
        <w:rPr>
          <w:rFonts w:ascii="Times New Roman" w:hAnsi="Times New Roman"/>
          <w:i/>
        </w:rPr>
        <w:t>моделировать рассуждения при поиске решения задач с помощью граф-схемы;</w:t>
      </w:r>
    </w:p>
    <w:p w:rsidR="00FF65A6" w:rsidRPr="008B0F84" w:rsidRDefault="00FF65A6" w:rsidP="008B0F84">
      <w:pPr>
        <w:pStyle w:val="a8"/>
        <w:numPr>
          <w:ilvl w:val="0"/>
          <w:numId w:val="208"/>
        </w:numPr>
        <w:tabs>
          <w:tab w:val="left" w:pos="1134"/>
        </w:tabs>
        <w:ind w:left="0" w:firstLine="709"/>
        <w:contextualSpacing w:val="0"/>
        <w:jc w:val="both"/>
        <w:rPr>
          <w:rFonts w:ascii="Times New Roman" w:hAnsi="Times New Roman"/>
          <w:i/>
        </w:rPr>
      </w:pPr>
      <w:r w:rsidRPr="008B0F84">
        <w:rPr>
          <w:rFonts w:ascii="Times New Roman" w:hAnsi="Times New Roman"/>
          <w:i/>
        </w:rPr>
        <w:t>выделять этапы решения задачи и содержание каждого этапа;</w:t>
      </w:r>
    </w:p>
    <w:p w:rsidR="00FF65A6" w:rsidRPr="008B0F84" w:rsidRDefault="00FF65A6" w:rsidP="008B0F84">
      <w:pPr>
        <w:pStyle w:val="a8"/>
        <w:numPr>
          <w:ilvl w:val="0"/>
          <w:numId w:val="208"/>
        </w:numPr>
        <w:tabs>
          <w:tab w:val="left" w:pos="1134"/>
        </w:tabs>
        <w:ind w:left="0" w:firstLine="709"/>
        <w:jc w:val="both"/>
        <w:rPr>
          <w:rFonts w:ascii="Times New Roman" w:hAnsi="Times New Roman"/>
          <w:i/>
        </w:rPr>
      </w:pPr>
      <w:r w:rsidRPr="008B0F84">
        <w:rPr>
          <w:rFonts w:ascii="Times New Roman" w:hAnsi="Times New Roman"/>
          <w:i/>
        </w:rPr>
        <w:t>интерпретировать вычислительные результаты в задаче, исследовать полученное решение задачи;</w:t>
      </w:r>
    </w:p>
    <w:p w:rsidR="00FF65A6" w:rsidRPr="008B0F84" w:rsidRDefault="00FF65A6" w:rsidP="008B0F84">
      <w:pPr>
        <w:pStyle w:val="a8"/>
        <w:numPr>
          <w:ilvl w:val="0"/>
          <w:numId w:val="208"/>
        </w:numPr>
        <w:tabs>
          <w:tab w:val="left" w:pos="1134"/>
        </w:tabs>
        <w:ind w:left="0" w:firstLine="709"/>
        <w:jc w:val="both"/>
        <w:rPr>
          <w:rFonts w:ascii="Times New Roman" w:hAnsi="Times New Roman"/>
          <w:i/>
        </w:rPr>
      </w:pPr>
      <w:r w:rsidRPr="008B0F84">
        <w:rPr>
          <w:rFonts w:ascii="Times New Roman" w:hAnsi="Times New Roman"/>
          <w:i/>
        </w:rPr>
        <w:t xml:space="preserve">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w:t>
      </w:r>
      <w:r w:rsidRPr="008B0F84">
        <w:rPr>
          <w:rFonts w:ascii="Times New Roman" w:hAnsi="Times New Roman"/>
          <w:i/>
        </w:rPr>
        <w:lastRenderedPageBreak/>
        <w:t>решении задач на движение двух объектов как в одном, так и в противоположных направлениях;</w:t>
      </w:r>
    </w:p>
    <w:p w:rsidR="00FF65A6" w:rsidRPr="008B0F84" w:rsidRDefault="00FF65A6" w:rsidP="008B0F84">
      <w:pPr>
        <w:pStyle w:val="a8"/>
        <w:numPr>
          <w:ilvl w:val="0"/>
          <w:numId w:val="208"/>
        </w:numPr>
        <w:tabs>
          <w:tab w:val="left" w:pos="1134"/>
        </w:tabs>
        <w:ind w:left="0" w:firstLine="709"/>
        <w:jc w:val="both"/>
        <w:rPr>
          <w:rFonts w:ascii="Times New Roman" w:hAnsi="Times New Roman"/>
          <w:i/>
        </w:rPr>
      </w:pPr>
      <w:r w:rsidRPr="008B0F84">
        <w:rPr>
          <w:rFonts w:ascii="Times New Roman" w:hAnsi="Times New Roman"/>
          <w:i/>
        </w:rPr>
        <w:t>исследовать всевозможные ситуации при решении задач на движение по реке, рассматривать разные системы отсчёта;</w:t>
      </w:r>
    </w:p>
    <w:p w:rsidR="00FF65A6" w:rsidRPr="008B0F84" w:rsidRDefault="00FF65A6" w:rsidP="008B0F84">
      <w:pPr>
        <w:pStyle w:val="a8"/>
        <w:numPr>
          <w:ilvl w:val="0"/>
          <w:numId w:val="208"/>
        </w:numPr>
        <w:tabs>
          <w:tab w:val="left" w:pos="1134"/>
        </w:tabs>
        <w:ind w:left="0" w:firstLine="709"/>
        <w:jc w:val="both"/>
        <w:rPr>
          <w:rFonts w:ascii="Times New Roman" w:hAnsi="Times New Roman"/>
          <w:i/>
        </w:rPr>
      </w:pPr>
      <w:r w:rsidRPr="008B0F84">
        <w:rPr>
          <w:rFonts w:ascii="Times New Roman" w:hAnsi="Times New Roman"/>
          <w:i/>
        </w:rPr>
        <w:t xml:space="preserve">решать разнообразные задачи «на части», </w:t>
      </w:r>
    </w:p>
    <w:p w:rsidR="00FF65A6" w:rsidRPr="008B0F84" w:rsidRDefault="00FF65A6" w:rsidP="008B0F84">
      <w:pPr>
        <w:numPr>
          <w:ilvl w:val="0"/>
          <w:numId w:val="208"/>
        </w:numPr>
        <w:tabs>
          <w:tab w:val="left" w:pos="1134"/>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8B0F84" w:rsidRDefault="00FF65A6" w:rsidP="008B0F84">
      <w:pPr>
        <w:numPr>
          <w:ilvl w:val="0"/>
          <w:numId w:val="208"/>
        </w:numPr>
        <w:tabs>
          <w:tab w:val="left" w:pos="1134"/>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В повседневной жизни и при изучении других предметов:</w:t>
      </w:r>
    </w:p>
    <w:p w:rsidR="00FF65A6" w:rsidRPr="008B0F84" w:rsidRDefault="00FF65A6" w:rsidP="008B0F84">
      <w:pPr>
        <w:pStyle w:val="a"/>
        <w:numPr>
          <w:ilvl w:val="0"/>
          <w:numId w:val="209"/>
        </w:numPr>
        <w:tabs>
          <w:tab w:val="left" w:pos="1134"/>
        </w:tabs>
        <w:ind w:left="0" w:firstLine="709"/>
        <w:rPr>
          <w:rFonts w:ascii="Times New Roman" w:hAnsi="Times New Roman"/>
          <w:i/>
          <w:sz w:val="24"/>
          <w:szCs w:val="24"/>
          <w:lang w:eastAsia="en-US"/>
        </w:rPr>
      </w:pPr>
      <w:r w:rsidRPr="008B0F84">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8B0F84" w:rsidRDefault="00FF65A6" w:rsidP="008B0F84">
      <w:pPr>
        <w:pStyle w:val="a"/>
        <w:numPr>
          <w:ilvl w:val="0"/>
          <w:numId w:val="209"/>
        </w:numPr>
        <w:tabs>
          <w:tab w:val="left" w:pos="1134"/>
        </w:tabs>
        <w:ind w:left="0" w:firstLine="709"/>
        <w:rPr>
          <w:rFonts w:ascii="Times New Roman" w:hAnsi="Times New Roman"/>
          <w:i/>
          <w:sz w:val="24"/>
          <w:szCs w:val="24"/>
          <w:lang w:eastAsia="en-US"/>
        </w:rPr>
      </w:pPr>
      <w:r w:rsidRPr="008B0F84">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8B0F84" w:rsidRDefault="00FF65A6" w:rsidP="008B0F84">
      <w:pPr>
        <w:pStyle w:val="a"/>
        <w:numPr>
          <w:ilvl w:val="0"/>
          <w:numId w:val="209"/>
        </w:numPr>
        <w:tabs>
          <w:tab w:val="left" w:pos="1134"/>
        </w:tabs>
        <w:ind w:left="0" w:firstLine="709"/>
        <w:rPr>
          <w:rFonts w:ascii="Times New Roman" w:hAnsi="Times New Roman"/>
          <w:i/>
          <w:sz w:val="24"/>
          <w:szCs w:val="24"/>
        </w:rPr>
      </w:pPr>
      <w:r w:rsidRPr="008B0F84">
        <w:rPr>
          <w:rFonts w:ascii="Times New Roman" w:hAnsi="Times New Roman"/>
          <w:i/>
          <w:sz w:val="24"/>
          <w:szCs w:val="24"/>
          <w:lang w:eastAsia="en-US"/>
        </w:rPr>
        <w:t>решать задачи на движение по реке, рассматривая разные системы отсчета</w:t>
      </w:r>
      <w:r w:rsidR="001E1B4A" w:rsidRPr="008B0F84">
        <w:rPr>
          <w:rFonts w:ascii="Times New Roman" w:hAnsi="Times New Roman"/>
          <w:i/>
          <w:sz w:val="24"/>
          <w:szCs w:val="24"/>
          <w:lang w:eastAsia="en-US"/>
        </w:rPr>
        <w:t>.</w:t>
      </w: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Наглядная геометрия</w:t>
      </w: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Геометрические фигуры</w:t>
      </w:r>
    </w:p>
    <w:p w:rsidR="00FF65A6" w:rsidRPr="008B0F84" w:rsidRDefault="001E1B4A" w:rsidP="008B0F84">
      <w:pPr>
        <w:pStyle w:val="a8"/>
        <w:numPr>
          <w:ilvl w:val="0"/>
          <w:numId w:val="210"/>
        </w:numPr>
        <w:tabs>
          <w:tab w:val="left" w:pos="1134"/>
        </w:tabs>
        <w:ind w:left="0" w:firstLine="709"/>
        <w:jc w:val="both"/>
        <w:rPr>
          <w:rFonts w:ascii="Times New Roman" w:hAnsi="Times New Roman"/>
          <w:i/>
        </w:rPr>
      </w:pPr>
      <w:r w:rsidRPr="008B0F84">
        <w:rPr>
          <w:rFonts w:ascii="Times New Roman" w:hAnsi="Times New Roman"/>
          <w:i/>
        </w:rPr>
        <w:t>И</w:t>
      </w:r>
      <w:r w:rsidR="00FF65A6" w:rsidRPr="008B0F84">
        <w:rPr>
          <w:rFonts w:ascii="Times New Roman" w:hAnsi="Times New Roman"/>
          <w:i/>
        </w:rPr>
        <w:t>звлекать, интерпретировать и преобразовывать информацию о геометрических фигурах, представленную на чертежах</w:t>
      </w:r>
      <w:r w:rsidRPr="008B0F84">
        <w:rPr>
          <w:rFonts w:ascii="Times New Roman" w:hAnsi="Times New Roman"/>
          <w:i/>
        </w:rPr>
        <w:t>;</w:t>
      </w:r>
    </w:p>
    <w:p w:rsidR="00FF65A6" w:rsidRPr="008B0F84" w:rsidRDefault="00FF65A6" w:rsidP="008B0F84">
      <w:pPr>
        <w:pStyle w:val="a8"/>
        <w:numPr>
          <w:ilvl w:val="0"/>
          <w:numId w:val="210"/>
        </w:numPr>
        <w:tabs>
          <w:tab w:val="left" w:pos="1134"/>
        </w:tabs>
        <w:ind w:left="0" w:firstLine="709"/>
        <w:jc w:val="both"/>
        <w:rPr>
          <w:rFonts w:ascii="Times New Roman" w:hAnsi="Times New Roman"/>
          <w:i/>
        </w:rPr>
      </w:pPr>
      <w:r w:rsidRPr="008B0F84">
        <w:rPr>
          <w:rFonts w:ascii="Times New Roman" w:hAnsi="Times New Roman"/>
          <w:i/>
        </w:rPr>
        <w:t>изображать изучаемые фигуры от руки и с помощью компьютерных инструментов.</w:t>
      </w: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Измерения и вычисления</w:t>
      </w:r>
    </w:p>
    <w:p w:rsidR="00FF65A6" w:rsidRPr="008B0F84" w:rsidRDefault="00FF65A6" w:rsidP="008B0F84">
      <w:pPr>
        <w:pStyle w:val="a"/>
        <w:numPr>
          <w:ilvl w:val="0"/>
          <w:numId w:val="211"/>
        </w:numPr>
        <w:tabs>
          <w:tab w:val="left" w:pos="1134"/>
        </w:tabs>
        <w:ind w:left="0" w:firstLine="709"/>
        <w:rPr>
          <w:rFonts w:ascii="Times New Roman" w:hAnsi="Times New Roman"/>
          <w:i/>
          <w:sz w:val="24"/>
          <w:szCs w:val="24"/>
        </w:rPr>
      </w:pPr>
      <w:r w:rsidRPr="008B0F84">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FF65A6" w:rsidRPr="008B0F84" w:rsidRDefault="00FF65A6" w:rsidP="008B0F84">
      <w:pPr>
        <w:pStyle w:val="a"/>
        <w:numPr>
          <w:ilvl w:val="0"/>
          <w:numId w:val="211"/>
        </w:numPr>
        <w:tabs>
          <w:tab w:val="left" w:pos="1134"/>
        </w:tabs>
        <w:ind w:left="0" w:firstLine="709"/>
        <w:rPr>
          <w:rFonts w:ascii="Times New Roman" w:hAnsi="Times New Roman"/>
          <w:i/>
          <w:sz w:val="24"/>
          <w:szCs w:val="24"/>
        </w:rPr>
      </w:pPr>
      <w:r w:rsidRPr="008B0F84">
        <w:rPr>
          <w:rFonts w:ascii="Times New Roman" w:hAnsi="Times New Roman"/>
          <w:i/>
          <w:sz w:val="24"/>
          <w:szCs w:val="24"/>
        </w:rPr>
        <w:t>вычислять площади прямоугольников, квадратов, объёмы прямоугольных параллелепипедов, кубов.</w:t>
      </w:r>
    </w:p>
    <w:p w:rsidR="00FF65A6" w:rsidRPr="008B0F84" w:rsidRDefault="00FF65A6" w:rsidP="008B0F84">
      <w:pPr>
        <w:tabs>
          <w:tab w:val="left" w:pos="1134"/>
        </w:tabs>
        <w:spacing w:after="0" w:line="240" w:lineRule="auto"/>
        <w:rPr>
          <w:rFonts w:ascii="Times New Roman" w:hAnsi="Times New Roman"/>
          <w:b/>
          <w:sz w:val="24"/>
          <w:szCs w:val="24"/>
        </w:rPr>
      </w:pPr>
      <w:r w:rsidRPr="008B0F84">
        <w:rPr>
          <w:rFonts w:ascii="Times New Roman" w:hAnsi="Times New Roman"/>
          <w:b/>
          <w:sz w:val="24"/>
          <w:szCs w:val="24"/>
        </w:rPr>
        <w:t>В повседневной жизни и при изучении других предметов:</w:t>
      </w:r>
    </w:p>
    <w:p w:rsidR="00FF65A6" w:rsidRPr="008B0F84" w:rsidRDefault="00FF65A6" w:rsidP="008B0F84">
      <w:pPr>
        <w:pStyle w:val="a8"/>
        <w:numPr>
          <w:ilvl w:val="0"/>
          <w:numId w:val="211"/>
        </w:numPr>
        <w:tabs>
          <w:tab w:val="left" w:pos="1134"/>
        </w:tabs>
        <w:ind w:left="0" w:firstLine="709"/>
        <w:jc w:val="both"/>
        <w:rPr>
          <w:rFonts w:ascii="Times New Roman" w:hAnsi="Times New Roman"/>
          <w:i/>
        </w:rPr>
      </w:pPr>
      <w:r w:rsidRPr="008B0F84">
        <w:rPr>
          <w:rFonts w:ascii="Times New Roman" w:hAnsi="Times New Roman"/>
          <w:i/>
        </w:rPr>
        <w:t>вычислять расстояния на местности в стандартных ситуациях, площади участков прямоугольной формы, объёмы комнат;</w:t>
      </w:r>
    </w:p>
    <w:p w:rsidR="00FF65A6" w:rsidRPr="008B0F84" w:rsidRDefault="00FF65A6" w:rsidP="008B0F84">
      <w:pPr>
        <w:pStyle w:val="a8"/>
        <w:numPr>
          <w:ilvl w:val="0"/>
          <w:numId w:val="211"/>
        </w:numPr>
        <w:tabs>
          <w:tab w:val="left" w:pos="1134"/>
        </w:tabs>
        <w:jc w:val="both"/>
        <w:rPr>
          <w:rFonts w:ascii="Times New Roman" w:hAnsi="Times New Roman"/>
          <w:i/>
        </w:rPr>
      </w:pPr>
      <w:r w:rsidRPr="008B0F84">
        <w:rPr>
          <w:rFonts w:ascii="Times New Roman" w:hAnsi="Times New Roman"/>
          <w:i/>
        </w:rPr>
        <w:t xml:space="preserve">выполнять простейшие построения на местности, необходимые в реальной жизни; </w:t>
      </w:r>
    </w:p>
    <w:p w:rsidR="00FF65A6" w:rsidRPr="008B0F84" w:rsidRDefault="00FF65A6" w:rsidP="008B0F84">
      <w:pPr>
        <w:pStyle w:val="a8"/>
        <w:numPr>
          <w:ilvl w:val="0"/>
          <w:numId w:val="211"/>
        </w:numPr>
        <w:tabs>
          <w:tab w:val="left" w:pos="1134"/>
        </w:tabs>
        <w:ind w:left="0" w:firstLine="709"/>
        <w:jc w:val="both"/>
        <w:rPr>
          <w:rFonts w:ascii="Times New Roman" w:hAnsi="Times New Roman"/>
          <w:i/>
        </w:rPr>
      </w:pPr>
      <w:r w:rsidRPr="008B0F84">
        <w:rPr>
          <w:rFonts w:ascii="Times New Roman" w:hAnsi="Times New Roman"/>
          <w:i/>
        </w:rPr>
        <w:t>оценивать размеры реальных объектов окружающего мира</w:t>
      </w:r>
      <w:r w:rsidR="001E1B4A" w:rsidRPr="008B0F84">
        <w:rPr>
          <w:rFonts w:ascii="Times New Roman" w:hAnsi="Times New Roman"/>
          <w:i/>
        </w:rPr>
        <w:t>.</w:t>
      </w:r>
    </w:p>
    <w:p w:rsidR="00FF65A6" w:rsidRPr="008B0F84" w:rsidRDefault="00FF65A6" w:rsidP="008B0F84">
      <w:pPr>
        <w:spacing w:after="0" w:line="240" w:lineRule="auto"/>
        <w:rPr>
          <w:rFonts w:ascii="Times New Roman" w:hAnsi="Times New Roman"/>
          <w:b/>
          <w:bCs/>
          <w:sz w:val="24"/>
          <w:szCs w:val="24"/>
        </w:rPr>
      </w:pPr>
      <w:r w:rsidRPr="008B0F84">
        <w:rPr>
          <w:rFonts w:ascii="Times New Roman" w:hAnsi="Times New Roman"/>
          <w:b/>
          <w:bCs/>
          <w:sz w:val="24"/>
          <w:szCs w:val="24"/>
        </w:rPr>
        <w:t>История математики</w:t>
      </w:r>
    </w:p>
    <w:p w:rsidR="00FF65A6" w:rsidRPr="008B0F84" w:rsidRDefault="00FF65A6" w:rsidP="008B0F84">
      <w:pPr>
        <w:pStyle w:val="a8"/>
        <w:numPr>
          <w:ilvl w:val="0"/>
          <w:numId w:val="167"/>
        </w:numPr>
        <w:ind w:left="0" w:firstLine="709"/>
        <w:jc w:val="both"/>
        <w:rPr>
          <w:rFonts w:ascii="Times New Roman" w:hAnsi="Times New Roman"/>
          <w:i/>
        </w:rPr>
      </w:pPr>
      <w:r w:rsidRPr="008B0F84">
        <w:rPr>
          <w:rFonts w:ascii="Times New Roman" w:hAnsi="Times New Roman"/>
          <w:i/>
        </w:rPr>
        <w:t>Характеризовать вклад выдающихся математиков в развитие математики и иных научных областей</w:t>
      </w:r>
      <w:r w:rsidR="001E1B4A" w:rsidRPr="008B0F84">
        <w:rPr>
          <w:rFonts w:ascii="Times New Roman" w:hAnsi="Times New Roman"/>
          <w:i/>
        </w:rPr>
        <w:t>.</w:t>
      </w:r>
    </w:p>
    <w:p w:rsidR="00FF65A6" w:rsidRPr="008B0F84" w:rsidRDefault="00FF65A6" w:rsidP="008B0F84">
      <w:pPr>
        <w:pStyle w:val="3"/>
        <w:spacing w:before="0" w:beforeAutospacing="0" w:after="0" w:afterAutospacing="0"/>
        <w:rPr>
          <w:sz w:val="24"/>
          <w:szCs w:val="24"/>
        </w:rPr>
      </w:pPr>
    </w:p>
    <w:p w:rsidR="00FF65A6" w:rsidRPr="008B0F84" w:rsidRDefault="00FF65A6" w:rsidP="008B0F84">
      <w:pPr>
        <w:pStyle w:val="3"/>
        <w:spacing w:before="0" w:beforeAutospacing="0" w:after="0" w:afterAutospacing="0"/>
        <w:rPr>
          <w:sz w:val="24"/>
          <w:szCs w:val="24"/>
        </w:rPr>
      </w:pPr>
      <w:bookmarkStart w:id="57" w:name="_Toc284662721"/>
      <w:bookmarkStart w:id="58" w:name="_Toc284663347"/>
      <w:r w:rsidRPr="008B0F84">
        <w:rPr>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7"/>
      <w:bookmarkEnd w:id="58"/>
    </w:p>
    <w:p w:rsidR="00FF65A6" w:rsidRPr="008B0F84" w:rsidRDefault="00FF65A6" w:rsidP="008B0F84">
      <w:pPr>
        <w:spacing w:after="0" w:line="240" w:lineRule="auto"/>
        <w:rPr>
          <w:rFonts w:ascii="Times New Roman" w:hAnsi="Times New Roman"/>
          <w:sz w:val="24"/>
          <w:szCs w:val="24"/>
        </w:rPr>
      </w:pPr>
      <w:r w:rsidRPr="008B0F84">
        <w:rPr>
          <w:rFonts w:ascii="Times New Roman" w:hAnsi="Times New Roman"/>
          <w:b/>
          <w:sz w:val="24"/>
          <w:szCs w:val="24"/>
        </w:rPr>
        <w:t>Элементы теории множеств и математической логики</w:t>
      </w:r>
    </w:p>
    <w:p w:rsidR="00FF65A6" w:rsidRPr="008B0F84" w:rsidRDefault="00FF65A6" w:rsidP="008B0F84">
      <w:pPr>
        <w:pStyle w:val="a8"/>
        <w:numPr>
          <w:ilvl w:val="0"/>
          <w:numId w:val="153"/>
        </w:numPr>
        <w:tabs>
          <w:tab w:val="left" w:pos="1134"/>
        </w:tabs>
        <w:ind w:left="0" w:firstLine="709"/>
        <w:jc w:val="both"/>
        <w:rPr>
          <w:rFonts w:ascii="Times New Roman" w:hAnsi="Times New Roman"/>
        </w:rPr>
      </w:pPr>
      <w:r w:rsidRPr="008B0F84">
        <w:rPr>
          <w:rFonts w:ascii="Times New Roman" w:hAnsi="Times New Roman"/>
        </w:rPr>
        <w:t>Оперировать на базовом уровне</w:t>
      </w:r>
      <w:r w:rsidRPr="008B0F84">
        <w:rPr>
          <w:rStyle w:val="af3"/>
          <w:rFonts w:ascii="Times New Roman" w:hAnsi="Times New Roman"/>
        </w:rPr>
        <w:footnoteReference w:id="5"/>
      </w:r>
      <w:r w:rsidRPr="008B0F84">
        <w:rPr>
          <w:rFonts w:ascii="Times New Roman" w:hAnsi="Times New Roman"/>
        </w:rPr>
        <w:t xml:space="preserve"> понятиями: множество, элемент множества, подмножество, принадлежность;</w:t>
      </w:r>
    </w:p>
    <w:p w:rsidR="00FF65A6" w:rsidRPr="008B0F84" w:rsidRDefault="00FF65A6" w:rsidP="008B0F84">
      <w:pPr>
        <w:pStyle w:val="a8"/>
        <w:numPr>
          <w:ilvl w:val="0"/>
          <w:numId w:val="153"/>
        </w:numPr>
        <w:tabs>
          <w:tab w:val="left" w:pos="1134"/>
        </w:tabs>
        <w:ind w:left="0" w:firstLine="709"/>
        <w:jc w:val="both"/>
        <w:rPr>
          <w:rFonts w:ascii="Times New Roman" w:hAnsi="Times New Roman"/>
        </w:rPr>
      </w:pPr>
      <w:r w:rsidRPr="008B0F84">
        <w:rPr>
          <w:rFonts w:ascii="Times New Roman" w:hAnsi="Times New Roman"/>
        </w:rPr>
        <w:t>задавать множества перечислением их элементов;</w:t>
      </w:r>
    </w:p>
    <w:p w:rsidR="00FF65A6" w:rsidRPr="008B0F84" w:rsidRDefault="00FF65A6" w:rsidP="008B0F84">
      <w:pPr>
        <w:pStyle w:val="a8"/>
        <w:numPr>
          <w:ilvl w:val="0"/>
          <w:numId w:val="153"/>
        </w:numPr>
        <w:tabs>
          <w:tab w:val="left" w:pos="993"/>
          <w:tab w:val="left" w:pos="1134"/>
        </w:tabs>
        <w:ind w:left="0" w:firstLine="709"/>
        <w:jc w:val="both"/>
        <w:rPr>
          <w:rFonts w:ascii="Times New Roman" w:hAnsi="Times New Roman"/>
        </w:rPr>
      </w:pPr>
      <w:r w:rsidRPr="008B0F84">
        <w:rPr>
          <w:rFonts w:ascii="Times New Roman" w:hAnsi="Times New Roman"/>
        </w:rPr>
        <w:t>находить пересечение, объединение, подмножество в простейших ситуациях;</w:t>
      </w:r>
    </w:p>
    <w:p w:rsidR="00FF65A6" w:rsidRPr="008B0F84" w:rsidRDefault="00FF65A6" w:rsidP="008B0F84">
      <w:pPr>
        <w:pStyle w:val="a8"/>
        <w:numPr>
          <w:ilvl w:val="0"/>
          <w:numId w:val="153"/>
        </w:numPr>
        <w:tabs>
          <w:tab w:val="left" w:pos="993"/>
        </w:tabs>
        <w:ind w:left="0" w:firstLine="709"/>
        <w:jc w:val="both"/>
        <w:rPr>
          <w:rFonts w:ascii="Times New Roman" w:hAnsi="Times New Roman"/>
        </w:rPr>
      </w:pPr>
      <w:r w:rsidRPr="008B0F84">
        <w:rPr>
          <w:rFonts w:ascii="Times New Roman" w:hAnsi="Times New Roman"/>
        </w:rPr>
        <w:t>оперировать на базовом уровне понятиями: определение, аксиома, теорема, доказательство;</w:t>
      </w:r>
    </w:p>
    <w:p w:rsidR="00FF65A6" w:rsidRPr="008B0F84" w:rsidRDefault="00FF65A6" w:rsidP="008B0F84">
      <w:pPr>
        <w:pStyle w:val="a8"/>
        <w:numPr>
          <w:ilvl w:val="0"/>
          <w:numId w:val="153"/>
        </w:numPr>
        <w:tabs>
          <w:tab w:val="left" w:pos="993"/>
          <w:tab w:val="left" w:pos="1134"/>
        </w:tabs>
        <w:ind w:left="0" w:firstLine="709"/>
        <w:jc w:val="both"/>
        <w:rPr>
          <w:rFonts w:ascii="Times New Roman" w:hAnsi="Times New Roman"/>
        </w:rPr>
      </w:pPr>
      <w:r w:rsidRPr="008B0F84">
        <w:rPr>
          <w:rFonts w:ascii="Times New Roman" w:hAnsi="Times New Roman"/>
        </w:rPr>
        <w:t>приводить примеры и контрпримеры для подтвержнения своих высказываний</w:t>
      </w:r>
      <w:r w:rsidR="001E1B4A" w:rsidRPr="008B0F84">
        <w:rPr>
          <w:rFonts w:ascii="Times New Roman" w:hAnsi="Times New Roman"/>
        </w:rPr>
        <w:t>.</w:t>
      </w:r>
    </w:p>
    <w:p w:rsidR="00FF65A6" w:rsidRPr="008B0F84" w:rsidRDefault="00FF65A6" w:rsidP="008B0F84">
      <w:pPr>
        <w:tabs>
          <w:tab w:val="left" w:pos="1134"/>
        </w:tabs>
        <w:spacing w:after="0" w:line="240" w:lineRule="auto"/>
        <w:rPr>
          <w:rFonts w:ascii="Times New Roman" w:hAnsi="Times New Roman"/>
          <w:b/>
          <w:sz w:val="24"/>
          <w:szCs w:val="24"/>
        </w:rPr>
      </w:pPr>
      <w:r w:rsidRPr="008B0F84">
        <w:rPr>
          <w:rFonts w:ascii="Times New Roman" w:hAnsi="Times New Roman"/>
          <w:b/>
          <w:sz w:val="24"/>
          <w:szCs w:val="24"/>
        </w:rPr>
        <w:t>В повседневной жизни и при изучении других предметов:</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lastRenderedPageBreak/>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8B0F84">
        <w:rPr>
          <w:rFonts w:ascii="Times New Roman" w:hAnsi="Times New Roman"/>
          <w:sz w:val="24"/>
          <w:szCs w:val="24"/>
        </w:rPr>
        <w:t>.</w:t>
      </w: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Числа</w:t>
      </w:r>
    </w:p>
    <w:p w:rsidR="00FF65A6" w:rsidRPr="008B0F84" w:rsidRDefault="00FF65A6" w:rsidP="008B0F84">
      <w:pPr>
        <w:pStyle w:val="a8"/>
        <w:numPr>
          <w:ilvl w:val="0"/>
          <w:numId w:val="150"/>
        </w:numPr>
        <w:tabs>
          <w:tab w:val="left" w:pos="1134"/>
        </w:tabs>
        <w:ind w:left="0" w:firstLine="709"/>
        <w:contextualSpacing w:val="0"/>
        <w:jc w:val="both"/>
        <w:rPr>
          <w:rFonts w:ascii="Times New Roman" w:hAnsi="Times New Roman"/>
        </w:rPr>
      </w:pPr>
      <w:r w:rsidRPr="008B0F84">
        <w:rPr>
          <w:rFonts w:ascii="Times New Roman" w:hAnsi="Times New Roman"/>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8B0F84" w:rsidRDefault="00FF65A6" w:rsidP="008B0F84">
      <w:pPr>
        <w:pStyle w:val="a8"/>
        <w:numPr>
          <w:ilvl w:val="0"/>
          <w:numId w:val="150"/>
        </w:numPr>
        <w:tabs>
          <w:tab w:val="left" w:pos="1134"/>
        </w:tabs>
        <w:ind w:left="0" w:firstLine="709"/>
        <w:contextualSpacing w:val="0"/>
        <w:jc w:val="both"/>
        <w:rPr>
          <w:rFonts w:ascii="Times New Roman" w:hAnsi="Times New Roman"/>
        </w:rPr>
      </w:pPr>
      <w:r w:rsidRPr="008B0F84">
        <w:rPr>
          <w:rFonts w:ascii="Times New Roman" w:hAnsi="Times New Roman"/>
        </w:rPr>
        <w:t>использовать свойства чисел и правила действий при выполнении вычислений;</w:t>
      </w:r>
    </w:p>
    <w:p w:rsidR="00FF65A6" w:rsidRPr="008B0F84" w:rsidRDefault="00FF65A6" w:rsidP="008B0F84">
      <w:pPr>
        <w:pStyle w:val="a8"/>
        <w:numPr>
          <w:ilvl w:val="0"/>
          <w:numId w:val="150"/>
        </w:numPr>
        <w:tabs>
          <w:tab w:val="left" w:pos="1134"/>
        </w:tabs>
        <w:ind w:left="0" w:firstLine="709"/>
        <w:contextualSpacing w:val="0"/>
        <w:jc w:val="both"/>
        <w:rPr>
          <w:rFonts w:ascii="Times New Roman" w:hAnsi="Times New Roman"/>
        </w:rPr>
      </w:pPr>
      <w:r w:rsidRPr="008B0F84">
        <w:rPr>
          <w:rFonts w:ascii="Times New Roman" w:hAnsi="Times New Roman"/>
        </w:rPr>
        <w:t>использовать признаки делимости на 2, 5, 3, 9, 10 при выполнении вычислений и решении несложных задач;</w:t>
      </w:r>
    </w:p>
    <w:p w:rsidR="00FF65A6" w:rsidRPr="008B0F84" w:rsidRDefault="00FF65A6" w:rsidP="008B0F84">
      <w:pPr>
        <w:pStyle w:val="a8"/>
        <w:numPr>
          <w:ilvl w:val="0"/>
          <w:numId w:val="150"/>
        </w:numPr>
        <w:tabs>
          <w:tab w:val="left" w:pos="1134"/>
        </w:tabs>
        <w:ind w:left="0" w:firstLine="709"/>
        <w:contextualSpacing w:val="0"/>
        <w:jc w:val="both"/>
        <w:rPr>
          <w:rFonts w:ascii="Times New Roman" w:hAnsi="Times New Roman"/>
        </w:rPr>
      </w:pPr>
      <w:r w:rsidRPr="008B0F84">
        <w:rPr>
          <w:rFonts w:ascii="Times New Roman" w:hAnsi="Times New Roman"/>
        </w:rPr>
        <w:t>выполнять округление рациональных чисел в соответствии с правилами;</w:t>
      </w:r>
    </w:p>
    <w:p w:rsidR="00FF65A6" w:rsidRPr="008B0F84" w:rsidRDefault="00FF65A6" w:rsidP="008B0F84">
      <w:pPr>
        <w:pStyle w:val="a8"/>
        <w:numPr>
          <w:ilvl w:val="0"/>
          <w:numId w:val="150"/>
        </w:numPr>
        <w:tabs>
          <w:tab w:val="left" w:pos="1134"/>
        </w:tabs>
        <w:ind w:left="0" w:firstLine="709"/>
        <w:contextualSpacing w:val="0"/>
        <w:jc w:val="both"/>
        <w:rPr>
          <w:rFonts w:ascii="Times New Roman" w:hAnsi="Times New Roman"/>
        </w:rPr>
      </w:pPr>
      <w:r w:rsidRPr="008B0F84">
        <w:rPr>
          <w:rFonts w:ascii="Times New Roman" w:hAnsi="Times New Roman"/>
        </w:rPr>
        <w:t xml:space="preserve">оценивать значение квадратного корня из положительного целого числа; </w:t>
      </w:r>
    </w:p>
    <w:p w:rsidR="00FF65A6" w:rsidRPr="008B0F84" w:rsidRDefault="00FF65A6" w:rsidP="008B0F84">
      <w:pPr>
        <w:pStyle w:val="a8"/>
        <w:numPr>
          <w:ilvl w:val="0"/>
          <w:numId w:val="150"/>
        </w:numPr>
        <w:tabs>
          <w:tab w:val="left" w:pos="1134"/>
        </w:tabs>
        <w:ind w:left="0" w:firstLine="709"/>
        <w:contextualSpacing w:val="0"/>
        <w:jc w:val="both"/>
        <w:rPr>
          <w:rFonts w:ascii="Times New Roman" w:hAnsi="Times New Roman"/>
        </w:rPr>
      </w:pPr>
      <w:r w:rsidRPr="008B0F84">
        <w:rPr>
          <w:rFonts w:ascii="Times New Roman" w:hAnsi="Times New Roman"/>
        </w:rPr>
        <w:t>распознавать рациональные и иррациональные числа;</w:t>
      </w:r>
    </w:p>
    <w:p w:rsidR="00FF65A6" w:rsidRPr="008B0F84" w:rsidRDefault="00FF65A6" w:rsidP="008B0F84">
      <w:pPr>
        <w:pStyle w:val="a8"/>
        <w:numPr>
          <w:ilvl w:val="0"/>
          <w:numId w:val="150"/>
        </w:numPr>
        <w:tabs>
          <w:tab w:val="left" w:pos="1134"/>
        </w:tabs>
        <w:ind w:left="0" w:firstLine="709"/>
        <w:contextualSpacing w:val="0"/>
        <w:jc w:val="both"/>
        <w:rPr>
          <w:rFonts w:ascii="Times New Roman" w:hAnsi="Times New Roman"/>
        </w:rPr>
      </w:pPr>
      <w:r w:rsidRPr="008B0F84">
        <w:rPr>
          <w:rFonts w:ascii="Times New Roman" w:hAnsi="Times New Roman"/>
        </w:rPr>
        <w:t>сравнивать числа.</w:t>
      </w:r>
    </w:p>
    <w:p w:rsidR="00FF65A6" w:rsidRPr="008B0F84" w:rsidRDefault="00FF65A6" w:rsidP="008B0F84">
      <w:pPr>
        <w:tabs>
          <w:tab w:val="left" w:pos="1134"/>
        </w:tabs>
        <w:spacing w:after="0" w:line="240" w:lineRule="auto"/>
        <w:rPr>
          <w:rFonts w:ascii="Times New Roman" w:hAnsi="Times New Roman"/>
          <w:b/>
          <w:sz w:val="24"/>
          <w:szCs w:val="24"/>
        </w:rPr>
      </w:pPr>
      <w:r w:rsidRPr="008B0F84">
        <w:rPr>
          <w:rFonts w:ascii="Times New Roman" w:hAnsi="Times New Roman"/>
          <w:b/>
          <w:sz w:val="24"/>
          <w:szCs w:val="24"/>
        </w:rPr>
        <w:t>В повседневной жизни и при изучении других предметов:</w:t>
      </w:r>
    </w:p>
    <w:p w:rsidR="00FF65A6" w:rsidRPr="008B0F84" w:rsidRDefault="00FF65A6" w:rsidP="008B0F84">
      <w:pPr>
        <w:pStyle w:val="a8"/>
        <w:numPr>
          <w:ilvl w:val="0"/>
          <w:numId w:val="150"/>
        </w:numPr>
        <w:tabs>
          <w:tab w:val="left" w:pos="1134"/>
        </w:tabs>
        <w:ind w:left="0" w:firstLine="709"/>
        <w:contextualSpacing w:val="0"/>
        <w:jc w:val="both"/>
        <w:rPr>
          <w:rFonts w:ascii="Times New Roman" w:hAnsi="Times New Roman"/>
        </w:rPr>
      </w:pPr>
      <w:r w:rsidRPr="008B0F84">
        <w:rPr>
          <w:rFonts w:ascii="Times New Roman" w:hAnsi="Times New Roman"/>
        </w:rPr>
        <w:t>оценивать результаты вычислений при решении практических задач;</w:t>
      </w:r>
    </w:p>
    <w:p w:rsidR="00FF65A6" w:rsidRPr="008B0F84" w:rsidRDefault="00FF65A6" w:rsidP="008B0F84">
      <w:pPr>
        <w:pStyle w:val="a8"/>
        <w:numPr>
          <w:ilvl w:val="0"/>
          <w:numId w:val="150"/>
        </w:numPr>
        <w:tabs>
          <w:tab w:val="left" w:pos="1134"/>
        </w:tabs>
        <w:ind w:left="0" w:firstLine="709"/>
        <w:contextualSpacing w:val="0"/>
        <w:jc w:val="both"/>
        <w:rPr>
          <w:rFonts w:ascii="Times New Roman" w:hAnsi="Times New Roman"/>
        </w:rPr>
      </w:pPr>
      <w:r w:rsidRPr="008B0F84">
        <w:rPr>
          <w:rFonts w:ascii="Times New Roman" w:hAnsi="Times New Roman"/>
        </w:rPr>
        <w:t>выполнять сравнение чисел в реальных ситуациях;</w:t>
      </w:r>
    </w:p>
    <w:p w:rsidR="00FF65A6" w:rsidRPr="008B0F84" w:rsidRDefault="00FF65A6" w:rsidP="008B0F84">
      <w:pPr>
        <w:pStyle w:val="a8"/>
        <w:numPr>
          <w:ilvl w:val="0"/>
          <w:numId w:val="150"/>
        </w:numPr>
        <w:tabs>
          <w:tab w:val="left" w:pos="1134"/>
        </w:tabs>
        <w:ind w:left="0" w:firstLine="709"/>
        <w:jc w:val="both"/>
        <w:rPr>
          <w:rFonts w:ascii="Times New Roman" w:hAnsi="Times New Roman"/>
        </w:rPr>
      </w:pPr>
      <w:r w:rsidRPr="008B0F84">
        <w:rPr>
          <w:rFonts w:ascii="Times New Roman" w:hAnsi="Times New Roman"/>
        </w:rPr>
        <w:t>составлять числовые выражения при решении практических задач и задач из других учебных предметов</w:t>
      </w:r>
      <w:r w:rsidR="001E1B4A" w:rsidRPr="008B0F84">
        <w:rPr>
          <w:rFonts w:ascii="Times New Roman" w:hAnsi="Times New Roman"/>
        </w:rPr>
        <w:t>.</w:t>
      </w: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Тождественные преобразования</w:t>
      </w:r>
    </w:p>
    <w:p w:rsidR="00FF65A6" w:rsidRPr="008B0F84" w:rsidRDefault="00FF65A6" w:rsidP="008B0F84">
      <w:pPr>
        <w:pStyle w:val="a8"/>
        <w:numPr>
          <w:ilvl w:val="0"/>
          <w:numId w:val="157"/>
        </w:numPr>
        <w:tabs>
          <w:tab w:val="left" w:pos="1134"/>
        </w:tabs>
        <w:ind w:left="0" w:firstLine="709"/>
        <w:contextualSpacing w:val="0"/>
        <w:jc w:val="both"/>
        <w:rPr>
          <w:rFonts w:ascii="Times New Roman" w:hAnsi="Times New Roman"/>
        </w:rPr>
      </w:pPr>
      <w:r w:rsidRPr="008B0F84">
        <w:rPr>
          <w:rFonts w:ascii="Times New Roman" w:hAnsi="Times New Roman"/>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8B0F84" w:rsidRDefault="00FF65A6" w:rsidP="008B0F84">
      <w:pPr>
        <w:pStyle w:val="a8"/>
        <w:numPr>
          <w:ilvl w:val="0"/>
          <w:numId w:val="157"/>
        </w:numPr>
        <w:tabs>
          <w:tab w:val="left" w:pos="1134"/>
        </w:tabs>
        <w:ind w:left="0" w:firstLine="709"/>
        <w:contextualSpacing w:val="0"/>
        <w:jc w:val="both"/>
        <w:rPr>
          <w:rFonts w:ascii="Times New Roman" w:hAnsi="Times New Roman"/>
        </w:rPr>
      </w:pPr>
      <w:r w:rsidRPr="008B0F84">
        <w:rPr>
          <w:rFonts w:ascii="Times New Roman" w:hAnsi="Times New Roman"/>
        </w:rPr>
        <w:t>выполнять несложные преобразования целых выражений: раскрывать скобки, приводить подобные слагаемые;</w:t>
      </w:r>
    </w:p>
    <w:p w:rsidR="00FF65A6" w:rsidRPr="008B0F84" w:rsidRDefault="00FF65A6" w:rsidP="008B0F84">
      <w:pPr>
        <w:pStyle w:val="a8"/>
        <w:numPr>
          <w:ilvl w:val="0"/>
          <w:numId w:val="157"/>
        </w:numPr>
        <w:tabs>
          <w:tab w:val="left" w:pos="1134"/>
        </w:tabs>
        <w:ind w:left="0" w:firstLine="709"/>
        <w:contextualSpacing w:val="0"/>
        <w:jc w:val="both"/>
        <w:rPr>
          <w:rFonts w:ascii="Times New Roman" w:hAnsi="Times New Roman"/>
        </w:rPr>
      </w:pPr>
      <w:r w:rsidRPr="008B0F84">
        <w:rPr>
          <w:rFonts w:ascii="Times New Roman" w:hAnsi="Times New Roman"/>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8B0F84" w:rsidRDefault="00FF65A6" w:rsidP="008B0F84">
      <w:pPr>
        <w:pStyle w:val="a8"/>
        <w:numPr>
          <w:ilvl w:val="0"/>
          <w:numId w:val="157"/>
        </w:numPr>
        <w:tabs>
          <w:tab w:val="left" w:pos="1134"/>
        </w:tabs>
        <w:ind w:left="0" w:firstLine="709"/>
        <w:contextualSpacing w:val="0"/>
        <w:jc w:val="both"/>
        <w:rPr>
          <w:rFonts w:ascii="Times New Roman" w:hAnsi="Times New Roman"/>
        </w:rPr>
      </w:pPr>
      <w:r w:rsidRPr="008B0F84">
        <w:rPr>
          <w:rFonts w:ascii="Times New Roman" w:hAnsi="Times New Roman"/>
        </w:rPr>
        <w:t>выполнять несложные преобразования дробно-линейных выражений и выражений с квадратными корнями.</w:t>
      </w:r>
    </w:p>
    <w:p w:rsidR="00FF65A6" w:rsidRPr="008B0F84" w:rsidRDefault="00FF65A6" w:rsidP="008B0F84">
      <w:pPr>
        <w:tabs>
          <w:tab w:val="left" w:pos="1134"/>
        </w:tabs>
        <w:spacing w:after="0" w:line="240" w:lineRule="auto"/>
        <w:rPr>
          <w:rFonts w:ascii="Times New Roman" w:hAnsi="Times New Roman"/>
          <w:b/>
          <w:sz w:val="24"/>
          <w:szCs w:val="24"/>
        </w:rPr>
      </w:pPr>
      <w:r w:rsidRPr="008B0F84">
        <w:rPr>
          <w:rFonts w:ascii="Times New Roman" w:hAnsi="Times New Roman"/>
          <w:b/>
          <w:sz w:val="24"/>
          <w:szCs w:val="24"/>
        </w:rPr>
        <w:t>В повседневной жизни и при изучении других предметов:</w:t>
      </w:r>
    </w:p>
    <w:p w:rsidR="00FF65A6" w:rsidRPr="008B0F84" w:rsidRDefault="00FF65A6" w:rsidP="008B0F84">
      <w:pPr>
        <w:pStyle w:val="a8"/>
        <w:numPr>
          <w:ilvl w:val="0"/>
          <w:numId w:val="151"/>
        </w:numPr>
        <w:tabs>
          <w:tab w:val="left" w:pos="1134"/>
        </w:tabs>
        <w:ind w:left="0" w:firstLine="709"/>
        <w:jc w:val="both"/>
        <w:rPr>
          <w:rFonts w:ascii="Times New Roman" w:hAnsi="Times New Roman"/>
        </w:rPr>
      </w:pPr>
      <w:r w:rsidRPr="008B0F84">
        <w:rPr>
          <w:rFonts w:ascii="Times New Roman" w:hAnsi="Times New Roman"/>
        </w:rPr>
        <w:t xml:space="preserve">понимать смысл записи числа в стандартном виде; </w:t>
      </w:r>
    </w:p>
    <w:p w:rsidR="00FF65A6" w:rsidRPr="008B0F84" w:rsidRDefault="00FF65A6" w:rsidP="008B0F84">
      <w:pPr>
        <w:pStyle w:val="a8"/>
        <w:numPr>
          <w:ilvl w:val="0"/>
          <w:numId w:val="151"/>
        </w:numPr>
        <w:tabs>
          <w:tab w:val="left" w:pos="1134"/>
        </w:tabs>
        <w:ind w:left="0" w:firstLine="709"/>
        <w:jc w:val="both"/>
        <w:rPr>
          <w:rFonts w:ascii="Times New Roman" w:hAnsi="Times New Roman"/>
        </w:rPr>
      </w:pPr>
      <w:r w:rsidRPr="008B0F84">
        <w:rPr>
          <w:rFonts w:ascii="Times New Roman" w:hAnsi="Times New Roman"/>
        </w:rPr>
        <w:t>оперировать на базовом уровне понятием «стандартная запись числа»</w:t>
      </w:r>
      <w:r w:rsidR="001E1B4A" w:rsidRPr="008B0F84">
        <w:rPr>
          <w:rFonts w:ascii="Times New Roman" w:hAnsi="Times New Roman"/>
        </w:rPr>
        <w:t>.</w:t>
      </w: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Уравнения и неравенства</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проверять справедливость числовых равенств и неравенств;</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решать линейные неравенства и несложные неравенства, сводящиеся к линейным;</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решать системы несложных линейных уравнений, неравенств;</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проверять, является ли данное число решением уравнения (неравенства);</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решать квадратные уравнения по формуле корней квадратного уравнения;</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изображать решения неравенств и их систем на числовой прямой.</w:t>
      </w:r>
    </w:p>
    <w:p w:rsidR="00FF65A6" w:rsidRPr="008B0F84" w:rsidRDefault="00FF65A6" w:rsidP="008B0F84">
      <w:pPr>
        <w:tabs>
          <w:tab w:val="left" w:pos="1134"/>
        </w:tabs>
        <w:spacing w:after="0" w:line="240" w:lineRule="auto"/>
        <w:rPr>
          <w:rFonts w:ascii="Times New Roman" w:hAnsi="Times New Roman"/>
          <w:b/>
          <w:sz w:val="24"/>
          <w:szCs w:val="24"/>
        </w:rPr>
      </w:pPr>
      <w:r w:rsidRPr="008B0F84">
        <w:rPr>
          <w:rFonts w:ascii="Times New Roman" w:hAnsi="Times New Roman"/>
          <w:b/>
          <w:sz w:val="24"/>
          <w:szCs w:val="24"/>
        </w:rPr>
        <w:t>В повседневной жизни и при изучении других предметов:</w:t>
      </w:r>
    </w:p>
    <w:p w:rsidR="00FF65A6" w:rsidRPr="008B0F84" w:rsidRDefault="00FF65A6" w:rsidP="008B0F84">
      <w:pPr>
        <w:pStyle w:val="a8"/>
        <w:numPr>
          <w:ilvl w:val="0"/>
          <w:numId w:val="150"/>
        </w:numPr>
        <w:tabs>
          <w:tab w:val="left" w:pos="1134"/>
        </w:tabs>
        <w:ind w:left="0" w:firstLine="709"/>
        <w:jc w:val="both"/>
        <w:rPr>
          <w:rFonts w:ascii="Times New Roman" w:hAnsi="Times New Roman"/>
        </w:rPr>
      </w:pPr>
      <w:r w:rsidRPr="008B0F84">
        <w:rPr>
          <w:rFonts w:ascii="Times New Roman" w:hAnsi="Times New Roman"/>
        </w:rPr>
        <w:t>составлять и решать линейные уравнения при решении задач, возникающих в других учебных предметах</w:t>
      </w:r>
      <w:r w:rsidR="001E1B4A" w:rsidRPr="008B0F84">
        <w:rPr>
          <w:rFonts w:ascii="Times New Roman" w:hAnsi="Times New Roman"/>
        </w:rPr>
        <w:t>.</w:t>
      </w: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Функции</w:t>
      </w:r>
    </w:p>
    <w:p w:rsidR="00FF65A6" w:rsidRPr="008B0F84" w:rsidRDefault="001E1B4A"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Н</w:t>
      </w:r>
      <w:r w:rsidR="00FF65A6" w:rsidRPr="008B0F84">
        <w:rPr>
          <w:rFonts w:ascii="Times New Roman" w:hAnsi="Times New Roman"/>
          <w:sz w:val="24"/>
          <w:szCs w:val="24"/>
        </w:rPr>
        <w:t xml:space="preserve">аходить значение функции по заданному значению аргумента; </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находить значение аргумента по заданному значению функции в несложных ситуациях;</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определять положение точки по её координатам, координаты точки по её положению на координатной плоскости;</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lastRenderedPageBreak/>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строить график линейной функции;</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определять приближённые значения координат точки пересечения графиков функций;</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FF65A6" w:rsidRPr="008B0F84" w:rsidRDefault="00FF65A6" w:rsidP="008B0F84">
      <w:pPr>
        <w:pStyle w:val="a8"/>
        <w:numPr>
          <w:ilvl w:val="0"/>
          <w:numId w:val="149"/>
        </w:numPr>
        <w:tabs>
          <w:tab w:val="left" w:pos="1134"/>
        </w:tabs>
        <w:ind w:left="0" w:firstLine="709"/>
        <w:contextualSpacing w:val="0"/>
        <w:jc w:val="both"/>
        <w:rPr>
          <w:rFonts w:ascii="Times New Roman" w:hAnsi="Times New Roman"/>
        </w:rPr>
      </w:pPr>
      <w:r w:rsidRPr="008B0F84">
        <w:rPr>
          <w:rFonts w:ascii="Times New Roman" w:hAnsi="Times New Roman"/>
        </w:rPr>
        <w:t>решать задачи на прогрессии, в которых ответ может быть получен непосредственным подсчётом без применения формул.</w:t>
      </w:r>
    </w:p>
    <w:p w:rsidR="00FF65A6" w:rsidRPr="008B0F84" w:rsidRDefault="00FF65A6" w:rsidP="008B0F84">
      <w:pPr>
        <w:tabs>
          <w:tab w:val="left" w:pos="1134"/>
        </w:tabs>
        <w:spacing w:after="0" w:line="240" w:lineRule="auto"/>
        <w:rPr>
          <w:rFonts w:ascii="Times New Roman" w:hAnsi="Times New Roman"/>
          <w:b/>
          <w:sz w:val="24"/>
          <w:szCs w:val="24"/>
        </w:rPr>
      </w:pPr>
      <w:r w:rsidRPr="008B0F84">
        <w:rPr>
          <w:rFonts w:ascii="Times New Roman" w:hAnsi="Times New Roman"/>
          <w:b/>
          <w:sz w:val="24"/>
          <w:szCs w:val="24"/>
        </w:rPr>
        <w:t>В повседневной жизни и при изучении других предметов:</w:t>
      </w:r>
    </w:p>
    <w:p w:rsidR="00FF65A6" w:rsidRPr="008B0F84" w:rsidRDefault="00FF65A6" w:rsidP="008B0F84">
      <w:pPr>
        <w:pStyle w:val="a8"/>
        <w:numPr>
          <w:ilvl w:val="0"/>
          <w:numId w:val="149"/>
        </w:numPr>
        <w:tabs>
          <w:tab w:val="left" w:pos="1134"/>
        </w:tabs>
        <w:ind w:left="0" w:firstLine="709"/>
        <w:contextualSpacing w:val="0"/>
        <w:jc w:val="both"/>
        <w:rPr>
          <w:rFonts w:ascii="Times New Roman" w:hAnsi="Times New Roman"/>
        </w:rPr>
      </w:pPr>
      <w:r w:rsidRPr="008B0F84">
        <w:rPr>
          <w:rFonts w:ascii="Times New Roman" w:hAnsi="Times New Roman"/>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8B0F84" w:rsidRDefault="00FF65A6" w:rsidP="008B0F84">
      <w:pPr>
        <w:pStyle w:val="a8"/>
        <w:numPr>
          <w:ilvl w:val="0"/>
          <w:numId w:val="149"/>
        </w:numPr>
        <w:tabs>
          <w:tab w:val="left" w:pos="1134"/>
        </w:tabs>
        <w:ind w:left="0" w:firstLine="709"/>
        <w:contextualSpacing w:val="0"/>
        <w:jc w:val="both"/>
        <w:rPr>
          <w:rFonts w:ascii="Times New Roman" w:hAnsi="Times New Roman"/>
        </w:rPr>
      </w:pPr>
      <w:r w:rsidRPr="008B0F84">
        <w:rPr>
          <w:rFonts w:ascii="Times New Roman" w:hAnsi="Times New Roman"/>
        </w:rPr>
        <w:t>использовать свойства линейной функции и ее график при решении задач из других учебных предметов</w:t>
      </w:r>
      <w:r w:rsidR="00CB50A3" w:rsidRPr="008B0F84">
        <w:rPr>
          <w:rFonts w:ascii="Times New Roman" w:hAnsi="Times New Roman"/>
        </w:rPr>
        <w:t>.</w:t>
      </w: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 xml:space="preserve">Статистика и теория вероятностей </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решать простейшие комбинаторные задачи методом прямого и организованного перебора;</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представлять данные в виде таблиц, диаграмм, графиков;</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читать информацию, представленную в виде таблицы, диаграммы, графика;</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 xml:space="preserve">определять </w:t>
      </w:r>
      <w:r w:rsidRPr="008B0F84">
        <w:rPr>
          <w:rStyle w:val="dash041e0431044b0447043d044b0439char1"/>
        </w:rPr>
        <w:t>основные статистические характеристики числовых наборов;</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оценивать вероятность события в простейших случаях;</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иметь представление о роли закона больших чисел в массовых явлениях.</w:t>
      </w:r>
    </w:p>
    <w:p w:rsidR="00FF65A6" w:rsidRPr="008B0F84" w:rsidRDefault="00FF65A6" w:rsidP="008B0F84">
      <w:pPr>
        <w:tabs>
          <w:tab w:val="left" w:pos="1134"/>
        </w:tabs>
        <w:spacing w:after="0" w:line="240" w:lineRule="auto"/>
        <w:rPr>
          <w:rFonts w:ascii="Times New Roman" w:hAnsi="Times New Roman"/>
          <w:b/>
          <w:sz w:val="24"/>
          <w:szCs w:val="24"/>
        </w:rPr>
      </w:pPr>
      <w:r w:rsidRPr="008B0F84">
        <w:rPr>
          <w:rFonts w:ascii="Times New Roman" w:hAnsi="Times New Roman"/>
          <w:b/>
          <w:sz w:val="24"/>
          <w:szCs w:val="24"/>
        </w:rPr>
        <w:t>В повседневной жизни и при изучении других предметов:</w:t>
      </w:r>
    </w:p>
    <w:p w:rsidR="00FF65A6" w:rsidRPr="008B0F84" w:rsidRDefault="00FF65A6" w:rsidP="008B0F84">
      <w:pPr>
        <w:pStyle w:val="a8"/>
        <w:numPr>
          <w:ilvl w:val="0"/>
          <w:numId w:val="152"/>
        </w:numPr>
        <w:tabs>
          <w:tab w:val="left" w:pos="1134"/>
        </w:tabs>
        <w:ind w:left="0" w:firstLine="709"/>
        <w:contextualSpacing w:val="0"/>
        <w:jc w:val="both"/>
        <w:rPr>
          <w:rFonts w:ascii="Times New Roman" w:hAnsi="Times New Roman"/>
        </w:rPr>
      </w:pPr>
      <w:r w:rsidRPr="008B0F84">
        <w:rPr>
          <w:rFonts w:ascii="Times New Roman" w:hAnsi="Times New Roman"/>
        </w:rPr>
        <w:t>оценивать количество возможных вариантов методом перебора;</w:t>
      </w:r>
    </w:p>
    <w:p w:rsidR="00FF65A6" w:rsidRPr="008B0F84" w:rsidRDefault="00FF65A6" w:rsidP="008B0F84">
      <w:pPr>
        <w:pStyle w:val="a8"/>
        <w:numPr>
          <w:ilvl w:val="0"/>
          <w:numId w:val="152"/>
        </w:numPr>
        <w:tabs>
          <w:tab w:val="left" w:pos="1134"/>
        </w:tabs>
        <w:ind w:left="0" w:firstLine="709"/>
        <w:contextualSpacing w:val="0"/>
        <w:jc w:val="both"/>
        <w:rPr>
          <w:rFonts w:ascii="Times New Roman" w:hAnsi="Times New Roman"/>
        </w:rPr>
      </w:pPr>
      <w:r w:rsidRPr="008B0F84">
        <w:rPr>
          <w:rFonts w:ascii="Times New Roman" w:hAnsi="Times New Roman"/>
        </w:rPr>
        <w:t>иметь представление о роли практически достоверных и маловероятных событий;</w:t>
      </w:r>
    </w:p>
    <w:p w:rsidR="00FF65A6" w:rsidRPr="008B0F84" w:rsidRDefault="00FF65A6" w:rsidP="008B0F84">
      <w:pPr>
        <w:pStyle w:val="a8"/>
        <w:numPr>
          <w:ilvl w:val="0"/>
          <w:numId w:val="152"/>
        </w:numPr>
        <w:tabs>
          <w:tab w:val="left" w:pos="1134"/>
        </w:tabs>
        <w:ind w:left="0" w:firstLine="709"/>
        <w:contextualSpacing w:val="0"/>
        <w:jc w:val="both"/>
        <w:rPr>
          <w:rFonts w:ascii="Times New Roman" w:hAnsi="Times New Roman"/>
        </w:rPr>
      </w:pPr>
      <w:r w:rsidRPr="008B0F84">
        <w:rPr>
          <w:rFonts w:ascii="Times New Roman" w:hAnsi="Times New Roman"/>
        </w:rPr>
        <w:t xml:space="preserve">сравнивать </w:t>
      </w:r>
      <w:r w:rsidRPr="008B0F84">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8B0F84">
        <w:rPr>
          <w:rFonts w:ascii="Times New Roman" w:hAnsi="Times New Roman"/>
        </w:rPr>
        <w:t xml:space="preserve">; </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оценивать вероятность реальных событий и явлений в несложных ситуациях</w:t>
      </w:r>
      <w:r w:rsidR="00CB50A3" w:rsidRPr="008B0F84">
        <w:rPr>
          <w:rFonts w:ascii="Times New Roman" w:hAnsi="Times New Roman"/>
          <w:sz w:val="24"/>
          <w:szCs w:val="24"/>
        </w:rPr>
        <w:t>.</w:t>
      </w:r>
    </w:p>
    <w:p w:rsidR="00FF65A6" w:rsidRPr="008B0F84" w:rsidRDefault="00FF65A6" w:rsidP="008B0F84">
      <w:pPr>
        <w:spacing w:after="0" w:line="240" w:lineRule="auto"/>
        <w:rPr>
          <w:rFonts w:ascii="Times New Roman" w:hAnsi="Times New Roman"/>
          <w:b/>
          <w:bCs/>
          <w:sz w:val="24"/>
          <w:szCs w:val="24"/>
        </w:rPr>
      </w:pPr>
      <w:r w:rsidRPr="008B0F84">
        <w:rPr>
          <w:rFonts w:ascii="Times New Roman" w:hAnsi="Times New Roman"/>
          <w:b/>
          <w:bCs/>
          <w:sz w:val="24"/>
          <w:szCs w:val="24"/>
        </w:rPr>
        <w:t>Текстовые задачи</w:t>
      </w:r>
    </w:p>
    <w:p w:rsidR="00FF65A6" w:rsidRPr="008B0F84" w:rsidRDefault="00FF65A6" w:rsidP="008B0F84">
      <w:pPr>
        <w:pStyle w:val="a8"/>
        <w:numPr>
          <w:ilvl w:val="0"/>
          <w:numId w:val="150"/>
        </w:numPr>
        <w:tabs>
          <w:tab w:val="left" w:pos="1134"/>
        </w:tabs>
        <w:ind w:left="0" w:firstLine="709"/>
        <w:contextualSpacing w:val="0"/>
        <w:jc w:val="both"/>
        <w:rPr>
          <w:rFonts w:ascii="Times New Roman" w:hAnsi="Times New Roman"/>
        </w:rPr>
      </w:pPr>
      <w:r w:rsidRPr="008B0F84">
        <w:rPr>
          <w:rFonts w:ascii="Times New Roman" w:hAnsi="Times New Roman"/>
        </w:rPr>
        <w:t>Решать несложные сюжетные задачи разных типов на все арифметические действия;</w:t>
      </w:r>
    </w:p>
    <w:p w:rsidR="00FF65A6" w:rsidRPr="008B0F84" w:rsidRDefault="00FF65A6" w:rsidP="008B0F84">
      <w:pPr>
        <w:pStyle w:val="a8"/>
        <w:numPr>
          <w:ilvl w:val="0"/>
          <w:numId w:val="150"/>
        </w:numPr>
        <w:tabs>
          <w:tab w:val="left" w:pos="1134"/>
        </w:tabs>
        <w:ind w:left="0" w:firstLine="709"/>
        <w:contextualSpacing w:val="0"/>
        <w:jc w:val="both"/>
        <w:rPr>
          <w:rFonts w:ascii="Times New Roman" w:hAnsi="Times New Roman"/>
        </w:rPr>
      </w:pPr>
      <w:r w:rsidRPr="008B0F84">
        <w:rPr>
          <w:rFonts w:ascii="Times New Roman" w:hAnsi="Times New Roman"/>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FF65A6" w:rsidRPr="008B0F84" w:rsidRDefault="00FF65A6" w:rsidP="008B0F84">
      <w:pPr>
        <w:pStyle w:val="a8"/>
        <w:numPr>
          <w:ilvl w:val="0"/>
          <w:numId w:val="150"/>
        </w:numPr>
        <w:tabs>
          <w:tab w:val="left" w:pos="1134"/>
        </w:tabs>
        <w:ind w:left="0" w:firstLine="709"/>
        <w:contextualSpacing w:val="0"/>
        <w:jc w:val="both"/>
        <w:rPr>
          <w:rFonts w:ascii="Times New Roman" w:hAnsi="Times New Roman"/>
        </w:rPr>
      </w:pPr>
      <w:r w:rsidRPr="008B0F84">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8B0F84" w:rsidRDefault="00FF65A6" w:rsidP="008B0F84">
      <w:pPr>
        <w:pStyle w:val="a8"/>
        <w:numPr>
          <w:ilvl w:val="0"/>
          <w:numId w:val="150"/>
        </w:numPr>
        <w:tabs>
          <w:tab w:val="left" w:pos="1134"/>
        </w:tabs>
        <w:ind w:left="0" w:firstLine="709"/>
        <w:contextualSpacing w:val="0"/>
        <w:jc w:val="both"/>
        <w:rPr>
          <w:rFonts w:ascii="Times New Roman" w:hAnsi="Times New Roman"/>
        </w:rPr>
      </w:pPr>
      <w:r w:rsidRPr="008B0F84">
        <w:rPr>
          <w:rFonts w:ascii="Times New Roman" w:hAnsi="Times New Roman"/>
        </w:rPr>
        <w:t xml:space="preserve">составлять план решения задачи; </w:t>
      </w:r>
    </w:p>
    <w:p w:rsidR="00FF65A6" w:rsidRPr="008B0F84" w:rsidRDefault="00FF65A6" w:rsidP="008B0F84">
      <w:pPr>
        <w:pStyle w:val="a8"/>
        <w:numPr>
          <w:ilvl w:val="0"/>
          <w:numId w:val="150"/>
        </w:numPr>
        <w:tabs>
          <w:tab w:val="left" w:pos="1134"/>
        </w:tabs>
        <w:ind w:left="0" w:firstLine="709"/>
        <w:contextualSpacing w:val="0"/>
        <w:jc w:val="both"/>
        <w:rPr>
          <w:rFonts w:ascii="Times New Roman" w:hAnsi="Times New Roman"/>
        </w:rPr>
      </w:pPr>
      <w:r w:rsidRPr="008B0F84">
        <w:rPr>
          <w:rFonts w:ascii="Times New Roman" w:hAnsi="Times New Roman"/>
        </w:rPr>
        <w:t>выделять этапы решения задачи;</w:t>
      </w:r>
    </w:p>
    <w:p w:rsidR="00FF65A6" w:rsidRPr="008B0F84" w:rsidRDefault="00FF65A6" w:rsidP="008B0F84">
      <w:pPr>
        <w:pStyle w:val="a8"/>
        <w:numPr>
          <w:ilvl w:val="0"/>
          <w:numId w:val="150"/>
        </w:numPr>
        <w:tabs>
          <w:tab w:val="left" w:pos="1134"/>
        </w:tabs>
        <w:ind w:left="0" w:firstLine="709"/>
        <w:contextualSpacing w:val="0"/>
        <w:jc w:val="both"/>
        <w:rPr>
          <w:rFonts w:ascii="Times New Roman" w:hAnsi="Times New Roman"/>
        </w:rPr>
      </w:pPr>
      <w:r w:rsidRPr="008B0F84">
        <w:rPr>
          <w:rFonts w:ascii="Times New Roman" w:hAnsi="Times New Roman"/>
        </w:rPr>
        <w:t>интерпретировать вычислительные результаты в задаче, исследовать полученное решение задачи;</w:t>
      </w:r>
    </w:p>
    <w:p w:rsidR="00FF65A6" w:rsidRPr="008B0F84" w:rsidRDefault="00FF65A6" w:rsidP="008B0F84">
      <w:pPr>
        <w:pStyle w:val="a8"/>
        <w:numPr>
          <w:ilvl w:val="0"/>
          <w:numId w:val="150"/>
        </w:numPr>
        <w:tabs>
          <w:tab w:val="left" w:pos="1134"/>
        </w:tabs>
        <w:ind w:left="0" w:firstLine="709"/>
        <w:contextualSpacing w:val="0"/>
        <w:jc w:val="both"/>
        <w:rPr>
          <w:rFonts w:ascii="Times New Roman" w:hAnsi="Times New Roman"/>
        </w:rPr>
      </w:pPr>
      <w:r w:rsidRPr="008B0F84">
        <w:rPr>
          <w:rFonts w:ascii="Times New Roman" w:hAnsi="Times New Roman"/>
        </w:rPr>
        <w:t>знать различие скоростей объекта в стоячей воде, против течения и по течению реки;</w:t>
      </w:r>
    </w:p>
    <w:p w:rsidR="00FF65A6" w:rsidRPr="008B0F84" w:rsidRDefault="00FF65A6" w:rsidP="008B0F84">
      <w:pPr>
        <w:pStyle w:val="a8"/>
        <w:numPr>
          <w:ilvl w:val="0"/>
          <w:numId w:val="150"/>
        </w:numPr>
        <w:tabs>
          <w:tab w:val="left" w:pos="1134"/>
        </w:tabs>
        <w:ind w:left="0" w:firstLine="709"/>
        <w:jc w:val="both"/>
        <w:rPr>
          <w:rFonts w:ascii="Times New Roman" w:hAnsi="Times New Roman"/>
        </w:rPr>
      </w:pPr>
      <w:r w:rsidRPr="008B0F84">
        <w:rPr>
          <w:rFonts w:ascii="Times New Roman" w:hAnsi="Times New Roman"/>
        </w:rPr>
        <w:t>решать задачи на нахождение части числа и числа по его части;</w:t>
      </w:r>
    </w:p>
    <w:p w:rsidR="00FF65A6" w:rsidRPr="008B0F84" w:rsidRDefault="00FF65A6" w:rsidP="008B0F84">
      <w:pPr>
        <w:pStyle w:val="a8"/>
        <w:numPr>
          <w:ilvl w:val="0"/>
          <w:numId w:val="150"/>
        </w:numPr>
        <w:tabs>
          <w:tab w:val="left" w:pos="1134"/>
        </w:tabs>
        <w:ind w:left="0" w:firstLine="709"/>
        <w:jc w:val="both"/>
        <w:rPr>
          <w:rFonts w:ascii="Times New Roman" w:hAnsi="Times New Roman"/>
        </w:rPr>
      </w:pPr>
      <w:r w:rsidRPr="008B0F84">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8B0F84" w:rsidRDefault="00FF65A6" w:rsidP="008B0F84">
      <w:pPr>
        <w:pStyle w:val="a8"/>
        <w:numPr>
          <w:ilvl w:val="0"/>
          <w:numId w:val="150"/>
        </w:numPr>
        <w:tabs>
          <w:tab w:val="left" w:pos="1134"/>
        </w:tabs>
        <w:ind w:left="0" w:firstLine="709"/>
        <w:jc w:val="both"/>
        <w:rPr>
          <w:rFonts w:ascii="Times New Roman" w:hAnsi="Times New Roman"/>
        </w:rPr>
      </w:pPr>
      <w:r w:rsidRPr="008B0F84">
        <w:rPr>
          <w:rFonts w:ascii="Times New Roman" w:hAnsi="Times New Roman"/>
        </w:rPr>
        <w:t>находить процент от числа, число по проценту от него, находить процентное снижение или процентное повышение величины;</w:t>
      </w:r>
    </w:p>
    <w:p w:rsidR="00FF65A6" w:rsidRPr="008B0F84" w:rsidRDefault="00FF65A6" w:rsidP="008B0F84">
      <w:pPr>
        <w:pStyle w:val="a8"/>
        <w:numPr>
          <w:ilvl w:val="0"/>
          <w:numId w:val="150"/>
        </w:numPr>
        <w:tabs>
          <w:tab w:val="left" w:pos="1134"/>
        </w:tabs>
        <w:ind w:left="0" w:firstLine="709"/>
        <w:jc w:val="both"/>
        <w:rPr>
          <w:rFonts w:ascii="Times New Roman" w:hAnsi="Times New Roman"/>
        </w:rPr>
      </w:pPr>
      <w:r w:rsidRPr="008B0F84">
        <w:rPr>
          <w:rFonts w:ascii="Times New Roman" w:hAnsi="Times New Roman"/>
        </w:rPr>
        <w:lastRenderedPageBreak/>
        <w:t>решать несложные логические задачи методом рассуждений.</w:t>
      </w:r>
    </w:p>
    <w:p w:rsidR="00FF65A6" w:rsidRPr="008B0F84" w:rsidRDefault="00FF65A6" w:rsidP="008B0F84">
      <w:pPr>
        <w:tabs>
          <w:tab w:val="left" w:pos="1134"/>
        </w:tabs>
        <w:spacing w:after="0" w:line="240" w:lineRule="auto"/>
        <w:rPr>
          <w:rFonts w:ascii="Times New Roman" w:hAnsi="Times New Roman"/>
          <w:b/>
          <w:sz w:val="24"/>
          <w:szCs w:val="24"/>
        </w:rPr>
      </w:pPr>
      <w:r w:rsidRPr="008B0F84">
        <w:rPr>
          <w:rFonts w:ascii="Times New Roman" w:hAnsi="Times New Roman"/>
          <w:b/>
          <w:sz w:val="24"/>
          <w:szCs w:val="24"/>
        </w:rPr>
        <w:t>В повседневной жизни и при изучении других предметов:</w:t>
      </w:r>
    </w:p>
    <w:p w:rsidR="00FF65A6" w:rsidRPr="008B0F84" w:rsidRDefault="00FF65A6" w:rsidP="008B0F84">
      <w:pPr>
        <w:numPr>
          <w:ilvl w:val="0"/>
          <w:numId w:val="162"/>
        </w:numPr>
        <w:tabs>
          <w:tab w:val="left" w:pos="1134"/>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выдвигать гипотезы о возможных предельных значениях искомых в задаче величин (делать прикидку)</w:t>
      </w:r>
      <w:r w:rsidR="00CB50A3" w:rsidRPr="008B0F84">
        <w:rPr>
          <w:rFonts w:ascii="Times New Roman" w:hAnsi="Times New Roman"/>
          <w:sz w:val="24"/>
          <w:szCs w:val="24"/>
        </w:rPr>
        <w:t>.</w:t>
      </w:r>
    </w:p>
    <w:p w:rsidR="00746BC1" w:rsidRDefault="00746BC1" w:rsidP="008B0F84">
      <w:pPr>
        <w:spacing w:after="0" w:line="240" w:lineRule="auto"/>
        <w:rPr>
          <w:rFonts w:ascii="Times New Roman" w:hAnsi="Times New Roman"/>
          <w:b/>
          <w:sz w:val="24"/>
          <w:szCs w:val="24"/>
        </w:rPr>
      </w:pPr>
    </w:p>
    <w:p w:rsidR="00746BC1" w:rsidRDefault="00746BC1" w:rsidP="008B0F84">
      <w:pPr>
        <w:spacing w:after="0" w:line="240" w:lineRule="auto"/>
        <w:rPr>
          <w:rFonts w:ascii="Times New Roman" w:hAnsi="Times New Roman"/>
          <w:b/>
          <w:sz w:val="24"/>
          <w:szCs w:val="24"/>
        </w:rPr>
      </w:pP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Геометрические фигуры</w:t>
      </w:r>
    </w:p>
    <w:p w:rsidR="00FF65A6" w:rsidRPr="008B0F84" w:rsidRDefault="00FF65A6" w:rsidP="008B0F84">
      <w:pPr>
        <w:pStyle w:val="a"/>
        <w:numPr>
          <w:ilvl w:val="0"/>
          <w:numId w:val="159"/>
        </w:numPr>
        <w:tabs>
          <w:tab w:val="left" w:pos="1134"/>
        </w:tabs>
        <w:ind w:left="0" w:firstLine="709"/>
        <w:rPr>
          <w:rFonts w:ascii="Times New Roman" w:hAnsi="Times New Roman"/>
          <w:sz w:val="24"/>
          <w:szCs w:val="24"/>
        </w:rPr>
      </w:pPr>
      <w:r w:rsidRPr="008B0F84">
        <w:rPr>
          <w:rFonts w:ascii="Times New Roman" w:hAnsi="Times New Roman"/>
          <w:sz w:val="24"/>
          <w:szCs w:val="24"/>
        </w:rPr>
        <w:t>Оперировать на базовом уровне понятиями геометрических фигур;</w:t>
      </w:r>
    </w:p>
    <w:p w:rsidR="00FF65A6" w:rsidRPr="008B0F84" w:rsidRDefault="00FF65A6" w:rsidP="008B0F84">
      <w:pPr>
        <w:pStyle w:val="a"/>
        <w:numPr>
          <w:ilvl w:val="0"/>
          <w:numId w:val="159"/>
        </w:numPr>
        <w:tabs>
          <w:tab w:val="left" w:pos="1134"/>
        </w:tabs>
        <w:ind w:left="0" w:firstLine="709"/>
        <w:rPr>
          <w:rFonts w:ascii="Times New Roman" w:hAnsi="Times New Roman"/>
          <w:sz w:val="24"/>
          <w:szCs w:val="24"/>
        </w:rPr>
      </w:pPr>
      <w:r w:rsidRPr="008B0F84">
        <w:rPr>
          <w:rFonts w:ascii="Times New Roman" w:hAnsi="Times New Roman"/>
          <w:sz w:val="24"/>
          <w:szCs w:val="24"/>
        </w:rPr>
        <w:t>извлекать информацию о геометрических фигурах, представленную на чертежах в явном виде;</w:t>
      </w:r>
    </w:p>
    <w:p w:rsidR="00FF65A6" w:rsidRPr="008B0F84" w:rsidRDefault="00FF65A6" w:rsidP="008B0F84">
      <w:pPr>
        <w:pStyle w:val="a"/>
        <w:numPr>
          <w:ilvl w:val="0"/>
          <w:numId w:val="159"/>
        </w:numPr>
        <w:tabs>
          <w:tab w:val="left" w:pos="1134"/>
        </w:tabs>
        <w:ind w:left="0" w:firstLine="709"/>
        <w:rPr>
          <w:rFonts w:ascii="Times New Roman" w:hAnsi="Times New Roman"/>
          <w:sz w:val="24"/>
          <w:szCs w:val="24"/>
        </w:rPr>
      </w:pPr>
      <w:r w:rsidRPr="008B0F84">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FF65A6" w:rsidRPr="008B0F84" w:rsidRDefault="00FF65A6" w:rsidP="008B0F84">
      <w:pPr>
        <w:pStyle w:val="a"/>
        <w:numPr>
          <w:ilvl w:val="0"/>
          <w:numId w:val="159"/>
        </w:numPr>
        <w:tabs>
          <w:tab w:val="left" w:pos="1134"/>
        </w:tabs>
        <w:ind w:left="0" w:firstLine="709"/>
        <w:rPr>
          <w:rFonts w:ascii="Times New Roman" w:hAnsi="Times New Roman"/>
          <w:i/>
          <w:sz w:val="24"/>
          <w:szCs w:val="24"/>
        </w:rPr>
      </w:pPr>
      <w:r w:rsidRPr="008B0F84">
        <w:rPr>
          <w:rFonts w:ascii="Times New Roman" w:hAnsi="Times New Roman"/>
          <w:sz w:val="24"/>
          <w:szCs w:val="24"/>
        </w:rPr>
        <w:t xml:space="preserve">решать задачи на нахождение геометрических величин по образцам или алгоритмам. </w:t>
      </w:r>
    </w:p>
    <w:p w:rsidR="00FF65A6" w:rsidRPr="008B0F84" w:rsidRDefault="00FF65A6" w:rsidP="008B0F84">
      <w:pPr>
        <w:pStyle w:val="a"/>
        <w:numPr>
          <w:ilvl w:val="0"/>
          <w:numId w:val="0"/>
        </w:numPr>
        <w:tabs>
          <w:tab w:val="left" w:pos="1134"/>
        </w:tabs>
        <w:rPr>
          <w:rFonts w:ascii="Times New Roman" w:hAnsi="Times New Roman"/>
          <w:b/>
          <w:sz w:val="24"/>
          <w:szCs w:val="24"/>
        </w:rPr>
      </w:pPr>
      <w:r w:rsidRPr="008B0F84">
        <w:rPr>
          <w:rFonts w:ascii="Times New Roman" w:hAnsi="Times New Roman"/>
          <w:b/>
          <w:sz w:val="24"/>
          <w:szCs w:val="24"/>
        </w:rPr>
        <w:t>В повседневной жизни и при изучении других предметов:</w:t>
      </w:r>
    </w:p>
    <w:p w:rsidR="00FF65A6" w:rsidRPr="008B0F84" w:rsidRDefault="00FF65A6" w:rsidP="008B0F84">
      <w:pPr>
        <w:numPr>
          <w:ilvl w:val="0"/>
          <w:numId w:val="160"/>
        </w:numPr>
        <w:tabs>
          <w:tab w:val="left" w:pos="1134"/>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8B0F84">
        <w:rPr>
          <w:rFonts w:ascii="Times New Roman" w:hAnsi="Times New Roman"/>
          <w:sz w:val="24"/>
          <w:szCs w:val="24"/>
        </w:rPr>
        <w:t>.</w:t>
      </w:r>
    </w:p>
    <w:p w:rsidR="00FF65A6" w:rsidRPr="008B0F84" w:rsidRDefault="00FF65A6" w:rsidP="008B0F84">
      <w:pPr>
        <w:spacing w:after="0" w:line="240" w:lineRule="auto"/>
        <w:rPr>
          <w:rFonts w:ascii="Times New Roman" w:hAnsi="Times New Roman"/>
          <w:b/>
          <w:bCs/>
          <w:sz w:val="24"/>
          <w:szCs w:val="24"/>
        </w:rPr>
      </w:pPr>
      <w:r w:rsidRPr="008B0F84">
        <w:rPr>
          <w:rFonts w:ascii="Times New Roman" w:hAnsi="Times New Roman"/>
          <w:b/>
          <w:bCs/>
          <w:sz w:val="24"/>
          <w:szCs w:val="24"/>
        </w:rPr>
        <w:t>Отношения</w:t>
      </w:r>
    </w:p>
    <w:p w:rsidR="00FF65A6" w:rsidRPr="008B0F84" w:rsidRDefault="00FF65A6" w:rsidP="008B0F84">
      <w:pPr>
        <w:numPr>
          <w:ilvl w:val="0"/>
          <w:numId w:val="149"/>
        </w:numPr>
        <w:tabs>
          <w:tab w:val="left" w:pos="34"/>
          <w:tab w:val="left" w:pos="1134"/>
        </w:tabs>
        <w:spacing w:after="0" w:line="240" w:lineRule="auto"/>
        <w:ind w:left="0" w:firstLine="709"/>
        <w:jc w:val="both"/>
        <w:rPr>
          <w:rFonts w:ascii="Times New Roman" w:hAnsi="Times New Roman"/>
          <w:sz w:val="24"/>
          <w:szCs w:val="24"/>
          <w:lang w:eastAsia="ru-RU"/>
        </w:rPr>
      </w:pPr>
      <w:r w:rsidRPr="008B0F84">
        <w:rPr>
          <w:rFonts w:ascii="Times New Roman" w:hAnsi="Times New Roman"/>
          <w:sz w:val="24"/>
          <w:szCs w:val="24"/>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8B0F84" w:rsidRDefault="00FF65A6" w:rsidP="008B0F84">
      <w:pPr>
        <w:pStyle w:val="a"/>
        <w:numPr>
          <w:ilvl w:val="0"/>
          <w:numId w:val="0"/>
        </w:numPr>
        <w:tabs>
          <w:tab w:val="left" w:pos="1134"/>
        </w:tabs>
        <w:rPr>
          <w:rFonts w:ascii="Times New Roman" w:hAnsi="Times New Roman"/>
          <w:b/>
          <w:sz w:val="24"/>
          <w:szCs w:val="24"/>
        </w:rPr>
      </w:pPr>
      <w:r w:rsidRPr="008B0F84">
        <w:rPr>
          <w:rFonts w:ascii="Times New Roman" w:hAnsi="Times New Roman"/>
          <w:b/>
          <w:sz w:val="24"/>
          <w:szCs w:val="24"/>
        </w:rPr>
        <w:t xml:space="preserve">В повседневной жизни и при изучении других предметов: </w:t>
      </w:r>
    </w:p>
    <w:p w:rsidR="00FF65A6" w:rsidRPr="008B0F84" w:rsidRDefault="00FF65A6" w:rsidP="008B0F84">
      <w:pPr>
        <w:pStyle w:val="a8"/>
        <w:numPr>
          <w:ilvl w:val="0"/>
          <w:numId w:val="149"/>
        </w:numPr>
        <w:tabs>
          <w:tab w:val="left" w:pos="34"/>
          <w:tab w:val="left" w:pos="1134"/>
        </w:tabs>
        <w:ind w:left="0" w:firstLine="709"/>
        <w:jc w:val="both"/>
        <w:rPr>
          <w:rFonts w:ascii="Times New Roman" w:hAnsi="Times New Roman"/>
        </w:rPr>
      </w:pPr>
      <w:r w:rsidRPr="008B0F84">
        <w:rPr>
          <w:rFonts w:ascii="Times New Roman" w:hAnsi="Times New Roman"/>
        </w:rPr>
        <w:t>использовать отношения для решения простейших задач, возникающих в реальной жизни</w:t>
      </w:r>
      <w:r w:rsidR="00CB50A3" w:rsidRPr="008B0F84">
        <w:rPr>
          <w:rFonts w:ascii="Times New Roman" w:hAnsi="Times New Roman"/>
        </w:rPr>
        <w:t>.</w:t>
      </w: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Измерения и вычисления</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8B0F84" w:rsidRDefault="00FF65A6" w:rsidP="008B0F84">
      <w:pPr>
        <w:tabs>
          <w:tab w:val="left" w:pos="1134"/>
        </w:tabs>
        <w:spacing w:after="0" w:line="240" w:lineRule="auto"/>
        <w:rPr>
          <w:rFonts w:ascii="Times New Roman" w:hAnsi="Times New Roman"/>
          <w:b/>
          <w:sz w:val="24"/>
          <w:szCs w:val="24"/>
        </w:rPr>
      </w:pPr>
      <w:r w:rsidRPr="008B0F84">
        <w:rPr>
          <w:rFonts w:ascii="Times New Roman" w:hAnsi="Times New Roman"/>
          <w:b/>
          <w:sz w:val="24"/>
          <w:szCs w:val="24"/>
        </w:rPr>
        <w:t>В повседневной жизни и при изучении других предметов:</w:t>
      </w:r>
    </w:p>
    <w:p w:rsidR="00FF65A6" w:rsidRPr="008B0F84" w:rsidRDefault="00FF65A6" w:rsidP="008B0F84">
      <w:pPr>
        <w:pStyle w:val="a"/>
        <w:numPr>
          <w:ilvl w:val="0"/>
          <w:numId w:val="158"/>
        </w:numPr>
        <w:tabs>
          <w:tab w:val="left" w:pos="1134"/>
        </w:tabs>
        <w:ind w:left="0" w:firstLine="709"/>
        <w:rPr>
          <w:rFonts w:ascii="Times New Roman" w:hAnsi="Times New Roman"/>
          <w:sz w:val="24"/>
          <w:szCs w:val="24"/>
        </w:rPr>
      </w:pPr>
      <w:r w:rsidRPr="008B0F84">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8B0F84">
        <w:rPr>
          <w:rFonts w:ascii="Times New Roman" w:hAnsi="Times New Roman"/>
          <w:sz w:val="24"/>
          <w:szCs w:val="24"/>
        </w:rPr>
        <w:t>.</w:t>
      </w: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Геометрические построения</w:t>
      </w:r>
    </w:p>
    <w:p w:rsidR="00FF65A6" w:rsidRPr="008B0F84" w:rsidRDefault="00FF65A6" w:rsidP="008B0F84">
      <w:pPr>
        <w:numPr>
          <w:ilvl w:val="0"/>
          <w:numId w:val="156"/>
        </w:numPr>
        <w:tabs>
          <w:tab w:val="left" w:pos="0"/>
          <w:tab w:val="left" w:pos="1134"/>
        </w:tabs>
        <w:spacing w:after="0" w:line="240" w:lineRule="auto"/>
        <w:ind w:left="0" w:firstLine="709"/>
        <w:jc w:val="both"/>
        <w:rPr>
          <w:rFonts w:ascii="Times New Roman" w:hAnsi="Times New Roman"/>
          <w:sz w:val="24"/>
          <w:szCs w:val="24"/>
          <w:lang w:eastAsia="ru-RU"/>
        </w:rPr>
      </w:pPr>
      <w:r w:rsidRPr="008B0F84">
        <w:rPr>
          <w:rFonts w:ascii="Times New Roman" w:hAnsi="Times New Roman"/>
          <w:sz w:val="24"/>
          <w:szCs w:val="24"/>
          <w:lang w:eastAsia="ru-RU"/>
        </w:rPr>
        <w:t>Изображать типовые плоские фигуры и фигуры в пространстве от руки и с помощью инструментов.</w:t>
      </w:r>
    </w:p>
    <w:p w:rsidR="00FF65A6" w:rsidRPr="008B0F84" w:rsidRDefault="00FF65A6" w:rsidP="008B0F84">
      <w:pPr>
        <w:pStyle w:val="a"/>
        <w:numPr>
          <w:ilvl w:val="0"/>
          <w:numId w:val="0"/>
        </w:numPr>
        <w:tabs>
          <w:tab w:val="left" w:pos="1134"/>
        </w:tabs>
        <w:rPr>
          <w:rFonts w:ascii="Times New Roman" w:hAnsi="Times New Roman"/>
          <w:b/>
          <w:sz w:val="24"/>
          <w:szCs w:val="24"/>
        </w:rPr>
      </w:pPr>
      <w:r w:rsidRPr="008B0F84">
        <w:rPr>
          <w:rFonts w:ascii="Times New Roman" w:hAnsi="Times New Roman"/>
          <w:b/>
          <w:sz w:val="24"/>
          <w:szCs w:val="24"/>
        </w:rPr>
        <w:t>В повседневной жизни и при изучении других предметов:</w:t>
      </w:r>
    </w:p>
    <w:p w:rsidR="00FF65A6" w:rsidRPr="008B0F84" w:rsidRDefault="00FF65A6" w:rsidP="008B0F84">
      <w:pPr>
        <w:numPr>
          <w:ilvl w:val="0"/>
          <w:numId w:val="156"/>
        </w:numPr>
        <w:tabs>
          <w:tab w:val="left" w:pos="0"/>
          <w:tab w:val="left" w:pos="1134"/>
        </w:tabs>
        <w:spacing w:after="0" w:line="240" w:lineRule="auto"/>
        <w:ind w:left="0" w:firstLine="709"/>
        <w:jc w:val="both"/>
        <w:rPr>
          <w:rFonts w:ascii="Times New Roman" w:hAnsi="Times New Roman"/>
          <w:sz w:val="24"/>
          <w:szCs w:val="24"/>
          <w:lang w:eastAsia="ru-RU"/>
        </w:rPr>
      </w:pPr>
      <w:r w:rsidRPr="008B0F84">
        <w:rPr>
          <w:rFonts w:ascii="Times New Roman" w:hAnsi="Times New Roman"/>
          <w:sz w:val="24"/>
          <w:szCs w:val="24"/>
        </w:rPr>
        <w:t>выполнять простейшие построения на местности, необходимые в реальной жизни</w:t>
      </w:r>
      <w:r w:rsidR="00CB50A3" w:rsidRPr="008B0F84">
        <w:rPr>
          <w:rFonts w:ascii="Times New Roman" w:hAnsi="Times New Roman"/>
          <w:sz w:val="24"/>
          <w:szCs w:val="24"/>
        </w:rPr>
        <w:t>.</w:t>
      </w: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Геометрические преобразования</w:t>
      </w:r>
    </w:p>
    <w:p w:rsidR="00FF65A6" w:rsidRPr="008B0F84" w:rsidRDefault="00FF65A6" w:rsidP="008B0F84">
      <w:pPr>
        <w:pStyle w:val="a"/>
        <w:numPr>
          <w:ilvl w:val="0"/>
          <w:numId w:val="155"/>
        </w:numPr>
        <w:tabs>
          <w:tab w:val="left" w:pos="1134"/>
        </w:tabs>
        <w:ind w:left="0" w:firstLine="709"/>
        <w:rPr>
          <w:rFonts w:ascii="Times New Roman" w:hAnsi="Times New Roman"/>
          <w:sz w:val="24"/>
          <w:szCs w:val="24"/>
        </w:rPr>
      </w:pPr>
      <w:r w:rsidRPr="008B0F84">
        <w:rPr>
          <w:rFonts w:ascii="Times New Roman" w:hAnsi="Times New Roman"/>
          <w:sz w:val="24"/>
          <w:szCs w:val="24"/>
        </w:rPr>
        <w:t>Строить фигуру, симметричную данной фигуре относительно оси и точки.</w:t>
      </w:r>
    </w:p>
    <w:p w:rsidR="00FF65A6" w:rsidRPr="008B0F84" w:rsidRDefault="00FF65A6" w:rsidP="008B0F84">
      <w:pPr>
        <w:tabs>
          <w:tab w:val="left" w:pos="1134"/>
        </w:tabs>
        <w:spacing w:after="0" w:line="240" w:lineRule="auto"/>
        <w:rPr>
          <w:rFonts w:ascii="Times New Roman" w:hAnsi="Times New Roman"/>
          <w:b/>
          <w:sz w:val="24"/>
          <w:szCs w:val="24"/>
        </w:rPr>
      </w:pPr>
      <w:r w:rsidRPr="008B0F84">
        <w:rPr>
          <w:rFonts w:ascii="Times New Roman" w:hAnsi="Times New Roman"/>
          <w:b/>
          <w:sz w:val="24"/>
          <w:szCs w:val="24"/>
        </w:rPr>
        <w:t>В повседневной жизни и при изучении других предметов:</w:t>
      </w:r>
    </w:p>
    <w:p w:rsidR="00FF65A6" w:rsidRPr="008B0F84" w:rsidRDefault="00FF65A6" w:rsidP="008B0F84">
      <w:pPr>
        <w:pStyle w:val="a"/>
        <w:numPr>
          <w:ilvl w:val="0"/>
          <w:numId w:val="155"/>
        </w:numPr>
        <w:tabs>
          <w:tab w:val="left" w:pos="1134"/>
        </w:tabs>
        <w:ind w:left="0" w:firstLine="709"/>
        <w:rPr>
          <w:rFonts w:ascii="Times New Roman" w:hAnsi="Times New Roman"/>
          <w:sz w:val="24"/>
          <w:szCs w:val="24"/>
        </w:rPr>
      </w:pPr>
      <w:r w:rsidRPr="008B0F84">
        <w:rPr>
          <w:rFonts w:ascii="Times New Roman" w:hAnsi="Times New Roman"/>
          <w:sz w:val="24"/>
          <w:szCs w:val="24"/>
        </w:rPr>
        <w:t>распознавать движение объектов в окружающем мире;</w:t>
      </w:r>
    </w:p>
    <w:p w:rsidR="00FF65A6" w:rsidRPr="008B0F84" w:rsidRDefault="00FF65A6" w:rsidP="008B0F84">
      <w:pPr>
        <w:pStyle w:val="a"/>
        <w:numPr>
          <w:ilvl w:val="0"/>
          <w:numId w:val="155"/>
        </w:numPr>
        <w:tabs>
          <w:tab w:val="left" w:pos="1134"/>
        </w:tabs>
        <w:ind w:left="0" w:firstLine="709"/>
        <w:rPr>
          <w:rFonts w:ascii="Times New Roman" w:hAnsi="Times New Roman"/>
          <w:sz w:val="24"/>
          <w:szCs w:val="24"/>
        </w:rPr>
      </w:pPr>
      <w:r w:rsidRPr="008B0F84">
        <w:rPr>
          <w:rFonts w:ascii="Times New Roman" w:hAnsi="Times New Roman"/>
          <w:sz w:val="24"/>
          <w:szCs w:val="24"/>
        </w:rPr>
        <w:t>распознавать симметричные фигуры в окружающем мире</w:t>
      </w:r>
      <w:r w:rsidR="00CB50A3" w:rsidRPr="008B0F84">
        <w:rPr>
          <w:rFonts w:ascii="Times New Roman" w:hAnsi="Times New Roman"/>
          <w:sz w:val="24"/>
          <w:szCs w:val="24"/>
        </w:rPr>
        <w:t>.</w:t>
      </w: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Векторы и координаты на плоскости</w:t>
      </w:r>
    </w:p>
    <w:p w:rsidR="00FF65A6" w:rsidRPr="008B0F84" w:rsidRDefault="00FF65A6" w:rsidP="008B0F84">
      <w:pPr>
        <w:pStyle w:val="a"/>
        <w:numPr>
          <w:ilvl w:val="0"/>
          <w:numId w:val="154"/>
        </w:numPr>
        <w:tabs>
          <w:tab w:val="left" w:pos="1134"/>
        </w:tabs>
        <w:ind w:left="0" w:firstLine="709"/>
        <w:rPr>
          <w:rFonts w:ascii="Times New Roman" w:hAnsi="Times New Roman"/>
          <w:sz w:val="24"/>
          <w:szCs w:val="24"/>
        </w:rPr>
      </w:pPr>
      <w:r w:rsidRPr="008B0F84">
        <w:rPr>
          <w:rFonts w:ascii="Times New Roman" w:hAnsi="Times New Roman"/>
          <w:sz w:val="24"/>
          <w:szCs w:val="24"/>
        </w:rPr>
        <w:t>Оперировать на базовом уровне понятиями вектор, сумма векторов</w:t>
      </w:r>
      <w:r w:rsidRPr="008B0F84">
        <w:rPr>
          <w:rFonts w:ascii="Times New Roman" w:hAnsi="Times New Roman"/>
          <w:i/>
          <w:sz w:val="24"/>
          <w:szCs w:val="24"/>
        </w:rPr>
        <w:t xml:space="preserve">, </w:t>
      </w:r>
      <w:r w:rsidRPr="008B0F84">
        <w:rPr>
          <w:rFonts w:ascii="Times New Roman" w:hAnsi="Times New Roman"/>
          <w:sz w:val="24"/>
          <w:szCs w:val="24"/>
        </w:rPr>
        <w:t>произведение вектора на число,координаты на плоскости;</w:t>
      </w:r>
    </w:p>
    <w:p w:rsidR="00FF65A6" w:rsidRPr="008B0F84" w:rsidRDefault="00FF65A6" w:rsidP="008B0F84">
      <w:pPr>
        <w:pStyle w:val="a"/>
        <w:numPr>
          <w:ilvl w:val="0"/>
          <w:numId w:val="154"/>
        </w:numPr>
        <w:tabs>
          <w:tab w:val="left" w:pos="1134"/>
        </w:tabs>
        <w:ind w:left="0" w:firstLine="709"/>
        <w:rPr>
          <w:rFonts w:ascii="Times New Roman" w:hAnsi="Times New Roman"/>
          <w:sz w:val="24"/>
          <w:szCs w:val="24"/>
        </w:rPr>
      </w:pPr>
      <w:r w:rsidRPr="008B0F84">
        <w:rPr>
          <w:rFonts w:ascii="Times New Roman" w:hAnsi="Times New Roman"/>
          <w:sz w:val="24"/>
          <w:szCs w:val="24"/>
        </w:rPr>
        <w:t>определять приближённо координаты точки по её изображению на координатной плоскости.</w:t>
      </w:r>
    </w:p>
    <w:p w:rsidR="00FF65A6" w:rsidRPr="008B0F84" w:rsidRDefault="00FF65A6" w:rsidP="008B0F84">
      <w:pPr>
        <w:pStyle w:val="a"/>
        <w:numPr>
          <w:ilvl w:val="0"/>
          <w:numId w:val="0"/>
        </w:numPr>
        <w:tabs>
          <w:tab w:val="left" w:pos="1134"/>
        </w:tabs>
        <w:rPr>
          <w:rFonts w:ascii="Times New Roman" w:hAnsi="Times New Roman"/>
          <w:b/>
          <w:sz w:val="24"/>
          <w:szCs w:val="24"/>
        </w:rPr>
      </w:pPr>
      <w:r w:rsidRPr="008B0F84">
        <w:rPr>
          <w:rFonts w:ascii="Times New Roman" w:hAnsi="Times New Roman"/>
          <w:b/>
          <w:sz w:val="24"/>
          <w:szCs w:val="24"/>
        </w:rPr>
        <w:t xml:space="preserve">В повседневной жизни и при изучении других предметов: </w:t>
      </w:r>
    </w:p>
    <w:p w:rsidR="00FF65A6" w:rsidRPr="008B0F84" w:rsidRDefault="00FF65A6" w:rsidP="008B0F84">
      <w:pPr>
        <w:pStyle w:val="a"/>
        <w:numPr>
          <w:ilvl w:val="0"/>
          <w:numId w:val="154"/>
        </w:numPr>
        <w:tabs>
          <w:tab w:val="left" w:pos="1134"/>
        </w:tabs>
        <w:ind w:left="0" w:firstLine="709"/>
        <w:rPr>
          <w:rFonts w:ascii="Times New Roman" w:hAnsi="Times New Roman"/>
          <w:sz w:val="24"/>
          <w:szCs w:val="24"/>
        </w:rPr>
      </w:pPr>
      <w:r w:rsidRPr="008B0F84">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r w:rsidR="00CB50A3" w:rsidRPr="008B0F84">
        <w:rPr>
          <w:rFonts w:ascii="Times New Roman" w:hAnsi="Times New Roman"/>
          <w:sz w:val="24"/>
          <w:szCs w:val="24"/>
        </w:rPr>
        <w:t>.</w:t>
      </w:r>
    </w:p>
    <w:p w:rsidR="00FF65A6" w:rsidRPr="008B0F84" w:rsidRDefault="00FF65A6" w:rsidP="008B0F84">
      <w:pPr>
        <w:spacing w:after="0" w:line="240" w:lineRule="auto"/>
        <w:rPr>
          <w:rFonts w:ascii="Times New Roman" w:hAnsi="Times New Roman"/>
          <w:b/>
          <w:bCs/>
          <w:sz w:val="24"/>
          <w:szCs w:val="24"/>
        </w:rPr>
      </w:pPr>
      <w:r w:rsidRPr="008B0F84">
        <w:rPr>
          <w:rFonts w:ascii="Times New Roman" w:hAnsi="Times New Roman"/>
          <w:b/>
          <w:bCs/>
          <w:sz w:val="24"/>
          <w:szCs w:val="24"/>
        </w:rPr>
        <w:lastRenderedPageBreak/>
        <w:t>История математики</w:t>
      </w:r>
    </w:p>
    <w:p w:rsidR="00FF65A6" w:rsidRPr="008B0F84" w:rsidRDefault="00FF65A6" w:rsidP="008B0F84">
      <w:pPr>
        <w:numPr>
          <w:ilvl w:val="0"/>
          <w:numId w:val="161"/>
        </w:numPr>
        <w:tabs>
          <w:tab w:val="left" w:pos="34"/>
          <w:tab w:val="left" w:pos="1134"/>
        </w:tabs>
        <w:spacing w:after="0" w:line="240" w:lineRule="auto"/>
        <w:ind w:left="0" w:firstLine="709"/>
        <w:jc w:val="both"/>
        <w:rPr>
          <w:rFonts w:ascii="Times New Roman" w:hAnsi="Times New Roman"/>
          <w:sz w:val="24"/>
          <w:szCs w:val="24"/>
          <w:lang w:eastAsia="ru-RU"/>
        </w:rPr>
      </w:pPr>
      <w:r w:rsidRPr="008B0F84">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8B0F84" w:rsidRDefault="00FF65A6" w:rsidP="008B0F84">
      <w:pPr>
        <w:numPr>
          <w:ilvl w:val="0"/>
          <w:numId w:val="161"/>
        </w:numPr>
        <w:tabs>
          <w:tab w:val="left" w:pos="34"/>
          <w:tab w:val="left" w:pos="1134"/>
        </w:tabs>
        <w:spacing w:after="0" w:line="240" w:lineRule="auto"/>
        <w:ind w:left="0" w:firstLine="709"/>
        <w:jc w:val="both"/>
        <w:rPr>
          <w:rFonts w:ascii="Times New Roman" w:hAnsi="Times New Roman"/>
          <w:sz w:val="24"/>
          <w:szCs w:val="24"/>
          <w:lang w:eastAsia="ru-RU"/>
        </w:rPr>
      </w:pPr>
      <w:r w:rsidRPr="008B0F84">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rsidR="00FF65A6" w:rsidRPr="008B0F84" w:rsidRDefault="00FF65A6" w:rsidP="008B0F84">
      <w:pPr>
        <w:numPr>
          <w:ilvl w:val="0"/>
          <w:numId w:val="161"/>
        </w:numPr>
        <w:tabs>
          <w:tab w:val="left" w:pos="34"/>
          <w:tab w:val="left" w:pos="1134"/>
        </w:tabs>
        <w:spacing w:after="0" w:line="240" w:lineRule="auto"/>
        <w:ind w:left="0" w:firstLine="709"/>
        <w:jc w:val="both"/>
        <w:rPr>
          <w:rFonts w:ascii="Times New Roman" w:hAnsi="Times New Roman"/>
          <w:sz w:val="24"/>
          <w:szCs w:val="24"/>
          <w:lang w:eastAsia="ru-RU"/>
        </w:rPr>
      </w:pPr>
      <w:r w:rsidRPr="008B0F84">
        <w:rPr>
          <w:rFonts w:ascii="Times New Roman" w:hAnsi="Times New Roman"/>
          <w:sz w:val="24"/>
          <w:szCs w:val="24"/>
        </w:rPr>
        <w:t>понимать роль математики в развитии России</w:t>
      </w:r>
      <w:r w:rsidR="00CB50A3" w:rsidRPr="008B0F84">
        <w:rPr>
          <w:rFonts w:ascii="Times New Roman" w:hAnsi="Times New Roman"/>
          <w:sz w:val="24"/>
          <w:szCs w:val="24"/>
        </w:rPr>
        <w:t>.</w:t>
      </w:r>
    </w:p>
    <w:p w:rsidR="00FF65A6" w:rsidRPr="008B0F84" w:rsidRDefault="00FF65A6" w:rsidP="008B0F84">
      <w:pPr>
        <w:spacing w:after="0" w:line="240" w:lineRule="auto"/>
        <w:rPr>
          <w:rFonts w:ascii="Times New Roman" w:hAnsi="Times New Roman"/>
          <w:b/>
          <w:bCs/>
          <w:sz w:val="24"/>
          <w:szCs w:val="24"/>
        </w:rPr>
      </w:pPr>
      <w:r w:rsidRPr="008B0F84">
        <w:rPr>
          <w:rFonts w:ascii="Times New Roman" w:hAnsi="Times New Roman"/>
          <w:b/>
          <w:bCs/>
          <w:sz w:val="24"/>
          <w:szCs w:val="24"/>
        </w:rPr>
        <w:t xml:space="preserve">Методы математики </w:t>
      </w:r>
    </w:p>
    <w:p w:rsidR="00FF65A6" w:rsidRPr="008B0F84" w:rsidRDefault="00FF65A6" w:rsidP="008B0F84">
      <w:pPr>
        <w:numPr>
          <w:ilvl w:val="0"/>
          <w:numId w:val="161"/>
        </w:numPr>
        <w:tabs>
          <w:tab w:val="left" w:pos="34"/>
          <w:tab w:val="left" w:pos="1134"/>
        </w:tabs>
        <w:spacing w:after="0" w:line="240" w:lineRule="auto"/>
        <w:ind w:left="0" w:firstLine="709"/>
        <w:jc w:val="both"/>
        <w:rPr>
          <w:rFonts w:ascii="Times New Roman" w:hAnsi="Times New Roman"/>
          <w:sz w:val="24"/>
          <w:szCs w:val="24"/>
          <w:lang w:eastAsia="ru-RU"/>
        </w:rPr>
      </w:pPr>
      <w:r w:rsidRPr="008B0F84">
        <w:rPr>
          <w:rFonts w:ascii="Times New Roman" w:hAnsi="Times New Roman"/>
          <w:sz w:val="24"/>
          <w:szCs w:val="24"/>
          <w:lang w:eastAsia="ru-RU"/>
        </w:rPr>
        <w:t>Выбирать подходящий изученный метод для решении изученных типов математических задач;</w:t>
      </w:r>
    </w:p>
    <w:p w:rsidR="00FF65A6" w:rsidRPr="008B0F84" w:rsidRDefault="00FF65A6" w:rsidP="008B0F84">
      <w:pPr>
        <w:numPr>
          <w:ilvl w:val="0"/>
          <w:numId w:val="161"/>
        </w:numPr>
        <w:tabs>
          <w:tab w:val="left" w:pos="34"/>
          <w:tab w:val="left" w:pos="1134"/>
        </w:tabs>
        <w:spacing w:after="0" w:line="240" w:lineRule="auto"/>
        <w:ind w:left="0" w:firstLine="709"/>
        <w:jc w:val="both"/>
        <w:rPr>
          <w:rFonts w:ascii="Times New Roman" w:hAnsi="Times New Roman"/>
          <w:sz w:val="24"/>
          <w:szCs w:val="24"/>
          <w:lang w:eastAsia="ru-RU"/>
        </w:rPr>
      </w:pPr>
      <w:r w:rsidRPr="008B0F84">
        <w:rPr>
          <w:rFonts w:ascii="Times New Roman" w:hAnsi="Times New Roman"/>
          <w:sz w:val="24"/>
          <w:szCs w:val="24"/>
          <w:lang w:eastAsia="ru-RU"/>
        </w:rPr>
        <w:t>Приводить примеры математических закономерностей в окружающей действительности и произведениях искусства.</w:t>
      </w:r>
    </w:p>
    <w:p w:rsidR="00FF65A6" w:rsidRPr="008B0F84" w:rsidRDefault="00FF65A6" w:rsidP="008B0F84">
      <w:pPr>
        <w:pStyle w:val="3"/>
        <w:spacing w:before="0" w:beforeAutospacing="0" w:after="0" w:afterAutospacing="0"/>
        <w:rPr>
          <w:sz w:val="24"/>
          <w:szCs w:val="24"/>
        </w:rPr>
      </w:pPr>
      <w:bookmarkStart w:id="59" w:name="_Toc284662722"/>
      <w:bookmarkStart w:id="60" w:name="_Toc284663348"/>
    </w:p>
    <w:p w:rsidR="00FF65A6" w:rsidRPr="00045941" w:rsidRDefault="00FF65A6" w:rsidP="00045941">
      <w:pPr>
        <w:pStyle w:val="3"/>
        <w:spacing w:before="0" w:beforeAutospacing="0" w:after="0" w:afterAutospacing="0"/>
        <w:jc w:val="both"/>
        <w:rPr>
          <w:sz w:val="24"/>
          <w:szCs w:val="24"/>
        </w:rPr>
      </w:pPr>
      <w:r w:rsidRPr="00045941">
        <w:rPr>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59"/>
      <w:bookmarkEnd w:id="60"/>
    </w:p>
    <w:p w:rsidR="00FF65A6" w:rsidRPr="00045941" w:rsidRDefault="00FF65A6" w:rsidP="00045941">
      <w:pPr>
        <w:spacing w:after="0" w:line="240" w:lineRule="auto"/>
        <w:jc w:val="both"/>
        <w:rPr>
          <w:rFonts w:ascii="Times New Roman" w:hAnsi="Times New Roman"/>
          <w:b/>
          <w:sz w:val="24"/>
          <w:szCs w:val="24"/>
        </w:rPr>
      </w:pPr>
      <w:r w:rsidRPr="00045941">
        <w:rPr>
          <w:rFonts w:ascii="Times New Roman" w:hAnsi="Times New Roman"/>
          <w:b/>
          <w:sz w:val="24"/>
          <w:szCs w:val="24"/>
        </w:rPr>
        <w:t>Элементы теории множеств и математической логики</w:t>
      </w:r>
    </w:p>
    <w:p w:rsidR="00FF65A6" w:rsidRPr="008B0F84" w:rsidRDefault="00FF65A6" w:rsidP="008B0F84">
      <w:pPr>
        <w:pStyle w:val="a8"/>
        <w:numPr>
          <w:ilvl w:val="0"/>
          <w:numId w:val="153"/>
        </w:numPr>
        <w:tabs>
          <w:tab w:val="left" w:pos="1134"/>
        </w:tabs>
        <w:ind w:left="0" w:firstLine="709"/>
        <w:jc w:val="both"/>
        <w:rPr>
          <w:rFonts w:ascii="Times New Roman" w:hAnsi="Times New Roman"/>
          <w:i/>
        </w:rPr>
      </w:pPr>
      <w:r w:rsidRPr="008B0F84">
        <w:rPr>
          <w:rFonts w:ascii="Times New Roman" w:hAnsi="Times New Roman"/>
          <w:i/>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8B0F84" w:rsidRDefault="00FF65A6" w:rsidP="008B0F84">
      <w:pPr>
        <w:pStyle w:val="a8"/>
        <w:numPr>
          <w:ilvl w:val="0"/>
          <w:numId w:val="153"/>
        </w:numPr>
        <w:tabs>
          <w:tab w:val="left" w:pos="1134"/>
        </w:tabs>
        <w:ind w:left="0" w:firstLine="709"/>
        <w:jc w:val="both"/>
        <w:rPr>
          <w:rFonts w:ascii="Times New Roman" w:hAnsi="Times New Roman"/>
          <w:i/>
        </w:rPr>
      </w:pPr>
      <w:r w:rsidRPr="008B0F84">
        <w:rPr>
          <w:rFonts w:ascii="Times New Roman" w:hAnsi="Times New Roman"/>
          <w:i/>
        </w:rPr>
        <w:t>изображать множества и отношение множеств с помощью кругов Эйлера;</w:t>
      </w:r>
    </w:p>
    <w:p w:rsidR="00FF65A6" w:rsidRPr="008B0F84" w:rsidRDefault="00FF65A6" w:rsidP="008B0F84">
      <w:pPr>
        <w:pStyle w:val="a8"/>
        <w:numPr>
          <w:ilvl w:val="0"/>
          <w:numId w:val="153"/>
        </w:numPr>
        <w:tabs>
          <w:tab w:val="left" w:pos="1134"/>
        </w:tabs>
        <w:ind w:left="0" w:firstLine="709"/>
        <w:jc w:val="both"/>
        <w:rPr>
          <w:rFonts w:ascii="Times New Roman" w:hAnsi="Times New Roman"/>
          <w:i/>
        </w:rPr>
      </w:pPr>
      <w:r w:rsidRPr="008B0F84">
        <w:rPr>
          <w:rFonts w:ascii="Times New Roman" w:hAnsi="Times New Roman"/>
          <w:i/>
        </w:rPr>
        <w:t xml:space="preserve">определять принадлежность элемента множеству, объединению и пересечению множеств; </w:t>
      </w:r>
    </w:p>
    <w:p w:rsidR="00FF65A6" w:rsidRPr="008B0F84" w:rsidRDefault="00FF65A6" w:rsidP="008B0F84">
      <w:pPr>
        <w:pStyle w:val="a8"/>
        <w:numPr>
          <w:ilvl w:val="0"/>
          <w:numId w:val="153"/>
        </w:numPr>
        <w:tabs>
          <w:tab w:val="left" w:pos="1134"/>
        </w:tabs>
        <w:ind w:left="0" w:firstLine="709"/>
        <w:jc w:val="both"/>
        <w:rPr>
          <w:rFonts w:ascii="Times New Roman" w:hAnsi="Times New Roman"/>
          <w:i/>
        </w:rPr>
      </w:pPr>
      <w:r w:rsidRPr="008B0F84">
        <w:rPr>
          <w:rFonts w:ascii="Times New Roman" w:hAnsi="Times New Roman"/>
          <w:i/>
        </w:rPr>
        <w:t>задавать множество с помощью перечисления элементов, словесного описания;</w:t>
      </w:r>
    </w:p>
    <w:p w:rsidR="00FF65A6" w:rsidRPr="008B0F84" w:rsidRDefault="00FF65A6" w:rsidP="008B0F84">
      <w:pPr>
        <w:pStyle w:val="a8"/>
        <w:numPr>
          <w:ilvl w:val="0"/>
          <w:numId w:val="153"/>
        </w:numPr>
        <w:tabs>
          <w:tab w:val="left" w:pos="1134"/>
        </w:tabs>
        <w:ind w:left="0" w:firstLine="709"/>
        <w:jc w:val="both"/>
        <w:rPr>
          <w:rFonts w:ascii="Times New Roman" w:hAnsi="Times New Roman"/>
          <w:i/>
        </w:rPr>
      </w:pPr>
      <w:r w:rsidRPr="008B0F84">
        <w:rPr>
          <w:rFonts w:ascii="Times New Roman" w:hAnsi="Times New Roman"/>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8B0F84" w:rsidRDefault="00FF65A6" w:rsidP="008B0F84">
      <w:pPr>
        <w:pStyle w:val="a8"/>
        <w:numPr>
          <w:ilvl w:val="0"/>
          <w:numId w:val="153"/>
        </w:numPr>
        <w:tabs>
          <w:tab w:val="left" w:pos="1134"/>
        </w:tabs>
        <w:ind w:left="0" w:firstLine="709"/>
        <w:jc w:val="both"/>
        <w:rPr>
          <w:rFonts w:ascii="Times New Roman" w:hAnsi="Times New Roman"/>
          <w:i/>
        </w:rPr>
      </w:pPr>
      <w:r w:rsidRPr="008B0F84">
        <w:rPr>
          <w:rFonts w:ascii="Times New Roman" w:hAnsi="Times New Roman"/>
          <w:i/>
        </w:rPr>
        <w:t>строить высказывания, отрицания высказываний.</w:t>
      </w:r>
    </w:p>
    <w:p w:rsidR="00FF65A6" w:rsidRPr="008B0F84" w:rsidRDefault="00FF65A6" w:rsidP="008B0F84">
      <w:pPr>
        <w:tabs>
          <w:tab w:val="left" w:pos="1134"/>
        </w:tabs>
        <w:spacing w:after="0" w:line="240" w:lineRule="auto"/>
        <w:rPr>
          <w:rFonts w:ascii="Times New Roman" w:hAnsi="Times New Roman"/>
          <w:b/>
          <w:sz w:val="24"/>
          <w:szCs w:val="24"/>
        </w:rPr>
      </w:pPr>
      <w:r w:rsidRPr="008B0F84">
        <w:rPr>
          <w:rFonts w:ascii="Times New Roman" w:hAnsi="Times New Roman"/>
          <w:b/>
          <w:sz w:val="24"/>
          <w:szCs w:val="24"/>
        </w:rPr>
        <w:t>В повседневной жизни и при изучении других предметов:</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rPr>
      </w:pPr>
      <w:r w:rsidRPr="008B0F84">
        <w:rPr>
          <w:rFonts w:ascii="Times New Roman" w:hAnsi="Times New Roman"/>
          <w:i/>
          <w:sz w:val="24"/>
          <w:szCs w:val="24"/>
        </w:rPr>
        <w:t>строить цепочки умозаключений на основе использования правил логики;</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rPr>
      </w:pPr>
      <w:r w:rsidRPr="008B0F84">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r w:rsidR="00CB50A3" w:rsidRPr="008B0F84">
        <w:rPr>
          <w:rFonts w:ascii="Times New Roman" w:hAnsi="Times New Roman"/>
          <w:i/>
          <w:sz w:val="24"/>
          <w:szCs w:val="24"/>
        </w:rPr>
        <w:t>.</w:t>
      </w: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Числа</w:t>
      </w:r>
    </w:p>
    <w:p w:rsidR="00FF65A6" w:rsidRPr="008B0F84" w:rsidRDefault="00FF65A6" w:rsidP="008B0F84">
      <w:pPr>
        <w:pStyle w:val="a8"/>
        <w:numPr>
          <w:ilvl w:val="0"/>
          <w:numId w:val="150"/>
        </w:numPr>
        <w:tabs>
          <w:tab w:val="left" w:pos="1134"/>
        </w:tabs>
        <w:ind w:left="0" w:firstLine="709"/>
        <w:contextualSpacing w:val="0"/>
        <w:jc w:val="both"/>
        <w:rPr>
          <w:rFonts w:ascii="Times New Roman" w:hAnsi="Times New Roman"/>
          <w:i/>
        </w:rPr>
      </w:pPr>
      <w:r w:rsidRPr="008B0F84">
        <w:rPr>
          <w:rFonts w:ascii="Times New Roman" w:hAnsi="Times New Roman"/>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8B0F84" w:rsidRDefault="00FF65A6" w:rsidP="008B0F84">
      <w:pPr>
        <w:pStyle w:val="a8"/>
        <w:numPr>
          <w:ilvl w:val="0"/>
          <w:numId w:val="150"/>
        </w:numPr>
        <w:tabs>
          <w:tab w:val="left" w:pos="1134"/>
        </w:tabs>
        <w:ind w:left="0" w:firstLine="709"/>
        <w:contextualSpacing w:val="0"/>
        <w:jc w:val="both"/>
        <w:rPr>
          <w:rFonts w:ascii="Times New Roman" w:hAnsi="Times New Roman"/>
          <w:i/>
        </w:rPr>
      </w:pPr>
      <w:r w:rsidRPr="008B0F84">
        <w:rPr>
          <w:rFonts w:ascii="Times New Roman" w:hAnsi="Times New Roman"/>
          <w:i/>
        </w:rPr>
        <w:t>понимать и объяснять смысл позиционной записи натурального числа;</w:t>
      </w:r>
    </w:p>
    <w:p w:rsidR="00FF65A6" w:rsidRPr="008B0F84" w:rsidRDefault="00FF65A6" w:rsidP="008B0F84">
      <w:pPr>
        <w:pStyle w:val="a8"/>
        <w:numPr>
          <w:ilvl w:val="0"/>
          <w:numId w:val="150"/>
        </w:numPr>
        <w:tabs>
          <w:tab w:val="left" w:pos="1134"/>
        </w:tabs>
        <w:ind w:left="0" w:firstLine="709"/>
        <w:contextualSpacing w:val="0"/>
        <w:jc w:val="both"/>
        <w:rPr>
          <w:rFonts w:ascii="Times New Roman" w:hAnsi="Times New Roman"/>
          <w:i/>
        </w:rPr>
      </w:pPr>
      <w:r w:rsidRPr="008B0F84">
        <w:rPr>
          <w:rFonts w:ascii="Times New Roman" w:hAnsi="Times New Roman"/>
          <w:i/>
        </w:rPr>
        <w:t>выполнять вычисления, в том числе с использованием приёмов рациональных вычислений;</w:t>
      </w:r>
    </w:p>
    <w:p w:rsidR="00FF65A6" w:rsidRPr="008B0F84" w:rsidRDefault="00FF65A6" w:rsidP="008B0F84">
      <w:pPr>
        <w:pStyle w:val="a8"/>
        <w:numPr>
          <w:ilvl w:val="0"/>
          <w:numId w:val="150"/>
        </w:numPr>
        <w:tabs>
          <w:tab w:val="left" w:pos="1134"/>
        </w:tabs>
        <w:ind w:left="0" w:firstLine="709"/>
        <w:contextualSpacing w:val="0"/>
        <w:jc w:val="both"/>
        <w:rPr>
          <w:rFonts w:ascii="Times New Roman" w:hAnsi="Times New Roman"/>
          <w:i/>
        </w:rPr>
      </w:pPr>
      <w:r w:rsidRPr="008B0F84">
        <w:rPr>
          <w:rFonts w:ascii="Times New Roman" w:hAnsi="Times New Roman"/>
          <w:i/>
        </w:rPr>
        <w:t>выполнять округление рациональных чисел с заданной точностью;</w:t>
      </w:r>
    </w:p>
    <w:p w:rsidR="00FF65A6" w:rsidRPr="008B0F84" w:rsidRDefault="00FF65A6" w:rsidP="008B0F84">
      <w:pPr>
        <w:pStyle w:val="a8"/>
        <w:numPr>
          <w:ilvl w:val="0"/>
          <w:numId w:val="150"/>
        </w:numPr>
        <w:tabs>
          <w:tab w:val="left" w:pos="1134"/>
        </w:tabs>
        <w:ind w:left="0" w:firstLine="709"/>
        <w:contextualSpacing w:val="0"/>
        <w:jc w:val="both"/>
        <w:rPr>
          <w:rFonts w:ascii="Times New Roman" w:hAnsi="Times New Roman"/>
          <w:i/>
        </w:rPr>
      </w:pPr>
      <w:r w:rsidRPr="008B0F84">
        <w:rPr>
          <w:rFonts w:ascii="Times New Roman" w:hAnsi="Times New Roman"/>
          <w:i/>
        </w:rPr>
        <w:t>сравнивать рациональные и иррациональные числа;</w:t>
      </w:r>
    </w:p>
    <w:p w:rsidR="00FF65A6" w:rsidRPr="008B0F84" w:rsidRDefault="00FF65A6" w:rsidP="008B0F84">
      <w:pPr>
        <w:pStyle w:val="a8"/>
        <w:numPr>
          <w:ilvl w:val="0"/>
          <w:numId w:val="150"/>
        </w:numPr>
        <w:tabs>
          <w:tab w:val="left" w:pos="1134"/>
        </w:tabs>
        <w:ind w:left="0" w:firstLine="709"/>
        <w:contextualSpacing w:val="0"/>
        <w:jc w:val="both"/>
        <w:rPr>
          <w:rFonts w:ascii="Times New Roman" w:hAnsi="Times New Roman"/>
          <w:i/>
        </w:rPr>
      </w:pPr>
      <w:r w:rsidRPr="008B0F84">
        <w:rPr>
          <w:rFonts w:ascii="Times New Roman" w:hAnsi="Times New Roman"/>
          <w:i/>
        </w:rPr>
        <w:t>представлять рациональное число в виде десятичной дроби</w:t>
      </w:r>
    </w:p>
    <w:p w:rsidR="00FF65A6" w:rsidRPr="008B0F84" w:rsidRDefault="00FF65A6" w:rsidP="008B0F84">
      <w:pPr>
        <w:pStyle w:val="a8"/>
        <w:numPr>
          <w:ilvl w:val="0"/>
          <w:numId w:val="150"/>
        </w:numPr>
        <w:tabs>
          <w:tab w:val="left" w:pos="1134"/>
        </w:tabs>
        <w:ind w:left="0" w:firstLine="709"/>
        <w:contextualSpacing w:val="0"/>
        <w:jc w:val="both"/>
        <w:rPr>
          <w:rFonts w:ascii="Times New Roman" w:hAnsi="Times New Roman"/>
          <w:i/>
        </w:rPr>
      </w:pPr>
      <w:r w:rsidRPr="008B0F84">
        <w:rPr>
          <w:rFonts w:ascii="Times New Roman" w:hAnsi="Times New Roman"/>
          <w:i/>
        </w:rPr>
        <w:t>упорядочивать числа, записанные в виде обыкновенной и десятичной дроби;</w:t>
      </w:r>
    </w:p>
    <w:p w:rsidR="00FF65A6" w:rsidRPr="008B0F84" w:rsidRDefault="00FF65A6" w:rsidP="008B0F84">
      <w:pPr>
        <w:pStyle w:val="a8"/>
        <w:numPr>
          <w:ilvl w:val="0"/>
          <w:numId w:val="150"/>
        </w:numPr>
        <w:tabs>
          <w:tab w:val="left" w:pos="1134"/>
        </w:tabs>
        <w:ind w:left="0" w:firstLine="709"/>
        <w:contextualSpacing w:val="0"/>
        <w:jc w:val="both"/>
        <w:rPr>
          <w:rFonts w:ascii="Times New Roman" w:hAnsi="Times New Roman"/>
          <w:i/>
        </w:rPr>
      </w:pPr>
      <w:r w:rsidRPr="008B0F84">
        <w:rPr>
          <w:rFonts w:ascii="Times New Roman" w:hAnsi="Times New Roman"/>
          <w:i/>
        </w:rPr>
        <w:t>находить НОД и НОК чисел и использовать их при решении задач.</w:t>
      </w:r>
    </w:p>
    <w:p w:rsidR="00FF65A6" w:rsidRPr="008B0F84" w:rsidRDefault="00FF65A6" w:rsidP="008B0F84">
      <w:pPr>
        <w:tabs>
          <w:tab w:val="left" w:pos="1134"/>
        </w:tabs>
        <w:spacing w:after="0" w:line="240" w:lineRule="auto"/>
        <w:rPr>
          <w:rFonts w:ascii="Times New Roman" w:hAnsi="Times New Roman"/>
          <w:b/>
          <w:sz w:val="24"/>
          <w:szCs w:val="24"/>
        </w:rPr>
      </w:pPr>
      <w:r w:rsidRPr="008B0F84">
        <w:rPr>
          <w:rFonts w:ascii="Times New Roman" w:hAnsi="Times New Roman"/>
          <w:b/>
          <w:sz w:val="24"/>
          <w:szCs w:val="24"/>
        </w:rPr>
        <w:t>В повседневной жизни и при изучении других предметов:</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rPr>
      </w:pPr>
      <w:r w:rsidRPr="008B0F84">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rPr>
      </w:pPr>
      <w:r w:rsidRPr="008B0F84">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rPr>
      </w:pPr>
      <w:r w:rsidRPr="008B0F84">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rPr>
      </w:pPr>
      <w:r w:rsidRPr="008B0F84">
        <w:rPr>
          <w:rFonts w:ascii="Times New Roman" w:hAnsi="Times New Roman"/>
          <w:i/>
          <w:sz w:val="24"/>
          <w:szCs w:val="24"/>
        </w:rPr>
        <w:lastRenderedPageBreak/>
        <w:t>записывать и округлять числовые значения реальных величин с использованием разных систем измерения</w:t>
      </w:r>
      <w:r w:rsidR="00CB50A3" w:rsidRPr="008B0F84">
        <w:rPr>
          <w:rFonts w:ascii="Times New Roman" w:hAnsi="Times New Roman"/>
          <w:i/>
          <w:sz w:val="24"/>
          <w:szCs w:val="24"/>
        </w:rPr>
        <w:t>.</w:t>
      </w: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Тождественные преобразования</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rPr>
      </w:pPr>
      <w:r w:rsidRPr="008B0F84">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rPr>
      </w:pPr>
      <w:r w:rsidRPr="008B0F84">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rPr>
      </w:pPr>
      <w:r w:rsidRPr="008B0F84">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умнжения;</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rPr>
      </w:pPr>
      <w:r w:rsidRPr="008B0F84">
        <w:rPr>
          <w:rFonts w:ascii="Times New Roman" w:hAnsi="Times New Roman"/>
          <w:i/>
          <w:sz w:val="24"/>
          <w:szCs w:val="24"/>
        </w:rPr>
        <w:t>выделять квадат суммы и разности одночленов;</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rPr>
      </w:pPr>
      <w:r w:rsidRPr="008B0F84">
        <w:rPr>
          <w:rFonts w:ascii="Times New Roman" w:hAnsi="Times New Roman"/>
          <w:i/>
          <w:sz w:val="24"/>
          <w:szCs w:val="24"/>
        </w:rPr>
        <w:t>раскладывать на множители квадртный   трёхчлен;</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rPr>
      </w:pPr>
      <w:r w:rsidRPr="008B0F84">
        <w:rPr>
          <w:rFonts w:ascii="Times New Roman" w:hAnsi="Times New Roman"/>
          <w:i/>
          <w:sz w:val="24"/>
          <w:szCs w:val="24"/>
        </w:rPr>
        <w:t>выплнять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rPr>
      </w:pPr>
      <w:r w:rsidRPr="008B0F84">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rPr>
      </w:pPr>
      <w:r w:rsidRPr="008B0F84">
        <w:rPr>
          <w:rFonts w:ascii="Times New Roman" w:hAnsi="Times New Roman"/>
          <w:i/>
          <w:sz w:val="24"/>
          <w:szCs w:val="24"/>
        </w:rPr>
        <w:t>выполнять преобразования выражений, содержащих квадратные корни;</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rPr>
      </w:pPr>
      <w:r w:rsidRPr="008B0F84">
        <w:rPr>
          <w:rFonts w:ascii="Times New Roman" w:hAnsi="Times New Roman"/>
          <w:i/>
          <w:sz w:val="24"/>
          <w:szCs w:val="24"/>
        </w:rPr>
        <w:t>выделять квадрат суммы или разности двучлена в выражениях, содержащих квадратные корни;</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rPr>
      </w:pPr>
      <w:r w:rsidRPr="008B0F84">
        <w:rPr>
          <w:rFonts w:ascii="Times New Roman" w:hAnsi="Times New Roman"/>
          <w:i/>
          <w:sz w:val="24"/>
          <w:szCs w:val="24"/>
        </w:rPr>
        <w:t>выполнять преобразования выражений, содержащих модуль.</w:t>
      </w:r>
    </w:p>
    <w:p w:rsidR="00FF65A6" w:rsidRPr="008B0F84" w:rsidRDefault="00FF65A6" w:rsidP="008B0F84">
      <w:pPr>
        <w:tabs>
          <w:tab w:val="left" w:pos="1134"/>
        </w:tabs>
        <w:spacing w:after="0" w:line="240" w:lineRule="auto"/>
        <w:rPr>
          <w:rFonts w:ascii="Times New Roman" w:hAnsi="Times New Roman"/>
          <w:b/>
          <w:sz w:val="24"/>
          <w:szCs w:val="24"/>
        </w:rPr>
      </w:pPr>
      <w:r w:rsidRPr="008B0F84">
        <w:rPr>
          <w:rFonts w:ascii="Times New Roman" w:hAnsi="Times New Roman"/>
          <w:b/>
          <w:sz w:val="24"/>
          <w:szCs w:val="24"/>
        </w:rPr>
        <w:t>В повседневной жизни и при изучении других предметов:</w:t>
      </w:r>
    </w:p>
    <w:p w:rsidR="00FF65A6" w:rsidRPr="008B0F84" w:rsidRDefault="00FF65A6" w:rsidP="008B0F84">
      <w:pPr>
        <w:pStyle w:val="a"/>
        <w:numPr>
          <w:ilvl w:val="0"/>
          <w:numId w:val="163"/>
        </w:numPr>
        <w:tabs>
          <w:tab w:val="left" w:pos="1134"/>
        </w:tabs>
        <w:ind w:left="0" w:firstLine="709"/>
        <w:rPr>
          <w:rFonts w:ascii="Times New Roman" w:hAnsi="Times New Roman"/>
          <w:i/>
          <w:sz w:val="24"/>
          <w:szCs w:val="24"/>
        </w:rPr>
      </w:pPr>
      <w:r w:rsidRPr="008B0F84">
        <w:rPr>
          <w:rFonts w:ascii="Times New Roman" w:hAnsi="Times New Roman"/>
          <w:i/>
          <w:sz w:val="24"/>
          <w:szCs w:val="24"/>
        </w:rPr>
        <w:t>выполнять преобразования и действия с числами, записанными в стандартном виде;</w:t>
      </w:r>
    </w:p>
    <w:p w:rsidR="00FF65A6" w:rsidRPr="008B0F84" w:rsidRDefault="00FF65A6" w:rsidP="008B0F84">
      <w:pPr>
        <w:pStyle w:val="a"/>
        <w:numPr>
          <w:ilvl w:val="0"/>
          <w:numId w:val="163"/>
        </w:numPr>
        <w:tabs>
          <w:tab w:val="left" w:pos="1134"/>
        </w:tabs>
        <w:ind w:left="0" w:firstLine="709"/>
        <w:rPr>
          <w:rFonts w:ascii="Times New Roman" w:hAnsi="Times New Roman"/>
          <w:i/>
          <w:sz w:val="24"/>
          <w:szCs w:val="24"/>
        </w:rPr>
      </w:pPr>
      <w:r w:rsidRPr="008B0F84">
        <w:rPr>
          <w:rFonts w:ascii="Times New Roman" w:hAnsi="Times New Roman"/>
          <w:i/>
          <w:sz w:val="24"/>
          <w:szCs w:val="24"/>
        </w:rPr>
        <w:t>выполнять преобразования алгебраических выражений при решении задач других учебных предметов</w:t>
      </w:r>
      <w:r w:rsidR="00CB50A3" w:rsidRPr="008B0F84">
        <w:rPr>
          <w:rFonts w:ascii="Times New Roman" w:hAnsi="Times New Roman"/>
          <w:i/>
          <w:sz w:val="24"/>
          <w:szCs w:val="24"/>
        </w:rPr>
        <w:t>.</w:t>
      </w: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Уравнения и неравенства</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rPr>
      </w:pPr>
      <w:r w:rsidRPr="008B0F84">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rPr>
      </w:pPr>
      <w:r w:rsidRPr="008B0F84">
        <w:rPr>
          <w:rFonts w:ascii="Times New Roman" w:hAnsi="Times New Roman"/>
          <w:i/>
          <w:sz w:val="24"/>
          <w:szCs w:val="24"/>
        </w:rPr>
        <w:t>решать линейные уравнения и уравнения, сводимые к линейным с помощью тождественных преобразований;</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rPr>
      </w:pPr>
      <w:r w:rsidRPr="008B0F84">
        <w:rPr>
          <w:rFonts w:ascii="Times New Roman" w:hAnsi="Times New Roman"/>
          <w:i/>
          <w:sz w:val="24"/>
          <w:szCs w:val="24"/>
        </w:rPr>
        <w:t>решать квадратные уравнения и уравнения, сводимые к квадратным с помощью тождественных преобразований;</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rPr>
      </w:pPr>
      <w:r w:rsidRPr="008B0F84">
        <w:rPr>
          <w:rFonts w:ascii="Times New Roman" w:hAnsi="Times New Roman"/>
          <w:i/>
          <w:sz w:val="24"/>
          <w:szCs w:val="24"/>
        </w:rPr>
        <w:t>решать дробно-линейные уравнения;</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rPr>
      </w:pPr>
      <w:r w:rsidRPr="008B0F84">
        <w:rPr>
          <w:rFonts w:ascii="Times New Roman" w:hAnsi="Times New Roman"/>
          <w:i/>
          <w:sz w:val="24"/>
          <w:szCs w:val="24"/>
        </w:rPr>
        <w:t xml:space="preserve">решать простейшие иррациональные уравнения вида </w:t>
      </w:r>
      <w:r w:rsidRPr="008B0F84">
        <w:rPr>
          <w:rFonts w:ascii="Times New Roman" w:hAnsi="Times New Roman"/>
          <w:i/>
          <w:position w:val="-16"/>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21.75pt" o:ole="">
            <v:imagedata r:id="rId8" o:title=""/>
          </v:shape>
          <o:OLEObject Type="Embed" ProgID="Equation.DSMT4" ShapeID="_x0000_i1025" DrawAspect="Content" ObjectID="_1614236493" r:id="rId9"/>
        </w:object>
      </w:r>
      <w:r w:rsidRPr="008B0F84">
        <w:rPr>
          <w:rFonts w:ascii="Times New Roman" w:hAnsi="Times New Roman"/>
          <w:i/>
          <w:sz w:val="24"/>
          <w:szCs w:val="24"/>
        </w:rPr>
        <w:t xml:space="preserve">, </w:t>
      </w:r>
      <w:r w:rsidRPr="008B0F84">
        <w:rPr>
          <w:rFonts w:ascii="Times New Roman" w:hAnsi="Times New Roman"/>
          <w:i/>
          <w:position w:val="-16"/>
          <w:sz w:val="24"/>
          <w:szCs w:val="24"/>
        </w:rPr>
        <w:object w:dxaOrig="1680" w:dyaOrig="460">
          <v:shape id="_x0000_i1026" type="#_x0000_t75" style="width:83.25pt;height:21.75pt" o:ole="">
            <v:imagedata r:id="rId10" o:title=""/>
          </v:shape>
          <o:OLEObject Type="Embed" ProgID="Equation.DSMT4" ShapeID="_x0000_i1026" DrawAspect="Content" ObjectID="_1614236494" r:id="rId11"/>
        </w:object>
      </w:r>
      <w:r w:rsidRPr="008B0F84">
        <w:rPr>
          <w:rFonts w:ascii="Times New Roman" w:hAnsi="Times New Roman"/>
          <w:i/>
          <w:sz w:val="24"/>
          <w:szCs w:val="24"/>
        </w:rPr>
        <w:t>;</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rPr>
      </w:pPr>
      <w:r w:rsidRPr="008B0F84">
        <w:rPr>
          <w:rFonts w:ascii="Times New Roman" w:hAnsi="Times New Roman"/>
          <w:i/>
          <w:sz w:val="24"/>
          <w:szCs w:val="24"/>
        </w:rPr>
        <w:t>решать уравнения вида</w:t>
      </w:r>
      <w:r w:rsidRPr="008B0F84">
        <w:rPr>
          <w:rFonts w:ascii="Times New Roman" w:hAnsi="Times New Roman"/>
          <w:i/>
          <w:position w:val="-6"/>
          <w:sz w:val="24"/>
          <w:szCs w:val="24"/>
        </w:rPr>
        <w:object w:dxaOrig="700" w:dyaOrig="360">
          <v:shape id="_x0000_i1027" type="#_x0000_t75" style="width:35.25pt;height:18pt" o:ole="">
            <v:imagedata r:id="rId12" o:title=""/>
          </v:shape>
          <o:OLEObject Type="Embed" ProgID="Equation.DSMT4" ShapeID="_x0000_i1027" DrawAspect="Content" ObjectID="_1614236495" r:id="rId13"/>
        </w:object>
      </w:r>
      <w:r w:rsidRPr="008B0F84">
        <w:rPr>
          <w:rFonts w:ascii="Times New Roman" w:hAnsi="Times New Roman"/>
          <w:i/>
          <w:sz w:val="24"/>
          <w:szCs w:val="24"/>
        </w:rPr>
        <w:t>;</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rPr>
      </w:pPr>
      <w:r w:rsidRPr="008B0F84">
        <w:rPr>
          <w:rFonts w:ascii="Times New Roman" w:hAnsi="Times New Roman"/>
          <w:i/>
          <w:sz w:val="24"/>
          <w:szCs w:val="24"/>
        </w:rPr>
        <w:t>решать уравнения способом разложения на множители и замены переменной;</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rPr>
      </w:pPr>
      <w:r w:rsidRPr="008B0F84">
        <w:rPr>
          <w:rFonts w:ascii="Times New Roman" w:hAnsi="Times New Roman"/>
          <w:i/>
          <w:sz w:val="24"/>
          <w:szCs w:val="24"/>
        </w:rPr>
        <w:t>использовать метод интервалов для решения целых и дробно-рациональных неравенств;</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rPr>
      </w:pPr>
      <w:r w:rsidRPr="008B0F84">
        <w:rPr>
          <w:rFonts w:ascii="Times New Roman" w:hAnsi="Times New Roman"/>
          <w:i/>
          <w:sz w:val="24"/>
          <w:szCs w:val="24"/>
        </w:rPr>
        <w:t>решать линейные уравнения и неравенства с параметрами;</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rPr>
      </w:pPr>
      <w:r w:rsidRPr="008B0F84">
        <w:rPr>
          <w:rFonts w:ascii="Times New Roman" w:hAnsi="Times New Roman"/>
          <w:i/>
          <w:sz w:val="24"/>
          <w:szCs w:val="24"/>
        </w:rPr>
        <w:t>решать несложные квадратные уравнения с параметром;</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rPr>
      </w:pPr>
      <w:r w:rsidRPr="008B0F84">
        <w:rPr>
          <w:rFonts w:ascii="Times New Roman" w:hAnsi="Times New Roman"/>
          <w:i/>
          <w:sz w:val="24"/>
          <w:szCs w:val="24"/>
        </w:rPr>
        <w:t>решать несложные системы линейных уравнений с параметрами;</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rPr>
      </w:pPr>
      <w:r w:rsidRPr="008B0F84">
        <w:rPr>
          <w:rFonts w:ascii="Times New Roman" w:hAnsi="Times New Roman"/>
          <w:i/>
          <w:sz w:val="24"/>
          <w:szCs w:val="24"/>
        </w:rPr>
        <w:t>решать несложные уравнения в целых числах.</w:t>
      </w:r>
    </w:p>
    <w:p w:rsidR="00FF65A6" w:rsidRPr="008B0F84" w:rsidRDefault="00FF65A6" w:rsidP="008B0F84">
      <w:pPr>
        <w:tabs>
          <w:tab w:val="left" w:pos="1134"/>
        </w:tabs>
        <w:spacing w:after="0" w:line="240" w:lineRule="auto"/>
        <w:rPr>
          <w:rFonts w:ascii="Times New Roman" w:hAnsi="Times New Roman"/>
          <w:b/>
          <w:sz w:val="24"/>
          <w:szCs w:val="24"/>
        </w:rPr>
      </w:pPr>
      <w:r w:rsidRPr="008B0F84">
        <w:rPr>
          <w:rFonts w:ascii="Times New Roman" w:hAnsi="Times New Roman"/>
          <w:b/>
          <w:sz w:val="24"/>
          <w:szCs w:val="24"/>
        </w:rPr>
        <w:t>В повседневной жизни и при изучении других предметов:</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rPr>
      </w:pPr>
      <w:r w:rsidRPr="008B0F84">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rPr>
      </w:pPr>
      <w:r w:rsidRPr="008B0F84">
        <w:rPr>
          <w:rFonts w:ascii="Times New Roman" w:hAnsi="Times New Roman"/>
          <w:i/>
          <w:sz w:val="24"/>
          <w:szCs w:val="24"/>
        </w:rPr>
        <w:lastRenderedPageBreak/>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rPr>
      </w:pPr>
      <w:r w:rsidRPr="008B0F84">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rPr>
      </w:pPr>
      <w:r w:rsidRPr="008B0F84">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8B0F84">
        <w:rPr>
          <w:rFonts w:ascii="Times New Roman" w:hAnsi="Times New Roman"/>
          <w:i/>
          <w:sz w:val="24"/>
          <w:szCs w:val="24"/>
        </w:rPr>
        <w:t>.</w:t>
      </w: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Функции</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rPr>
      </w:pPr>
      <w:r w:rsidRPr="008B0F84">
        <w:rPr>
          <w:rFonts w:ascii="Times New Roman" w:hAnsi="Times New Roman"/>
          <w:i/>
          <w:sz w:val="24"/>
          <w:szCs w:val="24"/>
        </w:rPr>
        <w:t xml:space="preserve">перировать понятиями: функциональная зависимость, функция, график функции, способы заданя функции, аргумент и значение функции, область определения и множество значений ункции, нули функции, промежутки знакопостоянства, монотонность функции, чётность/нечтность функции; </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rPr>
      </w:pPr>
      <w:r w:rsidRPr="008B0F84">
        <w:rPr>
          <w:rFonts w:ascii="Times New Roman" w:hAnsi="Times New Roman"/>
          <w:i/>
          <w:sz w:val="24"/>
          <w:szCs w:val="24"/>
        </w:rPr>
        <w:t xml:space="preserve">соить графики линейной, квадратичной функций, обратной пропорциональности, функции вида: </w:t>
      </w:r>
      <w:r w:rsidRPr="008B0F84">
        <w:rPr>
          <w:rFonts w:ascii="Times New Roman" w:hAnsi="Times New Roman"/>
          <w:i/>
          <w:position w:val="-24"/>
          <w:sz w:val="24"/>
          <w:szCs w:val="24"/>
        </w:rPr>
        <w:object w:dxaOrig="1300" w:dyaOrig="620">
          <v:shape id="_x0000_i1028" type="#_x0000_t75" style="width:63.75pt;height:30.75pt" o:ole="">
            <v:imagedata r:id="rId14" o:title=""/>
          </v:shape>
          <o:OLEObject Type="Embed" ProgID="Equation.DSMT4" ShapeID="_x0000_i1028" DrawAspect="Content" ObjectID="_1614236496" r:id="rId15"/>
        </w:object>
      </w:r>
      <w:r w:rsidRPr="008B0F84">
        <w:rPr>
          <w:rFonts w:ascii="Times New Roman" w:hAnsi="Times New Roman"/>
          <w:i/>
          <w:sz w:val="24"/>
          <w:szCs w:val="24"/>
        </w:rPr>
        <w:t xml:space="preserve">, </w:t>
      </w:r>
      <w:r w:rsidRPr="008B0F84">
        <w:rPr>
          <w:rFonts w:ascii="Times New Roman" w:hAnsi="Times New Roman"/>
          <w:i/>
          <w:position w:val="-10"/>
          <w:sz w:val="24"/>
          <w:szCs w:val="24"/>
        </w:rPr>
        <w:object w:dxaOrig="760" w:dyaOrig="380">
          <v:shape id="_x0000_i1029" type="#_x0000_t75" style="width:39.75pt;height:18pt" o:ole="">
            <v:imagedata r:id="rId16" o:title=""/>
          </v:shape>
          <o:OLEObject Type="Embed" ProgID="Equation.DSMT4" ShapeID="_x0000_i1029" DrawAspect="Content" ObjectID="_1614236497" r:id="rId17"/>
        </w:object>
      </w:r>
      <w:r w:rsidR="00EC762D" w:rsidRPr="008B0F84">
        <w:rPr>
          <w:rFonts w:ascii="Times New Roman" w:hAnsi="Times New Roman"/>
          <w:i/>
          <w:sz w:val="24"/>
          <w:szCs w:val="24"/>
        </w:rPr>
        <w:fldChar w:fldCharType="begin"/>
      </w:r>
      <w:r w:rsidRPr="008B0F84">
        <w:rPr>
          <w:rFonts w:ascii="Times New Roman" w:hAnsi="Times New Roman"/>
          <w:i/>
          <w:sz w:val="24"/>
          <w:szCs w:val="24"/>
        </w:rPr>
        <w:instrText xml:space="preserve"> QUOTE  </w:instrText>
      </w:r>
      <w:r w:rsidR="00EC762D" w:rsidRPr="008B0F84">
        <w:rPr>
          <w:rFonts w:ascii="Times New Roman" w:hAnsi="Times New Roman"/>
          <w:i/>
          <w:sz w:val="24"/>
          <w:szCs w:val="24"/>
        </w:rPr>
        <w:fldChar w:fldCharType="end"/>
      </w:r>
      <w:r w:rsidRPr="008B0F84">
        <w:rPr>
          <w:rFonts w:ascii="Times New Roman" w:hAnsi="Times New Roman"/>
          <w:b/>
          <w:bCs/>
          <w:i/>
          <w:sz w:val="24"/>
          <w:szCs w:val="24"/>
        </w:rPr>
        <w:t>,</w:t>
      </w:r>
      <w:r w:rsidRPr="008B0F84">
        <w:rPr>
          <w:rFonts w:ascii="Times New Roman" w:eastAsia="Times New Roman" w:hAnsi="Times New Roman"/>
          <w:bCs/>
          <w:i/>
          <w:position w:val="-10"/>
          <w:sz w:val="24"/>
          <w:szCs w:val="24"/>
        </w:rPr>
        <w:object w:dxaOrig="760" w:dyaOrig="380">
          <v:shape id="_x0000_i1030" type="#_x0000_t75" style="width:36.75pt;height:18pt" o:ole="">
            <v:imagedata r:id="rId18" o:title=""/>
          </v:shape>
          <o:OLEObject Type="Embed" ProgID="Equation.DSMT4" ShapeID="_x0000_i1030" DrawAspect="Content" ObjectID="_1614236498" r:id="rId19"/>
        </w:object>
      </w:r>
      <w:fldSimple w:instr="">
        <w:r w:rsidRPr="008B0F84">
          <w:rPr>
            <w:rFonts w:ascii="Times New Roman" w:eastAsia="Times New Roman" w:hAnsi="Times New Roman"/>
            <w:bCs/>
            <w:i/>
            <w:noProof/>
            <w:position w:val="-10"/>
            <w:sz w:val="24"/>
            <w:szCs w:val="24"/>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8B0F84">
        <w:rPr>
          <w:rFonts w:ascii="Times New Roman" w:hAnsi="Times New Roman"/>
          <w:bCs/>
          <w:i/>
          <w:sz w:val="24"/>
          <w:szCs w:val="24"/>
        </w:rPr>
        <w:t xml:space="preserve">, </w:t>
      </w:r>
      <w:r w:rsidRPr="008B0F84">
        <w:rPr>
          <w:rFonts w:ascii="Times New Roman" w:hAnsi="Times New Roman"/>
          <w:bCs/>
          <w:i/>
          <w:position w:val="-12"/>
          <w:sz w:val="24"/>
          <w:szCs w:val="24"/>
        </w:rPr>
        <w:object w:dxaOrig="660" w:dyaOrig="380">
          <v:shape id="_x0000_i1031" type="#_x0000_t75" style="width:32.25pt;height:18pt" o:ole="">
            <v:imagedata r:id="rId21" o:title=""/>
          </v:shape>
          <o:OLEObject Type="Embed" ProgID="Equation.DSMT4" ShapeID="_x0000_i1031" DrawAspect="Content" ObjectID="_1614236499" r:id="rId22"/>
        </w:object>
      </w:r>
      <w:r w:rsidRPr="008B0F84">
        <w:rPr>
          <w:rFonts w:ascii="Times New Roman" w:hAnsi="Times New Roman"/>
          <w:bCs/>
          <w:i/>
          <w:sz w:val="24"/>
          <w:szCs w:val="24"/>
        </w:rPr>
        <w:t>;</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rPr>
      </w:pPr>
      <w:r w:rsidRPr="008B0F84">
        <w:rPr>
          <w:rFonts w:ascii="Times New Roman" w:hAnsi="Times New Roman"/>
          <w:i/>
          <w:sz w:val="24"/>
          <w:szCs w:val="24"/>
        </w:rPr>
        <w:t xml:space="preserve">на примере квадратичной функции, использовать преобразования графика функции </w:t>
      </w:r>
      <w:r w:rsidRPr="008B0F84">
        <w:rPr>
          <w:rFonts w:ascii="Times New Roman" w:hAnsi="Times New Roman"/>
          <w:i/>
          <w:sz w:val="24"/>
          <w:szCs w:val="24"/>
          <w:lang w:val="en-US"/>
        </w:rPr>
        <w:t>y</w:t>
      </w:r>
      <w:r w:rsidRPr="008B0F84">
        <w:rPr>
          <w:rFonts w:ascii="Times New Roman" w:hAnsi="Times New Roman"/>
          <w:i/>
          <w:sz w:val="24"/>
          <w:szCs w:val="24"/>
        </w:rPr>
        <w:t>=</w:t>
      </w:r>
      <w:r w:rsidRPr="008B0F84">
        <w:rPr>
          <w:rFonts w:ascii="Times New Roman" w:hAnsi="Times New Roman"/>
          <w:i/>
          <w:sz w:val="24"/>
          <w:szCs w:val="24"/>
          <w:lang w:val="en-US"/>
        </w:rPr>
        <w:t>f</w:t>
      </w:r>
      <w:r w:rsidRPr="008B0F84">
        <w:rPr>
          <w:rFonts w:ascii="Times New Roman" w:hAnsi="Times New Roman"/>
          <w:i/>
          <w:sz w:val="24"/>
          <w:szCs w:val="24"/>
        </w:rPr>
        <w:t>(</w:t>
      </w:r>
      <w:r w:rsidRPr="008B0F84">
        <w:rPr>
          <w:rFonts w:ascii="Times New Roman" w:hAnsi="Times New Roman"/>
          <w:i/>
          <w:sz w:val="24"/>
          <w:szCs w:val="24"/>
          <w:lang w:val="en-US"/>
        </w:rPr>
        <w:t>x</w:t>
      </w:r>
      <w:r w:rsidRPr="008B0F84">
        <w:rPr>
          <w:rFonts w:ascii="Times New Roman" w:hAnsi="Times New Roman"/>
          <w:i/>
          <w:sz w:val="24"/>
          <w:szCs w:val="24"/>
        </w:rPr>
        <w:t xml:space="preserve">) для построения графиков функций </w:t>
      </w:r>
      <w:r w:rsidRPr="008B0F84">
        <w:rPr>
          <w:rFonts w:ascii="Times New Roman" w:hAnsi="Times New Roman"/>
          <w:i/>
          <w:position w:val="-12"/>
          <w:sz w:val="24"/>
          <w:szCs w:val="24"/>
        </w:rPr>
        <w:object w:dxaOrig="1780" w:dyaOrig="380">
          <v:shape id="_x0000_i1032" type="#_x0000_t75" style="width:87.75pt;height:18pt" o:ole="">
            <v:imagedata r:id="rId23" o:title=""/>
          </v:shape>
          <o:OLEObject Type="Embed" ProgID="Equation.DSMT4" ShapeID="_x0000_i1032" DrawAspect="Content" ObjectID="_1614236500" r:id="rId24"/>
        </w:object>
      </w:r>
      <w:r w:rsidRPr="008B0F84">
        <w:rPr>
          <w:rFonts w:ascii="Times New Roman" w:hAnsi="Times New Roman"/>
          <w:i/>
          <w:sz w:val="24"/>
          <w:szCs w:val="24"/>
        </w:rPr>
        <w:t xml:space="preserve">; </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rPr>
      </w:pPr>
      <w:r w:rsidRPr="008B0F84">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rPr>
      </w:pPr>
      <w:r w:rsidRPr="008B0F84">
        <w:rPr>
          <w:rFonts w:ascii="Times New Roman" w:hAnsi="Times New Roman"/>
          <w:i/>
          <w:sz w:val="24"/>
          <w:szCs w:val="24"/>
        </w:rPr>
        <w:t>исследовать функцию по её графику;</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rPr>
      </w:pPr>
      <w:r w:rsidRPr="008B0F84">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rPr>
      </w:pPr>
      <w:r w:rsidRPr="008B0F84">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rPr>
      </w:pPr>
      <w:r w:rsidRPr="008B0F84">
        <w:rPr>
          <w:rFonts w:ascii="Times New Roman" w:hAnsi="Times New Roman"/>
          <w:i/>
          <w:sz w:val="24"/>
          <w:szCs w:val="24"/>
        </w:rPr>
        <w:t>решать задачи на арифметическую и геометрическую прогрессию.</w:t>
      </w:r>
    </w:p>
    <w:p w:rsidR="00FF65A6" w:rsidRPr="008B0F84" w:rsidRDefault="00FF65A6" w:rsidP="008B0F84">
      <w:pPr>
        <w:tabs>
          <w:tab w:val="left" w:pos="1134"/>
        </w:tabs>
        <w:spacing w:after="0" w:line="240" w:lineRule="auto"/>
        <w:rPr>
          <w:rFonts w:ascii="Times New Roman" w:hAnsi="Times New Roman"/>
          <w:b/>
          <w:sz w:val="24"/>
          <w:szCs w:val="24"/>
        </w:rPr>
      </w:pPr>
      <w:r w:rsidRPr="008B0F84">
        <w:rPr>
          <w:rFonts w:ascii="Times New Roman" w:hAnsi="Times New Roman"/>
          <w:b/>
          <w:sz w:val="24"/>
          <w:szCs w:val="24"/>
        </w:rPr>
        <w:t>В повседневной жизни и при изучении других предметов:</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rPr>
      </w:pPr>
      <w:r w:rsidRPr="008B0F84">
        <w:rPr>
          <w:rFonts w:ascii="Times New Roman" w:hAnsi="Times New Roman"/>
          <w:i/>
          <w:sz w:val="24"/>
          <w:szCs w:val="24"/>
        </w:rPr>
        <w:t>иллюстрировать с помощью графика реальную зависимость или процесс по их характеристикам;</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rPr>
      </w:pPr>
      <w:r w:rsidRPr="008B0F84">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r w:rsidR="00CB50A3" w:rsidRPr="008B0F84">
        <w:rPr>
          <w:rFonts w:ascii="Times New Roman" w:hAnsi="Times New Roman"/>
          <w:i/>
          <w:sz w:val="24"/>
          <w:szCs w:val="24"/>
        </w:rPr>
        <w:t>.</w:t>
      </w:r>
    </w:p>
    <w:p w:rsidR="00FF65A6" w:rsidRPr="008B0F84" w:rsidRDefault="00FF65A6" w:rsidP="008B0F84">
      <w:pPr>
        <w:spacing w:after="0" w:line="240" w:lineRule="auto"/>
        <w:rPr>
          <w:rFonts w:ascii="Times New Roman" w:hAnsi="Times New Roman"/>
          <w:b/>
          <w:bCs/>
          <w:sz w:val="24"/>
          <w:szCs w:val="24"/>
        </w:rPr>
      </w:pPr>
      <w:r w:rsidRPr="008B0F84">
        <w:rPr>
          <w:rFonts w:ascii="Times New Roman" w:hAnsi="Times New Roman"/>
          <w:b/>
          <w:bCs/>
          <w:sz w:val="24"/>
          <w:szCs w:val="24"/>
        </w:rPr>
        <w:t>Текстовые задачи</w:t>
      </w:r>
    </w:p>
    <w:p w:rsidR="00FF65A6" w:rsidRPr="008B0F84" w:rsidRDefault="00FF65A6" w:rsidP="008B0F84">
      <w:pPr>
        <w:pStyle w:val="a8"/>
        <w:numPr>
          <w:ilvl w:val="0"/>
          <w:numId w:val="150"/>
        </w:numPr>
        <w:tabs>
          <w:tab w:val="left" w:pos="1134"/>
        </w:tabs>
        <w:ind w:left="0" w:firstLine="709"/>
        <w:jc w:val="both"/>
        <w:rPr>
          <w:rFonts w:ascii="Times New Roman" w:hAnsi="Times New Roman"/>
          <w:i/>
        </w:rPr>
      </w:pPr>
      <w:r w:rsidRPr="008B0F84">
        <w:rPr>
          <w:rFonts w:ascii="Times New Roman" w:hAnsi="Times New Roman"/>
          <w:i/>
        </w:rPr>
        <w:t>Решать простые и сложные задачи разных типов, а также задачи повышенной трудности;</w:t>
      </w:r>
    </w:p>
    <w:p w:rsidR="00FF65A6" w:rsidRPr="008B0F84" w:rsidRDefault="00FF65A6" w:rsidP="008B0F84">
      <w:pPr>
        <w:pStyle w:val="a8"/>
        <w:numPr>
          <w:ilvl w:val="0"/>
          <w:numId w:val="150"/>
        </w:numPr>
        <w:tabs>
          <w:tab w:val="left" w:pos="1134"/>
        </w:tabs>
        <w:ind w:left="0" w:firstLine="709"/>
        <w:jc w:val="both"/>
        <w:rPr>
          <w:rFonts w:ascii="Times New Roman" w:hAnsi="Times New Roman"/>
          <w:i/>
        </w:rPr>
      </w:pPr>
      <w:r w:rsidRPr="008B0F84">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lang w:eastAsia="en-US"/>
        </w:rPr>
      </w:pPr>
      <w:r w:rsidRPr="008B0F84">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8B0F84" w:rsidRDefault="00FF65A6" w:rsidP="008B0F84">
      <w:pPr>
        <w:pStyle w:val="a8"/>
        <w:numPr>
          <w:ilvl w:val="0"/>
          <w:numId w:val="150"/>
        </w:numPr>
        <w:tabs>
          <w:tab w:val="left" w:pos="1134"/>
        </w:tabs>
        <w:ind w:left="0" w:firstLine="709"/>
        <w:contextualSpacing w:val="0"/>
        <w:jc w:val="both"/>
        <w:rPr>
          <w:rFonts w:ascii="Times New Roman" w:hAnsi="Times New Roman"/>
          <w:i/>
        </w:rPr>
      </w:pPr>
      <w:r w:rsidRPr="008B0F84">
        <w:rPr>
          <w:rFonts w:ascii="Times New Roman" w:hAnsi="Times New Roman"/>
          <w:i/>
        </w:rPr>
        <w:t>знать и применять оба способа поиска решения задач (от требования к условию и от условия к требованию);</w:t>
      </w:r>
    </w:p>
    <w:p w:rsidR="00FF65A6" w:rsidRPr="008B0F84" w:rsidRDefault="00FF65A6" w:rsidP="008B0F84">
      <w:pPr>
        <w:pStyle w:val="a8"/>
        <w:numPr>
          <w:ilvl w:val="0"/>
          <w:numId w:val="150"/>
        </w:numPr>
        <w:tabs>
          <w:tab w:val="left" w:pos="1134"/>
        </w:tabs>
        <w:ind w:left="0" w:firstLine="709"/>
        <w:contextualSpacing w:val="0"/>
        <w:jc w:val="both"/>
        <w:rPr>
          <w:rFonts w:ascii="Times New Roman" w:hAnsi="Times New Roman"/>
          <w:i/>
        </w:rPr>
      </w:pPr>
      <w:r w:rsidRPr="008B0F84">
        <w:rPr>
          <w:rFonts w:ascii="Times New Roman" w:hAnsi="Times New Roman"/>
          <w:i/>
        </w:rPr>
        <w:t>моделировать рассуждения при поис</w:t>
      </w:r>
      <w:r w:rsidR="002714B9" w:rsidRPr="008B0F84">
        <w:rPr>
          <w:rFonts w:ascii="Times New Roman" w:hAnsi="Times New Roman"/>
          <w:i/>
        </w:rPr>
        <w:t xml:space="preserve">ке решения задач с помощью графической </w:t>
      </w:r>
      <w:r w:rsidRPr="008B0F84">
        <w:rPr>
          <w:rFonts w:ascii="Times New Roman" w:hAnsi="Times New Roman"/>
          <w:i/>
        </w:rPr>
        <w:t>схемы;</w:t>
      </w:r>
    </w:p>
    <w:p w:rsidR="00FF65A6" w:rsidRPr="008B0F84" w:rsidRDefault="00FF65A6" w:rsidP="008B0F84">
      <w:pPr>
        <w:pStyle w:val="a8"/>
        <w:numPr>
          <w:ilvl w:val="0"/>
          <w:numId w:val="150"/>
        </w:numPr>
        <w:tabs>
          <w:tab w:val="left" w:pos="1134"/>
        </w:tabs>
        <w:ind w:left="0" w:firstLine="709"/>
        <w:contextualSpacing w:val="0"/>
        <w:jc w:val="both"/>
        <w:rPr>
          <w:rFonts w:ascii="Times New Roman" w:hAnsi="Times New Roman"/>
          <w:i/>
        </w:rPr>
      </w:pPr>
      <w:r w:rsidRPr="008B0F84">
        <w:rPr>
          <w:rFonts w:ascii="Times New Roman" w:hAnsi="Times New Roman"/>
          <w:i/>
        </w:rPr>
        <w:t>выделять этапы решения задачи и содержание каждого этапа;</w:t>
      </w:r>
    </w:p>
    <w:p w:rsidR="00FF65A6" w:rsidRPr="008B0F84" w:rsidRDefault="00FF65A6" w:rsidP="008B0F84">
      <w:pPr>
        <w:pStyle w:val="a8"/>
        <w:numPr>
          <w:ilvl w:val="0"/>
          <w:numId w:val="150"/>
        </w:numPr>
        <w:tabs>
          <w:tab w:val="left" w:pos="1134"/>
        </w:tabs>
        <w:ind w:left="0" w:firstLine="709"/>
        <w:contextualSpacing w:val="0"/>
        <w:jc w:val="both"/>
        <w:rPr>
          <w:rFonts w:ascii="Times New Roman" w:hAnsi="Times New Roman"/>
          <w:i/>
        </w:rPr>
      </w:pPr>
      <w:r w:rsidRPr="008B0F84">
        <w:rPr>
          <w:rFonts w:ascii="Times New Roman" w:hAnsi="Times New Roman"/>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8B0F84" w:rsidRDefault="00FF65A6" w:rsidP="008B0F84">
      <w:pPr>
        <w:pStyle w:val="a8"/>
        <w:numPr>
          <w:ilvl w:val="0"/>
          <w:numId w:val="150"/>
        </w:numPr>
        <w:tabs>
          <w:tab w:val="left" w:pos="1134"/>
        </w:tabs>
        <w:ind w:left="0" w:firstLine="709"/>
        <w:contextualSpacing w:val="0"/>
        <w:jc w:val="both"/>
        <w:rPr>
          <w:rFonts w:ascii="Times New Roman" w:hAnsi="Times New Roman"/>
          <w:i/>
        </w:rPr>
      </w:pPr>
      <w:r w:rsidRPr="008B0F84">
        <w:rPr>
          <w:rFonts w:ascii="Times New Roman" w:hAnsi="Times New Roman"/>
          <w:i/>
        </w:rPr>
        <w:t>анализировать затруднения при решении задач;</w:t>
      </w:r>
    </w:p>
    <w:p w:rsidR="00FF65A6" w:rsidRPr="008B0F84" w:rsidRDefault="00FF65A6" w:rsidP="008B0F84">
      <w:pPr>
        <w:pStyle w:val="a8"/>
        <w:numPr>
          <w:ilvl w:val="0"/>
          <w:numId w:val="150"/>
        </w:numPr>
        <w:tabs>
          <w:tab w:val="left" w:pos="1134"/>
        </w:tabs>
        <w:ind w:left="0" w:firstLine="709"/>
        <w:contextualSpacing w:val="0"/>
        <w:jc w:val="both"/>
        <w:rPr>
          <w:rFonts w:ascii="Times New Roman" w:hAnsi="Times New Roman"/>
          <w:i/>
        </w:rPr>
      </w:pPr>
      <w:r w:rsidRPr="008B0F84">
        <w:rPr>
          <w:rFonts w:ascii="Times New Roman" w:hAnsi="Times New Roman"/>
          <w:i/>
        </w:rPr>
        <w:t>выполнять различные преобразования предложенной задачи, конструировать новые задачи из данной, в том числе обратные;</w:t>
      </w:r>
    </w:p>
    <w:p w:rsidR="00FF65A6" w:rsidRPr="008B0F84" w:rsidRDefault="00FF65A6" w:rsidP="008B0F84">
      <w:pPr>
        <w:pStyle w:val="a8"/>
        <w:numPr>
          <w:ilvl w:val="0"/>
          <w:numId w:val="150"/>
        </w:numPr>
        <w:tabs>
          <w:tab w:val="left" w:pos="1134"/>
        </w:tabs>
        <w:ind w:left="0" w:firstLine="709"/>
        <w:jc w:val="both"/>
        <w:rPr>
          <w:rFonts w:ascii="Times New Roman" w:hAnsi="Times New Roman"/>
          <w:i/>
        </w:rPr>
      </w:pPr>
      <w:r w:rsidRPr="008B0F84">
        <w:rPr>
          <w:rFonts w:ascii="Times New Roman" w:hAnsi="Times New Roman"/>
          <w:i/>
        </w:rPr>
        <w:t>интерпретировать вычислительные результаты в задаче, исследовать полученное решение задачи;</w:t>
      </w:r>
    </w:p>
    <w:p w:rsidR="00FF65A6" w:rsidRPr="008B0F84" w:rsidRDefault="00FF65A6" w:rsidP="008B0F84">
      <w:pPr>
        <w:pStyle w:val="a8"/>
        <w:numPr>
          <w:ilvl w:val="0"/>
          <w:numId w:val="150"/>
        </w:numPr>
        <w:tabs>
          <w:tab w:val="left" w:pos="1134"/>
        </w:tabs>
        <w:ind w:left="0" w:firstLine="709"/>
        <w:jc w:val="both"/>
        <w:rPr>
          <w:rFonts w:ascii="Times New Roman" w:hAnsi="Times New Roman"/>
          <w:i/>
        </w:rPr>
      </w:pPr>
      <w:r w:rsidRPr="008B0F84">
        <w:rPr>
          <w:rFonts w:ascii="Times New Roman" w:hAnsi="Times New Roman"/>
          <w:i/>
        </w:rPr>
        <w:lastRenderedPageBreak/>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8B0F84" w:rsidRDefault="00FF65A6" w:rsidP="008B0F84">
      <w:pPr>
        <w:pStyle w:val="a8"/>
        <w:numPr>
          <w:ilvl w:val="0"/>
          <w:numId w:val="150"/>
        </w:numPr>
        <w:tabs>
          <w:tab w:val="left" w:pos="1134"/>
        </w:tabs>
        <w:ind w:left="0" w:firstLine="709"/>
        <w:jc w:val="both"/>
        <w:rPr>
          <w:rFonts w:ascii="Times New Roman" w:hAnsi="Times New Roman"/>
          <w:i/>
        </w:rPr>
      </w:pPr>
      <w:r w:rsidRPr="008B0F84">
        <w:rPr>
          <w:rFonts w:ascii="Times New Roman" w:hAnsi="Times New Roman"/>
          <w:i/>
        </w:rPr>
        <w:t>исследовать всевозможные ситуации при решении задач на движение по реке, рассматривать разные системы отсчёта;</w:t>
      </w:r>
    </w:p>
    <w:p w:rsidR="00FF65A6" w:rsidRPr="008B0F84" w:rsidRDefault="00FF65A6" w:rsidP="008B0F84">
      <w:pPr>
        <w:pStyle w:val="a8"/>
        <w:numPr>
          <w:ilvl w:val="0"/>
          <w:numId w:val="150"/>
        </w:numPr>
        <w:tabs>
          <w:tab w:val="left" w:pos="1134"/>
        </w:tabs>
        <w:ind w:left="0" w:firstLine="709"/>
        <w:jc w:val="both"/>
        <w:rPr>
          <w:rFonts w:ascii="Times New Roman" w:hAnsi="Times New Roman"/>
          <w:i/>
        </w:rPr>
      </w:pPr>
      <w:r w:rsidRPr="008B0F84">
        <w:rPr>
          <w:rFonts w:ascii="Times New Roman" w:hAnsi="Times New Roman"/>
          <w:i/>
        </w:rPr>
        <w:t xml:space="preserve">решать разнообразные задачи «на части», </w:t>
      </w:r>
    </w:p>
    <w:p w:rsidR="00FF65A6" w:rsidRPr="008B0F84" w:rsidRDefault="00FF65A6" w:rsidP="008B0F84">
      <w:pPr>
        <w:numPr>
          <w:ilvl w:val="0"/>
          <w:numId w:val="150"/>
        </w:numPr>
        <w:tabs>
          <w:tab w:val="left" w:pos="1134"/>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8B0F84" w:rsidRDefault="00FF65A6" w:rsidP="008B0F84">
      <w:pPr>
        <w:numPr>
          <w:ilvl w:val="0"/>
          <w:numId w:val="150"/>
        </w:numPr>
        <w:tabs>
          <w:tab w:val="left" w:pos="1134"/>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движение).выделять эти величины и отношения между ними, применять их при решении задач, конструировать собственные задач указанных типов;</w:t>
      </w:r>
    </w:p>
    <w:p w:rsidR="00FF65A6" w:rsidRPr="008B0F84" w:rsidRDefault="00FF65A6" w:rsidP="008B0F84">
      <w:pPr>
        <w:pStyle w:val="a8"/>
        <w:numPr>
          <w:ilvl w:val="0"/>
          <w:numId w:val="150"/>
        </w:numPr>
        <w:tabs>
          <w:tab w:val="left" w:pos="1134"/>
        </w:tabs>
        <w:ind w:left="0" w:firstLine="709"/>
        <w:jc w:val="both"/>
        <w:rPr>
          <w:rFonts w:ascii="Times New Roman" w:hAnsi="Times New Roman"/>
          <w:i/>
        </w:rPr>
      </w:pPr>
      <w:r w:rsidRPr="008B0F84">
        <w:rPr>
          <w:rFonts w:ascii="Times New Roman" w:hAnsi="Times New Roman"/>
          <w:i/>
        </w:rPr>
        <w:t>владеть основными методами решения задач на смеси, сплавы, концентрации;</w:t>
      </w:r>
    </w:p>
    <w:p w:rsidR="00FF65A6" w:rsidRPr="008B0F84" w:rsidRDefault="00FF65A6" w:rsidP="008B0F84">
      <w:pPr>
        <w:pStyle w:val="a8"/>
        <w:numPr>
          <w:ilvl w:val="0"/>
          <w:numId w:val="150"/>
        </w:numPr>
        <w:tabs>
          <w:tab w:val="left" w:pos="1134"/>
        </w:tabs>
        <w:ind w:left="0" w:firstLine="709"/>
        <w:jc w:val="both"/>
        <w:rPr>
          <w:rFonts w:ascii="Times New Roman" w:hAnsi="Times New Roman"/>
          <w:i/>
        </w:rPr>
      </w:pPr>
      <w:r w:rsidRPr="008B0F84">
        <w:rPr>
          <w:rFonts w:ascii="Times New Roman" w:hAnsi="Times New Roman"/>
          <w:i/>
        </w:rPr>
        <w:t>решать задачи на проценты, в том числе, сложные проценты с обоснованием, используя разные способы;</w:t>
      </w:r>
    </w:p>
    <w:p w:rsidR="00FF65A6" w:rsidRPr="008B0F84" w:rsidRDefault="00FF65A6" w:rsidP="008B0F84">
      <w:pPr>
        <w:pStyle w:val="a8"/>
        <w:numPr>
          <w:ilvl w:val="0"/>
          <w:numId w:val="150"/>
        </w:numPr>
        <w:tabs>
          <w:tab w:val="left" w:pos="1134"/>
        </w:tabs>
        <w:ind w:left="0" w:firstLine="709"/>
        <w:jc w:val="both"/>
        <w:rPr>
          <w:rFonts w:ascii="Times New Roman" w:hAnsi="Times New Roman"/>
          <w:i/>
        </w:rPr>
      </w:pPr>
      <w:r w:rsidRPr="008B0F84">
        <w:rPr>
          <w:rFonts w:ascii="Times New Roman" w:hAnsi="Times New Roman"/>
          <w:i/>
        </w:rPr>
        <w:t>решать логические задачи разными способами, в том числе, с двумя блоками и с тремя блоками данных с помощью таблиц;</w:t>
      </w:r>
    </w:p>
    <w:p w:rsidR="00FF65A6" w:rsidRPr="008B0F84" w:rsidRDefault="00FF65A6" w:rsidP="008B0F84">
      <w:pPr>
        <w:pStyle w:val="a8"/>
        <w:numPr>
          <w:ilvl w:val="0"/>
          <w:numId w:val="150"/>
        </w:numPr>
        <w:tabs>
          <w:tab w:val="left" w:pos="1134"/>
        </w:tabs>
        <w:ind w:left="0" w:firstLine="709"/>
        <w:jc w:val="both"/>
        <w:rPr>
          <w:rFonts w:ascii="Times New Roman" w:hAnsi="Times New Roman"/>
          <w:i/>
        </w:rPr>
      </w:pPr>
      <w:r w:rsidRPr="008B0F84">
        <w:rPr>
          <w:rFonts w:ascii="Times New Roman" w:hAnsi="Times New Roman"/>
          <w:i/>
        </w:rPr>
        <w:t>решать задачи по комбинаторике и теории вероятностей на основе использования изученных методов и обосновывать решение;</w:t>
      </w:r>
    </w:p>
    <w:p w:rsidR="00FF65A6" w:rsidRPr="008B0F84" w:rsidRDefault="00FF65A6" w:rsidP="008B0F84">
      <w:pPr>
        <w:pStyle w:val="a8"/>
        <w:numPr>
          <w:ilvl w:val="0"/>
          <w:numId w:val="150"/>
        </w:numPr>
        <w:tabs>
          <w:tab w:val="left" w:pos="1134"/>
        </w:tabs>
        <w:ind w:left="0" w:firstLine="709"/>
        <w:jc w:val="both"/>
        <w:rPr>
          <w:rFonts w:ascii="Times New Roman" w:hAnsi="Times New Roman"/>
          <w:i/>
        </w:rPr>
      </w:pPr>
      <w:r w:rsidRPr="008B0F84">
        <w:rPr>
          <w:rFonts w:ascii="Times New Roman" w:hAnsi="Times New Roman"/>
          <w:i/>
        </w:rPr>
        <w:t>решать несложные задачи по математической статистике;</w:t>
      </w:r>
    </w:p>
    <w:p w:rsidR="00FF65A6" w:rsidRPr="008B0F84" w:rsidRDefault="00FF65A6" w:rsidP="008B0F84">
      <w:pPr>
        <w:pStyle w:val="a8"/>
        <w:numPr>
          <w:ilvl w:val="0"/>
          <w:numId w:val="150"/>
        </w:numPr>
        <w:tabs>
          <w:tab w:val="left" w:pos="1134"/>
        </w:tabs>
        <w:ind w:left="0" w:firstLine="709"/>
        <w:contextualSpacing w:val="0"/>
        <w:jc w:val="both"/>
        <w:rPr>
          <w:rFonts w:ascii="Times New Roman" w:hAnsi="Times New Roman"/>
          <w:i/>
        </w:rPr>
      </w:pPr>
      <w:r w:rsidRPr="008B0F84">
        <w:rPr>
          <w:rFonts w:ascii="Times New Roman" w:hAnsi="Times New Roman"/>
          <w:i/>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8B0F84" w:rsidRDefault="00FF65A6" w:rsidP="008B0F84">
      <w:pPr>
        <w:tabs>
          <w:tab w:val="left" w:pos="1134"/>
        </w:tabs>
        <w:spacing w:after="0" w:line="240" w:lineRule="auto"/>
        <w:rPr>
          <w:rFonts w:ascii="Times New Roman" w:hAnsi="Times New Roman"/>
          <w:b/>
          <w:sz w:val="24"/>
          <w:szCs w:val="24"/>
        </w:rPr>
      </w:pPr>
      <w:r w:rsidRPr="008B0F84">
        <w:rPr>
          <w:rFonts w:ascii="Times New Roman" w:hAnsi="Times New Roman"/>
          <w:b/>
          <w:sz w:val="24"/>
          <w:szCs w:val="24"/>
        </w:rPr>
        <w:t>В повседневной жизни и при изучении других предметов:</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lang w:eastAsia="en-US"/>
        </w:rPr>
      </w:pPr>
      <w:r w:rsidRPr="008B0F84">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lang w:eastAsia="en-US"/>
        </w:rPr>
      </w:pPr>
      <w:r w:rsidRPr="008B0F84">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rPr>
      </w:pPr>
      <w:r w:rsidRPr="008B0F84">
        <w:rPr>
          <w:rFonts w:ascii="Times New Roman" w:hAnsi="Times New Roman"/>
          <w:i/>
          <w:sz w:val="24"/>
          <w:szCs w:val="24"/>
          <w:lang w:eastAsia="en-US"/>
        </w:rPr>
        <w:t>решать задачи на движение по реке, рассматривая разные системы отсчета</w:t>
      </w:r>
      <w:r w:rsidR="00C31256" w:rsidRPr="008B0F84">
        <w:rPr>
          <w:rFonts w:ascii="Times New Roman" w:hAnsi="Times New Roman"/>
          <w:i/>
          <w:sz w:val="24"/>
          <w:szCs w:val="24"/>
          <w:lang w:eastAsia="en-US"/>
        </w:rPr>
        <w:t>.</w:t>
      </w: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 xml:space="preserve">Статистика и теория вероятностей </w:t>
      </w:r>
    </w:p>
    <w:p w:rsidR="00FF65A6" w:rsidRPr="008B0F84" w:rsidRDefault="00FF65A6" w:rsidP="008B0F84">
      <w:pPr>
        <w:pStyle w:val="a8"/>
        <w:numPr>
          <w:ilvl w:val="0"/>
          <w:numId w:val="149"/>
        </w:numPr>
        <w:tabs>
          <w:tab w:val="left" w:pos="1134"/>
        </w:tabs>
        <w:ind w:left="0" w:firstLine="709"/>
        <w:contextualSpacing w:val="0"/>
        <w:jc w:val="both"/>
        <w:rPr>
          <w:rFonts w:ascii="Times New Roman" w:hAnsi="Times New Roman"/>
          <w:i/>
        </w:rPr>
      </w:pPr>
      <w:r w:rsidRPr="008B0F84">
        <w:rPr>
          <w:rFonts w:ascii="Times New Roman" w:hAnsi="Times New Roman"/>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rPr>
      </w:pPr>
      <w:r w:rsidRPr="008B0F84">
        <w:rPr>
          <w:rFonts w:ascii="Times New Roman" w:hAnsi="Times New Roman"/>
          <w:i/>
          <w:sz w:val="24"/>
          <w:szCs w:val="24"/>
        </w:rPr>
        <w:t xml:space="preserve">извлекать информацию, </w:t>
      </w:r>
      <w:r w:rsidRPr="008B0F84">
        <w:rPr>
          <w:rStyle w:val="dash041e0431044b0447043d044b0439char1"/>
          <w:i/>
        </w:rPr>
        <w:t>представленную в таблицах, на диаграммах, графиках</w:t>
      </w:r>
      <w:r w:rsidRPr="008B0F84">
        <w:rPr>
          <w:rFonts w:ascii="Times New Roman" w:hAnsi="Times New Roman"/>
          <w:i/>
          <w:sz w:val="24"/>
          <w:szCs w:val="24"/>
        </w:rPr>
        <w:t>;</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rPr>
      </w:pPr>
      <w:r w:rsidRPr="008B0F84">
        <w:rPr>
          <w:rFonts w:ascii="Times New Roman" w:hAnsi="Times New Roman"/>
          <w:i/>
          <w:sz w:val="24"/>
          <w:szCs w:val="24"/>
        </w:rPr>
        <w:t>составлять таблицы, строить диаграммы и графики на основе данных;</w:t>
      </w:r>
    </w:p>
    <w:p w:rsidR="00FF65A6" w:rsidRPr="008B0F84" w:rsidRDefault="00FF65A6" w:rsidP="008B0F84">
      <w:pPr>
        <w:pStyle w:val="a8"/>
        <w:numPr>
          <w:ilvl w:val="0"/>
          <w:numId w:val="149"/>
        </w:numPr>
        <w:tabs>
          <w:tab w:val="left" w:pos="1134"/>
        </w:tabs>
        <w:ind w:left="0" w:firstLine="709"/>
        <w:contextualSpacing w:val="0"/>
        <w:jc w:val="both"/>
        <w:rPr>
          <w:rFonts w:ascii="Times New Roman" w:hAnsi="Times New Roman"/>
          <w:i/>
        </w:rPr>
      </w:pPr>
      <w:r w:rsidRPr="008B0F84">
        <w:rPr>
          <w:rFonts w:ascii="Times New Roman" w:hAnsi="Times New Roman"/>
          <w:i/>
        </w:rPr>
        <w:t>оперировать понятиями: факториал числа, перестановки и сочетания, треугольник Паскаля;</w:t>
      </w:r>
    </w:p>
    <w:p w:rsidR="00FF65A6" w:rsidRPr="008B0F84" w:rsidRDefault="00FF65A6" w:rsidP="008B0F84">
      <w:pPr>
        <w:pStyle w:val="a8"/>
        <w:numPr>
          <w:ilvl w:val="0"/>
          <w:numId w:val="149"/>
        </w:numPr>
        <w:tabs>
          <w:tab w:val="left" w:pos="1134"/>
        </w:tabs>
        <w:ind w:left="0" w:firstLine="709"/>
        <w:contextualSpacing w:val="0"/>
        <w:jc w:val="both"/>
        <w:rPr>
          <w:rFonts w:ascii="Times New Roman" w:hAnsi="Times New Roman"/>
          <w:i/>
        </w:rPr>
      </w:pPr>
      <w:r w:rsidRPr="008B0F84">
        <w:rPr>
          <w:rFonts w:ascii="Times New Roman" w:hAnsi="Times New Roman"/>
          <w:i/>
        </w:rPr>
        <w:t>применять правило произведения при решении комбинаторных задач;</w:t>
      </w:r>
    </w:p>
    <w:p w:rsidR="00FF65A6" w:rsidRPr="008B0F84" w:rsidRDefault="00FF65A6" w:rsidP="008B0F84">
      <w:pPr>
        <w:pStyle w:val="a8"/>
        <w:numPr>
          <w:ilvl w:val="0"/>
          <w:numId w:val="149"/>
        </w:numPr>
        <w:tabs>
          <w:tab w:val="left" w:pos="1134"/>
        </w:tabs>
        <w:ind w:left="0" w:firstLine="709"/>
        <w:contextualSpacing w:val="0"/>
        <w:jc w:val="both"/>
        <w:rPr>
          <w:rFonts w:ascii="Times New Roman" w:hAnsi="Times New Roman"/>
          <w:i/>
        </w:rPr>
      </w:pPr>
      <w:r w:rsidRPr="008B0F84">
        <w:rPr>
          <w:rFonts w:ascii="Times New Roman" w:hAnsi="Times New Roman"/>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8B0F84" w:rsidRDefault="00FF65A6" w:rsidP="008B0F84">
      <w:pPr>
        <w:pStyle w:val="a8"/>
        <w:numPr>
          <w:ilvl w:val="0"/>
          <w:numId w:val="149"/>
        </w:numPr>
        <w:tabs>
          <w:tab w:val="left" w:pos="1134"/>
        </w:tabs>
        <w:ind w:left="0" w:firstLine="709"/>
        <w:contextualSpacing w:val="0"/>
        <w:jc w:val="both"/>
        <w:rPr>
          <w:rFonts w:ascii="Times New Roman" w:hAnsi="Times New Roman"/>
          <w:i/>
        </w:rPr>
      </w:pPr>
      <w:r w:rsidRPr="008B0F84">
        <w:rPr>
          <w:rFonts w:ascii="Times New Roman" w:hAnsi="Times New Roman"/>
          <w:i/>
        </w:rPr>
        <w:t>представлять информацию с помощью кругов Эйлера;</w:t>
      </w:r>
    </w:p>
    <w:p w:rsidR="00FF65A6" w:rsidRPr="008B0F84" w:rsidRDefault="00FF65A6" w:rsidP="008B0F84">
      <w:pPr>
        <w:pStyle w:val="a8"/>
        <w:numPr>
          <w:ilvl w:val="0"/>
          <w:numId w:val="149"/>
        </w:numPr>
        <w:tabs>
          <w:tab w:val="left" w:pos="1134"/>
        </w:tabs>
        <w:ind w:left="0" w:firstLine="709"/>
        <w:contextualSpacing w:val="0"/>
        <w:jc w:val="both"/>
        <w:rPr>
          <w:rFonts w:ascii="Times New Roman" w:hAnsi="Times New Roman"/>
          <w:i/>
        </w:rPr>
      </w:pPr>
      <w:r w:rsidRPr="008B0F84">
        <w:rPr>
          <w:rFonts w:ascii="Times New Roman" w:hAnsi="Times New Roman"/>
          <w:i/>
        </w:rPr>
        <w:t>решать задачи на вычисление вероятности с подсчетом количества вариантов с помощью комбинаторики.</w:t>
      </w:r>
    </w:p>
    <w:p w:rsidR="00FF65A6" w:rsidRPr="008B0F84" w:rsidRDefault="00FF65A6" w:rsidP="008B0F84">
      <w:pPr>
        <w:tabs>
          <w:tab w:val="left" w:pos="1134"/>
        </w:tabs>
        <w:spacing w:after="0" w:line="240" w:lineRule="auto"/>
        <w:rPr>
          <w:rFonts w:ascii="Times New Roman" w:hAnsi="Times New Roman"/>
          <w:b/>
          <w:sz w:val="24"/>
          <w:szCs w:val="24"/>
        </w:rPr>
      </w:pPr>
      <w:r w:rsidRPr="008B0F84">
        <w:rPr>
          <w:rFonts w:ascii="Times New Roman" w:hAnsi="Times New Roman"/>
          <w:b/>
          <w:sz w:val="24"/>
          <w:szCs w:val="24"/>
        </w:rPr>
        <w:t>В повседневной жизни и при изучении других предметов:</w:t>
      </w:r>
    </w:p>
    <w:p w:rsidR="00FF65A6" w:rsidRPr="008B0F84" w:rsidRDefault="00FF65A6" w:rsidP="008B0F84">
      <w:pPr>
        <w:pStyle w:val="a8"/>
        <w:numPr>
          <w:ilvl w:val="0"/>
          <w:numId w:val="149"/>
        </w:numPr>
        <w:tabs>
          <w:tab w:val="left" w:pos="1134"/>
        </w:tabs>
        <w:ind w:left="0" w:firstLine="709"/>
        <w:contextualSpacing w:val="0"/>
        <w:jc w:val="both"/>
        <w:rPr>
          <w:rFonts w:ascii="Times New Roman" w:hAnsi="Times New Roman"/>
          <w:i/>
        </w:rPr>
      </w:pPr>
      <w:r w:rsidRPr="008B0F84">
        <w:rPr>
          <w:rFonts w:ascii="Times New Roman" w:hAnsi="Times New Roman"/>
          <w:i/>
        </w:rPr>
        <w:t xml:space="preserve">извлекать, интерпретировать и преобразовывать информацию, </w:t>
      </w:r>
      <w:r w:rsidRPr="008B0F84">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FF65A6" w:rsidRPr="008B0F84" w:rsidRDefault="00FF65A6" w:rsidP="008B0F84">
      <w:pPr>
        <w:pStyle w:val="a8"/>
        <w:numPr>
          <w:ilvl w:val="0"/>
          <w:numId w:val="149"/>
        </w:numPr>
        <w:tabs>
          <w:tab w:val="left" w:pos="1134"/>
        </w:tabs>
        <w:ind w:left="0" w:firstLine="709"/>
        <w:contextualSpacing w:val="0"/>
        <w:jc w:val="both"/>
        <w:rPr>
          <w:rFonts w:ascii="Times New Roman" w:hAnsi="Times New Roman"/>
          <w:i/>
        </w:rPr>
      </w:pPr>
      <w:r w:rsidRPr="008B0F84">
        <w:rPr>
          <w:rFonts w:ascii="Times New Roman" w:hAnsi="Times New Roman"/>
          <w:i/>
        </w:rPr>
        <w:lastRenderedPageBreak/>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8B0F84" w:rsidRDefault="00FF65A6" w:rsidP="008B0F84">
      <w:pPr>
        <w:pStyle w:val="a"/>
        <w:numPr>
          <w:ilvl w:val="0"/>
          <w:numId w:val="149"/>
        </w:numPr>
        <w:tabs>
          <w:tab w:val="left" w:pos="1134"/>
        </w:tabs>
        <w:ind w:left="0" w:firstLine="709"/>
        <w:rPr>
          <w:rFonts w:ascii="Times New Roman" w:hAnsi="Times New Roman"/>
          <w:i/>
          <w:sz w:val="24"/>
          <w:szCs w:val="24"/>
        </w:rPr>
      </w:pPr>
      <w:r w:rsidRPr="008B0F84">
        <w:rPr>
          <w:rFonts w:ascii="Times New Roman" w:hAnsi="Times New Roman"/>
          <w:i/>
          <w:sz w:val="24"/>
          <w:szCs w:val="24"/>
        </w:rPr>
        <w:t>оценивать вероятность реальных событий и явлений.</w:t>
      </w: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Геометрические фигуры</w:t>
      </w:r>
    </w:p>
    <w:p w:rsidR="00FF65A6" w:rsidRPr="008B0F84" w:rsidRDefault="00FF65A6" w:rsidP="008B0F84">
      <w:pPr>
        <w:pStyle w:val="a8"/>
        <w:numPr>
          <w:ilvl w:val="0"/>
          <w:numId w:val="150"/>
        </w:numPr>
        <w:tabs>
          <w:tab w:val="left" w:pos="1134"/>
        </w:tabs>
        <w:ind w:left="0" w:firstLine="709"/>
        <w:jc w:val="both"/>
        <w:rPr>
          <w:rFonts w:ascii="Times New Roman" w:hAnsi="Times New Roman"/>
          <w:i/>
        </w:rPr>
      </w:pPr>
      <w:r w:rsidRPr="008B0F84">
        <w:rPr>
          <w:rFonts w:ascii="Times New Roman" w:hAnsi="Times New Roman"/>
          <w:i/>
        </w:rPr>
        <w:t xml:space="preserve">Оперировать понятиями геометрических фигур; </w:t>
      </w:r>
    </w:p>
    <w:p w:rsidR="00FF65A6" w:rsidRPr="008B0F84" w:rsidRDefault="00FF65A6" w:rsidP="008B0F84">
      <w:pPr>
        <w:pStyle w:val="a8"/>
        <w:numPr>
          <w:ilvl w:val="0"/>
          <w:numId w:val="150"/>
        </w:numPr>
        <w:tabs>
          <w:tab w:val="left" w:pos="1134"/>
        </w:tabs>
        <w:ind w:left="0" w:firstLine="709"/>
        <w:jc w:val="both"/>
        <w:rPr>
          <w:rFonts w:ascii="Times New Roman" w:hAnsi="Times New Roman"/>
          <w:i/>
        </w:rPr>
      </w:pPr>
      <w:r w:rsidRPr="008B0F84">
        <w:rPr>
          <w:rFonts w:ascii="Times New Roman" w:hAnsi="Times New Roman"/>
          <w:i/>
        </w:rPr>
        <w:t>извлекать, интерпретировать и преобразовывать информацию о геометрических фигурах, представленную на чертежах;</w:t>
      </w:r>
    </w:p>
    <w:p w:rsidR="00FF65A6" w:rsidRPr="008B0F84" w:rsidRDefault="00FF65A6" w:rsidP="008B0F84">
      <w:pPr>
        <w:pStyle w:val="a8"/>
        <w:numPr>
          <w:ilvl w:val="0"/>
          <w:numId w:val="150"/>
        </w:numPr>
        <w:tabs>
          <w:tab w:val="left" w:pos="1134"/>
        </w:tabs>
        <w:ind w:left="0" w:firstLine="709"/>
        <w:jc w:val="both"/>
        <w:rPr>
          <w:rFonts w:ascii="Times New Roman" w:hAnsi="Times New Roman"/>
          <w:i/>
        </w:rPr>
      </w:pPr>
      <w:r w:rsidRPr="008B0F84">
        <w:rPr>
          <w:rFonts w:ascii="Times New Roman" w:hAnsi="Times New Roman"/>
          <w:i/>
        </w:rPr>
        <w:t xml:space="preserve">применять геометрические факты для решения задач, в том числе, предполагающих несколько шагов решения; </w:t>
      </w:r>
    </w:p>
    <w:p w:rsidR="00FF65A6" w:rsidRPr="008B0F84" w:rsidRDefault="00FF65A6" w:rsidP="008B0F84">
      <w:pPr>
        <w:pStyle w:val="a8"/>
        <w:numPr>
          <w:ilvl w:val="0"/>
          <w:numId w:val="150"/>
        </w:numPr>
        <w:tabs>
          <w:tab w:val="left" w:pos="1134"/>
        </w:tabs>
        <w:ind w:left="0" w:firstLine="709"/>
        <w:jc w:val="both"/>
        <w:rPr>
          <w:rFonts w:ascii="Times New Roman" w:hAnsi="Times New Roman"/>
          <w:i/>
        </w:rPr>
      </w:pPr>
      <w:r w:rsidRPr="008B0F84">
        <w:rPr>
          <w:rFonts w:ascii="Times New Roman" w:hAnsi="Times New Roman"/>
          <w:i/>
        </w:rPr>
        <w:t>формулировать в простейших случаях свойства и признаки фигур;</w:t>
      </w:r>
    </w:p>
    <w:p w:rsidR="00FF65A6" w:rsidRPr="008B0F84" w:rsidRDefault="00FF65A6" w:rsidP="008B0F84">
      <w:pPr>
        <w:pStyle w:val="a8"/>
        <w:numPr>
          <w:ilvl w:val="0"/>
          <w:numId w:val="150"/>
        </w:numPr>
        <w:tabs>
          <w:tab w:val="left" w:pos="1134"/>
        </w:tabs>
        <w:ind w:left="0" w:firstLine="709"/>
        <w:jc w:val="both"/>
        <w:rPr>
          <w:rFonts w:ascii="Times New Roman" w:hAnsi="Times New Roman"/>
          <w:i/>
        </w:rPr>
      </w:pPr>
      <w:r w:rsidRPr="008B0F84">
        <w:rPr>
          <w:rFonts w:ascii="Times New Roman" w:hAnsi="Times New Roman"/>
          <w:i/>
        </w:rPr>
        <w:t>доказывать геометрические утверждения</w:t>
      </w:r>
      <w:r w:rsidR="00C31256" w:rsidRPr="008B0F84">
        <w:rPr>
          <w:rFonts w:ascii="Times New Roman" w:hAnsi="Times New Roman"/>
          <w:i/>
        </w:rPr>
        <w:t>;</w:t>
      </w:r>
    </w:p>
    <w:p w:rsidR="00FF65A6" w:rsidRPr="008B0F84" w:rsidRDefault="00FF65A6" w:rsidP="008B0F84">
      <w:pPr>
        <w:pStyle w:val="a8"/>
        <w:numPr>
          <w:ilvl w:val="0"/>
          <w:numId w:val="150"/>
        </w:numPr>
        <w:tabs>
          <w:tab w:val="left" w:pos="1134"/>
        </w:tabs>
        <w:ind w:left="0" w:firstLine="709"/>
        <w:jc w:val="both"/>
        <w:rPr>
          <w:rFonts w:ascii="Times New Roman" w:hAnsi="Times New Roman"/>
          <w:i/>
        </w:rPr>
      </w:pPr>
      <w:r w:rsidRPr="008B0F84">
        <w:rPr>
          <w:rFonts w:ascii="Times New Roman" w:hAnsi="Times New Roman"/>
          <w:i/>
        </w:rPr>
        <w:t>владеть стандартной классификацией плоских фигур (треугольников и четырёхугольников).</w:t>
      </w:r>
    </w:p>
    <w:p w:rsidR="00045941" w:rsidRDefault="00045941" w:rsidP="008B0F84">
      <w:pPr>
        <w:tabs>
          <w:tab w:val="left" w:pos="1134"/>
        </w:tabs>
        <w:spacing w:after="0" w:line="240" w:lineRule="auto"/>
        <w:rPr>
          <w:rFonts w:ascii="Times New Roman" w:hAnsi="Times New Roman"/>
          <w:b/>
          <w:sz w:val="24"/>
          <w:szCs w:val="24"/>
        </w:rPr>
      </w:pPr>
    </w:p>
    <w:p w:rsidR="00FF65A6" w:rsidRPr="008B0F84" w:rsidRDefault="00FF65A6" w:rsidP="008B0F84">
      <w:pPr>
        <w:tabs>
          <w:tab w:val="left" w:pos="1134"/>
        </w:tabs>
        <w:spacing w:after="0" w:line="240" w:lineRule="auto"/>
        <w:rPr>
          <w:rFonts w:ascii="Times New Roman" w:hAnsi="Times New Roman"/>
          <w:b/>
          <w:sz w:val="24"/>
          <w:szCs w:val="24"/>
        </w:rPr>
      </w:pPr>
      <w:r w:rsidRPr="008B0F84">
        <w:rPr>
          <w:rFonts w:ascii="Times New Roman" w:hAnsi="Times New Roman"/>
          <w:b/>
          <w:sz w:val="24"/>
          <w:szCs w:val="24"/>
        </w:rPr>
        <w:t>В повседневной жизни и при изучении других предметов:</w:t>
      </w:r>
    </w:p>
    <w:p w:rsidR="00FF65A6" w:rsidRPr="008B0F84" w:rsidRDefault="00FF65A6" w:rsidP="008B0F84">
      <w:pPr>
        <w:pStyle w:val="a8"/>
        <w:numPr>
          <w:ilvl w:val="0"/>
          <w:numId w:val="150"/>
        </w:numPr>
        <w:tabs>
          <w:tab w:val="left" w:pos="1134"/>
        </w:tabs>
        <w:ind w:left="0" w:firstLine="709"/>
        <w:jc w:val="both"/>
        <w:rPr>
          <w:rFonts w:ascii="Times New Roman" w:hAnsi="Times New Roman"/>
          <w:i/>
        </w:rPr>
      </w:pPr>
      <w:r w:rsidRPr="008B0F84">
        <w:rPr>
          <w:rFonts w:ascii="Times New Roman" w:hAnsi="Times New Roman"/>
          <w:i/>
        </w:rPr>
        <w:t xml:space="preserve">использовать свойства геометрических фигур для решения </w:t>
      </w:r>
      <w:r w:rsidRPr="008B0F84">
        <w:rPr>
          <w:rStyle w:val="dash041e0431044b0447043d044b0439char1"/>
          <w:i/>
        </w:rPr>
        <w:t>задач практического характера и задач из смежных дисциплин</w:t>
      </w:r>
      <w:r w:rsidR="00C31256" w:rsidRPr="008B0F84">
        <w:rPr>
          <w:rStyle w:val="dash041e0431044b0447043d044b0439char1"/>
          <w:i/>
        </w:rPr>
        <w:t>.</w:t>
      </w:r>
    </w:p>
    <w:p w:rsidR="00FF65A6" w:rsidRPr="008B0F84" w:rsidRDefault="00FF65A6" w:rsidP="008B0F84">
      <w:pPr>
        <w:spacing w:after="0" w:line="240" w:lineRule="auto"/>
        <w:rPr>
          <w:rFonts w:ascii="Times New Roman" w:hAnsi="Times New Roman"/>
          <w:b/>
          <w:bCs/>
          <w:sz w:val="24"/>
          <w:szCs w:val="24"/>
        </w:rPr>
      </w:pPr>
      <w:r w:rsidRPr="008B0F84">
        <w:rPr>
          <w:rFonts w:ascii="Times New Roman" w:hAnsi="Times New Roman"/>
          <w:b/>
          <w:bCs/>
          <w:sz w:val="24"/>
          <w:szCs w:val="24"/>
        </w:rPr>
        <w:t>Отношения</w:t>
      </w:r>
    </w:p>
    <w:p w:rsidR="00FF65A6" w:rsidRPr="008B0F84" w:rsidRDefault="00FF65A6" w:rsidP="008B0F84">
      <w:pPr>
        <w:pStyle w:val="a8"/>
        <w:numPr>
          <w:ilvl w:val="0"/>
          <w:numId w:val="150"/>
        </w:numPr>
        <w:tabs>
          <w:tab w:val="left" w:pos="1134"/>
        </w:tabs>
        <w:ind w:left="0" w:firstLine="709"/>
        <w:jc w:val="both"/>
        <w:rPr>
          <w:rFonts w:ascii="Times New Roman" w:hAnsi="Times New Roman"/>
          <w:i/>
        </w:rPr>
      </w:pPr>
      <w:r w:rsidRPr="008B0F84">
        <w:rPr>
          <w:rFonts w:ascii="Times New Roman" w:hAnsi="Times New Roman"/>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8B0F84" w:rsidRDefault="00FF65A6" w:rsidP="008B0F84">
      <w:pPr>
        <w:pStyle w:val="a8"/>
        <w:numPr>
          <w:ilvl w:val="0"/>
          <w:numId w:val="150"/>
        </w:numPr>
        <w:tabs>
          <w:tab w:val="left" w:pos="1134"/>
        </w:tabs>
        <w:ind w:left="0" w:firstLine="709"/>
        <w:jc w:val="both"/>
        <w:rPr>
          <w:rFonts w:ascii="Times New Roman" w:hAnsi="Times New Roman"/>
          <w:i/>
        </w:rPr>
      </w:pPr>
      <w:r w:rsidRPr="008B0F84">
        <w:rPr>
          <w:rFonts w:ascii="Times New Roman" w:hAnsi="Times New Roman"/>
          <w:i/>
        </w:rPr>
        <w:t>применять теорему Фалеса и теорему о пропорциональных отрезках при решении задач;</w:t>
      </w:r>
    </w:p>
    <w:p w:rsidR="00FF65A6" w:rsidRPr="008B0F84" w:rsidRDefault="00FF65A6" w:rsidP="008B0F84">
      <w:pPr>
        <w:pStyle w:val="a8"/>
        <w:numPr>
          <w:ilvl w:val="0"/>
          <w:numId w:val="150"/>
        </w:numPr>
        <w:tabs>
          <w:tab w:val="left" w:pos="1134"/>
        </w:tabs>
        <w:ind w:left="0" w:firstLine="709"/>
        <w:jc w:val="both"/>
        <w:rPr>
          <w:rFonts w:ascii="Times New Roman" w:hAnsi="Times New Roman"/>
          <w:i/>
        </w:rPr>
      </w:pPr>
      <w:r w:rsidRPr="008B0F84">
        <w:rPr>
          <w:rFonts w:ascii="Times New Roman" w:hAnsi="Times New Roman"/>
          <w:i/>
        </w:rPr>
        <w:t>характеризовать взаимное расположение прямой и окружности, двух окружностей.</w:t>
      </w:r>
    </w:p>
    <w:p w:rsidR="00FF65A6" w:rsidRPr="008B0F84" w:rsidRDefault="00FF65A6" w:rsidP="008B0F84">
      <w:pPr>
        <w:pStyle w:val="a"/>
        <w:numPr>
          <w:ilvl w:val="0"/>
          <w:numId w:val="0"/>
        </w:numPr>
        <w:tabs>
          <w:tab w:val="left" w:pos="1134"/>
        </w:tabs>
        <w:rPr>
          <w:rFonts w:ascii="Times New Roman" w:hAnsi="Times New Roman"/>
          <w:b/>
          <w:sz w:val="24"/>
          <w:szCs w:val="24"/>
        </w:rPr>
      </w:pPr>
      <w:r w:rsidRPr="008B0F84">
        <w:rPr>
          <w:rFonts w:ascii="Times New Roman" w:hAnsi="Times New Roman"/>
          <w:b/>
          <w:sz w:val="24"/>
          <w:szCs w:val="24"/>
        </w:rPr>
        <w:t xml:space="preserve">В повседневной жизни и при изучении других предметов: </w:t>
      </w:r>
    </w:p>
    <w:p w:rsidR="00FF65A6" w:rsidRPr="008B0F84" w:rsidRDefault="00FF65A6" w:rsidP="008B0F84">
      <w:pPr>
        <w:pStyle w:val="a8"/>
        <w:numPr>
          <w:ilvl w:val="0"/>
          <w:numId w:val="150"/>
        </w:numPr>
        <w:tabs>
          <w:tab w:val="left" w:pos="1134"/>
        </w:tabs>
        <w:ind w:left="0" w:firstLine="709"/>
        <w:jc w:val="both"/>
        <w:rPr>
          <w:rFonts w:ascii="Times New Roman" w:hAnsi="Times New Roman"/>
          <w:i/>
        </w:rPr>
      </w:pPr>
      <w:r w:rsidRPr="008B0F84">
        <w:rPr>
          <w:rFonts w:ascii="Times New Roman" w:hAnsi="Times New Roman"/>
          <w:i/>
        </w:rPr>
        <w:t>использовать отношения для решения задач, возникающих в реальной жизни</w:t>
      </w:r>
      <w:r w:rsidR="00C31256" w:rsidRPr="008B0F84">
        <w:rPr>
          <w:rFonts w:ascii="Times New Roman" w:hAnsi="Times New Roman"/>
          <w:i/>
        </w:rPr>
        <w:t>.</w:t>
      </w: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Измерения и вычисления</w:t>
      </w:r>
    </w:p>
    <w:p w:rsidR="00FF65A6" w:rsidRPr="008B0F84" w:rsidRDefault="00FF65A6" w:rsidP="008B0F84">
      <w:pPr>
        <w:pStyle w:val="a8"/>
        <w:numPr>
          <w:ilvl w:val="0"/>
          <w:numId w:val="149"/>
        </w:numPr>
        <w:tabs>
          <w:tab w:val="left" w:pos="1134"/>
        </w:tabs>
        <w:ind w:left="0" w:firstLine="709"/>
        <w:jc w:val="both"/>
        <w:rPr>
          <w:rFonts w:ascii="Times New Roman" w:hAnsi="Times New Roman"/>
          <w:i/>
        </w:rPr>
      </w:pPr>
      <w:r w:rsidRPr="008B0F84">
        <w:rPr>
          <w:rFonts w:ascii="Times New Roman" w:hAnsi="Times New Roman"/>
          <w:i/>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8B0F84" w:rsidRDefault="00FF65A6" w:rsidP="008B0F84">
      <w:pPr>
        <w:pStyle w:val="a8"/>
        <w:numPr>
          <w:ilvl w:val="0"/>
          <w:numId w:val="149"/>
        </w:numPr>
        <w:tabs>
          <w:tab w:val="left" w:pos="1134"/>
        </w:tabs>
        <w:ind w:left="0" w:firstLine="709"/>
        <w:jc w:val="both"/>
        <w:rPr>
          <w:rFonts w:ascii="Times New Roman" w:hAnsi="Times New Roman"/>
          <w:i/>
        </w:rPr>
      </w:pPr>
      <w:r w:rsidRPr="008B0F84">
        <w:rPr>
          <w:rFonts w:ascii="Times New Roman" w:hAnsi="Times New Roman"/>
          <w:i/>
        </w:rPr>
        <w:t>проводить простые вычисления на объёмных телах;</w:t>
      </w:r>
    </w:p>
    <w:p w:rsidR="00C31256" w:rsidRPr="008B0F84" w:rsidRDefault="00FF65A6" w:rsidP="008B0F84">
      <w:pPr>
        <w:pStyle w:val="a8"/>
        <w:numPr>
          <w:ilvl w:val="0"/>
          <w:numId w:val="149"/>
        </w:numPr>
        <w:tabs>
          <w:tab w:val="left" w:pos="1134"/>
        </w:tabs>
        <w:ind w:left="0" w:firstLine="709"/>
        <w:jc w:val="both"/>
        <w:rPr>
          <w:rFonts w:ascii="Times New Roman" w:hAnsi="Times New Roman"/>
          <w:b/>
        </w:rPr>
      </w:pPr>
      <w:r w:rsidRPr="008B0F84">
        <w:rPr>
          <w:rFonts w:ascii="Times New Roman" w:hAnsi="Times New Roman"/>
          <w:i/>
        </w:rPr>
        <w:t xml:space="preserve">формулировать задачи на вычисление длин, площадей и объёмов и решать их. </w:t>
      </w:r>
    </w:p>
    <w:p w:rsidR="00FF65A6" w:rsidRPr="008B0F84" w:rsidRDefault="00FF65A6" w:rsidP="008B0F84">
      <w:pPr>
        <w:tabs>
          <w:tab w:val="left" w:pos="1134"/>
        </w:tabs>
        <w:spacing w:line="240" w:lineRule="auto"/>
        <w:jc w:val="both"/>
        <w:rPr>
          <w:rFonts w:ascii="Times New Roman" w:hAnsi="Times New Roman"/>
          <w:b/>
          <w:sz w:val="24"/>
          <w:szCs w:val="24"/>
        </w:rPr>
      </w:pPr>
      <w:r w:rsidRPr="008B0F84">
        <w:rPr>
          <w:rFonts w:ascii="Times New Roman" w:hAnsi="Times New Roman"/>
          <w:b/>
          <w:sz w:val="24"/>
          <w:szCs w:val="24"/>
        </w:rPr>
        <w:t>В повседневной жизни и при изучении других предметов:</w:t>
      </w:r>
    </w:p>
    <w:p w:rsidR="00FF65A6" w:rsidRPr="008B0F84" w:rsidRDefault="00FF65A6" w:rsidP="008B0F84">
      <w:pPr>
        <w:pStyle w:val="a8"/>
        <w:numPr>
          <w:ilvl w:val="0"/>
          <w:numId w:val="149"/>
        </w:numPr>
        <w:tabs>
          <w:tab w:val="left" w:pos="1134"/>
        </w:tabs>
        <w:ind w:left="0" w:firstLine="709"/>
        <w:jc w:val="both"/>
        <w:rPr>
          <w:rFonts w:ascii="Times New Roman" w:hAnsi="Times New Roman"/>
          <w:i/>
        </w:rPr>
      </w:pPr>
      <w:r w:rsidRPr="008B0F84">
        <w:rPr>
          <w:rFonts w:ascii="Times New Roman" w:hAnsi="Times New Roman"/>
          <w:i/>
        </w:rPr>
        <w:t>проводить вычисления на местности;</w:t>
      </w:r>
    </w:p>
    <w:p w:rsidR="00FF65A6" w:rsidRPr="008B0F84" w:rsidRDefault="00FF65A6" w:rsidP="008B0F84">
      <w:pPr>
        <w:pStyle w:val="a8"/>
        <w:numPr>
          <w:ilvl w:val="0"/>
          <w:numId w:val="149"/>
        </w:numPr>
        <w:tabs>
          <w:tab w:val="left" w:pos="1134"/>
        </w:tabs>
        <w:ind w:left="0" w:firstLine="709"/>
        <w:jc w:val="both"/>
        <w:rPr>
          <w:rFonts w:ascii="Times New Roman" w:hAnsi="Times New Roman"/>
          <w:i/>
        </w:rPr>
      </w:pPr>
      <w:r w:rsidRPr="008B0F84">
        <w:rPr>
          <w:rFonts w:ascii="Times New Roman" w:hAnsi="Times New Roman"/>
          <w:i/>
        </w:rPr>
        <w:t>применять формулы при вычислениях в смежных учебных предметах, в окружающей действительности</w:t>
      </w:r>
      <w:r w:rsidR="00C31256" w:rsidRPr="008B0F84">
        <w:rPr>
          <w:rFonts w:ascii="Times New Roman" w:hAnsi="Times New Roman"/>
          <w:i/>
        </w:rPr>
        <w:t>.</w:t>
      </w: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Геометрические построения</w:t>
      </w:r>
    </w:p>
    <w:p w:rsidR="00FF65A6" w:rsidRPr="008B0F84" w:rsidRDefault="00FF65A6" w:rsidP="008B0F84">
      <w:pPr>
        <w:pStyle w:val="a8"/>
        <w:numPr>
          <w:ilvl w:val="0"/>
          <w:numId w:val="150"/>
        </w:numPr>
        <w:tabs>
          <w:tab w:val="left" w:pos="1134"/>
        </w:tabs>
        <w:ind w:left="0" w:firstLine="709"/>
        <w:jc w:val="both"/>
        <w:rPr>
          <w:rFonts w:ascii="Times New Roman" w:hAnsi="Times New Roman"/>
          <w:i/>
        </w:rPr>
      </w:pPr>
      <w:r w:rsidRPr="008B0F84">
        <w:rPr>
          <w:rFonts w:ascii="Times New Roman" w:hAnsi="Times New Roman"/>
          <w:i/>
        </w:rPr>
        <w:t>Изображать геометрические фигуры по текстовому и символьному описанию;</w:t>
      </w:r>
    </w:p>
    <w:p w:rsidR="00FF65A6" w:rsidRPr="008B0F84" w:rsidRDefault="00FF65A6" w:rsidP="008B0F84">
      <w:pPr>
        <w:pStyle w:val="a8"/>
        <w:numPr>
          <w:ilvl w:val="0"/>
          <w:numId w:val="150"/>
        </w:numPr>
        <w:tabs>
          <w:tab w:val="left" w:pos="1134"/>
        </w:tabs>
        <w:ind w:left="0" w:firstLine="709"/>
        <w:jc w:val="both"/>
        <w:rPr>
          <w:rFonts w:ascii="Times New Roman" w:hAnsi="Times New Roman"/>
          <w:i/>
        </w:rPr>
      </w:pPr>
      <w:r w:rsidRPr="008B0F84">
        <w:rPr>
          <w:rFonts w:ascii="Times New Roman" w:hAnsi="Times New Roman"/>
          <w:i/>
        </w:rPr>
        <w:t xml:space="preserve">свободно оперировать чертёжными инструментами в несложных случаях, </w:t>
      </w:r>
    </w:p>
    <w:p w:rsidR="00FF65A6" w:rsidRPr="008B0F84" w:rsidRDefault="00FF65A6" w:rsidP="008B0F84">
      <w:pPr>
        <w:pStyle w:val="a8"/>
        <w:numPr>
          <w:ilvl w:val="0"/>
          <w:numId w:val="150"/>
        </w:numPr>
        <w:tabs>
          <w:tab w:val="left" w:pos="1134"/>
        </w:tabs>
        <w:ind w:left="0" w:firstLine="709"/>
        <w:jc w:val="both"/>
        <w:rPr>
          <w:rFonts w:ascii="Times New Roman" w:hAnsi="Times New Roman"/>
          <w:i/>
        </w:rPr>
      </w:pPr>
      <w:r w:rsidRPr="008B0F84">
        <w:rPr>
          <w:rFonts w:ascii="Times New Roman" w:hAnsi="Times New Roman"/>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8B0F84" w:rsidRDefault="00FF65A6" w:rsidP="008B0F84">
      <w:pPr>
        <w:pStyle w:val="a8"/>
        <w:numPr>
          <w:ilvl w:val="0"/>
          <w:numId w:val="150"/>
        </w:numPr>
        <w:tabs>
          <w:tab w:val="left" w:pos="1134"/>
        </w:tabs>
        <w:ind w:left="0" w:firstLine="709"/>
        <w:jc w:val="both"/>
        <w:rPr>
          <w:rFonts w:ascii="Times New Roman" w:hAnsi="Times New Roman"/>
          <w:i/>
        </w:rPr>
      </w:pPr>
      <w:r w:rsidRPr="008B0F84">
        <w:rPr>
          <w:rFonts w:ascii="Times New Roman" w:hAnsi="Times New Roman"/>
          <w:i/>
        </w:rPr>
        <w:t>изображать типовые плоские фигуры и объемные тела с помощью простейших компьютерных инструментов.</w:t>
      </w:r>
    </w:p>
    <w:p w:rsidR="00FF65A6" w:rsidRPr="008B0F84" w:rsidRDefault="00FF65A6" w:rsidP="008B0F84">
      <w:pPr>
        <w:pStyle w:val="a"/>
        <w:numPr>
          <w:ilvl w:val="0"/>
          <w:numId w:val="0"/>
        </w:numPr>
        <w:tabs>
          <w:tab w:val="left" w:pos="1134"/>
        </w:tabs>
        <w:rPr>
          <w:rFonts w:ascii="Times New Roman" w:hAnsi="Times New Roman"/>
          <w:b/>
          <w:sz w:val="24"/>
          <w:szCs w:val="24"/>
        </w:rPr>
      </w:pPr>
      <w:r w:rsidRPr="008B0F84">
        <w:rPr>
          <w:rFonts w:ascii="Times New Roman" w:hAnsi="Times New Roman"/>
          <w:b/>
          <w:sz w:val="24"/>
          <w:szCs w:val="24"/>
        </w:rPr>
        <w:t xml:space="preserve">В повседневной жизни и при изучении других предметов: </w:t>
      </w:r>
    </w:p>
    <w:p w:rsidR="00FF65A6" w:rsidRPr="008B0F84" w:rsidRDefault="00FF65A6" w:rsidP="008B0F84">
      <w:pPr>
        <w:pStyle w:val="a8"/>
        <w:numPr>
          <w:ilvl w:val="0"/>
          <w:numId w:val="150"/>
        </w:numPr>
        <w:tabs>
          <w:tab w:val="left" w:pos="1134"/>
        </w:tabs>
        <w:ind w:left="0" w:firstLine="709"/>
        <w:jc w:val="both"/>
        <w:rPr>
          <w:rFonts w:ascii="Times New Roman" w:hAnsi="Times New Roman"/>
          <w:i/>
        </w:rPr>
      </w:pPr>
      <w:r w:rsidRPr="008B0F84">
        <w:rPr>
          <w:rFonts w:ascii="Times New Roman" w:hAnsi="Times New Roman"/>
          <w:i/>
        </w:rPr>
        <w:t xml:space="preserve">выполнять простейшие построения на местности, необходимые в реальной жизни; </w:t>
      </w:r>
    </w:p>
    <w:p w:rsidR="00FF65A6" w:rsidRPr="008B0F84" w:rsidRDefault="00FF65A6" w:rsidP="008B0F84">
      <w:pPr>
        <w:pStyle w:val="a8"/>
        <w:numPr>
          <w:ilvl w:val="0"/>
          <w:numId w:val="150"/>
        </w:numPr>
        <w:tabs>
          <w:tab w:val="left" w:pos="1134"/>
        </w:tabs>
        <w:ind w:left="0" w:firstLine="709"/>
        <w:jc w:val="both"/>
        <w:rPr>
          <w:rFonts w:ascii="Times New Roman" w:hAnsi="Times New Roman"/>
          <w:i/>
        </w:rPr>
      </w:pPr>
      <w:r w:rsidRPr="008B0F84">
        <w:rPr>
          <w:rFonts w:ascii="Times New Roman" w:hAnsi="Times New Roman"/>
          <w:i/>
        </w:rPr>
        <w:lastRenderedPageBreak/>
        <w:t>оценивать размеры реальных объектов окружающего мира</w:t>
      </w:r>
      <w:r w:rsidR="00C31256" w:rsidRPr="008B0F84">
        <w:rPr>
          <w:rFonts w:ascii="Times New Roman" w:hAnsi="Times New Roman"/>
          <w:i/>
        </w:rPr>
        <w:t>.</w:t>
      </w: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Преобразования</w:t>
      </w:r>
    </w:p>
    <w:p w:rsidR="00FF65A6" w:rsidRPr="008B0F84" w:rsidRDefault="00FF65A6" w:rsidP="008B0F84">
      <w:pPr>
        <w:pStyle w:val="a"/>
        <w:numPr>
          <w:ilvl w:val="0"/>
          <w:numId w:val="155"/>
        </w:numPr>
        <w:tabs>
          <w:tab w:val="left" w:pos="1134"/>
        </w:tabs>
        <w:ind w:left="0" w:firstLine="709"/>
        <w:rPr>
          <w:rFonts w:ascii="Times New Roman" w:hAnsi="Times New Roman"/>
          <w:i/>
          <w:sz w:val="24"/>
          <w:szCs w:val="24"/>
        </w:rPr>
      </w:pPr>
      <w:r w:rsidRPr="008B0F84">
        <w:rPr>
          <w:rFonts w:ascii="Times New Roman" w:hAnsi="Times New Roman"/>
          <w:i/>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8B0F84" w:rsidRDefault="00FF65A6" w:rsidP="008B0F84">
      <w:pPr>
        <w:pStyle w:val="a"/>
        <w:numPr>
          <w:ilvl w:val="0"/>
          <w:numId w:val="155"/>
        </w:numPr>
        <w:tabs>
          <w:tab w:val="left" w:pos="1134"/>
        </w:tabs>
        <w:ind w:left="0" w:firstLine="709"/>
        <w:rPr>
          <w:rFonts w:ascii="Times New Roman" w:hAnsi="Times New Roman"/>
          <w:i/>
          <w:sz w:val="24"/>
          <w:szCs w:val="24"/>
        </w:rPr>
      </w:pPr>
      <w:r w:rsidRPr="008B0F84">
        <w:rPr>
          <w:rFonts w:ascii="Times New Roman" w:hAnsi="Times New Roman"/>
          <w:i/>
          <w:sz w:val="24"/>
          <w:szCs w:val="24"/>
        </w:rPr>
        <w:t>строить фигуру, подобную данной, пользоваться свойствами подобия для обоснования свойств фигур;</w:t>
      </w:r>
    </w:p>
    <w:p w:rsidR="00FF65A6" w:rsidRPr="008B0F84" w:rsidRDefault="00FF65A6" w:rsidP="008B0F84">
      <w:pPr>
        <w:pStyle w:val="a"/>
        <w:numPr>
          <w:ilvl w:val="0"/>
          <w:numId w:val="155"/>
        </w:numPr>
        <w:tabs>
          <w:tab w:val="left" w:pos="1134"/>
        </w:tabs>
        <w:ind w:left="0" w:firstLine="709"/>
        <w:rPr>
          <w:rFonts w:ascii="Times New Roman" w:hAnsi="Times New Roman"/>
          <w:i/>
          <w:sz w:val="24"/>
          <w:szCs w:val="24"/>
        </w:rPr>
      </w:pPr>
      <w:r w:rsidRPr="008B0F84">
        <w:rPr>
          <w:rFonts w:ascii="Times New Roman" w:hAnsi="Times New Roman"/>
          <w:i/>
          <w:sz w:val="24"/>
          <w:szCs w:val="24"/>
        </w:rPr>
        <w:t>применять свойства движений для проведения простейших обоснований свойств фигур.</w:t>
      </w:r>
    </w:p>
    <w:p w:rsidR="00FF65A6" w:rsidRPr="008B0F84" w:rsidRDefault="00FF65A6" w:rsidP="008B0F84">
      <w:pPr>
        <w:tabs>
          <w:tab w:val="left" w:pos="1134"/>
        </w:tabs>
        <w:spacing w:after="0" w:line="240" w:lineRule="auto"/>
        <w:rPr>
          <w:rFonts w:ascii="Times New Roman" w:hAnsi="Times New Roman"/>
          <w:b/>
          <w:sz w:val="24"/>
          <w:szCs w:val="24"/>
        </w:rPr>
      </w:pPr>
      <w:r w:rsidRPr="008B0F84">
        <w:rPr>
          <w:rFonts w:ascii="Times New Roman" w:hAnsi="Times New Roman"/>
          <w:b/>
          <w:sz w:val="24"/>
          <w:szCs w:val="24"/>
        </w:rPr>
        <w:t>В повседневной жизни и при изучении других предметов:</w:t>
      </w:r>
    </w:p>
    <w:p w:rsidR="00FF65A6" w:rsidRPr="008B0F84" w:rsidRDefault="00FF65A6" w:rsidP="008B0F84">
      <w:pPr>
        <w:pStyle w:val="a"/>
        <w:numPr>
          <w:ilvl w:val="0"/>
          <w:numId w:val="155"/>
        </w:numPr>
        <w:tabs>
          <w:tab w:val="left" w:pos="1134"/>
        </w:tabs>
        <w:ind w:left="0" w:firstLine="709"/>
        <w:rPr>
          <w:rFonts w:ascii="Times New Roman" w:hAnsi="Times New Roman"/>
          <w:i/>
          <w:sz w:val="24"/>
          <w:szCs w:val="24"/>
        </w:rPr>
      </w:pPr>
      <w:r w:rsidRPr="008B0F84">
        <w:rPr>
          <w:rFonts w:ascii="Times New Roman" w:hAnsi="Times New Roman"/>
          <w:i/>
          <w:sz w:val="24"/>
          <w:szCs w:val="24"/>
        </w:rPr>
        <w:t>применять свойства движений и применять подобие для построений и вычислений</w:t>
      </w:r>
      <w:r w:rsidR="00C31256" w:rsidRPr="008B0F84">
        <w:rPr>
          <w:rFonts w:ascii="Times New Roman" w:hAnsi="Times New Roman"/>
          <w:i/>
          <w:sz w:val="24"/>
          <w:szCs w:val="24"/>
        </w:rPr>
        <w:t>.</w:t>
      </w:r>
    </w:p>
    <w:p w:rsidR="00045941" w:rsidRDefault="00045941" w:rsidP="008B0F84">
      <w:pPr>
        <w:spacing w:after="0" w:line="240" w:lineRule="auto"/>
        <w:rPr>
          <w:rFonts w:ascii="Times New Roman" w:hAnsi="Times New Roman"/>
          <w:b/>
          <w:sz w:val="24"/>
          <w:szCs w:val="24"/>
        </w:rPr>
      </w:pP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Векторы и координаты на плоскости</w:t>
      </w:r>
    </w:p>
    <w:p w:rsidR="00FF65A6" w:rsidRPr="008B0F84" w:rsidRDefault="00FF65A6" w:rsidP="008B0F84">
      <w:pPr>
        <w:pStyle w:val="a8"/>
        <w:numPr>
          <w:ilvl w:val="0"/>
          <w:numId w:val="154"/>
        </w:numPr>
        <w:tabs>
          <w:tab w:val="left" w:pos="1134"/>
        </w:tabs>
        <w:ind w:left="0" w:firstLine="709"/>
        <w:jc w:val="both"/>
        <w:rPr>
          <w:rFonts w:ascii="Times New Roman" w:hAnsi="Times New Roman"/>
          <w:i/>
        </w:rPr>
      </w:pPr>
      <w:r w:rsidRPr="008B0F84">
        <w:rPr>
          <w:rFonts w:ascii="Times New Roman" w:hAnsi="Times New Roman"/>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8B0F84" w:rsidRDefault="00FF65A6" w:rsidP="008B0F84">
      <w:pPr>
        <w:pStyle w:val="a8"/>
        <w:numPr>
          <w:ilvl w:val="0"/>
          <w:numId w:val="154"/>
        </w:numPr>
        <w:tabs>
          <w:tab w:val="left" w:pos="1134"/>
        </w:tabs>
        <w:ind w:left="0" w:firstLine="709"/>
        <w:jc w:val="both"/>
        <w:rPr>
          <w:rFonts w:ascii="Times New Roman" w:hAnsi="Times New Roman"/>
          <w:i/>
        </w:rPr>
      </w:pPr>
      <w:r w:rsidRPr="008B0F84">
        <w:rPr>
          <w:rFonts w:ascii="Times New Roman" w:hAnsi="Times New Roman"/>
          <w:i/>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8B0F84" w:rsidRDefault="00FF65A6" w:rsidP="008B0F84">
      <w:pPr>
        <w:pStyle w:val="a8"/>
        <w:numPr>
          <w:ilvl w:val="0"/>
          <w:numId w:val="154"/>
        </w:numPr>
        <w:tabs>
          <w:tab w:val="left" w:pos="1134"/>
        </w:tabs>
        <w:ind w:left="0" w:firstLine="709"/>
        <w:jc w:val="both"/>
        <w:rPr>
          <w:rFonts w:ascii="Times New Roman" w:hAnsi="Times New Roman"/>
          <w:i/>
        </w:rPr>
      </w:pPr>
      <w:r w:rsidRPr="008B0F84">
        <w:rPr>
          <w:rFonts w:ascii="Times New Roman" w:hAnsi="Times New Roman"/>
          <w:i/>
        </w:rPr>
        <w:t>применять векторы и координаты для решения геометрических задач на вычисление длин, углов.</w:t>
      </w:r>
    </w:p>
    <w:p w:rsidR="00FF65A6" w:rsidRPr="008B0F84" w:rsidRDefault="00FF65A6" w:rsidP="008B0F84">
      <w:pPr>
        <w:pStyle w:val="a"/>
        <w:numPr>
          <w:ilvl w:val="0"/>
          <w:numId w:val="0"/>
        </w:numPr>
        <w:tabs>
          <w:tab w:val="left" w:pos="1134"/>
        </w:tabs>
        <w:rPr>
          <w:rFonts w:ascii="Times New Roman" w:hAnsi="Times New Roman"/>
          <w:b/>
          <w:sz w:val="24"/>
          <w:szCs w:val="24"/>
        </w:rPr>
      </w:pPr>
      <w:r w:rsidRPr="008B0F84">
        <w:rPr>
          <w:rFonts w:ascii="Times New Roman" w:hAnsi="Times New Roman"/>
          <w:b/>
          <w:sz w:val="24"/>
          <w:szCs w:val="24"/>
        </w:rPr>
        <w:t xml:space="preserve">В повседневной жизни и при изучении других предметов: </w:t>
      </w:r>
    </w:p>
    <w:p w:rsidR="00FF65A6" w:rsidRPr="008B0F84" w:rsidRDefault="00FF65A6" w:rsidP="008B0F84">
      <w:pPr>
        <w:pStyle w:val="a8"/>
        <w:numPr>
          <w:ilvl w:val="0"/>
          <w:numId w:val="154"/>
        </w:numPr>
        <w:tabs>
          <w:tab w:val="left" w:pos="1134"/>
        </w:tabs>
        <w:ind w:left="0" w:firstLine="709"/>
        <w:jc w:val="both"/>
        <w:rPr>
          <w:rFonts w:ascii="Times New Roman" w:hAnsi="Times New Roman"/>
          <w:i/>
        </w:rPr>
      </w:pPr>
      <w:r w:rsidRPr="008B0F84">
        <w:rPr>
          <w:rFonts w:ascii="Times New Roman" w:hAnsi="Times New Roman"/>
          <w:i/>
        </w:rPr>
        <w:t>использовать понятия векторов и координат для решения задач по физике, географии и другим учебным предметам</w:t>
      </w:r>
      <w:r w:rsidR="00C31256" w:rsidRPr="008B0F84">
        <w:rPr>
          <w:rFonts w:ascii="Times New Roman" w:hAnsi="Times New Roman"/>
          <w:i/>
        </w:rPr>
        <w:t>.</w:t>
      </w:r>
    </w:p>
    <w:p w:rsidR="00FF65A6" w:rsidRPr="008B0F84" w:rsidRDefault="00FF65A6" w:rsidP="008B0F84">
      <w:pPr>
        <w:spacing w:after="0" w:line="240" w:lineRule="auto"/>
        <w:rPr>
          <w:rFonts w:ascii="Times New Roman" w:hAnsi="Times New Roman"/>
          <w:b/>
          <w:bCs/>
          <w:sz w:val="24"/>
          <w:szCs w:val="24"/>
        </w:rPr>
      </w:pPr>
      <w:r w:rsidRPr="008B0F84">
        <w:rPr>
          <w:rFonts w:ascii="Times New Roman" w:hAnsi="Times New Roman"/>
          <w:b/>
          <w:bCs/>
          <w:sz w:val="24"/>
          <w:szCs w:val="24"/>
        </w:rPr>
        <w:t>История математики</w:t>
      </w:r>
    </w:p>
    <w:p w:rsidR="00FF65A6" w:rsidRPr="008B0F84" w:rsidRDefault="00FF65A6" w:rsidP="008B0F84">
      <w:pPr>
        <w:numPr>
          <w:ilvl w:val="0"/>
          <w:numId w:val="161"/>
        </w:numPr>
        <w:tabs>
          <w:tab w:val="left" w:pos="1134"/>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Характеризовать вклад выдающихся математиков в развитие математики и иных научных областей;</w:t>
      </w:r>
    </w:p>
    <w:p w:rsidR="00FF65A6" w:rsidRPr="008B0F84" w:rsidRDefault="00FF65A6" w:rsidP="008B0F84">
      <w:pPr>
        <w:numPr>
          <w:ilvl w:val="0"/>
          <w:numId w:val="161"/>
        </w:numPr>
        <w:tabs>
          <w:tab w:val="left" w:pos="1134"/>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понимать роль математики в развитии России</w:t>
      </w:r>
      <w:r w:rsidR="00C31256" w:rsidRPr="008B0F84">
        <w:rPr>
          <w:rFonts w:ascii="Times New Roman" w:hAnsi="Times New Roman"/>
          <w:i/>
          <w:sz w:val="24"/>
          <w:szCs w:val="24"/>
        </w:rPr>
        <w:t>.</w:t>
      </w:r>
    </w:p>
    <w:p w:rsidR="00FF65A6" w:rsidRPr="008B0F84" w:rsidRDefault="00FF65A6" w:rsidP="008B0F84">
      <w:pPr>
        <w:spacing w:after="0" w:line="240" w:lineRule="auto"/>
        <w:rPr>
          <w:rFonts w:ascii="Times New Roman" w:hAnsi="Times New Roman"/>
          <w:b/>
          <w:bCs/>
          <w:sz w:val="24"/>
          <w:szCs w:val="24"/>
        </w:rPr>
      </w:pPr>
      <w:r w:rsidRPr="008B0F84">
        <w:rPr>
          <w:rFonts w:ascii="Times New Roman" w:hAnsi="Times New Roman"/>
          <w:b/>
          <w:bCs/>
          <w:sz w:val="24"/>
          <w:szCs w:val="24"/>
        </w:rPr>
        <w:t>Методы математики</w:t>
      </w:r>
    </w:p>
    <w:p w:rsidR="00FF65A6" w:rsidRPr="008B0F84" w:rsidRDefault="00FF65A6" w:rsidP="008B0F84">
      <w:pPr>
        <w:numPr>
          <w:ilvl w:val="0"/>
          <w:numId w:val="161"/>
        </w:numPr>
        <w:tabs>
          <w:tab w:val="left" w:pos="1134"/>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Используя изученные методы, проводить доказательство, выполнять опровержение;</w:t>
      </w:r>
    </w:p>
    <w:p w:rsidR="00FF65A6" w:rsidRPr="008B0F84" w:rsidRDefault="00C31256" w:rsidP="008B0F84">
      <w:pPr>
        <w:numPr>
          <w:ilvl w:val="0"/>
          <w:numId w:val="161"/>
        </w:numPr>
        <w:tabs>
          <w:tab w:val="left" w:pos="1134"/>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в</w:t>
      </w:r>
      <w:r w:rsidR="00FF65A6" w:rsidRPr="008B0F84">
        <w:rPr>
          <w:rFonts w:ascii="Times New Roman" w:hAnsi="Times New Roman"/>
          <w:i/>
          <w:sz w:val="24"/>
          <w:szCs w:val="24"/>
        </w:rPr>
        <w:t>ыбирать изученные методы и их комбинации для решения математических задач;</w:t>
      </w:r>
    </w:p>
    <w:p w:rsidR="00FF65A6" w:rsidRPr="008B0F84" w:rsidRDefault="00FF65A6" w:rsidP="008B0F84">
      <w:pPr>
        <w:numPr>
          <w:ilvl w:val="0"/>
          <w:numId w:val="161"/>
        </w:numPr>
        <w:tabs>
          <w:tab w:val="left" w:pos="1134"/>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8B0F84">
        <w:rPr>
          <w:rFonts w:ascii="Times New Roman" w:hAnsi="Times New Roman"/>
          <w:i/>
          <w:sz w:val="24"/>
          <w:szCs w:val="24"/>
        </w:rPr>
        <w:t>;</w:t>
      </w:r>
    </w:p>
    <w:p w:rsidR="00FF65A6" w:rsidRPr="008B0F84" w:rsidRDefault="00FF65A6" w:rsidP="008B0F84">
      <w:pPr>
        <w:numPr>
          <w:ilvl w:val="0"/>
          <w:numId w:val="161"/>
        </w:numPr>
        <w:tabs>
          <w:tab w:val="left" w:pos="1134"/>
        </w:tabs>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применять простейшие программные средства и электронно-коммуникационные системы при решении математических задач.</w:t>
      </w:r>
    </w:p>
    <w:p w:rsidR="00FF65A6" w:rsidRPr="008B0F84" w:rsidRDefault="00FF65A6" w:rsidP="008B0F84">
      <w:pPr>
        <w:pStyle w:val="3"/>
        <w:spacing w:before="0" w:beforeAutospacing="0" w:after="0" w:afterAutospacing="0"/>
        <w:rPr>
          <w:sz w:val="24"/>
          <w:szCs w:val="24"/>
        </w:rPr>
      </w:pPr>
      <w:bookmarkStart w:id="61" w:name="_Toc284662723"/>
      <w:bookmarkStart w:id="62" w:name="_Toc284663349"/>
      <w:r w:rsidRPr="008B0F84">
        <w:rPr>
          <w:sz w:val="24"/>
          <w:szCs w:val="24"/>
        </w:rPr>
        <w:t>Выпускник получит возможность научиться в 7-9 классах для успешного продолжения образования на углублённом уровне</w:t>
      </w:r>
      <w:bookmarkEnd w:id="61"/>
      <w:bookmarkEnd w:id="62"/>
    </w:p>
    <w:p w:rsidR="00FF65A6" w:rsidRPr="008B0F84" w:rsidRDefault="00FF65A6" w:rsidP="008B0F84">
      <w:pPr>
        <w:spacing w:after="0" w:line="240" w:lineRule="auto"/>
        <w:rPr>
          <w:rFonts w:ascii="Times New Roman" w:hAnsi="Times New Roman"/>
          <w:sz w:val="24"/>
          <w:szCs w:val="24"/>
        </w:rPr>
      </w:pPr>
      <w:r w:rsidRPr="008B0F84">
        <w:rPr>
          <w:rFonts w:ascii="Times New Roman" w:hAnsi="Times New Roman"/>
          <w:b/>
          <w:sz w:val="24"/>
          <w:szCs w:val="24"/>
        </w:rPr>
        <w:t>Элементы теории множеств и математической логики</w:t>
      </w:r>
    </w:p>
    <w:p w:rsidR="00FF65A6" w:rsidRPr="008B0F84" w:rsidRDefault="00FF65A6" w:rsidP="008B0F84">
      <w:pPr>
        <w:pStyle w:val="a8"/>
        <w:numPr>
          <w:ilvl w:val="0"/>
          <w:numId w:val="153"/>
        </w:numPr>
        <w:tabs>
          <w:tab w:val="left" w:pos="1134"/>
        </w:tabs>
        <w:ind w:left="0" w:firstLine="709"/>
        <w:jc w:val="both"/>
        <w:rPr>
          <w:rFonts w:ascii="Times New Roman" w:hAnsi="Times New Roman"/>
        </w:rPr>
      </w:pPr>
      <w:r w:rsidRPr="008B0F84">
        <w:rPr>
          <w:rFonts w:ascii="Times New Roman" w:hAnsi="Times New Roman"/>
        </w:rPr>
        <w:t>Свободно оперировать</w:t>
      </w:r>
      <w:r w:rsidRPr="008B0F84">
        <w:rPr>
          <w:rStyle w:val="af3"/>
          <w:rFonts w:ascii="Times New Roman" w:hAnsi="Times New Roman"/>
        </w:rPr>
        <w:footnoteReference w:id="6"/>
      </w:r>
      <w:r w:rsidRPr="008B0F84">
        <w:rPr>
          <w:rFonts w:ascii="Times New Roman" w:hAnsi="Times New Roman"/>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8B0F84" w:rsidRDefault="00FF65A6" w:rsidP="008B0F84">
      <w:pPr>
        <w:pStyle w:val="a8"/>
        <w:numPr>
          <w:ilvl w:val="0"/>
          <w:numId w:val="153"/>
        </w:numPr>
        <w:tabs>
          <w:tab w:val="left" w:pos="1134"/>
        </w:tabs>
        <w:ind w:left="0" w:firstLine="709"/>
        <w:jc w:val="both"/>
        <w:rPr>
          <w:rFonts w:ascii="Times New Roman" w:hAnsi="Times New Roman"/>
        </w:rPr>
      </w:pPr>
      <w:r w:rsidRPr="008B0F84">
        <w:rPr>
          <w:rFonts w:ascii="Times New Roman" w:hAnsi="Times New Roman"/>
        </w:rPr>
        <w:t>задавать множества разными способами;</w:t>
      </w:r>
    </w:p>
    <w:p w:rsidR="00FF65A6" w:rsidRPr="008B0F84" w:rsidRDefault="00FF65A6" w:rsidP="008B0F84">
      <w:pPr>
        <w:pStyle w:val="a8"/>
        <w:numPr>
          <w:ilvl w:val="0"/>
          <w:numId w:val="153"/>
        </w:numPr>
        <w:tabs>
          <w:tab w:val="left" w:pos="1134"/>
        </w:tabs>
        <w:ind w:left="0" w:firstLine="709"/>
        <w:jc w:val="both"/>
        <w:rPr>
          <w:rFonts w:ascii="Times New Roman" w:hAnsi="Times New Roman"/>
        </w:rPr>
      </w:pPr>
      <w:r w:rsidRPr="008B0F84">
        <w:rPr>
          <w:rFonts w:ascii="Times New Roman" w:hAnsi="Times New Roman"/>
        </w:rPr>
        <w:t>проверять выполнение характеристического свойства множества;</w:t>
      </w:r>
    </w:p>
    <w:p w:rsidR="00FF65A6" w:rsidRPr="008B0F84" w:rsidRDefault="00FF65A6" w:rsidP="008B0F84">
      <w:pPr>
        <w:pStyle w:val="a8"/>
        <w:numPr>
          <w:ilvl w:val="0"/>
          <w:numId w:val="153"/>
        </w:numPr>
        <w:tabs>
          <w:tab w:val="left" w:pos="1134"/>
        </w:tabs>
        <w:ind w:left="0" w:firstLine="709"/>
        <w:jc w:val="both"/>
        <w:rPr>
          <w:rFonts w:ascii="Times New Roman" w:hAnsi="Times New Roman"/>
        </w:rPr>
      </w:pPr>
      <w:r w:rsidRPr="008B0F84">
        <w:rPr>
          <w:rFonts w:ascii="Times New Roman" w:hAnsi="Times New Roman"/>
        </w:rPr>
        <w:t xml:space="preserve">свободно оперировать понятиями: высказывание, истинность и ложность высказывания, сложные и простые высказывания, отрицание высказываний; истинность и </w:t>
      </w:r>
      <w:r w:rsidRPr="008B0F84">
        <w:rPr>
          <w:rFonts w:ascii="Times New Roman" w:hAnsi="Times New Roman"/>
        </w:rPr>
        <w:lastRenderedPageBreak/>
        <w:t>ложность утверждения и его отрицания, операции над высказываниями: и, или, не</w:t>
      </w:r>
      <w:r w:rsidR="007465E1" w:rsidRPr="008B0F84">
        <w:rPr>
          <w:rFonts w:ascii="Times New Roman" w:hAnsi="Times New Roman"/>
        </w:rPr>
        <w:t>;у</w:t>
      </w:r>
      <w:r w:rsidRPr="008B0F84">
        <w:rPr>
          <w:rFonts w:ascii="Times New Roman" w:hAnsi="Times New Roman"/>
        </w:rPr>
        <w:t>словные высказывания (импликации);</w:t>
      </w:r>
    </w:p>
    <w:p w:rsidR="00FF65A6" w:rsidRPr="008B0F84" w:rsidRDefault="00FF65A6" w:rsidP="008B0F84">
      <w:pPr>
        <w:pStyle w:val="a8"/>
        <w:numPr>
          <w:ilvl w:val="0"/>
          <w:numId w:val="153"/>
        </w:numPr>
        <w:tabs>
          <w:tab w:val="left" w:pos="1134"/>
        </w:tabs>
        <w:ind w:left="0" w:firstLine="709"/>
        <w:jc w:val="both"/>
        <w:rPr>
          <w:rFonts w:ascii="Times New Roman" w:hAnsi="Times New Roman"/>
        </w:rPr>
      </w:pPr>
      <w:r w:rsidRPr="008B0F84">
        <w:rPr>
          <w:rFonts w:ascii="Times New Roman" w:hAnsi="Times New Roman"/>
        </w:rPr>
        <w:t>строить высказывания с использованием законов алгебры высказываний.</w:t>
      </w:r>
    </w:p>
    <w:p w:rsidR="00FF65A6" w:rsidRPr="008B0F84" w:rsidRDefault="00FF65A6" w:rsidP="008B0F84">
      <w:pPr>
        <w:tabs>
          <w:tab w:val="left" w:pos="1134"/>
        </w:tabs>
        <w:spacing w:after="0" w:line="240" w:lineRule="auto"/>
        <w:rPr>
          <w:rFonts w:ascii="Times New Roman" w:hAnsi="Times New Roman"/>
          <w:b/>
          <w:sz w:val="24"/>
          <w:szCs w:val="24"/>
        </w:rPr>
      </w:pPr>
      <w:r w:rsidRPr="008B0F84">
        <w:rPr>
          <w:rFonts w:ascii="Times New Roman" w:hAnsi="Times New Roman"/>
          <w:b/>
          <w:sz w:val="24"/>
          <w:szCs w:val="24"/>
        </w:rPr>
        <w:t>В повседневной жизни и при изучении других предметов:</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строить рассуждения на основе использования правил логики;</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8B0F84">
        <w:rPr>
          <w:rFonts w:ascii="Times New Roman" w:hAnsi="Times New Roman"/>
          <w:sz w:val="24"/>
          <w:szCs w:val="24"/>
        </w:rPr>
        <w:t>.</w:t>
      </w: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Числа</w:t>
      </w:r>
    </w:p>
    <w:p w:rsidR="00FF65A6" w:rsidRPr="008B0F84" w:rsidRDefault="00FF65A6" w:rsidP="008B0F84">
      <w:pPr>
        <w:pStyle w:val="a8"/>
        <w:numPr>
          <w:ilvl w:val="0"/>
          <w:numId w:val="150"/>
        </w:numPr>
        <w:tabs>
          <w:tab w:val="left" w:pos="1134"/>
        </w:tabs>
        <w:ind w:left="0" w:firstLine="709"/>
        <w:contextualSpacing w:val="0"/>
        <w:jc w:val="both"/>
        <w:rPr>
          <w:rFonts w:ascii="Times New Roman" w:hAnsi="Times New Roman"/>
        </w:rPr>
      </w:pPr>
      <w:r w:rsidRPr="008B0F84">
        <w:rPr>
          <w:rFonts w:ascii="Times New Roman" w:hAnsi="Times New Roman"/>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8B0F84" w:rsidRDefault="00FF65A6" w:rsidP="008B0F84">
      <w:pPr>
        <w:pStyle w:val="a8"/>
        <w:numPr>
          <w:ilvl w:val="0"/>
          <w:numId w:val="150"/>
        </w:numPr>
        <w:tabs>
          <w:tab w:val="left" w:pos="1134"/>
        </w:tabs>
        <w:ind w:left="0" w:firstLine="709"/>
        <w:contextualSpacing w:val="0"/>
        <w:jc w:val="both"/>
        <w:rPr>
          <w:rFonts w:ascii="Times New Roman" w:hAnsi="Times New Roman"/>
        </w:rPr>
      </w:pPr>
      <w:r w:rsidRPr="008B0F84">
        <w:rPr>
          <w:rFonts w:ascii="Times New Roman" w:hAnsi="Times New Roman"/>
        </w:rPr>
        <w:t>понимать и объяснять разницу между позиционной и непозиционной системами записи чисел;</w:t>
      </w:r>
    </w:p>
    <w:p w:rsidR="00FF65A6" w:rsidRPr="008B0F84" w:rsidRDefault="00FF65A6" w:rsidP="008B0F84">
      <w:pPr>
        <w:pStyle w:val="a8"/>
        <w:numPr>
          <w:ilvl w:val="0"/>
          <w:numId w:val="150"/>
        </w:numPr>
        <w:tabs>
          <w:tab w:val="left" w:pos="1134"/>
        </w:tabs>
        <w:ind w:left="0" w:firstLine="709"/>
        <w:contextualSpacing w:val="0"/>
        <w:jc w:val="both"/>
        <w:rPr>
          <w:rFonts w:ascii="Times New Roman" w:hAnsi="Times New Roman"/>
        </w:rPr>
      </w:pPr>
      <w:r w:rsidRPr="008B0F84">
        <w:rPr>
          <w:rFonts w:ascii="Times New Roman" w:hAnsi="Times New Roman"/>
        </w:rPr>
        <w:t>переводить числа из одной системы записи (системы счисления) в другую;</w:t>
      </w:r>
    </w:p>
    <w:p w:rsidR="00FF65A6" w:rsidRPr="008B0F84" w:rsidRDefault="00FF65A6" w:rsidP="008B0F84">
      <w:pPr>
        <w:pStyle w:val="a8"/>
        <w:numPr>
          <w:ilvl w:val="0"/>
          <w:numId w:val="150"/>
        </w:numPr>
        <w:tabs>
          <w:tab w:val="left" w:pos="1134"/>
        </w:tabs>
        <w:ind w:left="0" w:firstLine="709"/>
        <w:contextualSpacing w:val="0"/>
        <w:jc w:val="both"/>
        <w:rPr>
          <w:rFonts w:ascii="Times New Roman" w:hAnsi="Times New Roman"/>
        </w:rPr>
      </w:pPr>
      <w:r w:rsidRPr="008B0F84">
        <w:rPr>
          <w:rFonts w:ascii="Times New Roman" w:hAnsi="Times New Roman"/>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8B0F84" w:rsidRDefault="00FF65A6" w:rsidP="008B0F84">
      <w:pPr>
        <w:pStyle w:val="a8"/>
        <w:numPr>
          <w:ilvl w:val="0"/>
          <w:numId w:val="150"/>
        </w:numPr>
        <w:tabs>
          <w:tab w:val="left" w:pos="1134"/>
        </w:tabs>
        <w:ind w:left="0" w:firstLine="709"/>
        <w:contextualSpacing w:val="0"/>
        <w:jc w:val="both"/>
        <w:rPr>
          <w:rFonts w:ascii="Times New Roman" w:hAnsi="Times New Roman"/>
        </w:rPr>
      </w:pPr>
      <w:r w:rsidRPr="008B0F84">
        <w:rPr>
          <w:rFonts w:ascii="Times New Roman" w:hAnsi="Times New Roman"/>
        </w:rPr>
        <w:t>выполнять округление рациональных и иррациональных чисел с заданной точностью;</w:t>
      </w:r>
    </w:p>
    <w:p w:rsidR="00FF65A6" w:rsidRPr="008B0F84" w:rsidRDefault="00FF65A6" w:rsidP="008B0F84">
      <w:pPr>
        <w:pStyle w:val="a8"/>
        <w:numPr>
          <w:ilvl w:val="0"/>
          <w:numId w:val="150"/>
        </w:numPr>
        <w:tabs>
          <w:tab w:val="left" w:pos="1134"/>
        </w:tabs>
        <w:ind w:left="0" w:firstLine="709"/>
        <w:contextualSpacing w:val="0"/>
        <w:jc w:val="both"/>
        <w:rPr>
          <w:rFonts w:ascii="Times New Roman" w:hAnsi="Times New Roman"/>
        </w:rPr>
      </w:pPr>
      <w:r w:rsidRPr="008B0F84">
        <w:rPr>
          <w:rFonts w:ascii="Times New Roman" w:hAnsi="Times New Roman"/>
        </w:rPr>
        <w:t>сравнивать действительные числа разными способами;</w:t>
      </w:r>
    </w:p>
    <w:p w:rsidR="00FF65A6" w:rsidRPr="008B0F84" w:rsidRDefault="00FF65A6" w:rsidP="008B0F84">
      <w:pPr>
        <w:pStyle w:val="a8"/>
        <w:numPr>
          <w:ilvl w:val="0"/>
          <w:numId w:val="150"/>
        </w:numPr>
        <w:tabs>
          <w:tab w:val="left" w:pos="1134"/>
        </w:tabs>
        <w:ind w:left="0" w:firstLine="709"/>
        <w:contextualSpacing w:val="0"/>
        <w:jc w:val="both"/>
        <w:rPr>
          <w:rFonts w:ascii="Times New Roman" w:hAnsi="Times New Roman"/>
        </w:rPr>
      </w:pPr>
      <w:r w:rsidRPr="008B0F84">
        <w:rPr>
          <w:rFonts w:ascii="Times New Roman" w:hAnsi="Times New Roman"/>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8B0F84" w:rsidRDefault="00FF65A6" w:rsidP="008B0F84">
      <w:pPr>
        <w:pStyle w:val="a8"/>
        <w:numPr>
          <w:ilvl w:val="0"/>
          <w:numId w:val="150"/>
        </w:numPr>
        <w:tabs>
          <w:tab w:val="left" w:pos="1134"/>
        </w:tabs>
        <w:ind w:left="0" w:firstLine="709"/>
        <w:contextualSpacing w:val="0"/>
        <w:jc w:val="both"/>
        <w:rPr>
          <w:rFonts w:ascii="Times New Roman" w:hAnsi="Times New Roman"/>
        </w:rPr>
      </w:pPr>
      <w:r w:rsidRPr="008B0F84">
        <w:rPr>
          <w:rFonts w:ascii="Times New Roman" w:hAnsi="Times New Roman"/>
        </w:rPr>
        <w:t>находить НОД и НОК чисел разными способами и использовать их при решении задач;</w:t>
      </w:r>
    </w:p>
    <w:p w:rsidR="00FF65A6" w:rsidRPr="008B0F84" w:rsidRDefault="00FF65A6" w:rsidP="008B0F84">
      <w:pPr>
        <w:pStyle w:val="a8"/>
        <w:numPr>
          <w:ilvl w:val="0"/>
          <w:numId w:val="150"/>
        </w:numPr>
        <w:tabs>
          <w:tab w:val="left" w:pos="1134"/>
        </w:tabs>
        <w:ind w:left="0" w:firstLine="709"/>
        <w:contextualSpacing w:val="0"/>
        <w:jc w:val="both"/>
        <w:rPr>
          <w:rFonts w:ascii="Times New Roman" w:hAnsi="Times New Roman"/>
        </w:rPr>
      </w:pPr>
      <w:r w:rsidRPr="008B0F84">
        <w:rPr>
          <w:rFonts w:ascii="Times New Roman" w:hAnsi="Times New Roman"/>
        </w:rPr>
        <w:t>выполнять вычисления и преобразования выражений, содержащих действительные числа, в том числе корни натуральных степеней.</w:t>
      </w:r>
    </w:p>
    <w:p w:rsidR="00FF65A6" w:rsidRPr="008B0F84" w:rsidRDefault="00FF65A6" w:rsidP="008B0F84">
      <w:pPr>
        <w:tabs>
          <w:tab w:val="left" w:pos="1134"/>
        </w:tabs>
        <w:spacing w:after="0" w:line="240" w:lineRule="auto"/>
        <w:rPr>
          <w:rFonts w:ascii="Times New Roman" w:hAnsi="Times New Roman"/>
          <w:b/>
          <w:sz w:val="24"/>
          <w:szCs w:val="24"/>
        </w:rPr>
      </w:pPr>
      <w:r w:rsidRPr="008B0F84">
        <w:rPr>
          <w:rFonts w:ascii="Times New Roman" w:hAnsi="Times New Roman"/>
          <w:b/>
          <w:sz w:val="24"/>
          <w:szCs w:val="24"/>
        </w:rPr>
        <w:t>В повседневной жизни и при изучении других предметов:</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r w:rsidR="007465E1" w:rsidRPr="008B0F84">
        <w:rPr>
          <w:rFonts w:ascii="Times New Roman" w:hAnsi="Times New Roman"/>
          <w:sz w:val="24"/>
          <w:szCs w:val="24"/>
        </w:rPr>
        <w:t>.</w:t>
      </w: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Тождественные преобразования</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Свободно оперировать понятиями степени с целым и дробным показателем;</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выполнять доказательство свойств степени с целыми и дробными показателями;</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свободно владеть приемами преобразования целых и дробно-рациональных выражений;</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выполнять разложение многочленов на множители разными способами, с использованием комбинаций различных приёмов;</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выполнять деление многочлена на многочлен с остатком;</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 xml:space="preserve">доказывать свойства квадратных корней и корней степени </w:t>
      </w:r>
      <w:r w:rsidRPr="008B0F84">
        <w:rPr>
          <w:rFonts w:ascii="Times New Roman" w:hAnsi="Times New Roman"/>
          <w:i/>
          <w:sz w:val="24"/>
          <w:szCs w:val="24"/>
        </w:rPr>
        <w:t>n</w:t>
      </w:r>
      <w:r w:rsidRPr="008B0F84">
        <w:rPr>
          <w:rFonts w:ascii="Times New Roman" w:hAnsi="Times New Roman"/>
          <w:sz w:val="24"/>
          <w:szCs w:val="24"/>
        </w:rPr>
        <w:t>;</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lastRenderedPageBreak/>
        <w:t xml:space="preserve">выполнять преобразования выражений, содержащих квадратные корни, корни степени </w:t>
      </w:r>
      <w:r w:rsidRPr="008B0F84">
        <w:rPr>
          <w:rFonts w:ascii="Times New Roman" w:hAnsi="Times New Roman"/>
          <w:i/>
          <w:sz w:val="24"/>
          <w:szCs w:val="24"/>
          <w:lang w:val="en-US"/>
        </w:rPr>
        <w:t>n</w:t>
      </w:r>
      <w:r w:rsidRPr="008B0F84">
        <w:rPr>
          <w:rFonts w:ascii="Times New Roman" w:hAnsi="Times New Roman"/>
          <w:sz w:val="24"/>
          <w:szCs w:val="24"/>
        </w:rPr>
        <w:t>;</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свободно оперировать понятиями «тождество», «тождество на множестве», «тождественное преобразование»;</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выполнять различные преобразования выражений, содержащих модули.</w:t>
      </w:r>
      <w:r w:rsidR="00EC762D" w:rsidRPr="008B0F84">
        <w:rPr>
          <w:rFonts w:ascii="Times New Roman" w:hAnsi="Times New Roman"/>
          <w:sz w:val="24"/>
          <w:szCs w:val="24"/>
        </w:rPr>
        <w:fldChar w:fldCharType="begin"/>
      </w:r>
      <w:r w:rsidRPr="008B0F84">
        <w:rPr>
          <w:rFonts w:ascii="Times New Roman" w:hAnsi="Times New Roman"/>
          <w:sz w:val="24"/>
          <w:szCs w:val="24"/>
        </w:rPr>
        <w:instrText xml:space="preserve"> QUOTE </w:instrText>
      </w:r>
      <w:r w:rsidRPr="008B0F84">
        <w:rPr>
          <w:rFonts w:ascii="Times New Roman" w:hAnsi="Times New Roman"/>
          <w:noProof/>
          <w:sz w:val="24"/>
          <w:szCs w:val="24"/>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EC762D" w:rsidRPr="008B0F84">
        <w:rPr>
          <w:rFonts w:ascii="Times New Roman" w:hAnsi="Times New Roman"/>
          <w:sz w:val="24"/>
          <w:szCs w:val="24"/>
        </w:rPr>
        <w:fldChar w:fldCharType="separate"/>
      </w:r>
      <w:r w:rsidRPr="008B0F84">
        <w:rPr>
          <w:rFonts w:ascii="Times New Roman" w:hAnsi="Times New Roman"/>
          <w:noProof/>
          <w:sz w:val="24"/>
          <w:szCs w:val="24"/>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EC762D" w:rsidRPr="008B0F84">
        <w:rPr>
          <w:rFonts w:ascii="Times New Roman" w:hAnsi="Times New Roman"/>
          <w:sz w:val="24"/>
          <w:szCs w:val="24"/>
        </w:rPr>
        <w:fldChar w:fldCharType="end"/>
      </w:r>
    </w:p>
    <w:p w:rsidR="00FF65A6" w:rsidRPr="008B0F84" w:rsidRDefault="00FF65A6" w:rsidP="008B0F84">
      <w:pPr>
        <w:tabs>
          <w:tab w:val="left" w:pos="1134"/>
        </w:tabs>
        <w:spacing w:after="0" w:line="240" w:lineRule="auto"/>
        <w:rPr>
          <w:rFonts w:ascii="Times New Roman" w:hAnsi="Times New Roman"/>
          <w:b/>
          <w:sz w:val="24"/>
          <w:szCs w:val="24"/>
        </w:rPr>
      </w:pPr>
      <w:r w:rsidRPr="008B0F84">
        <w:rPr>
          <w:rFonts w:ascii="Times New Roman" w:hAnsi="Times New Roman"/>
          <w:b/>
          <w:sz w:val="24"/>
          <w:szCs w:val="24"/>
        </w:rPr>
        <w:t>В повседневной жизни и при изучении других предметов:</w:t>
      </w:r>
    </w:p>
    <w:p w:rsidR="00FF65A6" w:rsidRPr="008B0F84" w:rsidRDefault="00FF65A6" w:rsidP="008B0F84">
      <w:pPr>
        <w:pStyle w:val="a"/>
        <w:numPr>
          <w:ilvl w:val="0"/>
          <w:numId w:val="164"/>
        </w:numPr>
        <w:tabs>
          <w:tab w:val="left" w:pos="1134"/>
        </w:tabs>
        <w:ind w:left="0" w:firstLine="709"/>
        <w:rPr>
          <w:rFonts w:ascii="Times New Roman" w:hAnsi="Times New Roman"/>
          <w:sz w:val="24"/>
          <w:szCs w:val="24"/>
        </w:rPr>
      </w:pPr>
      <w:r w:rsidRPr="008B0F84">
        <w:rPr>
          <w:rFonts w:ascii="Times New Roman"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FF65A6" w:rsidRPr="008B0F84" w:rsidRDefault="00FF65A6" w:rsidP="008B0F84">
      <w:pPr>
        <w:pStyle w:val="a"/>
        <w:numPr>
          <w:ilvl w:val="0"/>
          <w:numId w:val="164"/>
        </w:numPr>
        <w:tabs>
          <w:tab w:val="left" w:pos="1134"/>
        </w:tabs>
        <w:ind w:left="0" w:firstLine="709"/>
        <w:rPr>
          <w:rFonts w:ascii="Times New Roman" w:hAnsi="Times New Roman"/>
          <w:sz w:val="24"/>
          <w:szCs w:val="24"/>
        </w:rPr>
      </w:pPr>
      <w:r w:rsidRPr="008B0F84">
        <w:rPr>
          <w:rFonts w:ascii="Times New Roman" w:hAnsi="Times New Roman"/>
          <w:sz w:val="24"/>
          <w:szCs w:val="24"/>
        </w:rPr>
        <w:t>выполнять преобразования рациональных выражений при решении задач других учебных предметов;</w:t>
      </w:r>
    </w:p>
    <w:p w:rsidR="00FF65A6" w:rsidRPr="008B0F84" w:rsidRDefault="00FF65A6" w:rsidP="008B0F84">
      <w:pPr>
        <w:pStyle w:val="a"/>
        <w:numPr>
          <w:ilvl w:val="0"/>
          <w:numId w:val="164"/>
        </w:numPr>
        <w:tabs>
          <w:tab w:val="left" w:pos="1134"/>
        </w:tabs>
        <w:ind w:left="0" w:firstLine="709"/>
        <w:rPr>
          <w:rFonts w:ascii="Times New Roman" w:hAnsi="Times New Roman"/>
          <w:sz w:val="24"/>
          <w:szCs w:val="24"/>
        </w:rPr>
      </w:pPr>
      <w:r w:rsidRPr="008B0F84">
        <w:rPr>
          <w:rFonts w:ascii="Times New Roman" w:hAnsi="Times New Roman"/>
          <w:sz w:val="24"/>
          <w:szCs w:val="24"/>
        </w:rPr>
        <w:t>выполнять проверку правдоподобия физических и химических формул на основе сравнения размерностей и валентностей</w:t>
      </w:r>
      <w:r w:rsidR="007465E1" w:rsidRPr="008B0F84">
        <w:rPr>
          <w:rFonts w:ascii="Times New Roman" w:hAnsi="Times New Roman"/>
          <w:sz w:val="24"/>
          <w:szCs w:val="24"/>
        </w:rPr>
        <w:t>.</w:t>
      </w:r>
    </w:p>
    <w:p w:rsidR="00045941" w:rsidRDefault="00045941" w:rsidP="008B0F84">
      <w:pPr>
        <w:spacing w:after="0" w:line="240" w:lineRule="auto"/>
        <w:rPr>
          <w:rFonts w:ascii="Times New Roman" w:hAnsi="Times New Roman"/>
          <w:b/>
          <w:sz w:val="24"/>
          <w:szCs w:val="24"/>
        </w:rPr>
      </w:pP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Уравнения и неравенства</w:t>
      </w:r>
    </w:p>
    <w:p w:rsidR="00FF65A6" w:rsidRPr="008B0F84" w:rsidRDefault="00FF65A6" w:rsidP="008B0F84">
      <w:pPr>
        <w:pStyle w:val="a8"/>
        <w:numPr>
          <w:ilvl w:val="0"/>
          <w:numId w:val="149"/>
        </w:numPr>
        <w:tabs>
          <w:tab w:val="left" w:pos="1134"/>
        </w:tabs>
        <w:ind w:left="0" w:firstLine="709"/>
        <w:jc w:val="both"/>
        <w:rPr>
          <w:rFonts w:ascii="Times New Roman" w:hAnsi="Times New Roman"/>
          <w:i/>
        </w:rPr>
      </w:pPr>
      <w:r w:rsidRPr="008B0F84">
        <w:rPr>
          <w:rFonts w:ascii="Times New Roman" w:hAnsi="Times New Roman"/>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знать теорему Виета для уравнений степени выше второй;</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владеть разными методами доказательства неравенств;</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решать уравнения в целых числах;</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изображать множества на плоскости, задаваемые уравнениями, неравенствами и их системами.</w:t>
      </w:r>
    </w:p>
    <w:p w:rsidR="00FF65A6" w:rsidRPr="008B0F84" w:rsidRDefault="00FF65A6" w:rsidP="008B0F84">
      <w:pPr>
        <w:tabs>
          <w:tab w:val="left" w:pos="1134"/>
        </w:tabs>
        <w:spacing w:after="0" w:line="240" w:lineRule="auto"/>
        <w:rPr>
          <w:rFonts w:ascii="Times New Roman" w:hAnsi="Times New Roman"/>
          <w:b/>
          <w:sz w:val="24"/>
          <w:szCs w:val="24"/>
        </w:rPr>
      </w:pPr>
      <w:r w:rsidRPr="008B0F84">
        <w:rPr>
          <w:rFonts w:ascii="Times New Roman" w:hAnsi="Times New Roman"/>
          <w:b/>
          <w:sz w:val="24"/>
          <w:szCs w:val="24"/>
        </w:rPr>
        <w:t>В повседневной жизни и при изучении других предметов:</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8B0F84">
        <w:rPr>
          <w:rFonts w:ascii="Times New Roman" w:hAnsi="Times New Roman"/>
          <w:sz w:val="24"/>
          <w:szCs w:val="24"/>
        </w:rPr>
        <w:t>;</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8B0F84">
        <w:rPr>
          <w:rFonts w:ascii="Times New Roman" w:hAnsi="Times New Roman"/>
          <w:sz w:val="24"/>
          <w:szCs w:val="24"/>
        </w:rPr>
        <w:t>.</w:t>
      </w: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Функции</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 xml:space="preserve">строить графики функций: линейной, квадратичной, дробно-линейной, степенной при разных значениях показателя степени, </w:t>
      </w:r>
      <w:r w:rsidRPr="008B0F84">
        <w:rPr>
          <w:rFonts w:ascii="Times New Roman" w:hAnsi="Times New Roman"/>
          <w:bCs/>
          <w:position w:val="-12"/>
          <w:sz w:val="24"/>
          <w:szCs w:val="24"/>
        </w:rPr>
        <w:object w:dxaOrig="660" w:dyaOrig="380">
          <v:shape id="_x0000_i1033" type="#_x0000_t75" style="width:32.25pt;height:18pt" o:ole="">
            <v:imagedata r:id="rId21" o:title=""/>
          </v:shape>
          <o:OLEObject Type="Embed" ProgID="Equation.DSMT4" ShapeID="_x0000_i1033" DrawAspect="Content" ObjectID="_1614236501" r:id="rId26"/>
        </w:object>
      </w:r>
      <w:r w:rsidRPr="008B0F84">
        <w:rPr>
          <w:rFonts w:ascii="Times New Roman" w:hAnsi="Times New Roman"/>
          <w:bCs/>
          <w:sz w:val="24"/>
          <w:szCs w:val="24"/>
        </w:rPr>
        <w:t>;</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lastRenderedPageBreak/>
        <w:t xml:space="preserve">использовать преобразования графика функции </w:t>
      </w:r>
      <w:r w:rsidRPr="008B0F84">
        <w:rPr>
          <w:rFonts w:ascii="Times New Roman" w:hAnsi="Times New Roman"/>
          <w:position w:val="-12"/>
          <w:sz w:val="24"/>
          <w:szCs w:val="24"/>
        </w:rPr>
        <w:object w:dxaOrig="960" w:dyaOrig="380">
          <v:shape id="_x0000_i1034" type="#_x0000_t75" style="width:47.25pt;height:18pt" o:ole="">
            <v:imagedata r:id="rId27" o:title=""/>
          </v:shape>
          <o:OLEObject Type="Embed" ProgID="Equation.DSMT4" ShapeID="_x0000_i1034" DrawAspect="Content" ObjectID="_1614236502" r:id="rId28"/>
        </w:object>
      </w:r>
      <w:r w:rsidRPr="008B0F84">
        <w:rPr>
          <w:rFonts w:ascii="Times New Roman" w:hAnsi="Times New Roman"/>
          <w:sz w:val="24"/>
          <w:szCs w:val="24"/>
        </w:rPr>
        <w:t xml:space="preserve"> для построения графиков функций </w:t>
      </w:r>
      <w:r w:rsidRPr="008B0F84">
        <w:rPr>
          <w:rFonts w:ascii="Times New Roman" w:hAnsi="Times New Roman"/>
          <w:position w:val="-12"/>
          <w:sz w:val="24"/>
          <w:szCs w:val="24"/>
        </w:rPr>
        <w:object w:dxaOrig="1780" w:dyaOrig="380">
          <v:shape id="_x0000_i1035" type="#_x0000_t75" style="width:87.75pt;height:18pt" o:ole="">
            <v:imagedata r:id="rId23" o:title=""/>
          </v:shape>
          <o:OLEObject Type="Embed" ProgID="Equation.DSMT4" ShapeID="_x0000_i1035" DrawAspect="Content" ObjectID="_1614236503" r:id="rId29"/>
        </w:object>
      </w:r>
      <w:r w:rsidRPr="008B0F84">
        <w:rPr>
          <w:rFonts w:ascii="Times New Roman" w:hAnsi="Times New Roman"/>
          <w:sz w:val="24"/>
          <w:szCs w:val="24"/>
        </w:rPr>
        <w:t xml:space="preserve">; </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анализировать свойства функций и вид графика в зависимости от параметров;</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исследовать последовательности, заданные рекуррентно;</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решать комбинированные задачи на арифметическую и геометрическую прогрессии.</w:t>
      </w:r>
    </w:p>
    <w:p w:rsidR="00045941" w:rsidRDefault="00045941" w:rsidP="008B0F84">
      <w:pPr>
        <w:tabs>
          <w:tab w:val="left" w:pos="1134"/>
        </w:tabs>
        <w:spacing w:after="0" w:line="240" w:lineRule="auto"/>
        <w:rPr>
          <w:rFonts w:ascii="Times New Roman" w:hAnsi="Times New Roman"/>
          <w:b/>
          <w:sz w:val="24"/>
          <w:szCs w:val="24"/>
        </w:rPr>
      </w:pPr>
    </w:p>
    <w:p w:rsidR="00FF65A6" w:rsidRPr="008B0F84" w:rsidRDefault="00FF65A6" w:rsidP="008B0F84">
      <w:pPr>
        <w:tabs>
          <w:tab w:val="left" w:pos="1134"/>
        </w:tabs>
        <w:spacing w:after="0" w:line="240" w:lineRule="auto"/>
        <w:rPr>
          <w:rFonts w:ascii="Times New Roman" w:hAnsi="Times New Roman"/>
          <w:b/>
          <w:sz w:val="24"/>
          <w:szCs w:val="24"/>
        </w:rPr>
      </w:pPr>
      <w:r w:rsidRPr="008B0F84">
        <w:rPr>
          <w:rFonts w:ascii="Times New Roman" w:hAnsi="Times New Roman"/>
          <w:b/>
          <w:sz w:val="24"/>
          <w:szCs w:val="24"/>
        </w:rPr>
        <w:t>В повседневной жизни и при изучении других предметов:</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использовать графики зависимостей для исследования реальных процессов и явлений;</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rPr>
      </w:pPr>
      <w:r w:rsidRPr="008B0F84">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8B0F84">
        <w:rPr>
          <w:rFonts w:ascii="Times New Roman" w:hAnsi="Times New Roman"/>
          <w:sz w:val="24"/>
          <w:szCs w:val="24"/>
        </w:rPr>
        <w:t>.</w:t>
      </w: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 xml:space="preserve">Статистика и теория вероятностей </w:t>
      </w:r>
    </w:p>
    <w:p w:rsidR="00FF65A6" w:rsidRPr="008B0F84" w:rsidRDefault="00FF65A6" w:rsidP="008B0F84">
      <w:pPr>
        <w:pStyle w:val="a8"/>
        <w:numPr>
          <w:ilvl w:val="0"/>
          <w:numId w:val="152"/>
        </w:numPr>
        <w:tabs>
          <w:tab w:val="left" w:pos="1134"/>
        </w:tabs>
        <w:ind w:left="0" w:firstLine="709"/>
        <w:contextualSpacing w:val="0"/>
        <w:jc w:val="both"/>
        <w:rPr>
          <w:rFonts w:ascii="Times New Roman" w:hAnsi="Times New Roman"/>
        </w:rPr>
      </w:pPr>
      <w:r w:rsidRPr="008B0F84">
        <w:rPr>
          <w:rFonts w:ascii="Times New Roman" w:hAnsi="Times New Roman"/>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8B0F84" w:rsidRDefault="00FF65A6" w:rsidP="008B0F84">
      <w:pPr>
        <w:pStyle w:val="a8"/>
        <w:numPr>
          <w:ilvl w:val="0"/>
          <w:numId w:val="152"/>
        </w:numPr>
        <w:tabs>
          <w:tab w:val="left" w:pos="1134"/>
        </w:tabs>
        <w:ind w:left="0" w:firstLine="709"/>
        <w:contextualSpacing w:val="0"/>
        <w:jc w:val="both"/>
        <w:rPr>
          <w:rFonts w:ascii="Times New Roman" w:hAnsi="Times New Roman"/>
        </w:rPr>
      </w:pPr>
      <w:r w:rsidRPr="008B0F84">
        <w:rPr>
          <w:rFonts w:ascii="Times New Roman" w:hAnsi="Times New Roman"/>
        </w:rPr>
        <w:t>выбирать наиболее удобный способ представления информации, адекватный её свойствам и целям анализа;</w:t>
      </w:r>
    </w:p>
    <w:p w:rsidR="00FF65A6" w:rsidRPr="008B0F84" w:rsidRDefault="00FF65A6" w:rsidP="008B0F84">
      <w:pPr>
        <w:pStyle w:val="a8"/>
        <w:numPr>
          <w:ilvl w:val="0"/>
          <w:numId w:val="152"/>
        </w:numPr>
        <w:tabs>
          <w:tab w:val="left" w:pos="1134"/>
        </w:tabs>
        <w:ind w:left="0" w:firstLine="709"/>
        <w:contextualSpacing w:val="0"/>
        <w:jc w:val="both"/>
        <w:rPr>
          <w:rFonts w:ascii="Times New Roman" w:hAnsi="Times New Roman"/>
        </w:rPr>
      </w:pPr>
      <w:r w:rsidRPr="008B0F84">
        <w:rPr>
          <w:rFonts w:ascii="Times New Roman" w:hAnsi="Times New Roman"/>
        </w:rPr>
        <w:t>вычислять числовые характеристики выборки;</w:t>
      </w:r>
    </w:p>
    <w:p w:rsidR="00FF65A6" w:rsidRPr="008B0F84" w:rsidRDefault="00FF65A6" w:rsidP="008B0F84">
      <w:pPr>
        <w:pStyle w:val="a8"/>
        <w:numPr>
          <w:ilvl w:val="0"/>
          <w:numId w:val="152"/>
        </w:numPr>
        <w:tabs>
          <w:tab w:val="left" w:pos="1134"/>
        </w:tabs>
        <w:ind w:left="0" w:firstLine="709"/>
        <w:contextualSpacing w:val="0"/>
        <w:jc w:val="both"/>
        <w:rPr>
          <w:rFonts w:ascii="Times New Roman" w:hAnsi="Times New Roman"/>
        </w:rPr>
      </w:pPr>
      <w:r w:rsidRPr="008B0F84">
        <w:rPr>
          <w:rFonts w:ascii="Times New Roman" w:hAnsi="Times New Roman"/>
        </w:rPr>
        <w:t>свободно оперировать понятиями: факториал числа, перестановки, сочетания и размещения, треугольник Паскаля;</w:t>
      </w:r>
    </w:p>
    <w:p w:rsidR="00FF65A6" w:rsidRPr="008B0F84" w:rsidRDefault="00FF65A6" w:rsidP="008B0F84">
      <w:pPr>
        <w:pStyle w:val="a8"/>
        <w:numPr>
          <w:ilvl w:val="0"/>
          <w:numId w:val="152"/>
        </w:numPr>
        <w:tabs>
          <w:tab w:val="left" w:pos="1134"/>
        </w:tabs>
        <w:ind w:left="0" w:firstLine="709"/>
        <w:contextualSpacing w:val="0"/>
        <w:jc w:val="both"/>
        <w:rPr>
          <w:rFonts w:ascii="Times New Roman" w:hAnsi="Times New Roman"/>
        </w:rPr>
      </w:pPr>
      <w:r w:rsidRPr="008B0F84">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8B0F84" w:rsidRDefault="00FF65A6" w:rsidP="008B0F84">
      <w:pPr>
        <w:pStyle w:val="a8"/>
        <w:numPr>
          <w:ilvl w:val="0"/>
          <w:numId w:val="152"/>
        </w:numPr>
        <w:tabs>
          <w:tab w:val="left" w:pos="1134"/>
        </w:tabs>
        <w:ind w:left="0" w:firstLine="709"/>
        <w:contextualSpacing w:val="0"/>
        <w:jc w:val="both"/>
        <w:rPr>
          <w:rFonts w:ascii="Times New Roman" w:hAnsi="Times New Roman"/>
        </w:rPr>
      </w:pPr>
      <w:r w:rsidRPr="008B0F84">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8B0F84" w:rsidRDefault="00FF65A6" w:rsidP="008B0F84">
      <w:pPr>
        <w:pStyle w:val="a8"/>
        <w:numPr>
          <w:ilvl w:val="0"/>
          <w:numId w:val="152"/>
        </w:numPr>
        <w:tabs>
          <w:tab w:val="left" w:pos="1134"/>
        </w:tabs>
        <w:ind w:left="0" w:firstLine="709"/>
        <w:contextualSpacing w:val="0"/>
        <w:jc w:val="both"/>
        <w:rPr>
          <w:rFonts w:ascii="Times New Roman" w:hAnsi="Times New Roman"/>
        </w:rPr>
      </w:pPr>
      <w:r w:rsidRPr="008B0F84">
        <w:rPr>
          <w:rFonts w:ascii="Times New Roman" w:hAnsi="Times New Roman"/>
        </w:rPr>
        <w:t>знать примеры случайных величин, и вычислять их статистические характеристики;</w:t>
      </w:r>
    </w:p>
    <w:p w:rsidR="00FF65A6" w:rsidRPr="008B0F84" w:rsidRDefault="00FF65A6" w:rsidP="008B0F84">
      <w:pPr>
        <w:pStyle w:val="a"/>
        <w:numPr>
          <w:ilvl w:val="0"/>
          <w:numId w:val="152"/>
        </w:numPr>
        <w:tabs>
          <w:tab w:val="left" w:pos="1134"/>
        </w:tabs>
        <w:ind w:left="0" w:firstLine="709"/>
        <w:rPr>
          <w:rFonts w:ascii="Times New Roman" w:hAnsi="Times New Roman"/>
          <w:sz w:val="24"/>
          <w:szCs w:val="24"/>
        </w:rPr>
      </w:pPr>
      <w:r w:rsidRPr="008B0F84">
        <w:rPr>
          <w:rFonts w:ascii="Times New Roman" w:hAnsi="Times New Roman"/>
          <w:sz w:val="24"/>
          <w:szCs w:val="24"/>
        </w:rPr>
        <w:t>использовать формулы комбинаторики при решении комбинаторных задач;</w:t>
      </w:r>
    </w:p>
    <w:p w:rsidR="00FF65A6" w:rsidRPr="008B0F84" w:rsidRDefault="00FF65A6" w:rsidP="008B0F84">
      <w:pPr>
        <w:pStyle w:val="a"/>
        <w:numPr>
          <w:ilvl w:val="0"/>
          <w:numId w:val="152"/>
        </w:numPr>
        <w:tabs>
          <w:tab w:val="left" w:pos="1134"/>
        </w:tabs>
        <w:ind w:left="0" w:firstLine="709"/>
        <w:rPr>
          <w:rFonts w:ascii="Times New Roman" w:hAnsi="Times New Roman"/>
          <w:sz w:val="24"/>
          <w:szCs w:val="24"/>
        </w:rPr>
      </w:pPr>
      <w:r w:rsidRPr="008B0F84">
        <w:rPr>
          <w:rFonts w:ascii="Times New Roman" w:hAnsi="Times New Roman"/>
          <w:sz w:val="24"/>
          <w:szCs w:val="24"/>
        </w:rPr>
        <w:t>решать задачи на вычисление вероятности в том числе с использованием формул.</w:t>
      </w:r>
    </w:p>
    <w:p w:rsidR="00FF65A6" w:rsidRPr="008B0F84" w:rsidRDefault="00FF65A6" w:rsidP="008B0F84">
      <w:pPr>
        <w:tabs>
          <w:tab w:val="left" w:pos="1134"/>
        </w:tabs>
        <w:spacing w:after="0" w:line="240" w:lineRule="auto"/>
        <w:rPr>
          <w:rFonts w:ascii="Times New Roman" w:hAnsi="Times New Roman"/>
          <w:b/>
          <w:sz w:val="24"/>
          <w:szCs w:val="24"/>
        </w:rPr>
      </w:pPr>
      <w:r w:rsidRPr="008B0F84">
        <w:rPr>
          <w:rFonts w:ascii="Times New Roman" w:hAnsi="Times New Roman"/>
          <w:b/>
          <w:sz w:val="24"/>
          <w:szCs w:val="24"/>
        </w:rPr>
        <w:t>В повседневной жизни и при изучении других предметов:</w:t>
      </w:r>
    </w:p>
    <w:p w:rsidR="00FF65A6" w:rsidRPr="008B0F84" w:rsidRDefault="00FF65A6" w:rsidP="008B0F84">
      <w:pPr>
        <w:pStyle w:val="a"/>
        <w:numPr>
          <w:ilvl w:val="0"/>
          <w:numId w:val="152"/>
        </w:numPr>
        <w:tabs>
          <w:tab w:val="left" w:pos="1134"/>
        </w:tabs>
        <w:ind w:left="0" w:firstLine="709"/>
        <w:rPr>
          <w:rFonts w:ascii="Times New Roman" w:hAnsi="Times New Roman"/>
          <w:sz w:val="24"/>
          <w:szCs w:val="24"/>
        </w:rPr>
      </w:pPr>
      <w:r w:rsidRPr="008B0F84">
        <w:rPr>
          <w:rFonts w:ascii="Times New Roman" w:hAnsi="Times New Roman"/>
          <w:sz w:val="24"/>
          <w:szCs w:val="24"/>
        </w:rPr>
        <w:t>представлять информацию о реальных процессах и явлениях способом, адекватным её свойствам и цели исследования;</w:t>
      </w:r>
    </w:p>
    <w:p w:rsidR="00FF65A6" w:rsidRPr="008B0F84" w:rsidRDefault="00FF65A6" w:rsidP="008B0F84">
      <w:pPr>
        <w:pStyle w:val="a"/>
        <w:numPr>
          <w:ilvl w:val="0"/>
          <w:numId w:val="152"/>
        </w:numPr>
        <w:tabs>
          <w:tab w:val="left" w:pos="1134"/>
        </w:tabs>
        <w:ind w:left="0" w:firstLine="709"/>
        <w:rPr>
          <w:rFonts w:ascii="Times New Roman" w:hAnsi="Times New Roman"/>
          <w:sz w:val="24"/>
          <w:szCs w:val="24"/>
        </w:rPr>
      </w:pPr>
      <w:r w:rsidRPr="008B0F84">
        <w:rPr>
          <w:rFonts w:ascii="Times New Roman" w:hAnsi="Times New Roman"/>
          <w:sz w:val="24"/>
          <w:szCs w:val="24"/>
        </w:rPr>
        <w:t xml:space="preserve">анализировать и сравнивать статистические характеристики выборок, </w:t>
      </w:r>
      <w:r w:rsidRPr="008B0F84">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8B0F84">
        <w:rPr>
          <w:rFonts w:ascii="Times New Roman" w:hAnsi="Times New Roman"/>
          <w:sz w:val="24"/>
          <w:szCs w:val="24"/>
        </w:rPr>
        <w:t>;</w:t>
      </w:r>
    </w:p>
    <w:p w:rsidR="00FF65A6" w:rsidRPr="008B0F84" w:rsidRDefault="00FF65A6" w:rsidP="008B0F84">
      <w:pPr>
        <w:pStyle w:val="a"/>
        <w:numPr>
          <w:ilvl w:val="0"/>
          <w:numId w:val="152"/>
        </w:numPr>
        <w:tabs>
          <w:tab w:val="left" w:pos="1134"/>
        </w:tabs>
        <w:ind w:left="0" w:firstLine="709"/>
        <w:rPr>
          <w:rFonts w:ascii="Times New Roman" w:hAnsi="Times New Roman"/>
          <w:sz w:val="24"/>
          <w:szCs w:val="24"/>
        </w:rPr>
      </w:pPr>
      <w:r w:rsidRPr="008B0F84">
        <w:rPr>
          <w:rFonts w:ascii="Times New Roman" w:hAnsi="Times New Roman"/>
          <w:sz w:val="24"/>
          <w:szCs w:val="24"/>
        </w:rPr>
        <w:t>оценивать вероятность реальных событий и явлений в различных ситуациях</w:t>
      </w:r>
      <w:r w:rsidR="007465E1" w:rsidRPr="008B0F84">
        <w:rPr>
          <w:rFonts w:ascii="Times New Roman" w:hAnsi="Times New Roman"/>
          <w:sz w:val="24"/>
          <w:szCs w:val="24"/>
        </w:rPr>
        <w:t>.</w:t>
      </w:r>
    </w:p>
    <w:p w:rsidR="00FF65A6" w:rsidRPr="008B0F84" w:rsidRDefault="00FF65A6" w:rsidP="008B0F84">
      <w:pPr>
        <w:spacing w:after="0" w:line="240" w:lineRule="auto"/>
        <w:rPr>
          <w:rFonts w:ascii="Times New Roman" w:hAnsi="Times New Roman"/>
          <w:b/>
          <w:bCs/>
          <w:sz w:val="24"/>
          <w:szCs w:val="24"/>
        </w:rPr>
      </w:pPr>
      <w:r w:rsidRPr="008B0F84">
        <w:rPr>
          <w:rFonts w:ascii="Times New Roman" w:hAnsi="Times New Roman"/>
          <w:b/>
          <w:bCs/>
          <w:sz w:val="24"/>
          <w:szCs w:val="24"/>
        </w:rPr>
        <w:t>Текстовые задачи</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lang w:eastAsia="en-US"/>
        </w:rPr>
      </w:pPr>
      <w:r w:rsidRPr="008B0F84">
        <w:rPr>
          <w:rFonts w:ascii="Times New Roman"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lang w:eastAsia="en-US"/>
        </w:rPr>
      </w:pPr>
      <w:r w:rsidRPr="008B0F84">
        <w:rPr>
          <w:rFonts w:ascii="Times New Roman" w:hAnsi="Times New Roman"/>
          <w:sz w:val="24"/>
          <w:szCs w:val="24"/>
          <w:lang w:eastAsia="en-US"/>
        </w:rPr>
        <w:t>распознавать разные виды и типы задач;</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lang w:eastAsia="en-US"/>
        </w:rPr>
      </w:pPr>
      <w:r w:rsidRPr="008B0F84">
        <w:rPr>
          <w:rFonts w:ascii="Times New Roman" w:hAnsi="Times New Roman"/>
          <w:sz w:val="24"/>
          <w:szCs w:val="24"/>
          <w:lang w:eastAsia="en-US"/>
        </w:rPr>
        <w:lastRenderedPageBreak/>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lang w:eastAsia="en-US"/>
        </w:rPr>
      </w:pPr>
      <w:r w:rsidRPr="008B0F84">
        <w:rPr>
          <w:rFonts w:ascii="Times New Roman"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lang w:eastAsia="en-US"/>
        </w:rPr>
      </w:pPr>
      <w:r w:rsidRPr="008B0F84">
        <w:rPr>
          <w:rFonts w:ascii="Times New Roman" w:hAnsi="Times New Roman"/>
          <w:sz w:val="24"/>
          <w:szCs w:val="24"/>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lang w:eastAsia="en-US"/>
        </w:rPr>
      </w:pPr>
      <w:r w:rsidRPr="008B0F84">
        <w:rPr>
          <w:rFonts w:ascii="Times New Roman" w:hAnsi="Times New Roman"/>
          <w:sz w:val="24"/>
          <w:szCs w:val="24"/>
          <w:lang w:eastAsia="en-US"/>
        </w:rPr>
        <w:t>моделировать рассуждения при поиске решения задач с помощью граф-схемы;</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lang w:eastAsia="en-US"/>
        </w:rPr>
      </w:pPr>
      <w:r w:rsidRPr="008B0F84">
        <w:rPr>
          <w:rFonts w:ascii="Times New Roman" w:hAnsi="Times New Roman"/>
          <w:sz w:val="24"/>
          <w:szCs w:val="24"/>
          <w:lang w:eastAsia="en-US"/>
        </w:rPr>
        <w:t>выделять этапы решения задачи и содержание каждого этапа;</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lang w:eastAsia="en-US"/>
        </w:rPr>
      </w:pPr>
      <w:r w:rsidRPr="008B0F84">
        <w:rPr>
          <w:rFonts w:ascii="Times New Roman"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lang w:eastAsia="en-US"/>
        </w:rPr>
      </w:pPr>
      <w:r w:rsidRPr="008B0F84">
        <w:rPr>
          <w:rFonts w:ascii="Times New Roman" w:hAnsi="Times New Roman"/>
          <w:sz w:val="24"/>
          <w:szCs w:val="24"/>
          <w:lang w:eastAsia="en-US"/>
        </w:rPr>
        <w:t>анализировать затруднения при решении задач;</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lang w:eastAsia="en-US"/>
        </w:rPr>
      </w:pPr>
      <w:r w:rsidRPr="008B0F84">
        <w:rPr>
          <w:rFonts w:ascii="Times New Roman" w:hAnsi="Times New Roman"/>
          <w:sz w:val="24"/>
          <w:szCs w:val="24"/>
          <w:lang w:eastAsia="en-US"/>
        </w:rPr>
        <w:t>выполнять различные преобразования предложенной задачи, конструировать новые задачи из данной, в том числе обратные;</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lang w:eastAsia="en-US"/>
        </w:rPr>
      </w:pPr>
      <w:r w:rsidRPr="008B0F84">
        <w:rPr>
          <w:rFonts w:ascii="Times New Roman" w:hAnsi="Times New Roman"/>
          <w:sz w:val="24"/>
          <w:szCs w:val="24"/>
          <w:lang w:eastAsia="en-US"/>
        </w:rPr>
        <w:t>интерпретировать вычислительные результаты в задаче, исследовать полученное решение задачи;</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lang w:eastAsia="en-US"/>
        </w:rPr>
      </w:pPr>
      <w:r w:rsidRPr="008B0F84">
        <w:rPr>
          <w:rFonts w:ascii="Times New Roman"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lang w:eastAsia="en-US"/>
        </w:rPr>
      </w:pPr>
      <w:r w:rsidRPr="008B0F84">
        <w:rPr>
          <w:rFonts w:ascii="Times New Roman"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lang w:eastAsia="en-US"/>
        </w:rPr>
      </w:pPr>
      <w:r w:rsidRPr="008B0F84">
        <w:rPr>
          <w:rFonts w:ascii="Times New Roman" w:hAnsi="Times New Roman"/>
          <w:sz w:val="24"/>
          <w:szCs w:val="24"/>
          <w:lang w:eastAsia="en-US"/>
        </w:rPr>
        <w:t>исследовать всевозможные ситуации при решении задач на движение по реке, рассматривать разные системы отсчёта;</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lang w:eastAsia="en-US"/>
        </w:rPr>
      </w:pPr>
      <w:r w:rsidRPr="008B0F84">
        <w:rPr>
          <w:rFonts w:ascii="Times New Roman" w:hAnsi="Times New Roman"/>
          <w:sz w:val="24"/>
          <w:szCs w:val="24"/>
          <w:lang w:eastAsia="en-US"/>
        </w:rPr>
        <w:t>решать разнообразные задачи «на части»;</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lang w:eastAsia="en-US"/>
        </w:rPr>
      </w:pPr>
      <w:r w:rsidRPr="008B0F84">
        <w:rPr>
          <w:rFonts w:ascii="Times New Roman"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lang w:eastAsia="en-US"/>
        </w:rPr>
      </w:pPr>
      <w:r w:rsidRPr="008B0F84">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движение).выделять эти величины и отношения между ними, применять их при решении задач, конструировать собственные задач указанных типов;</w:t>
      </w:r>
    </w:p>
    <w:p w:rsidR="00FF65A6" w:rsidRPr="008B0F84" w:rsidRDefault="00FF65A6" w:rsidP="008B0F84">
      <w:pPr>
        <w:pStyle w:val="a8"/>
        <w:numPr>
          <w:ilvl w:val="0"/>
          <w:numId w:val="150"/>
        </w:numPr>
        <w:tabs>
          <w:tab w:val="left" w:pos="1134"/>
        </w:tabs>
        <w:ind w:left="0" w:firstLine="709"/>
        <w:jc w:val="both"/>
        <w:rPr>
          <w:rFonts w:ascii="Times New Roman" w:hAnsi="Times New Roman"/>
        </w:rPr>
      </w:pPr>
      <w:r w:rsidRPr="008B0F84">
        <w:rPr>
          <w:rFonts w:ascii="Times New Roman" w:hAnsi="Times New Roman"/>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8B0F84" w:rsidRDefault="00FF65A6" w:rsidP="008B0F84">
      <w:pPr>
        <w:numPr>
          <w:ilvl w:val="0"/>
          <w:numId w:val="149"/>
        </w:numPr>
        <w:tabs>
          <w:tab w:val="left" w:pos="1134"/>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 решать задачи на проценты, в том числе, сложные проценты с обоснованием, используя разные способы;</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lang w:eastAsia="en-US"/>
        </w:rPr>
      </w:pPr>
      <w:r w:rsidRPr="008B0F84">
        <w:rPr>
          <w:rFonts w:ascii="Times New Roman"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lang w:eastAsia="en-US"/>
        </w:rPr>
      </w:pPr>
      <w:r w:rsidRPr="008B0F84">
        <w:rPr>
          <w:rFonts w:ascii="Times New Roman"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lang w:eastAsia="en-US"/>
        </w:rPr>
      </w:pPr>
      <w:r w:rsidRPr="008B0F84">
        <w:rPr>
          <w:rFonts w:ascii="Times New Roman" w:hAnsi="Times New Roman"/>
          <w:sz w:val="24"/>
          <w:szCs w:val="24"/>
          <w:lang w:eastAsia="en-US"/>
        </w:rPr>
        <w:t>решать несложные задачи по математической статистике;</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lang w:eastAsia="en-US"/>
        </w:rPr>
      </w:pPr>
      <w:r w:rsidRPr="008B0F84">
        <w:rPr>
          <w:rFonts w:ascii="Times New Roman" w:hAnsi="Times New Roman"/>
          <w:sz w:val="24"/>
          <w:szCs w:val="24"/>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8B0F84" w:rsidRDefault="00FF65A6" w:rsidP="008B0F84">
      <w:pPr>
        <w:tabs>
          <w:tab w:val="left" w:pos="1134"/>
        </w:tabs>
        <w:spacing w:after="0" w:line="240" w:lineRule="auto"/>
        <w:rPr>
          <w:rFonts w:ascii="Times New Roman" w:hAnsi="Times New Roman"/>
          <w:b/>
          <w:sz w:val="24"/>
          <w:szCs w:val="24"/>
        </w:rPr>
      </w:pPr>
      <w:r w:rsidRPr="008B0F84">
        <w:rPr>
          <w:rFonts w:ascii="Times New Roman" w:hAnsi="Times New Roman"/>
          <w:b/>
          <w:sz w:val="24"/>
          <w:szCs w:val="24"/>
        </w:rPr>
        <w:t>В повседневной жизни и при изучении других предметов:</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lang w:eastAsia="en-US"/>
        </w:rPr>
      </w:pPr>
      <w:r w:rsidRPr="008B0F84">
        <w:rPr>
          <w:rFonts w:ascii="Times New Roman" w:hAnsi="Times New Roman"/>
          <w:sz w:val="24"/>
          <w:szCs w:val="24"/>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lang w:eastAsia="en-US"/>
        </w:rPr>
      </w:pPr>
      <w:r w:rsidRPr="008B0F84">
        <w:rPr>
          <w:rFonts w:ascii="Times New Roman" w:hAnsi="Times New Roman"/>
          <w:sz w:val="24"/>
          <w:szCs w:val="24"/>
          <w:lang w:eastAsia="en-US"/>
        </w:rPr>
        <w:t>решать задачи на движение по реке, рассматривая разные системы отсчёта;</w:t>
      </w:r>
    </w:p>
    <w:p w:rsidR="00FF65A6" w:rsidRPr="008B0F84" w:rsidRDefault="00FF65A6" w:rsidP="008B0F84">
      <w:pPr>
        <w:pStyle w:val="a"/>
        <w:numPr>
          <w:ilvl w:val="0"/>
          <w:numId w:val="149"/>
        </w:numPr>
        <w:tabs>
          <w:tab w:val="left" w:pos="1134"/>
        </w:tabs>
        <w:ind w:left="0" w:firstLine="709"/>
        <w:rPr>
          <w:rFonts w:ascii="Times New Roman" w:hAnsi="Times New Roman"/>
          <w:sz w:val="24"/>
          <w:szCs w:val="24"/>
          <w:lang w:eastAsia="en-US"/>
        </w:rPr>
      </w:pPr>
      <w:r w:rsidRPr="008B0F84">
        <w:rPr>
          <w:rFonts w:ascii="Times New Roman" w:hAnsi="Times New Roman"/>
          <w:sz w:val="24"/>
          <w:szCs w:val="24"/>
          <w:lang w:eastAsia="en-US"/>
        </w:rPr>
        <w:t>конструировать задачные ситуации, приближенные к реальной действительности</w:t>
      </w:r>
      <w:r w:rsidR="007465E1" w:rsidRPr="008B0F84">
        <w:rPr>
          <w:rFonts w:ascii="Times New Roman" w:hAnsi="Times New Roman"/>
          <w:sz w:val="24"/>
          <w:szCs w:val="24"/>
          <w:lang w:eastAsia="en-US"/>
        </w:rPr>
        <w:t>.</w:t>
      </w: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Геометрические фигуры</w:t>
      </w:r>
    </w:p>
    <w:p w:rsidR="00FF65A6" w:rsidRPr="008B0F84" w:rsidRDefault="00FF65A6" w:rsidP="008B0F84">
      <w:pPr>
        <w:pStyle w:val="a"/>
        <w:numPr>
          <w:ilvl w:val="0"/>
          <w:numId w:val="165"/>
        </w:numPr>
        <w:tabs>
          <w:tab w:val="left" w:pos="1134"/>
        </w:tabs>
        <w:ind w:left="0" w:firstLine="709"/>
        <w:rPr>
          <w:rFonts w:ascii="Times New Roman" w:hAnsi="Times New Roman"/>
          <w:sz w:val="24"/>
          <w:szCs w:val="24"/>
        </w:rPr>
      </w:pPr>
      <w:r w:rsidRPr="008B0F84">
        <w:rPr>
          <w:rFonts w:ascii="Times New Roman" w:hAnsi="Times New Roman"/>
          <w:sz w:val="24"/>
          <w:szCs w:val="24"/>
        </w:rPr>
        <w:lastRenderedPageBreak/>
        <w:t>Свободно оперировать геометрическими понятиями при решении задач и проведении математических рассуждений;</w:t>
      </w:r>
    </w:p>
    <w:p w:rsidR="00FF65A6" w:rsidRPr="008B0F84" w:rsidRDefault="00FF65A6" w:rsidP="008B0F84">
      <w:pPr>
        <w:pStyle w:val="a"/>
        <w:numPr>
          <w:ilvl w:val="0"/>
          <w:numId w:val="165"/>
        </w:numPr>
        <w:tabs>
          <w:tab w:val="left" w:pos="1134"/>
        </w:tabs>
        <w:ind w:left="0" w:firstLine="709"/>
        <w:rPr>
          <w:rFonts w:ascii="Times New Roman" w:hAnsi="Times New Roman"/>
          <w:sz w:val="24"/>
          <w:szCs w:val="24"/>
        </w:rPr>
      </w:pPr>
      <w:r w:rsidRPr="008B0F84">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8B0F84" w:rsidRDefault="00FF65A6" w:rsidP="008B0F84">
      <w:pPr>
        <w:pStyle w:val="a8"/>
        <w:numPr>
          <w:ilvl w:val="0"/>
          <w:numId w:val="165"/>
        </w:numPr>
        <w:tabs>
          <w:tab w:val="left" w:pos="1134"/>
        </w:tabs>
        <w:ind w:left="0" w:firstLine="709"/>
        <w:contextualSpacing w:val="0"/>
        <w:jc w:val="both"/>
        <w:rPr>
          <w:rFonts w:ascii="Times New Roman" w:hAnsi="Times New Roman"/>
        </w:rPr>
      </w:pPr>
      <w:r w:rsidRPr="008B0F84">
        <w:rPr>
          <w:rFonts w:ascii="Times New Roman" w:hAnsi="Times New Roman"/>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8B0F84" w:rsidRDefault="00FF65A6" w:rsidP="008B0F84">
      <w:pPr>
        <w:pStyle w:val="a8"/>
        <w:numPr>
          <w:ilvl w:val="0"/>
          <w:numId w:val="165"/>
        </w:numPr>
        <w:tabs>
          <w:tab w:val="left" w:pos="1134"/>
        </w:tabs>
        <w:ind w:left="0" w:firstLine="709"/>
        <w:contextualSpacing w:val="0"/>
        <w:jc w:val="both"/>
        <w:rPr>
          <w:rFonts w:ascii="Times New Roman" w:hAnsi="Times New Roman"/>
        </w:rPr>
      </w:pPr>
      <w:r w:rsidRPr="008B0F84">
        <w:rPr>
          <w:rFonts w:ascii="Times New Roman" w:hAnsi="Times New Roman"/>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8B0F84" w:rsidRDefault="00FF65A6" w:rsidP="008B0F84">
      <w:pPr>
        <w:pStyle w:val="a8"/>
        <w:numPr>
          <w:ilvl w:val="0"/>
          <w:numId w:val="165"/>
        </w:numPr>
        <w:tabs>
          <w:tab w:val="left" w:pos="1134"/>
        </w:tabs>
        <w:ind w:left="0" w:firstLine="709"/>
        <w:jc w:val="both"/>
        <w:rPr>
          <w:rFonts w:ascii="Times New Roman" w:hAnsi="Times New Roman"/>
        </w:rPr>
      </w:pPr>
      <w:r w:rsidRPr="008B0F84">
        <w:rPr>
          <w:rFonts w:ascii="Times New Roman" w:hAnsi="Times New Roman"/>
        </w:rPr>
        <w:t>формулировать и доказывать геометрические утверждения.</w:t>
      </w:r>
    </w:p>
    <w:p w:rsidR="00FF65A6" w:rsidRPr="008B0F84" w:rsidRDefault="00FF65A6" w:rsidP="008B0F84">
      <w:pPr>
        <w:tabs>
          <w:tab w:val="left" w:pos="1134"/>
        </w:tabs>
        <w:spacing w:after="0" w:line="240" w:lineRule="auto"/>
        <w:rPr>
          <w:rFonts w:ascii="Times New Roman" w:hAnsi="Times New Roman"/>
          <w:b/>
          <w:sz w:val="24"/>
          <w:szCs w:val="24"/>
        </w:rPr>
      </w:pPr>
      <w:r w:rsidRPr="008B0F84">
        <w:rPr>
          <w:rFonts w:ascii="Times New Roman" w:hAnsi="Times New Roman"/>
          <w:b/>
          <w:sz w:val="24"/>
          <w:szCs w:val="24"/>
        </w:rPr>
        <w:t>В повседневной жизни и при изучении других предметов:</w:t>
      </w:r>
    </w:p>
    <w:p w:rsidR="00FF65A6" w:rsidRPr="008B0F84" w:rsidRDefault="00FF65A6" w:rsidP="008B0F84">
      <w:pPr>
        <w:pStyle w:val="a"/>
        <w:numPr>
          <w:ilvl w:val="0"/>
          <w:numId w:val="165"/>
        </w:numPr>
        <w:tabs>
          <w:tab w:val="left" w:pos="1134"/>
        </w:tabs>
        <w:ind w:left="0" w:firstLine="709"/>
        <w:rPr>
          <w:rFonts w:ascii="Times New Roman" w:hAnsi="Times New Roman"/>
          <w:sz w:val="24"/>
          <w:szCs w:val="24"/>
        </w:rPr>
      </w:pPr>
      <w:r w:rsidRPr="008B0F84">
        <w:rPr>
          <w:rFonts w:ascii="Times New Roman" w:hAnsi="Times New Roman"/>
          <w:sz w:val="24"/>
          <w:szCs w:val="24"/>
        </w:rPr>
        <w:t xml:space="preserve">составлять с использованием свойств геометрических фигур математические модели </w:t>
      </w:r>
      <w:r w:rsidRPr="008B0F84">
        <w:rPr>
          <w:rStyle w:val="dash041e0431044b0447043d044b0439char1"/>
        </w:rPr>
        <w:t>для решения задач практического характера и задач из смежных дисциплин</w:t>
      </w:r>
      <w:r w:rsidRPr="008B0F84">
        <w:rPr>
          <w:rFonts w:ascii="Times New Roman" w:hAnsi="Times New Roman"/>
          <w:sz w:val="24"/>
          <w:szCs w:val="24"/>
        </w:rPr>
        <w:t>, исследовать полученные модели и интерпретировать результат</w:t>
      </w:r>
      <w:r w:rsidR="007465E1" w:rsidRPr="008B0F84">
        <w:rPr>
          <w:rFonts w:ascii="Times New Roman" w:hAnsi="Times New Roman"/>
          <w:sz w:val="24"/>
          <w:szCs w:val="24"/>
        </w:rPr>
        <w:t>.</w:t>
      </w:r>
    </w:p>
    <w:p w:rsidR="00FF65A6" w:rsidRPr="008B0F84" w:rsidRDefault="00FF65A6" w:rsidP="008B0F84">
      <w:pPr>
        <w:spacing w:after="0" w:line="240" w:lineRule="auto"/>
        <w:rPr>
          <w:rFonts w:ascii="Times New Roman" w:hAnsi="Times New Roman"/>
          <w:b/>
          <w:bCs/>
          <w:sz w:val="24"/>
          <w:szCs w:val="24"/>
        </w:rPr>
      </w:pPr>
      <w:r w:rsidRPr="008B0F84">
        <w:rPr>
          <w:rFonts w:ascii="Times New Roman" w:hAnsi="Times New Roman"/>
          <w:b/>
          <w:bCs/>
          <w:sz w:val="24"/>
          <w:szCs w:val="24"/>
        </w:rPr>
        <w:t>Отношения</w:t>
      </w:r>
    </w:p>
    <w:p w:rsidR="00FF65A6" w:rsidRPr="008B0F84" w:rsidRDefault="00FF65A6" w:rsidP="008B0F84">
      <w:pPr>
        <w:pStyle w:val="a8"/>
        <w:numPr>
          <w:ilvl w:val="0"/>
          <w:numId w:val="150"/>
        </w:numPr>
        <w:tabs>
          <w:tab w:val="left" w:pos="1134"/>
        </w:tabs>
        <w:ind w:left="0" w:firstLine="709"/>
        <w:jc w:val="both"/>
        <w:rPr>
          <w:rFonts w:ascii="Times New Roman" w:hAnsi="Times New Roman"/>
        </w:rPr>
      </w:pPr>
      <w:r w:rsidRPr="008B0F84">
        <w:rPr>
          <w:rFonts w:ascii="Times New Roman" w:hAnsi="Times New Roman"/>
        </w:rPr>
        <w:t>Владеть понятием отношения как метапредметным;</w:t>
      </w:r>
    </w:p>
    <w:p w:rsidR="00FF65A6" w:rsidRPr="008B0F84" w:rsidRDefault="00FF65A6" w:rsidP="008B0F84">
      <w:pPr>
        <w:pStyle w:val="a8"/>
        <w:numPr>
          <w:ilvl w:val="0"/>
          <w:numId w:val="150"/>
        </w:numPr>
        <w:tabs>
          <w:tab w:val="left" w:pos="1134"/>
        </w:tabs>
        <w:ind w:left="0" w:firstLine="709"/>
        <w:jc w:val="both"/>
        <w:rPr>
          <w:rFonts w:ascii="Times New Roman" w:hAnsi="Times New Roman"/>
        </w:rPr>
      </w:pPr>
      <w:r w:rsidRPr="008B0F84">
        <w:rPr>
          <w:rFonts w:ascii="Times New Roman" w:hAnsi="Times New Roman"/>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8B0F84" w:rsidRDefault="00FF65A6" w:rsidP="008B0F84">
      <w:pPr>
        <w:pStyle w:val="a8"/>
        <w:numPr>
          <w:ilvl w:val="0"/>
          <w:numId w:val="150"/>
        </w:numPr>
        <w:tabs>
          <w:tab w:val="left" w:pos="1134"/>
        </w:tabs>
        <w:ind w:left="0" w:firstLine="709"/>
        <w:jc w:val="both"/>
        <w:rPr>
          <w:rFonts w:ascii="Times New Roman" w:hAnsi="Times New Roman"/>
        </w:rPr>
      </w:pPr>
      <w:r w:rsidRPr="008B0F84">
        <w:rPr>
          <w:rFonts w:ascii="Times New Roman" w:hAnsi="Times New Roman"/>
        </w:rPr>
        <w:t>использовать свойства подобия и равенства фигур при решении задач.</w:t>
      </w:r>
    </w:p>
    <w:p w:rsidR="00FF65A6" w:rsidRPr="008B0F84" w:rsidRDefault="00FF65A6" w:rsidP="008B0F84">
      <w:pPr>
        <w:pStyle w:val="a"/>
        <w:numPr>
          <w:ilvl w:val="0"/>
          <w:numId w:val="0"/>
        </w:numPr>
        <w:tabs>
          <w:tab w:val="left" w:pos="1134"/>
        </w:tabs>
        <w:rPr>
          <w:rFonts w:ascii="Times New Roman" w:hAnsi="Times New Roman"/>
          <w:b/>
          <w:sz w:val="24"/>
          <w:szCs w:val="24"/>
        </w:rPr>
      </w:pPr>
      <w:r w:rsidRPr="008B0F84">
        <w:rPr>
          <w:rFonts w:ascii="Times New Roman" w:hAnsi="Times New Roman"/>
          <w:b/>
          <w:sz w:val="24"/>
          <w:szCs w:val="24"/>
        </w:rPr>
        <w:t xml:space="preserve">В повседневной жизни и при изучении других предметов: </w:t>
      </w:r>
    </w:p>
    <w:p w:rsidR="00FF65A6" w:rsidRPr="008B0F84" w:rsidRDefault="00FF65A6" w:rsidP="008B0F84">
      <w:pPr>
        <w:pStyle w:val="a8"/>
        <w:numPr>
          <w:ilvl w:val="0"/>
          <w:numId w:val="150"/>
        </w:numPr>
        <w:tabs>
          <w:tab w:val="left" w:pos="1134"/>
        </w:tabs>
        <w:ind w:left="0" w:firstLine="709"/>
        <w:jc w:val="both"/>
        <w:rPr>
          <w:rFonts w:ascii="Times New Roman" w:hAnsi="Times New Roman"/>
        </w:rPr>
      </w:pPr>
      <w:r w:rsidRPr="008B0F84">
        <w:rPr>
          <w:rFonts w:ascii="Times New Roman" w:hAnsi="Times New Roman"/>
        </w:rPr>
        <w:t>использовать отношения для построения и исследования математических моделей объектов реальной жизни</w:t>
      </w:r>
      <w:r w:rsidR="007465E1" w:rsidRPr="008B0F84">
        <w:rPr>
          <w:rFonts w:ascii="Times New Roman" w:hAnsi="Times New Roman"/>
        </w:rPr>
        <w:t>.</w:t>
      </w: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Измерения и вычисления</w:t>
      </w:r>
    </w:p>
    <w:p w:rsidR="00FF65A6" w:rsidRPr="008B0F84" w:rsidRDefault="00FF65A6" w:rsidP="008B0F84">
      <w:pPr>
        <w:pStyle w:val="a8"/>
        <w:numPr>
          <w:ilvl w:val="0"/>
          <w:numId w:val="149"/>
        </w:numPr>
        <w:tabs>
          <w:tab w:val="left" w:pos="1134"/>
        </w:tabs>
        <w:ind w:left="0" w:firstLine="709"/>
        <w:jc w:val="both"/>
        <w:rPr>
          <w:rFonts w:ascii="Times New Roman" w:hAnsi="Times New Roman"/>
        </w:rPr>
      </w:pPr>
      <w:r w:rsidRPr="008B0F84">
        <w:rPr>
          <w:rFonts w:ascii="Times New Roman" w:hAnsi="Times New Roman"/>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FF65A6" w:rsidRPr="008B0F84" w:rsidRDefault="00FF65A6" w:rsidP="008B0F84">
      <w:pPr>
        <w:pStyle w:val="a8"/>
        <w:numPr>
          <w:ilvl w:val="0"/>
          <w:numId w:val="149"/>
        </w:numPr>
        <w:tabs>
          <w:tab w:val="left" w:pos="1134"/>
        </w:tabs>
        <w:ind w:left="0" w:firstLine="709"/>
        <w:jc w:val="both"/>
        <w:rPr>
          <w:rFonts w:ascii="Times New Roman" w:hAnsi="Times New Roman"/>
        </w:rPr>
      </w:pPr>
      <w:r w:rsidRPr="008B0F84">
        <w:rPr>
          <w:rFonts w:ascii="Times New Roman" w:hAnsi="Times New Roman"/>
        </w:rPr>
        <w:t>самостоятельно формулировать гипотезы и проверять их достоверность.</w:t>
      </w:r>
    </w:p>
    <w:p w:rsidR="00FF65A6" w:rsidRPr="008B0F84" w:rsidRDefault="00FF65A6" w:rsidP="008B0F84">
      <w:pPr>
        <w:tabs>
          <w:tab w:val="left" w:pos="1134"/>
        </w:tabs>
        <w:spacing w:after="0" w:line="240" w:lineRule="auto"/>
        <w:rPr>
          <w:rFonts w:ascii="Times New Roman" w:hAnsi="Times New Roman"/>
          <w:b/>
          <w:sz w:val="24"/>
          <w:szCs w:val="24"/>
        </w:rPr>
      </w:pPr>
      <w:r w:rsidRPr="008B0F84">
        <w:rPr>
          <w:rFonts w:ascii="Times New Roman" w:hAnsi="Times New Roman"/>
          <w:b/>
          <w:sz w:val="24"/>
          <w:szCs w:val="24"/>
        </w:rPr>
        <w:t>В повседневной жизни и при изучении других предметов:</w:t>
      </w:r>
    </w:p>
    <w:p w:rsidR="00FF65A6" w:rsidRPr="008B0F84" w:rsidRDefault="00FF65A6" w:rsidP="008B0F84">
      <w:pPr>
        <w:pStyle w:val="a8"/>
        <w:numPr>
          <w:ilvl w:val="0"/>
          <w:numId w:val="149"/>
        </w:numPr>
        <w:tabs>
          <w:tab w:val="left" w:pos="1134"/>
        </w:tabs>
        <w:ind w:left="0" w:firstLine="709"/>
        <w:jc w:val="both"/>
        <w:rPr>
          <w:rFonts w:ascii="Times New Roman" w:hAnsi="Times New Roman"/>
        </w:rPr>
      </w:pPr>
      <w:r w:rsidRPr="008B0F84">
        <w:rPr>
          <w:rFonts w:ascii="Times New Roman" w:hAnsi="Times New Roman"/>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8B0F84">
        <w:rPr>
          <w:rFonts w:ascii="Times New Roman" w:hAnsi="Times New Roman"/>
        </w:rPr>
        <w:t>.</w:t>
      </w: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Геометрические построения</w:t>
      </w:r>
    </w:p>
    <w:p w:rsidR="00FF65A6" w:rsidRPr="008B0F84" w:rsidRDefault="00FF65A6" w:rsidP="008B0F84">
      <w:pPr>
        <w:pStyle w:val="a"/>
        <w:numPr>
          <w:ilvl w:val="0"/>
          <w:numId w:val="150"/>
        </w:numPr>
        <w:tabs>
          <w:tab w:val="left" w:pos="1134"/>
        </w:tabs>
        <w:ind w:left="0" w:firstLine="709"/>
        <w:rPr>
          <w:rFonts w:ascii="Times New Roman" w:hAnsi="Times New Roman"/>
          <w:sz w:val="24"/>
          <w:szCs w:val="24"/>
        </w:rPr>
      </w:pPr>
      <w:r w:rsidRPr="008B0F84">
        <w:rPr>
          <w:rFonts w:ascii="Times New Roman" w:hAnsi="Times New Roman"/>
          <w:sz w:val="24"/>
          <w:szCs w:val="24"/>
        </w:rPr>
        <w:t xml:space="preserve">Оперировать понятием набора элементов, определяющих геометрическую фигуру, </w:t>
      </w:r>
    </w:p>
    <w:p w:rsidR="00FF65A6" w:rsidRPr="008B0F84" w:rsidRDefault="00FF65A6" w:rsidP="008B0F84">
      <w:pPr>
        <w:pStyle w:val="a"/>
        <w:numPr>
          <w:ilvl w:val="0"/>
          <w:numId w:val="150"/>
        </w:numPr>
        <w:tabs>
          <w:tab w:val="left" w:pos="1134"/>
        </w:tabs>
        <w:ind w:left="0" w:firstLine="709"/>
        <w:rPr>
          <w:rFonts w:ascii="Times New Roman" w:hAnsi="Times New Roman"/>
          <w:sz w:val="24"/>
          <w:szCs w:val="24"/>
        </w:rPr>
      </w:pPr>
      <w:r w:rsidRPr="008B0F84">
        <w:rPr>
          <w:rFonts w:ascii="Times New Roman" w:hAnsi="Times New Roman"/>
          <w:sz w:val="24"/>
          <w:szCs w:val="24"/>
        </w:rPr>
        <w:t>владеть набором методов построений циркулем и линейкой;</w:t>
      </w:r>
    </w:p>
    <w:p w:rsidR="00FF65A6" w:rsidRPr="008B0F84" w:rsidRDefault="00FF65A6" w:rsidP="008B0F84">
      <w:pPr>
        <w:pStyle w:val="a"/>
        <w:numPr>
          <w:ilvl w:val="0"/>
          <w:numId w:val="150"/>
        </w:numPr>
        <w:tabs>
          <w:tab w:val="left" w:pos="1134"/>
        </w:tabs>
        <w:ind w:left="0" w:firstLine="709"/>
        <w:rPr>
          <w:rFonts w:ascii="Times New Roman" w:hAnsi="Times New Roman"/>
          <w:sz w:val="24"/>
          <w:szCs w:val="24"/>
        </w:rPr>
      </w:pPr>
      <w:r w:rsidRPr="008B0F84">
        <w:rPr>
          <w:rFonts w:ascii="Times New Roman" w:hAnsi="Times New Roman"/>
          <w:sz w:val="24"/>
          <w:szCs w:val="24"/>
        </w:rPr>
        <w:t>проводить анализ и реализовывать этапы решения задач на построение.</w:t>
      </w:r>
    </w:p>
    <w:p w:rsidR="00FF65A6" w:rsidRPr="008B0F84" w:rsidRDefault="00FF65A6" w:rsidP="008B0F84">
      <w:pPr>
        <w:pStyle w:val="a"/>
        <w:numPr>
          <w:ilvl w:val="0"/>
          <w:numId w:val="0"/>
        </w:numPr>
        <w:tabs>
          <w:tab w:val="left" w:pos="1134"/>
        </w:tabs>
        <w:rPr>
          <w:rFonts w:ascii="Times New Roman" w:hAnsi="Times New Roman"/>
          <w:b/>
          <w:sz w:val="24"/>
          <w:szCs w:val="24"/>
        </w:rPr>
      </w:pPr>
      <w:r w:rsidRPr="008B0F84">
        <w:rPr>
          <w:rFonts w:ascii="Times New Roman" w:hAnsi="Times New Roman"/>
          <w:b/>
          <w:sz w:val="24"/>
          <w:szCs w:val="24"/>
        </w:rPr>
        <w:t>В повседневной жизни и при изучении других предметов:</w:t>
      </w:r>
    </w:p>
    <w:p w:rsidR="00FF65A6" w:rsidRPr="008B0F84" w:rsidRDefault="00FF65A6" w:rsidP="008B0F84">
      <w:pPr>
        <w:pStyle w:val="a"/>
        <w:numPr>
          <w:ilvl w:val="0"/>
          <w:numId w:val="150"/>
        </w:numPr>
        <w:tabs>
          <w:tab w:val="left" w:pos="1134"/>
        </w:tabs>
        <w:ind w:left="0" w:firstLine="709"/>
        <w:rPr>
          <w:rFonts w:ascii="Times New Roman" w:hAnsi="Times New Roman"/>
          <w:sz w:val="24"/>
          <w:szCs w:val="24"/>
        </w:rPr>
      </w:pPr>
      <w:r w:rsidRPr="008B0F84">
        <w:rPr>
          <w:rFonts w:ascii="Times New Roman" w:hAnsi="Times New Roman"/>
          <w:sz w:val="24"/>
          <w:szCs w:val="24"/>
        </w:rPr>
        <w:t>выполнять построения на местности;</w:t>
      </w:r>
    </w:p>
    <w:p w:rsidR="00FF65A6" w:rsidRPr="008B0F84" w:rsidRDefault="00FF65A6" w:rsidP="008B0F84">
      <w:pPr>
        <w:pStyle w:val="a"/>
        <w:numPr>
          <w:ilvl w:val="0"/>
          <w:numId w:val="150"/>
        </w:numPr>
        <w:tabs>
          <w:tab w:val="left" w:pos="1134"/>
        </w:tabs>
        <w:ind w:left="0" w:firstLine="709"/>
        <w:rPr>
          <w:rFonts w:ascii="Times New Roman" w:hAnsi="Times New Roman"/>
          <w:sz w:val="24"/>
          <w:szCs w:val="24"/>
        </w:rPr>
      </w:pPr>
      <w:r w:rsidRPr="008B0F84">
        <w:rPr>
          <w:rFonts w:ascii="Times New Roman" w:hAnsi="Times New Roman"/>
          <w:sz w:val="24"/>
          <w:szCs w:val="24"/>
        </w:rPr>
        <w:t>оценивать размеры реальных объектов окружающего мира</w:t>
      </w:r>
      <w:r w:rsidR="007465E1" w:rsidRPr="008B0F84">
        <w:rPr>
          <w:rFonts w:ascii="Times New Roman" w:hAnsi="Times New Roman"/>
          <w:sz w:val="24"/>
          <w:szCs w:val="24"/>
        </w:rPr>
        <w:t>.</w:t>
      </w: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Преобразования</w:t>
      </w:r>
    </w:p>
    <w:p w:rsidR="00FF65A6" w:rsidRPr="008B0F84" w:rsidRDefault="00FF65A6" w:rsidP="008B0F84">
      <w:pPr>
        <w:pStyle w:val="a8"/>
        <w:numPr>
          <w:ilvl w:val="0"/>
          <w:numId w:val="155"/>
        </w:numPr>
        <w:tabs>
          <w:tab w:val="left" w:pos="1134"/>
        </w:tabs>
        <w:ind w:left="0" w:firstLine="709"/>
        <w:jc w:val="both"/>
        <w:rPr>
          <w:rFonts w:ascii="Times New Roman" w:hAnsi="Times New Roman"/>
        </w:rPr>
      </w:pPr>
      <w:r w:rsidRPr="008B0F84">
        <w:rPr>
          <w:rFonts w:ascii="Times New Roman" w:hAnsi="Times New Roman"/>
        </w:rPr>
        <w:t>Оперировать движениями и преобразованиями как метапредметными понятиями;</w:t>
      </w:r>
    </w:p>
    <w:p w:rsidR="00521B35" w:rsidRPr="008B0F84" w:rsidRDefault="00FF65A6" w:rsidP="008B0F84">
      <w:pPr>
        <w:pStyle w:val="a8"/>
        <w:numPr>
          <w:ilvl w:val="0"/>
          <w:numId w:val="155"/>
        </w:numPr>
        <w:tabs>
          <w:tab w:val="left" w:pos="1134"/>
        </w:tabs>
        <w:ind w:left="0" w:firstLine="709"/>
        <w:jc w:val="both"/>
        <w:rPr>
          <w:rFonts w:ascii="Times New Roman" w:hAnsi="Times New Roman"/>
        </w:rPr>
      </w:pPr>
      <w:r w:rsidRPr="008B0F84">
        <w:rPr>
          <w:rFonts w:ascii="Times New Roman" w:hAnsi="Times New Roman"/>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8B0F84" w:rsidRDefault="00FF65A6" w:rsidP="008B0F84">
      <w:pPr>
        <w:pStyle w:val="a8"/>
        <w:numPr>
          <w:ilvl w:val="0"/>
          <w:numId w:val="155"/>
        </w:numPr>
        <w:tabs>
          <w:tab w:val="left" w:pos="1134"/>
        </w:tabs>
        <w:ind w:left="0" w:firstLine="709"/>
        <w:jc w:val="both"/>
        <w:rPr>
          <w:rFonts w:ascii="Times New Roman" w:hAnsi="Times New Roman"/>
        </w:rPr>
      </w:pPr>
      <w:r w:rsidRPr="008B0F84">
        <w:rPr>
          <w:rFonts w:ascii="Times New Roman" w:hAnsi="Times New Roman"/>
        </w:rPr>
        <w:lastRenderedPageBreak/>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8B0F84" w:rsidRDefault="00FF65A6" w:rsidP="008B0F84">
      <w:pPr>
        <w:pStyle w:val="a8"/>
        <w:numPr>
          <w:ilvl w:val="0"/>
          <w:numId w:val="155"/>
        </w:numPr>
        <w:tabs>
          <w:tab w:val="left" w:pos="1134"/>
        </w:tabs>
        <w:ind w:left="0" w:firstLine="709"/>
        <w:jc w:val="both"/>
        <w:rPr>
          <w:rFonts w:ascii="Times New Roman" w:hAnsi="Times New Roman"/>
        </w:rPr>
      </w:pPr>
      <w:r w:rsidRPr="008B0F84">
        <w:rPr>
          <w:rFonts w:ascii="Times New Roman" w:hAnsi="Times New Roman"/>
        </w:rPr>
        <w:t>пользоваться свойствами движений и преобразований при решении задач.</w:t>
      </w:r>
    </w:p>
    <w:p w:rsidR="00FF65A6" w:rsidRPr="008B0F84" w:rsidRDefault="00FF65A6" w:rsidP="008B0F84">
      <w:pPr>
        <w:pStyle w:val="a"/>
        <w:numPr>
          <w:ilvl w:val="0"/>
          <w:numId w:val="0"/>
        </w:numPr>
        <w:tabs>
          <w:tab w:val="left" w:pos="1134"/>
        </w:tabs>
        <w:rPr>
          <w:rFonts w:ascii="Times New Roman" w:hAnsi="Times New Roman"/>
          <w:b/>
          <w:sz w:val="24"/>
          <w:szCs w:val="24"/>
        </w:rPr>
      </w:pPr>
      <w:r w:rsidRPr="008B0F84">
        <w:rPr>
          <w:rFonts w:ascii="Times New Roman" w:hAnsi="Times New Roman"/>
          <w:b/>
          <w:sz w:val="24"/>
          <w:szCs w:val="24"/>
        </w:rPr>
        <w:t xml:space="preserve">В повседневной жизни и при изучении других предметов: </w:t>
      </w:r>
    </w:p>
    <w:p w:rsidR="00FF65A6" w:rsidRPr="008B0F84" w:rsidRDefault="00FF65A6" w:rsidP="008B0F84">
      <w:pPr>
        <w:pStyle w:val="a8"/>
        <w:numPr>
          <w:ilvl w:val="0"/>
          <w:numId w:val="155"/>
        </w:numPr>
        <w:tabs>
          <w:tab w:val="left" w:pos="1134"/>
        </w:tabs>
        <w:ind w:left="0" w:firstLine="709"/>
        <w:jc w:val="both"/>
        <w:rPr>
          <w:rFonts w:ascii="Times New Roman" w:hAnsi="Times New Roman"/>
        </w:rPr>
      </w:pPr>
      <w:r w:rsidRPr="008B0F84">
        <w:rPr>
          <w:rFonts w:ascii="Times New Roman" w:hAnsi="Times New Roman"/>
        </w:rPr>
        <w:t>применять свойства движений и применять подобие для построений и вычислений</w:t>
      </w:r>
      <w:r w:rsidR="00521B35" w:rsidRPr="008B0F84">
        <w:rPr>
          <w:rFonts w:ascii="Times New Roman" w:hAnsi="Times New Roman"/>
        </w:rPr>
        <w:t>.</w:t>
      </w:r>
    </w:p>
    <w:p w:rsidR="00FF65A6" w:rsidRPr="008B0F84" w:rsidRDefault="00FF65A6" w:rsidP="008B0F84">
      <w:pPr>
        <w:spacing w:after="0" w:line="240" w:lineRule="auto"/>
        <w:rPr>
          <w:rFonts w:ascii="Times New Roman" w:hAnsi="Times New Roman"/>
          <w:b/>
          <w:sz w:val="24"/>
          <w:szCs w:val="24"/>
        </w:rPr>
      </w:pPr>
      <w:r w:rsidRPr="008B0F84">
        <w:rPr>
          <w:rFonts w:ascii="Times New Roman" w:hAnsi="Times New Roman"/>
          <w:b/>
          <w:sz w:val="24"/>
          <w:szCs w:val="24"/>
        </w:rPr>
        <w:t>Векторы и координаты на плоскости</w:t>
      </w:r>
    </w:p>
    <w:p w:rsidR="00FF65A6" w:rsidRPr="008B0F84" w:rsidRDefault="00FF65A6" w:rsidP="008B0F84">
      <w:pPr>
        <w:pStyle w:val="a8"/>
        <w:numPr>
          <w:ilvl w:val="0"/>
          <w:numId w:val="154"/>
        </w:numPr>
        <w:tabs>
          <w:tab w:val="left" w:pos="1134"/>
        </w:tabs>
        <w:ind w:left="0" w:firstLine="709"/>
        <w:jc w:val="both"/>
        <w:rPr>
          <w:rFonts w:ascii="Times New Roman" w:hAnsi="Times New Roman"/>
        </w:rPr>
      </w:pPr>
      <w:r w:rsidRPr="008B0F84">
        <w:rPr>
          <w:rFonts w:ascii="Times New Roman" w:hAnsi="Times New Roman"/>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8B0F84" w:rsidRDefault="00521B35" w:rsidP="008B0F84">
      <w:pPr>
        <w:pStyle w:val="a8"/>
        <w:numPr>
          <w:ilvl w:val="0"/>
          <w:numId w:val="154"/>
        </w:numPr>
        <w:tabs>
          <w:tab w:val="left" w:pos="1134"/>
        </w:tabs>
        <w:ind w:left="0" w:firstLine="709"/>
        <w:jc w:val="both"/>
        <w:rPr>
          <w:rFonts w:ascii="Times New Roman" w:hAnsi="Times New Roman"/>
        </w:rPr>
      </w:pPr>
      <w:r w:rsidRPr="008B0F84">
        <w:rPr>
          <w:rFonts w:ascii="Times New Roman" w:hAnsi="Times New Roman"/>
        </w:rPr>
        <w:t>в</w:t>
      </w:r>
      <w:r w:rsidR="00FF65A6" w:rsidRPr="008B0F84">
        <w:rPr>
          <w:rFonts w:ascii="Times New Roman" w:hAnsi="Times New Roman"/>
        </w:rPr>
        <w:t>ладеть векторным и координатным методом на плоскости для решения задач на вычисление и доказательства;</w:t>
      </w:r>
    </w:p>
    <w:p w:rsidR="00FF65A6" w:rsidRPr="008B0F84" w:rsidRDefault="00FF65A6" w:rsidP="008B0F84">
      <w:pPr>
        <w:pStyle w:val="a8"/>
        <w:numPr>
          <w:ilvl w:val="0"/>
          <w:numId w:val="154"/>
        </w:numPr>
        <w:tabs>
          <w:tab w:val="left" w:pos="1134"/>
        </w:tabs>
        <w:ind w:left="0" w:firstLine="709"/>
        <w:jc w:val="both"/>
        <w:rPr>
          <w:rFonts w:ascii="Times New Roman" w:hAnsi="Times New Roman"/>
        </w:rPr>
      </w:pPr>
      <w:r w:rsidRPr="008B0F84">
        <w:rPr>
          <w:rFonts w:ascii="Times New Roman" w:hAnsi="Times New Roman"/>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8B0F84" w:rsidRDefault="00FF65A6" w:rsidP="008B0F84">
      <w:pPr>
        <w:pStyle w:val="a8"/>
        <w:numPr>
          <w:ilvl w:val="0"/>
          <w:numId w:val="154"/>
        </w:numPr>
        <w:tabs>
          <w:tab w:val="left" w:pos="1134"/>
        </w:tabs>
        <w:ind w:left="0" w:firstLine="709"/>
        <w:jc w:val="both"/>
        <w:rPr>
          <w:rFonts w:ascii="Times New Roman" w:hAnsi="Times New Roman"/>
        </w:rPr>
      </w:pPr>
      <w:r w:rsidRPr="008B0F84">
        <w:rPr>
          <w:rFonts w:ascii="Times New Roman" w:hAnsi="Times New Roman"/>
        </w:rPr>
        <w:t>использовать уравнения фигур для решения задач и самостоятельно составлять уравнения отдельных плоских фигур.</w:t>
      </w:r>
    </w:p>
    <w:p w:rsidR="00FF65A6" w:rsidRPr="008B0F84" w:rsidRDefault="00FF65A6" w:rsidP="008B0F84">
      <w:pPr>
        <w:pStyle w:val="a"/>
        <w:numPr>
          <w:ilvl w:val="0"/>
          <w:numId w:val="0"/>
        </w:numPr>
        <w:tabs>
          <w:tab w:val="left" w:pos="1134"/>
        </w:tabs>
        <w:rPr>
          <w:rFonts w:ascii="Times New Roman" w:hAnsi="Times New Roman"/>
          <w:b/>
          <w:sz w:val="24"/>
          <w:szCs w:val="24"/>
        </w:rPr>
      </w:pPr>
      <w:r w:rsidRPr="008B0F84">
        <w:rPr>
          <w:rFonts w:ascii="Times New Roman" w:hAnsi="Times New Roman"/>
          <w:b/>
          <w:sz w:val="24"/>
          <w:szCs w:val="24"/>
        </w:rPr>
        <w:t xml:space="preserve">В повседневной жизни и при изучении других предметов: </w:t>
      </w:r>
    </w:p>
    <w:p w:rsidR="00FF65A6" w:rsidRPr="008B0F84" w:rsidRDefault="00FF65A6" w:rsidP="008B0F84">
      <w:pPr>
        <w:pStyle w:val="a8"/>
        <w:numPr>
          <w:ilvl w:val="0"/>
          <w:numId w:val="154"/>
        </w:numPr>
        <w:tabs>
          <w:tab w:val="left" w:pos="1134"/>
        </w:tabs>
        <w:ind w:left="0" w:firstLine="709"/>
        <w:jc w:val="both"/>
        <w:rPr>
          <w:rFonts w:ascii="Times New Roman" w:hAnsi="Times New Roman"/>
        </w:rPr>
      </w:pPr>
      <w:r w:rsidRPr="008B0F84">
        <w:rPr>
          <w:rFonts w:ascii="Times New Roman" w:hAnsi="Times New Roman"/>
        </w:rPr>
        <w:t>использовать понятия векторов и координат для решения задач по физике, географии и другим учебным предметам</w:t>
      </w:r>
      <w:r w:rsidR="00521B35" w:rsidRPr="008B0F84">
        <w:rPr>
          <w:rFonts w:ascii="Times New Roman" w:hAnsi="Times New Roman"/>
        </w:rPr>
        <w:t>.</w:t>
      </w:r>
    </w:p>
    <w:p w:rsidR="00FF65A6" w:rsidRPr="008B0F84" w:rsidRDefault="00FF65A6" w:rsidP="008B0F84">
      <w:pPr>
        <w:spacing w:after="0" w:line="240" w:lineRule="auto"/>
        <w:rPr>
          <w:rFonts w:ascii="Times New Roman" w:hAnsi="Times New Roman"/>
          <w:b/>
          <w:bCs/>
          <w:sz w:val="24"/>
          <w:szCs w:val="24"/>
        </w:rPr>
      </w:pPr>
      <w:r w:rsidRPr="008B0F84">
        <w:rPr>
          <w:rFonts w:ascii="Times New Roman" w:hAnsi="Times New Roman"/>
          <w:b/>
          <w:bCs/>
          <w:sz w:val="24"/>
          <w:szCs w:val="24"/>
        </w:rPr>
        <w:t>История математики</w:t>
      </w:r>
    </w:p>
    <w:p w:rsidR="00FF65A6" w:rsidRPr="008B0F84" w:rsidRDefault="00FF65A6" w:rsidP="008B0F84">
      <w:pPr>
        <w:pStyle w:val="a8"/>
        <w:numPr>
          <w:ilvl w:val="0"/>
          <w:numId w:val="161"/>
        </w:numPr>
        <w:tabs>
          <w:tab w:val="left" w:pos="1134"/>
        </w:tabs>
        <w:ind w:left="0" w:firstLine="709"/>
        <w:jc w:val="both"/>
        <w:rPr>
          <w:rFonts w:ascii="Times New Roman" w:hAnsi="Times New Roman"/>
        </w:rPr>
      </w:pPr>
      <w:r w:rsidRPr="008B0F84">
        <w:rPr>
          <w:rFonts w:ascii="Times New Roman" w:hAnsi="Times New Roman"/>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8B0F84" w:rsidRDefault="00FF65A6" w:rsidP="008B0F84">
      <w:pPr>
        <w:pStyle w:val="a"/>
        <w:numPr>
          <w:ilvl w:val="0"/>
          <w:numId w:val="161"/>
        </w:numPr>
        <w:tabs>
          <w:tab w:val="left" w:pos="1134"/>
        </w:tabs>
        <w:ind w:left="0" w:firstLine="709"/>
        <w:rPr>
          <w:rFonts w:ascii="Times New Roman" w:hAnsi="Times New Roman"/>
          <w:sz w:val="24"/>
          <w:szCs w:val="24"/>
        </w:rPr>
      </w:pPr>
      <w:r w:rsidRPr="008B0F84">
        <w:rPr>
          <w:rFonts w:ascii="Times New Roman"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8B0F84">
        <w:rPr>
          <w:rFonts w:ascii="Times New Roman" w:hAnsi="Times New Roman"/>
          <w:sz w:val="24"/>
          <w:szCs w:val="24"/>
        </w:rPr>
        <w:t>.</w:t>
      </w:r>
    </w:p>
    <w:p w:rsidR="00FF65A6" w:rsidRPr="008B0F84" w:rsidRDefault="00FF65A6" w:rsidP="008B0F84">
      <w:pPr>
        <w:spacing w:after="0" w:line="240" w:lineRule="auto"/>
        <w:rPr>
          <w:rFonts w:ascii="Times New Roman" w:hAnsi="Times New Roman"/>
          <w:b/>
          <w:bCs/>
          <w:sz w:val="24"/>
          <w:szCs w:val="24"/>
        </w:rPr>
      </w:pPr>
      <w:r w:rsidRPr="008B0F84">
        <w:rPr>
          <w:rFonts w:ascii="Times New Roman" w:hAnsi="Times New Roman"/>
          <w:b/>
          <w:bCs/>
          <w:sz w:val="24"/>
          <w:szCs w:val="24"/>
        </w:rPr>
        <w:t xml:space="preserve">Методы математики </w:t>
      </w:r>
    </w:p>
    <w:p w:rsidR="00FF65A6" w:rsidRPr="008B0F84" w:rsidRDefault="00FF65A6" w:rsidP="008B0F84">
      <w:pPr>
        <w:numPr>
          <w:ilvl w:val="0"/>
          <w:numId w:val="161"/>
        </w:numPr>
        <w:tabs>
          <w:tab w:val="left" w:pos="1134"/>
        </w:tabs>
        <w:spacing w:after="0" w:line="240" w:lineRule="auto"/>
        <w:ind w:left="0" w:firstLine="709"/>
        <w:jc w:val="both"/>
        <w:rPr>
          <w:rFonts w:ascii="Times New Roman" w:hAnsi="Times New Roman"/>
          <w:bCs/>
          <w:iCs/>
          <w:sz w:val="24"/>
          <w:szCs w:val="24"/>
        </w:rPr>
      </w:pPr>
      <w:r w:rsidRPr="008B0F84">
        <w:rPr>
          <w:rFonts w:ascii="Times New Roman" w:hAnsi="Times New Roman"/>
          <w:bCs/>
          <w:iCs/>
          <w:sz w:val="24"/>
          <w:szCs w:val="24"/>
        </w:rPr>
        <w:t>Владеть знаниями о различных методах обоснования и опровержения математических утверждений и самостоятельно применять их;</w:t>
      </w:r>
    </w:p>
    <w:p w:rsidR="00FF65A6" w:rsidRPr="008B0F84" w:rsidRDefault="00FF65A6" w:rsidP="008B0F84">
      <w:pPr>
        <w:numPr>
          <w:ilvl w:val="0"/>
          <w:numId w:val="161"/>
        </w:numPr>
        <w:tabs>
          <w:tab w:val="left" w:pos="1134"/>
        </w:tabs>
        <w:spacing w:after="0" w:line="240" w:lineRule="auto"/>
        <w:ind w:left="0" w:firstLine="709"/>
        <w:jc w:val="both"/>
        <w:rPr>
          <w:rFonts w:ascii="Times New Roman" w:hAnsi="Times New Roman"/>
          <w:b/>
          <w:iCs/>
          <w:sz w:val="24"/>
          <w:szCs w:val="24"/>
        </w:rPr>
      </w:pPr>
      <w:r w:rsidRPr="008B0F84">
        <w:rPr>
          <w:rFonts w:ascii="Times New Roman" w:hAnsi="Times New Roman"/>
          <w:sz w:val="24"/>
          <w:szCs w:val="24"/>
        </w:rPr>
        <w:t>владеть навыками анализа условия задачи и определения подходящих для решения задач изученных методов или их комбинаций</w:t>
      </w:r>
      <w:r w:rsidRPr="008B0F84">
        <w:rPr>
          <w:rFonts w:ascii="Times New Roman" w:hAnsi="Times New Roman"/>
          <w:bCs/>
          <w:iCs/>
          <w:sz w:val="24"/>
          <w:szCs w:val="24"/>
        </w:rPr>
        <w:t>;</w:t>
      </w:r>
    </w:p>
    <w:p w:rsidR="00FF65A6" w:rsidRPr="008B0F84" w:rsidRDefault="00FF65A6" w:rsidP="008B0F84">
      <w:pPr>
        <w:numPr>
          <w:ilvl w:val="0"/>
          <w:numId w:val="161"/>
        </w:numPr>
        <w:tabs>
          <w:tab w:val="left" w:pos="1134"/>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B540EE" w:rsidRPr="008B0F84" w:rsidRDefault="00230229" w:rsidP="008B0F84">
      <w:pPr>
        <w:pStyle w:val="4"/>
        <w:spacing w:line="240" w:lineRule="auto"/>
        <w:rPr>
          <w:sz w:val="24"/>
          <w:szCs w:val="24"/>
        </w:rPr>
      </w:pPr>
      <w:bookmarkStart w:id="63" w:name="_Toc409691639"/>
      <w:bookmarkStart w:id="64" w:name="_Toc410653962"/>
      <w:bookmarkStart w:id="65" w:name="_Toc414553148"/>
      <w:r w:rsidRPr="008B0F84">
        <w:rPr>
          <w:sz w:val="24"/>
          <w:szCs w:val="24"/>
        </w:rPr>
        <w:t>1.2.</w:t>
      </w:r>
      <w:r w:rsidR="00331F3D" w:rsidRPr="008B0F84">
        <w:rPr>
          <w:sz w:val="24"/>
          <w:szCs w:val="24"/>
        </w:rPr>
        <w:t>5.9</w:t>
      </w:r>
      <w:r w:rsidRPr="008B0F84">
        <w:rPr>
          <w:sz w:val="24"/>
          <w:szCs w:val="24"/>
        </w:rPr>
        <w:t xml:space="preserve">. </w:t>
      </w:r>
      <w:r w:rsidR="00B540EE" w:rsidRPr="008B0F84">
        <w:rPr>
          <w:sz w:val="24"/>
          <w:szCs w:val="24"/>
        </w:rPr>
        <w:t>Информатика</w:t>
      </w:r>
      <w:bookmarkEnd w:id="63"/>
      <w:bookmarkEnd w:id="64"/>
      <w:bookmarkEnd w:id="65"/>
    </w:p>
    <w:p w:rsidR="006E54D0" w:rsidRPr="008B0F84" w:rsidRDefault="006E54D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научится:</w:t>
      </w:r>
    </w:p>
    <w:p w:rsidR="002658F5" w:rsidRPr="008B0F84" w:rsidRDefault="002658F5" w:rsidP="008B0F84">
      <w:pPr>
        <w:pStyle w:val="a8"/>
        <w:numPr>
          <w:ilvl w:val="0"/>
          <w:numId w:val="95"/>
        </w:numPr>
        <w:tabs>
          <w:tab w:val="left" w:pos="820"/>
          <w:tab w:val="left" w:pos="993"/>
          <w:tab w:val="left" w:pos="4100"/>
          <w:tab w:val="left" w:pos="6260"/>
          <w:tab w:val="left" w:pos="8240"/>
        </w:tabs>
        <w:ind w:left="0" w:firstLine="709"/>
        <w:jc w:val="both"/>
        <w:rPr>
          <w:rFonts w:ascii="Times New Roman" w:eastAsia="Times New Roman" w:hAnsi="Times New Roman"/>
        </w:rPr>
      </w:pPr>
      <w:r w:rsidRPr="008B0F84">
        <w:rPr>
          <w:rFonts w:ascii="Times New Roman" w:hAnsi="Times New Roman"/>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2658F5" w:rsidRPr="008B0F84" w:rsidRDefault="002658F5" w:rsidP="008B0F84">
      <w:pPr>
        <w:pStyle w:val="a8"/>
        <w:numPr>
          <w:ilvl w:val="0"/>
          <w:numId w:val="95"/>
        </w:numPr>
        <w:tabs>
          <w:tab w:val="left" w:pos="820"/>
          <w:tab w:val="left" w:pos="993"/>
          <w:tab w:val="left" w:pos="4100"/>
          <w:tab w:val="left" w:pos="6260"/>
          <w:tab w:val="left" w:pos="8240"/>
        </w:tabs>
        <w:ind w:left="0" w:firstLine="709"/>
        <w:jc w:val="both"/>
        <w:rPr>
          <w:rFonts w:ascii="Times New Roman" w:eastAsia="Times New Roman" w:hAnsi="Times New Roman"/>
        </w:rPr>
      </w:pPr>
      <w:r w:rsidRPr="008B0F84">
        <w:rPr>
          <w:rFonts w:ascii="Times New Roman" w:hAnsi="Times New Roman"/>
        </w:rPr>
        <w:t>различать виды информации по способам её восприятия человеком и по способам её представления на материальных носителях;</w:t>
      </w:r>
    </w:p>
    <w:p w:rsidR="002658F5" w:rsidRPr="008B0F84" w:rsidRDefault="002658F5" w:rsidP="008B0F84">
      <w:pPr>
        <w:pStyle w:val="a8"/>
        <w:numPr>
          <w:ilvl w:val="0"/>
          <w:numId w:val="95"/>
        </w:numPr>
        <w:tabs>
          <w:tab w:val="left" w:pos="820"/>
          <w:tab w:val="left" w:pos="993"/>
          <w:tab w:val="left" w:pos="4100"/>
          <w:tab w:val="left" w:pos="6260"/>
          <w:tab w:val="left" w:pos="8240"/>
        </w:tabs>
        <w:ind w:left="0" w:firstLine="709"/>
        <w:jc w:val="both"/>
        <w:rPr>
          <w:rFonts w:ascii="Times New Roman" w:hAnsi="Times New Roman"/>
          <w:strike/>
        </w:rPr>
      </w:pPr>
      <w:r w:rsidRPr="008B0F84">
        <w:rPr>
          <w:rFonts w:ascii="Times New Roman" w:hAnsi="Times New Roman"/>
        </w:rPr>
        <w:t>раскрывать общие закономерности протекания информационных процессов в системах различной природы;</w:t>
      </w:r>
    </w:p>
    <w:p w:rsidR="002658F5" w:rsidRPr="008B0F84" w:rsidRDefault="002658F5" w:rsidP="008B0F84">
      <w:pPr>
        <w:pStyle w:val="a8"/>
        <w:numPr>
          <w:ilvl w:val="0"/>
          <w:numId w:val="95"/>
        </w:numPr>
        <w:tabs>
          <w:tab w:val="left" w:pos="820"/>
          <w:tab w:val="left" w:pos="993"/>
          <w:tab w:val="left" w:pos="4100"/>
          <w:tab w:val="left" w:pos="6260"/>
          <w:tab w:val="left" w:pos="8240"/>
        </w:tabs>
        <w:ind w:left="0" w:firstLine="709"/>
        <w:jc w:val="both"/>
        <w:rPr>
          <w:rFonts w:ascii="Times New Roman" w:hAnsi="Times New Roman"/>
        </w:rPr>
      </w:pPr>
      <w:r w:rsidRPr="008B0F84">
        <w:rPr>
          <w:rFonts w:ascii="Times New Roman" w:eastAsia="Times New Roman" w:hAnsi="Times New Roman"/>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8B0F84" w:rsidRDefault="002658F5" w:rsidP="008B0F84">
      <w:pPr>
        <w:pStyle w:val="a8"/>
        <w:numPr>
          <w:ilvl w:val="0"/>
          <w:numId w:val="95"/>
        </w:numPr>
        <w:tabs>
          <w:tab w:val="left" w:pos="820"/>
          <w:tab w:val="left" w:pos="993"/>
          <w:tab w:val="left" w:pos="4100"/>
          <w:tab w:val="left" w:pos="6260"/>
          <w:tab w:val="left" w:pos="8240"/>
        </w:tabs>
        <w:ind w:left="0" w:firstLine="709"/>
        <w:jc w:val="both"/>
        <w:rPr>
          <w:rFonts w:ascii="Times New Roman" w:hAnsi="Times New Roman"/>
        </w:rPr>
      </w:pPr>
      <w:r w:rsidRPr="008B0F84">
        <w:rPr>
          <w:rFonts w:ascii="Times New Roman" w:hAnsi="Times New Roman"/>
        </w:rPr>
        <w:t>классифицировать средства ИКТ в соответствии с кругом выполняемых задач;</w:t>
      </w:r>
    </w:p>
    <w:p w:rsidR="002658F5" w:rsidRPr="008B0F84" w:rsidRDefault="002658F5" w:rsidP="008B0F84">
      <w:pPr>
        <w:pStyle w:val="a8"/>
        <w:numPr>
          <w:ilvl w:val="0"/>
          <w:numId w:val="95"/>
        </w:numPr>
        <w:tabs>
          <w:tab w:val="left" w:pos="820"/>
          <w:tab w:val="left" w:pos="993"/>
          <w:tab w:val="left" w:pos="4100"/>
          <w:tab w:val="left" w:pos="6260"/>
          <w:tab w:val="left" w:pos="8240"/>
        </w:tabs>
        <w:ind w:left="0" w:firstLine="709"/>
        <w:jc w:val="both"/>
        <w:rPr>
          <w:rFonts w:ascii="Times New Roman" w:hAnsi="Times New Roman"/>
        </w:rPr>
      </w:pPr>
      <w:r w:rsidRPr="008B0F84">
        <w:rPr>
          <w:rFonts w:ascii="Times New Roman" w:eastAsia="Times New Roman" w:hAnsi="Times New Roman"/>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8B0F84" w:rsidRDefault="002658F5" w:rsidP="008B0F84">
      <w:pPr>
        <w:pStyle w:val="a8"/>
        <w:numPr>
          <w:ilvl w:val="0"/>
          <w:numId w:val="95"/>
        </w:numPr>
        <w:tabs>
          <w:tab w:val="left" w:pos="820"/>
          <w:tab w:val="left" w:pos="993"/>
          <w:tab w:val="left" w:pos="4100"/>
          <w:tab w:val="left" w:pos="6260"/>
          <w:tab w:val="left" w:pos="8240"/>
        </w:tabs>
        <w:ind w:left="0" w:firstLine="709"/>
        <w:jc w:val="both"/>
        <w:rPr>
          <w:rFonts w:ascii="Times New Roman" w:hAnsi="Times New Roman"/>
        </w:rPr>
      </w:pPr>
      <w:r w:rsidRPr="008B0F84">
        <w:rPr>
          <w:rFonts w:ascii="Times New Roman" w:hAnsi="Times New Roman"/>
        </w:rPr>
        <w:t>определять качественные и количественные характеристики компонентов компьютера;</w:t>
      </w:r>
    </w:p>
    <w:p w:rsidR="002658F5" w:rsidRPr="008B0F84" w:rsidRDefault="002658F5" w:rsidP="008B0F84">
      <w:pPr>
        <w:pStyle w:val="a8"/>
        <w:numPr>
          <w:ilvl w:val="0"/>
          <w:numId w:val="95"/>
        </w:numPr>
        <w:tabs>
          <w:tab w:val="left" w:pos="820"/>
          <w:tab w:val="left" w:pos="993"/>
          <w:tab w:val="left" w:pos="4100"/>
          <w:tab w:val="left" w:pos="6260"/>
          <w:tab w:val="left" w:pos="8240"/>
        </w:tabs>
        <w:ind w:left="0" w:firstLine="709"/>
        <w:jc w:val="both"/>
        <w:rPr>
          <w:rFonts w:ascii="Times New Roman" w:hAnsi="Times New Roman"/>
        </w:rPr>
      </w:pPr>
      <w:r w:rsidRPr="008B0F84">
        <w:rPr>
          <w:rFonts w:ascii="Times New Roman" w:hAnsi="Times New Roman"/>
        </w:rPr>
        <w:t xml:space="preserve">узнает о истории и тенденциях развития компьютеров; о том как можно улучшить характеристики компьютеров; </w:t>
      </w:r>
    </w:p>
    <w:p w:rsidR="002658F5" w:rsidRPr="008B0F84" w:rsidRDefault="002658F5" w:rsidP="008B0F84">
      <w:pPr>
        <w:pStyle w:val="a8"/>
        <w:numPr>
          <w:ilvl w:val="0"/>
          <w:numId w:val="95"/>
        </w:numPr>
        <w:tabs>
          <w:tab w:val="left" w:pos="820"/>
          <w:tab w:val="left" w:pos="993"/>
          <w:tab w:val="left" w:pos="4100"/>
          <w:tab w:val="left" w:pos="6260"/>
          <w:tab w:val="left" w:pos="8240"/>
        </w:tabs>
        <w:ind w:left="0" w:firstLine="709"/>
        <w:jc w:val="both"/>
        <w:rPr>
          <w:rFonts w:ascii="Times New Roman" w:hAnsi="Times New Roman"/>
        </w:rPr>
      </w:pPr>
      <w:r w:rsidRPr="008B0F84">
        <w:rPr>
          <w:rFonts w:ascii="Times New Roman" w:hAnsi="Times New Roman"/>
        </w:rPr>
        <w:t>узнает о том какие задачи решаются с помощью суперкомпьютеров.</w:t>
      </w:r>
    </w:p>
    <w:p w:rsidR="006E54D0" w:rsidRPr="008B0F84" w:rsidRDefault="006E54D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lastRenderedPageBreak/>
        <w:t>Выпускник получит возможность:</w:t>
      </w:r>
    </w:p>
    <w:p w:rsidR="0095315B" w:rsidRPr="008B0F84" w:rsidRDefault="0095315B" w:rsidP="008B0F84">
      <w:pPr>
        <w:pStyle w:val="a8"/>
        <w:numPr>
          <w:ilvl w:val="0"/>
          <w:numId w:val="96"/>
        </w:numPr>
        <w:tabs>
          <w:tab w:val="left" w:pos="940"/>
        </w:tabs>
        <w:ind w:left="0" w:firstLine="709"/>
        <w:jc w:val="both"/>
        <w:rPr>
          <w:rFonts w:ascii="Times New Roman" w:hAnsi="Times New Roman"/>
          <w:i/>
        </w:rPr>
      </w:pPr>
      <w:r w:rsidRPr="008B0F84">
        <w:rPr>
          <w:rFonts w:ascii="Times New Roman" w:eastAsia="Times New Roman" w:hAnsi="Times New Roman"/>
          <w:i/>
        </w:rPr>
        <w:t>осознано подходить к выбору ИКТ – средств для своих учебных и иных целей;</w:t>
      </w:r>
    </w:p>
    <w:p w:rsidR="0095315B" w:rsidRPr="008B0F84" w:rsidRDefault="0095315B" w:rsidP="008B0F84">
      <w:pPr>
        <w:pStyle w:val="a8"/>
        <w:numPr>
          <w:ilvl w:val="0"/>
          <w:numId w:val="96"/>
        </w:numPr>
        <w:tabs>
          <w:tab w:val="left" w:pos="940"/>
        </w:tabs>
        <w:ind w:left="0" w:firstLine="709"/>
        <w:jc w:val="both"/>
        <w:rPr>
          <w:rFonts w:ascii="Times New Roman" w:hAnsi="Times New Roman"/>
          <w:i/>
        </w:rPr>
      </w:pPr>
      <w:r w:rsidRPr="008B0F84">
        <w:rPr>
          <w:rFonts w:ascii="Times New Roman" w:eastAsia="Times New Roman" w:hAnsi="Times New Roman"/>
          <w:i/>
        </w:rPr>
        <w:t>узнать о физических ограничениях на значения характеристик компьютера.</w:t>
      </w:r>
    </w:p>
    <w:p w:rsidR="006E54D0" w:rsidRPr="008B0F84" w:rsidRDefault="006E54D0" w:rsidP="008B0F84">
      <w:pPr>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Математические основы информатики</w:t>
      </w:r>
    </w:p>
    <w:p w:rsidR="006E54D0" w:rsidRPr="008B0F84" w:rsidRDefault="006E54D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научится:</w:t>
      </w:r>
    </w:p>
    <w:p w:rsidR="006E54D0" w:rsidRPr="008B0F84" w:rsidRDefault="006E54D0" w:rsidP="008B0F84">
      <w:pPr>
        <w:pStyle w:val="a8"/>
        <w:numPr>
          <w:ilvl w:val="0"/>
          <w:numId w:val="96"/>
        </w:numPr>
        <w:tabs>
          <w:tab w:val="left" w:pos="820"/>
          <w:tab w:val="left" w:pos="993"/>
        </w:tabs>
        <w:ind w:left="0" w:firstLine="709"/>
        <w:jc w:val="both"/>
        <w:rPr>
          <w:rFonts w:ascii="Times New Roman" w:eastAsia="Times New Roman" w:hAnsi="Times New Roman"/>
        </w:rPr>
      </w:pPr>
      <w:r w:rsidRPr="008B0F84">
        <w:rPr>
          <w:rFonts w:ascii="Times New Roman" w:eastAsia="Times New Roman" w:hAnsi="Times New Roman"/>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8B0F84" w:rsidRDefault="006E54D0" w:rsidP="008B0F84">
      <w:pPr>
        <w:pStyle w:val="a8"/>
        <w:numPr>
          <w:ilvl w:val="0"/>
          <w:numId w:val="96"/>
        </w:numPr>
        <w:tabs>
          <w:tab w:val="left" w:pos="820"/>
          <w:tab w:val="left" w:pos="993"/>
        </w:tabs>
        <w:ind w:left="0" w:firstLine="709"/>
        <w:jc w:val="both"/>
        <w:rPr>
          <w:rFonts w:ascii="Times New Roman" w:eastAsia="Times New Roman" w:hAnsi="Times New Roman"/>
        </w:rPr>
      </w:pPr>
      <w:r w:rsidRPr="008B0F84">
        <w:rPr>
          <w:rFonts w:ascii="Times New Roman" w:eastAsia="Times New Roman" w:hAnsi="Times New Roman"/>
        </w:rPr>
        <w:t>кодировать и декодировать тексты по заданной кодовой таблице;</w:t>
      </w:r>
    </w:p>
    <w:p w:rsidR="006E54D0" w:rsidRPr="008B0F84" w:rsidRDefault="006E54D0" w:rsidP="008B0F84">
      <w:pPr>
        <w:pStyle w:val="a8"/>
        <w:numPr>
          <w:ilvl w:val="0"/>
          <w:numId w:val="96"/>
        </w:numPr>
        <w:tabs>
          <w:tab w:val="left" w:pos="820"/>
          <w:tab w:val="left" w:pos="993"/>
        </w:tabs>
        <w:ind w:left="0" w:firstLine="709"/>
        <w:jc w:val="both"/>
        <w:rPr>
          <w:rFonts w:ascii="Times New Roman" w:eastAsia="Times New Roman" w:hAnsi="Times New Roman"/>
        </w:rPr>
      </w:pPr>
      <w:r w:rsidRPr="008B0F84">
        <w:rPr>
          <w:rFonts w:ascii="Times New Roman" w:eastAsia="Times New Roman" w:hAnsi="Times New Roman"/>
        </w:rPr>
        <w:t>оперировать понятиями, связанными с передачей данных (источник и при</w:t>
      </w:r>
      <w:r w:rsidR="00245F1D" w:rsidRPr="008B0F84">
        <w:rPr>
          <w:rFonts w:ascii="Times New Roman" w:eastAsia="Times New Roman" w:hAnsi="Times New Roman"/>
        </w:rPr>
        <w:t>е</w:t>
      </w:r>
      <w:r w:rsidRPr="008B0F84">
        <w:rPr>
          <w:rFonts w:ascii="Times New Roman" w:eastAsia="Times New Roman" w:hAnsi="Times New Roman"/>
        </w:rPr>
        <w:t>мник данных: канал связи, скорость передачи данных по каналу связи, пропускная способность канала связи);</w:t>
      </w:r>
    </w:p>
    <w:p w:rsidR="006E54D0" w:rsidRPr="008B0F84" w:rsidRDefault="006E54D0" w:rsidP="008B0F84">
      <w:pPr>
        <w:pStyle w:val="a8"/>
        <w:numPr>
          <w:ilvl w:val="0"/>
          <w:numId w:val="96"/>
        </w:numPr>
        <w:tabs>
          <w:tab w:val="left" w:pos="820"/>
          <w:tab w:val="left" w:pos="993"/>
        </w:tabs>
        <w:ind w:left="0" w:firstLine="709"/>
        <w:jc w:val="both"/>
        <w:rPr>
          <w:rFonts w:ascii="Times New Roman" w:hAnsi="Times New Roman"/>
        </w:rPr>
      </w:pPr>
      <w:r w:rsidRPr="008B0F84">
        <w:rPr>
          <w:rFonts w:ascii="Times New Roman" w:eastAsia="Times New Roman" w:hAnsi="Times New Roman"/>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8B0F84" w:rsidRDefault="006E54D0" w:rsidP="008B0F84">
      <w:pPr>
        <w:pStyle w:val="a8"/>
        <w:numPr>
          <w:ilvl w:val="0"/>
          <w:numId w:val="96"/>
        </w:numPr>
        <w:tabs>
          <w:tab w:val="left" w:pos="820"/>
          <w:tab w:val="left" w:pos="993"/>
        </w:tabs>
        <w:ind w:left="0" w:firstLine="709"/>
        <w:jc w:val="both"/>
        <w:rPr>
          <w:rFonts w:ascii="Times New Roman" w:eastAsia="Times New Roman" w:hAnsi="Times New Roman"/>
        </w:rPr>
      </w:pPr>
      <w:r w:rsidRPr="008B0F84">
        <w:rPr>
          <w:rFonts w:ascii="Times New Roman" w:eastAsia="Times New Roman" w:hAnsi="Times New Roman"/>
        </w:rPr>
        <w:t>определять длину кодовой последовательности по длине исходного текста и кодовой таблице равномерного кода;</w:t>
      </w:r>
    </w:p>
    <w:p w:rsidR="006E54D0" w:rsidRPr="008B0F84" w:rsidRDefault="006E54D0" w:rsidP="008B0F84">
      <w:pPr>
        <w:pStyle w:val="a8"/>
        <w:numPr>
          <w:ilvl w:val="0"/>
          <w:numId w:val="96"/>
        </w:numPr>
        <w:tabs>
          <w:tab w:val="left" w:pos="820"/>
          <w:tab w:val="left" w:pos="993"/>
        </w:tabs>
        <w:ind w:left="0" w:firstLine="709"/>
        <w:jc w:val="both"/>
        <w:rPr>
          <w:rFonts w:ascii="Times New Roman" w:eastAsia="Times New Roman" w:hAnsi="Times New Roman"/>
        </w:rPr>
      </w:pPr>
      <w:r w:rsidRPr="008B0F84">
        <w:rPr>
          <w:rFonts w:ascii="Times New Roman" w:eastAsia="Times New Roman" w:hAnsi="Times New Roman"/>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6E54D0" w:rsidRPr="008B0F84" w:rsidRDefault="006E54D0" w:rsidP="008B0F84">
      <w:pPr>
        <w:pStyle w:val="a8"/>
        <w:numPr>
          <w:ilvl w:val="0"/>
          <w:numId w:val="96"/>
        </w:numPr>
        <w:tabs>
          <w:tab w:val="left" w:pos="820"/>
          <w:tab w:val="left" w:pos="993"/>
          <w:tab w:val="left" w:pos="1960"/>
        </w:tabs>
        <w:ind w:left="0" w:firstLine="709"/>
        <w:jc w:val="both"/>
        <w:rPr>
          <w:rFonts w:ascii="Times New Roman" w:eastAsia="Times New Roman" w:hAnsi="Times New Roman"/>
        </w:rPr>
      </w:pPr>
      <w:r w:rsidRPr="008B0F84">
        <w:rPr>
          <w:rFonts w:ascii="Times New Roman" w:eastAsia="Times New Roman" w:hAnsi="Times New Roman"/>
        </w:rPr>
        <w:t>записывать логические выражения составленные с помощью операций «</w:t>
      </w:r>
      <w:r w:rsidR="006460EB" w:rsidRPr="008B0F84">
        <w:rPr>
          <w:rFonts w:ascii="Times New Roman" w:eastAsia="Times New Roman" w:hAnsi="Times New Roman"/>
        </w:rPr>
        <w:t>и», «или», «не</w:t>
      </w:r>
      <w:r w:rsidRPr="008B0F84">
        <w:rPr>
          <w:rFonts w:ascii="Times New Roman" w:eastAsia="Times New Roman" w:hAnsi="Times New Roman"/>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8B0F84" w:rsidRDefault="006E54D0" w:rsidP="008B0F84">
      <w:pPr>
        <w:pStyle w:val="a8"/>
        <w:numPr>
          <w:ilvl w:val="0"/>
          <w:numId w:val="96"/>
        </w:numPr>
        <w:tabs>
          <w:tab w:val="left" w:pos="820"/>
          <w:tab w:val="left" w:pos="993"/>
        </w:tabs>
        <w:ind w:left="0" w:firstLine="709"/>
        <w:jc w:val="both"/>
        <w:rPr>
          <w:rFonts w:ascii="Times New Roman" w:eastAsia="Times New Roman" w:hAnsi="Times New Roman"/>
        </w:rPr>
      </w:pPr>
      <w:r w:rsidRPr="008B0F84">
        <w:rPr>
          <w:rFonts w:ascii="Times New Roman" w:eastAsia="Times New Roman" w:hAnsi="Times New Roman"/>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8B0F84" w:rsidRDefault="006E54D0" w:rsidP="008B0F84">
      <w:pPr>
        <w:pStyle w:val="a8"/>
        <w:numPr>
          <w:ilvl w:val="0"/>
          <w:numId w:val="96"/>
        </w:numPr>
        <w:tabs>
          <w:tab w:val="left" w:pos="820"/>
          <w:tab w:val="left" w:pos="993"/>
        </w:tabs>
        <w:ind w:left="0" w:firstLine="709"/>
        <w:jc w:val="both"/>
        <w:rPr>
          <w:rFonts w:ascii="Times New Roman" w:eastAsia="Times New Roman" w:hAnsi="Times New Roman"/>
        </w:rPr>
      </w:pPr>
      <w:r w:rsidRPr="008B0F84">
        <w:rPr>
          <w:rFonts w:ascii="Times New Roman" w:eastAsia="Times New Roman" w:hAnsi="Times New Roman"/>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8B0F84" w:rsidRDefault="006E54D0" w:rsidP="008B0F84">
      <w:pPr>
        <w:pStyle w:val="a8"/>
        <w:numPr>
          <w:ilvl w:val="0"/>
          <w:numId w:val="96"/>
        </w:numPr>
        <w:tabs>
          <w:tab w:val="left" w:pos="820"/>
          <w:tab w:val="left" w:pos="993"/>
        </w:tabs>
        <w:ind w:left="0" w:firstLine="709"/>
        <w:jc w:val="both"/>
        <w:rPr>
          <w:rFonts w:ascii="Times New Roman" w:eastAsia="Times New Roman" w:hAnsi="Times New Roman"/>
        </w:rPr>
      </w:pPr>
      <w:r w:rsidRPr="008B0F84">
        <w:rPr>
          <w:rFonts w:ascii="Times New Roman" w:eastAsia="Times New Roman" w:hAnsi="Times New Roman"/>
        </w:rPr>
        <w:t>использовать основные способы графического представления числовой информации</w:t>
      </w:r>
      <w:r w:rsidR="00726303" w:rsidRPr="008B0F84">
        <w:rPr>
          <w:rFonts w:ascii="Times New Roman" w:eastAsia="Times New Roman" w:hAnsi="Times New Roman"/>
        </w:rPr>
        <w:t>, (графики, диаграммы)</w:t>
      </w:r>
      <w:r w:rsidRPr="008B0F84">
        <w:rPr>
          <w:rFonts w:ascii="Times New Roman" w:eastAsia="Times New Roman" w:hAnsi="Times New Roman"/>
        </w:rPr>
        <w:t>.</w:t>
      </w:r>
    </w:p>
    <w:p w:rsidR="006E54D0" w:rsidRPr="008B0F84" w:rsidRDefault="006E54D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получит возможность:</w:t>
      </w:r>
    </w:p>
    <w:p w:rsidR="006E54D0" w:rsidRPr="008B0F84" w:rsidRDefault="006E54D0" w:rsidP="008B0F84">
      <w:pPr>
        <w:pStyle w:val="a8"/>
        <w:numPr>
          <w:ilvl w:val="0"/>
          <w:numId w:val="97"/>
        </w:numPr>
        <w:tabs>
          <w:tab w:val="left" w:pos="820"/>
          <w:tab w:val="left" w:pos="993"/>
        </w:tabs>
        <w:ind w:left="0" w:firstLine="709"/>
        <w:jc w:val="both"/>
        <w:rPr>
          <w:rFonts w:ascii="Times New Roman" w:eastAsia="Times New Roman" w:hAnsi="Times New Roman"/>
          <w:i/>
        </w:rPr>
      </w:pPr>
      <w:r w:rsidRPr="008B0F84">
        <w:rPr>
          <w:rFonts w:ascii="Times New Roman" w:eastAsia="Times New Roman" w:hAnsi="Times New Roman"/>
          <w:i/>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8B0F84" w:rsidRDefault="006E54D0" w:rsidP="008B0F84">
      <w:pPr>
        <w:pStyle w:val="a8"/>
        <w:numPr>
          <w:ilvl w:val="0"/>
          <w:numId w:val="97"/>
        </w:numPr>
        <w:tabs>
          <w:tab w:val="left" w:pos="820"/>
          <w:tab w:val="left" w:pos="993"/>
        </w:tabs>
        <w:ind w:left="0" w:firstLine="709"/>
        <w:jc w:val="both"/>
        <w:rPr>
          <w:rFonts w:ascii="Times New Roman" w:eastAsia="Times New Roman" w:hAnsi="Times New Roman"/>
          <w:i/>
        </w:rPr>
      </w:pPr>
      <w:r w:rsidRPr="008B0F84">
        <w:rPr>
          <w:rFonts w:ascii="Times New Roman" w:eastAsia="Times New Roman" w:hAnsi="Times New Roman"/>
          <w:i/>
        </w:rPr>
        <w:t>узнать о том, что любые дискретные данные можно описать, используя алфавит, содержащий только два символа, например, 0 и 1;</w:t>
      </w:r>
    </w:p>
    <w:p w:rsidR="006E54D0" w:rsidRPr="008B0F84" w:rsidRDefault="006E54D0" w:rsidP="008B0F84">
      <w:pPr>
        <w:pStyle w:val="a8"/>
        <w:numPr>
          <w:ilvl w:val="0"/>
          <w:numId w:val="97"/>
        </w:numPr>
        <w:tabs>
          <w:tab w:val="left" w:pos="820"/>
          <w:tab w:val="left" w:pos="993"/>
        </w:tabs>
        <w:ind w:left="0" w:firstLine="709"/>
        <w:jc w:val="both"/>
        <w:rPr>
          <w:rFonts w:ascii="Times New Roman" w:eastAsia="Times New Roman" w:hAnsi="Times New Roman"/>
          <w:i/>
        </w:rPr>
      </w:pPr>
      <w:r w:rsidRPr="008B0F84">
        <w:rPr>
          <w:rFonts w:ascii="Times New Roman" w:eastAsia="Times New Roman" w:hAnsi="Times New Roman"/>
          <w:i/>
        </w:rPr>
        <w:t>познакомиться с тем, как информация (данные) представляется в современных компьютерах</w:t>
      </w:r>
      <w:r w:rsidR="0095315B" w:rsidRPr="008B0F84">
        <w:rPr>
          <w:rFonts w:ascii="Times New Roman" w:eastAsia="Times New Roman" w:hAnsi="Times New Roman"/>
          <w:i/>
        </w:rPr>
        <w:t xml:space="preserve"> и робототехнических системах</w:t>
      </w:r>
      <w:r w:rsidRPr="008B0F84">
        <w:rPr>
          <w:rFonts w:ascii="Times New Roman" w:eastAsia="Times New Roman" w:hAnsi="Times New Roman"/>
          <w:i/>
        </w:rPr>
        <w:t>;</w:t>
      </w:r>
    </w:p>
    <w:p w:rsidR="0095315B" w:rsidRPr="008B0F84" w:rsidRDefault="006E54D0" w:rsidP="008B0F84">
      <w:pPr>
        <w:pStyle w:val="a8"/>
        <w:numPr>
          <w:ilvl w:val="0"/>
          <w:numId w:val="97"/>
        </w:numPr>
        <w:tabs>
          <w:tab w:val="left" w:pos="820"/>
          <w:tab w:val="left" w:pos="993"/>
        </w:tabs>
        <w:ind w:left="0" w:firstLine="709"/>
        <w:jc w:val="both"/>
        <w:rPr>
          <w:rFonts w:ascii="Times New Roman" w:hAnsi="Times New Roman"/>
          <w:i/>
        </w:rPr>
      </w:pPr>
      <w:r w:rsidRPr="008B0F84">
        <w:rPr>
          <w:rFonts w:ascii="Times New Roman" w:eastAsia="Times New Roman" w:hAnsi="Times New Roman"/>
          <w:i/>
        </w:rPr>
        <w:t>познакомиться с примерами использования графов, деревьев и списков при описании реальных объектов и процессов</w:t>
      </w:r>
      <w:r w:rsidR="0095315B" w:rsidRPr="008B0F84">
        <w:rPr>
          <w:rFonts w:ascii="Times New Roman" w:eastAsia="Times New Roman" w:hAnsi="Times New Roman"/>
          <w:i/>
        </w:rPr>
        <w:t>;</w:t>
      </w:r>
    </w:p>
    <w:p w:rsidR="0095315B" w:rsidRPr="008B0F84" w:rsidRDefault="0095315B" w:rsidP="008B0F84">
      <w:pPr>
        <w:pStyle w:val="a8"/>
        <w:numPr>
          <w:ilvl w:val="0"/>
          <w:numId w:val="97"/>
        </w:numPr>
        <w:tabs>
          <w:tab w:val="left" w:pos="940"/>
        </w:tabs>
        <w:ind w:left="0" w:firstLine="709"/>
        <w:jc w:val="both"/>
        <w:rPr>
          <w:rFonts w:ascii="Times New Roman" w:hAnsi="Times New Roman"/>
          <w:i/>
        </w:rPr>
      </w:pPr>
      <w:r w:rsidRPr="008B0F84">
        <w:rPr>
          <w:rFonts w:ascii="Times New Roman" w:hAnsi="Times New Roman"/>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8B0F84" w:rsidRDefault="0095315B" w:rsidP="008B0F84">
      <w:pPr>
        <w:pStyle w:val="a8"/>
        <w:numPr>
          <w:ilvl w:val="0"/>
          <w:numId w:val="97"/>
        </w:numPr>
        <w:tabs>
          <w:tab w:val="left" w:pos="940"/>
        </w:tabs>
        <w:ind w:left="0" w:firstLine="709"/>
        <w:jc w:val="both"/>
        <w:rPr>
          <w:rFonts w:ascii="Times New Roman" w:hAnsi="Times New Roman"/>
          <w:i/>
        </w:rPr>
      </w:pPr>
      <w:r w:rsidRPr="008B0F84">
        <w:rPr>
          <w:rFonts w:ascii="Times New Roman" w:hAnsi="Times New Roman"/>
          <w:i/>
        </w:rPr>
        <w:t>узнать о наличии кодов, которые исправляют ошибки искажения, возникающие при передаче информации.</w:t>
      </w:r>
    </w:p>
    <w:p w:rsidR="006E54D0" w:rsidRPr="008B0F84" w:rsidRDefault="006E54D0" w:rsidP="008B0F84">
      <w:pPr>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Алгоритмы и элементы программирования</w:t>
      </w:r>
    </w:p>
    <w:p w:rsidR="006E54D0" w:rsidRPr="008B0F84" w:rsidRDefault="006E54D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научится:</w:t>
      </w:r>
    </w:p>
    <w:p w:rsidR="002658F5" w:rsidRPr="008B0F84" w:rsidRDefault="002658F5" w:rsidP="008B0F84">
      <w:pPr>
        <w:pStyle w:val="a8"/>
        <w:numPr>
          <w:ilvl w:val="0"/>
          <w:numId w:val="98"/>
        </w:numPr>
        <w:tabs>
          <w:tab w:val="left" w:pos="820"/>
          <w:tab w:val="left" w:pos="993"/>
        </w:tabs>
        <w:ind w:left="0" w:firstLine="709"/>
        <w:jc w:val="both"/>
        <w:rPr>
          <w:rFonts w:ascii="Times New Roman" w:eastAsia="Times New Roman" w:hAnsi="Times New Roman"/>
        </w:rPr>
      </w:pPr>
      <w:r w:rsidRPr="008B0F84">
        <w:rPr>
          <w:rFonts w:ascii="Times New Roman" w:hAnsi="Times New Roman"/>
        </w:rPr>
        <w:t>составлять алгоритмы для решения учебных задач различных типов ;</w:t>
      </w:r>
    </w:p>
    <w:p w:rsidR="002658F5" w:rsidRPr="008B0F84" w:rsidRDefault="002658F5" w:rsidP="008B0F84">
      <w:pPr>
        <w:pStyle w:val="a8"/>
        <w:numPr>
          <w:ilvl w:val="0"/>
          <w:numId w:val="98"/>
        </w:numPr>
        <w:tabs>
          <w:tab w:val="left" w:pos="820"/>
          <w:tab w:val="left" w:pos="993"/>
        </w:tabs>
        <w:ind w:left="0" w:firstLine="709"/>
        <w:jc w:val="both"/>
        <w:rPr>
          <w:rStyle w:val="dash0410005f0431005f0437005f0430005f0446005f0020005f0441005f043f005f0438005f0441005f043a005f0430005f005fchar1char1"/>
          <w:rFonts w:eastAsia="Times New Roman"/>
        </w:rPr>
      </w:pPr>
      <w:r w:rsidRPr="008B0F84">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8B0F84" w:rsidRDefault="002658F5" w:rsidP="008B0F84">
      <w:pPr>
        <w:pStyle w:val="a8"/>
        <w:numPr>
          <w:ilvl w:val="0"/>
          <w:numId w:val="98"/>
        </w:numPr>
        <w:tabs>
          <w:tab w:val="left" w:pos="820"/>
          <w:tab w:val="left" w:pos="993"/>
        </w:tabs>
        <w:ind w:left="0" w:firstLine="709"/>
        <w:jc w:val="both"/>
        <w:rPr>
          <w:rStyle w:val="dash0410005f0431005f0437005f0430005f0446005f0020005f0441005f043f005f0438005f0441005f043a005f0430005f005fchar1char1"/>
          <w:rFonts w:eastAsia="Times New Roman"/>
        </w:rPr>
      </w:pPr>
      <w:r w:rsidRPr="008B0F84">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8B0F84" w:rsidRDefault="002658F5" w:rsidP="008B0F84">
      <w:pPr>
        <w:pStyle w:val="a8"/>
        <w:numPr>
          <w:ilvl w:val="0"/>
          <w:numId w:val="98"/>
        </w:numPr>
        <w:tabs>
          <w:tab w:val="left" w:pos="820"/>
          <w:tab w:val="left" w:pos="993"/>
        </w:tabs>
        <w:ind w:left="0" w:firstLine="709"/>
        <w:jc w:val="both"/>
        <w:rPr>
          <w:rFonts w:ascii="Times New Roman" w:eastAsia="Times New Roman" w:hAnsi="Times New Roman"/>
        </w:rPr>
      </w:pPr>
      <w:r w:rsidRPr="008B0F84">
        <w:rPr>
          <w:rStyle w:val="dash0410005f0431005f0437005f0430005f0446005f0020005f0441005f043f005f0438005f0441005f043a005f0430005f005fchar1char1"/>
        </w:rPr>
        <w:lastRenderedPageBreak/>
        <w:t>определять результат выполнения заданного алгоритма или его фрагмента;</w:t>
      </w:r>
    </w:p>
    <w:p w:rsidR="006E54D0" w:rsidRPr="008B0F84" w:rsidRDefault="006E54D0" w:rsidP="008B0F84">
      <w:pPr>
        <w:pStyle w:val="a8"/>
        <w:numPr>
          <w:ilvl w:val="0"/>
          <w:numId w:val="98"/>
        </w:numPr>
        <w:tabs>
          <w:tab w:val="left" w:pos="820"/>
          <w:tab w:val="left" w:pos="993"/>
        </w:tabs>
        <w:ind w:left="0" w:firstLine="709"/>
        <w:jc w:val="both"/>
        <w:rPr>
          <w:rFonts w:ascii="Times New Roman" w:eastAsia="Times New Roman" w:hAnsi="Times New Roman"/>
        </w:rPr>
      </w:pPr>
      <w:r w:rsidRPr="008B0F84">
        <w:rPr>
          <w:rFonts w:ascii="Times New Roman" w:eastAsia="Times New Roman" w:hAnsi="Times New Roman"/>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8B0F84" w:rsidRDefault="006E54D0" w:rsidP="008B0F84">
      <w:pPr>
        <w:pStyle w:val="a8"/>
        <w:numPr>
          <w:ilvl w:val="0"/>
          <w:numId w:val="98"/>
        </w:numPr>
        <w:tabs>
          <w:tab w:val="left" w:pos="820"/>
          <w:tab w:val="left" w:pos="993"/>
        </w:tabs>
        <w:ind w:left="0" w:firstLine="709"/>
        <w:jc w:val="both"/>
        <w:rPr>
          <w:rFonts w:ascii="Times New Roman" w:eastAsia="Times New Roman" w:hAnsi="Times New Roman"/>
        </w:rPr>
      </w:pPr>
      <w:r w:rsidRPr="008B0F84">
        <w:rPr>
          <w:rFonts w:ascii="Times New Roman" w:eastAsia="Times New Roman" w:hAnsi="Times New Roman"/>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8B0F84" w:rsidRDefault="006E54D0" w:rsidP="008B0F84">
      <w:pPr>
        <w:pStyle w:val="a8"/>
        <w:numPr>
          <w:ilvl w:val="0"/>
          <w:numId w:val="98"/>
        </w:numPr>
        <w:tabs>
          <w:tab w:val="left" w:pos="820"/>
          <w:tab w:val="left" w:pos="993"/>
        </w:tabs>
        <w:ind w:left="0" w:firstLine="709"/>
        <w:jc w:val="both"/>
        <w:rPr>
          <w:rFonts w:ascii="Times New Roman" w:eastAsia="Times New Roman" w:hAnsi="Times New Roman"/>
        </w:rPr>
      </w:pPr>
      <w:r w:rsidRPr="008B0F84">
        <w:rPr>
          <w:rFonts w:ascii="Times New Roman" w:eastAsia="Times New Roman" w:hAnsi="Times New Roman"/>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8B0F84">
        <w:rPr>
          <w:rFonts w:ascii="Times New Roman" w:eastAsia="Times New Roman" w:hAnsi="Times New Roman"/>
        </w:rPr>
        <w:tab/>
        <w:t>программнавыбранномязыке программирования; выполнять эти программы на компьютере;</w:t>
      </w:r>
    </w:p>
    <w:p w:rsidR="006E54D0" w:rsidRPr="008B0F84" w:rsidRDefault="006E54D0" w:rsidP="008B0F84">
      <w:pPr>
        <w:pStyle w:val="a8"/>
        <w:numPr>
          <w:ilvl w:val="0"/>
          <w:numId w:val="98"/>
        </w:numPr>
        <w:tabs>
          <w:tab w:val="left" w:pos="900"/>
          <w:tab w:val="left" w:pos="993"/>
        </w:tabs>
        <w:ind w:left="0" w:firstLine="709"/>
        <w:jc w:val="both"/>
        <w:rPr>
          <w:rFonts w:ascii="Times New Roman" w:eastAsia="Times New Roman" w:hAnsi="Times New Roman"/>
        </w:rPr>
      </w:pPr>
      <w:r w:rsidRPr="008B0F84">
        <w:rPr>
          <w:rFonts w:ascii="Times New Roman" w:eastAsia="Times New Roman" w:hAnsi="Times New Roman"/>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8B0F84" w:rsidRDefault="006E54D0" w:rsidP="008B0F84">
      <w:pPr>
        <w:pStyle w:val="a8"/>
        <w:numPr>
          <w:ilvl w:val="0"/>
          <w:numId w:val="98"/>
        </w:numPr>
        <w:tabs>
          <w:tab w:val="left" w:pos="820"/>
          <w:tab w:val="left" w:pos="993"/>
        </w:tabs>
        <w:ind w:left="0" w:firstLine="709"/>
        <w:jc w:val="both"/>
        <w:rPr>
          <w:rFonts w:ascii="Times New Roman" w:eastAsia="Times New Roman" w:hAnsi="Times New Roman"/>
        </w:rPr>
      </w:pPr>
      <w:r w:rsidRPr="008B0F84">
        <w:rPr>
          <w:rFonts w:ascii="Times New Roman" w:eastAsia="Times New Roman" w:hAnsi="Times New Roman"/>
        </w:rPr>
        <w:t>анализировать предложенный алгоритм, например, определять какие результаты возможны при заданном множестве исходных значений;</w:t>
      </w:r>
    </w:p>
    <w:p w:rsidR="006E54D0" w:rsidRPr="008B0F84" w:rsidRDefault="006E54D0" w:rsidP="008B0F84">
      <w:pPr>
        <w:pStyle w:val="a8"/>
        <w:numPr>
          <w:ilvl w:val="0"/>
          <w:numId w:val="98"/>
        </w:numPr>
        <w:tabs>
          <w:tab w:val="left" w:pos="820"/>
          <w:tab w:val="left" w:pos="993"/>
        </w:tabs>
        <w:ind w:left="0" w:firstLine="709"/>
        <w:jc w:val="both"/>
        <w:rPr>
          <w:rFonts w:ascii="Times New Roman" w:hAnsi="Times New Roman"/>
        </w:rPr>
      </w:pPr>
      <w:r w:rsidRPr="008B0F84">
        <w:rPr>
          <w:rFonts w:ascii="Times New Roman" w:eastAsia="Times New Roman" w:hAnsi="Times New Roman"/>
        </w:rPr>
        <w:t>использовать логические значения, операции и выражения с ними;</w:t>
      </w:r>
    </w:p>
    <w:p w:rsidR="006E54D0" w:rsidRPr="008B0F84" w:rsidRDefault="006E54D0" w:rsidP="008B0F84">
      <w:pPr>
        <w:pStyle w:val="a8"/>
        <w:numPr>
          <w:ilvl w:val="0"/>
          <w:numId w:val="98"/>
        </w:numPr>
        <w:tabs>
          <w:tab w:val="left" w:pos="820"/>
          <w:tab w:val="left" w:pos="993"/>
        </w:tabs>
        <w:ind w:left="0" w:firstLine="709"/>
        <w:jc w:val="both"/>
        <w:rPr>
          <w:rFonts w:ascii="Times New Roman" w:hAnsi="Times New Roman"/>
        </w:rPr>
      </w:pPr>
      <w:r w:rsidRPr="008B0F84">
        <w:rPr>
          <w:rFonts w:ascii="Times New Roman" w:eastAsia="Times New Roman" w:hAnsi="Times New Roman"/>
        </w:rPr>
        <w:t>записывать на выбранном языке программирования арифметические и логические выражения и вычислять их значения.</w:t>
      </w:r>
    </w:p>
    <w:p w:rsidR="006E54D0" w:rsidRPr="008B0F84" w:rsidRDefault="006E54D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получит возможность:</w:t>
      </w:r>
    </w:p>
    <w:p w:rsidR="006E54D0" w:rsidRPr="008B0F84" w:rsidRDefault="006E54D0" w:rsidP="008B0F84">
      <w:pPr>
        <w:pStyle w:val="a8"/>
        <w:numPr>
          <w:ilvl w:val="0"/>
          <w:numId w:val="99"/>
        </w:numPr>
        <w:tabs>
          <w:tab w:val="left" w:pos="820"/>
          <w:tab w:val="left" w:pos="993"/>
        </w:tabs>
        <w:ind w:left="0" w:firstLine="709"/>
        <w:jc w:val="both"/>
        <w:rPr>
          <w:rFonts w:ascii="Times New Roman" w:eastAsia="Times New Roman" w:hAnsi="Times New Roman"/>
          <w:i/>
        </w:rPr>
      </w:pPr>
      <w:r w:rsidRPr="008B0F84">
        <w:rPr>
          <w:rFonts w:ascii="Times New Roman" w:eastAsia="Times New Roman" w:hAnsi="Times New Roman"/>
          <w:i/>
        </w:rPr>
        <w:t>познакомиться с использованием в программах строковых величин и с операциями со строковыми величинами;</w:t>
      </w:r>
    </w:p>
    <w:p w:rsidR="006E54D0" w:rsidRPr="008B0F84" w:rsidRDefault="006E54D0" w:rsidP="008B0F84">
      <w:pPr>
        <w:pStyle w:val="a8"/>
        <w:numPr>
          <w:ilvl w:val="0"/>
          <w:numId w:val="99"/>
        </w:numPr>
        <w:tabs>
          <w:tab w:val="left" w:pos="820"/>
          <w:tab w:val="left" w:pos="993"/>
        </w:tabs>
        <w:ind w:left="0" w:firstLine="709"/>
        <w:jc w:val="both"/>
        <w:rPr>
          <w:rFonts w:ascii="Times New Roman" w:eastAsia="Times New Roman" w:hAnsi="Times New Roman"/>
          <w:i/>
        </w:rPr>
      </w:pPr>
      <w:r w:rsidRPr="008B0F84">
        <w:rPr>
          <w:rFonts w:ascii="Times New Roman" w:eastAsia="Times New Roman" w:hAnsi="Times New Roman"/>
          <w:i/>
        </w:rPr>
        <w:t>создавать программы для решения задач, возникающих в процессе учебы и вне е</w:t>
      </w:r>
      <w:r w:rsidR="00245F1D" w:rsidRPr="008B0F84">
        <w:rPr>
          <w:rFonts w:ascii="Times New Roman" w:eastAsia="Times New Roman" w:hAnsi="Times New Roman"/>
          <w:i/>
        </w:rPr>
        <w:t>е</w:t>
      </w:r>
      <w:r w:rsidRPr="008B0F84">
        <w:rPr>
          <w:rFonts w:ascii="Times New Roman" w:eastAsia="Times New Roman" w:hAnsi="Times New Roman"/>
          <w:i/>
        </w:rPr>
        <w:t>;</w:t>
      </w:r>
    </w:p>
    <w:p w:rsidR="006E54D0" w:rsidRPr="008B0F84" w:rsidRDefault="006E54D0" w:rsidP="008B0F84">
      <w:pPr>
        <w:pStyle w:val="a8"/>
        <w:numPr>
          <w:ilvl w:val="0"/>
          <w:numId w:val="99"/>
        </w:numPr>
        <w:tabs>
          <w:tab w:val="left" w:pos="820"/>
          <w:tab w:val="left" w:pos="993"/>
        </w:tabs>
        <w:ind w:left="0" w:firstLine="709"/>
        <w:jc w:val="both"/>
        <w:rPr>
          <w:rFonts w:ascii="Times New Roman" w:eastAsia="Times New Roman" w:hAnsi="Times New Roman"/>
          <w:i/>
        </w:rPr>
      </w:pPr>
      <w:r w:rsidRPr="008B0F84">
        <w:rPr>
          <w:rFonts w:ascii="Times New Roman" w:eastAsia="Times New Roman" w:hAnsi="Times New Roman"/>
          <w:i/>
        </w:rPr>
        <w:t>познакомиться с задачами обработки данных и алгоритмами их решения;</w:t>
      </w:r>
    </w:p>
    <w:p w:rsidR="0095315B" w:rsidRPr="008B0F84" w:rsidRDefault="006E54D0" w:rsidP="008B0F84">
      <w:pPr>
        <w:pStyle w:val="a8"/>
        <w:numPr>
          <w:ilvl w:val="0"/>
          <w:numId w:val="99"/>
        </w:numPr>
        <w:tabs>
          <w:tab w:val="left" w:pos="820"/>
          <w:tab w:val="left" w:pos="993"/>
        </w:tabs>
        <w:ind w:left="0" w:firstLine="709"/>
        <w:jc w:val="both"/>
        <w:rPr>
          <w:rFonts w:ascii="Times New Roman" w:eastAsia="Times New Roman" w:hAnsi="Times New Roman"/>
          <w:i/>
        </w:rPr>
      </w:pPr>
      <w:r w:rsidRPr="008B0F84">
        <w:rPr>
          <w:rFonts w:ascii="Times New Roman" w:eastAsia="Times New Roman" w:hAnsi="Times New Roman"/>
          <w:i/>
        </w:rPr>
        <w:t>познакомиться с понятием «управление», с примерами того, как компьютер управляет различными системами (</w:t>
      </w:r>
      <w:r w:rsidR="0095315B" w:rsidRPr="008B0F84">
        <w:rPr>
          <w:rFonts w:ascii="Times New Roman" w:eastAsia="Times New Roman" w:hAnsi="Times New Roman"/>
          <w:i/>
        </w:rPr>
        <w:t xml:space="preserve">роботы, </w:t>
      </w:r>
      <w:r w:rsidRPr="008B0F84">
        <w:rPr>
          <w:rFonts w:ascii="Times New Roman" w:eastAsia="Times New Roman" w:hAnsi="Times New Roman"/>
          <w:i/>
        </w:rPr>
        <w:t>летательные и космические аппараты, станки, оросительные системы, движущиеся модели и др.)</w:t>
      </w:r>
      <w:r w:rsidR="0095315B" w:rsidRPr="008B0F84">
        <w:rPr>
          <w:rFonts w:ascii="Times New Roman" w:eastAsia="Times New Roman" w:hAnsi="Times New Roman"/>
          <w:i/>
        </w:rPr>
        <w:t>;</w:t>
      </w:r>
    </w:p>
    <w:p w:rsidR="006E54D0" w:rsidRPr="008B0F84" w:rsidRDefault="0095315B" w:rsidP="008B0F84">
      <w:pPr>
        <w:pStyle w:val="a8"/>
        <w:numPr>
          <w:ilvl w:val="0"/>
          <w:numId w:val="99"/>
        </w:numPr>
        <w:tabs>
          <w:tab w:val="left" w:pos="820"/>
          <w:tab w:val="left" w:pos="993"/>
        </w:tabs>
        <w:ind w:left="0" w:firstLine="709"/>
        <w:jc w:val="both"/>
        <w:rPr>
          <w:rFonts w:ascii="Times New Roman" w:eastAsia="Times New Roman" w:hAnsi="Times New Roman"/>
          <w:i/>
        </w:rPr>
      </w:pPr>
      <w:r w:rsidRPr="008B0F84">
        <w:rPr>
          <w:rFonts w:ascii="Times New Roman" w:eastAsia="Times New Roman" w:hAnsi="Times New Roman"/>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8B0F84">
        <w:rPr>
          <w:rFonts w:ascii="Times New Roman" w:eastAsia="Times New Roman" w:hAnsi="Times New Roman"/>
          <w:i/>
        </w:rPr>
        <w:t>.</w:t>
      </w:r>
    </w:p>
    <w:p w:rsidR="006E54D0" w:rsidRPr="008B0F84" w:rsidRDefault="006E54D0" w:rsidP="008B0F84">
      <w:pPr>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Использование программных систем и сервисов</w:t>
      </w:r>
    </w:p>
    <w:p w:rsidR="006E54D0" w:rsidRPr="008B0F84" w:rsidRDefault="006E54D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научится:</w:t>
      </w:r>
    </w:p>
    <w:p w:rsidR="002658F5" w:rsidRPr="008B0F84" w:rsidRDefault="002658F5" w:rsidP="008B0F84">
      <w:pPr>
        <w:pStyle w:val="a8"/>
        <w:numPr>
          <w:ilvl w:val="0"/>
          <w:numId w:val="100"/>
        </w:numPr>
        <w:tabs>
          <w:tab w:val="left" w:pos="820"/>
          <w:tab w:val="left" w:pos="993"/>
        </w:tabs>
        <w:ind w:left="0" w:firstLine="709"/>
        <w:jc w:val="both"/>
        <w:rPr>
          <w:rFonts w:ascii="Times New Roman" w:eastAsia="Times New Roman" w:hAnsi="Times New Roman"/>
        </w:rPr>
      </w:pPr>
      <w:r w:rsidRPr="008B0F84">
        <w:rPr>
          <w:rFonts w:ascii="Times New Roman" w:hAnsi="Times New Roman"/>
        </w:rPr>
        <w:t>классифицировать файлы по типу и иным параметрам;</w:t>
      </w:r>
    </w:p>
    <w:p w:rsidR="002658F5" w:rsidRPr="008B0F84" w:rsidRDefault="002658F5" w:rsidP="008B0F84">
      <w:pPr>
        <w:pStyle w:val="a8"/>
        <w:numPr>
          <w:ilvl w:val="0"/>
          <w:numId w:val="100"/>
        </w:numPr>
        <w:tabs>
          <w:tab w:val="left" w:pos="820"/>
          <w:tab w:val="left" w:pos="993"/>
        </w:tabs>
        <w:ind w:left="0" w:firstLine="709"/>
        <w:jc w:val="both"/>
        <w:rPr>
          <w:rFonts w:ascii="Times New Roman" w:eastAsia="Times New Roman" w:hAnsi="Times New Roman"/>
        </w:rPr>
      </w:pPr>
      <w:r w:rsidRPr="008B0F84">
        <w:rPr>
          <w:rFonts w:ascii="Times New Roman" w:hAnsi="Times New Roman"/>
        </w:rPr>
        <w:t>выполнять основные операции с файлами (создавать, сохранять, редактировать, удалять, архивировать, «распаковывать» архивные файлы);</w:t>
      </w:r>
    </w:p>
    <w:p w:rsidR="002658F5" w:rsidRPr="008B0F84" w:rsidRDefault="002658F5" w:rsidP="008B0F84">
      <w:pPr>
        <w:pStyle w:val="a8"/>
        <w:numPr>
          <w:ilvl w:val="0"/>
          <w:numId w:val="100"/>
        </w:numPr>
        <w:tabs>
          <w:tab w:val="left" w:pos="820"/>
          <w:tab w:val="left" w:pos="993"/>
        </w:tabs>
        <w:ind w:left="0" w:firstLine="709"/>
        <w:jc w:val="both"/>
        <w:rPr>
          <w:rFonts w:ascii="Times New Roman" w:eastAsia="Times New Roman" w:hAnsi="Times New Roman"/>
        </w:rPr>
      </w:pPr>
      <w:r w:rsidRPr="008B0F84">
        <w:rPr>
          <w:rFonts w:ascii="Times New Roman" w:hAnsi="Times New Roman"/>
        </w:rPr>
        <w:t>разбираться в иерархической структуре файловой системы;</w:t>
      </w:r>
    </w:p>
    <w:p w:rsidR="002658F5" w:rsidRPr="008B0F84" w:rsidRDefault="002658F5" w:rsidP="008B0F84">
      <w:pPr>
        <w:pStyle w:val="a8"/>
        <w:numPr>
          <w:ilvl w:val="0"/>
          <w:numId w:val="100"/>
        </w:numPr>
        <w:tabs>
          <w:tab w:val="left" w:pos="820"/>
          <w:tab w:val="left" w:pos="993"/>
        </w:tabs>
        <w:ind w:left="0" w:firstLine="709"/>
        <w:jc w:val="both"/>
        <w:rPr>
          <w:rFonts w:ascii="Times New Roman" w:eastAsia="Times New Roman" w:hAnsi="Times New Roman"/>
        </w:rPr>
      </w:pPr>
      <w:r w:rsidRPr="008B0F84">
        <w:rPr>
          <w:rFonts w:ascii="Times New Roman" w:hAnsi="Times New Roman"/>
        </w:rPr>
        <w:t>осуществлять поиск файлов средствами операционной системы;</w:t>
      </w:r>
    </w:p>
    <w:p w:rsidR="006E54D0" w:rsidRPr="008B0F84" w:rsidRDefault="006E54D0" w:rsidP="008B0F84">
      <w:pPr>
        <w:pStyle w:val="a8"/>
        <w:widowControl w:val="0"/>
        <w:numPr>
          <w:ilvl w:val="0"/>
          <w:numId w:val="100"/>
        </w:numPr>
        <w:tabs>
          <w:tab w:val="left" w:pos="820"/>
          <w:tab w:val="left" w:pos="993"/>
        </w:tabs>
        <w:ind w:left="0" w:firstLine="709"/>
        <w:jc w:val="both"/>
        <w:rPr>
          <w:rFonts w:ascii="Times New Roman" w:eastAsia="Times New Roman" w:hAnsi="Times New Roman"/>
        </w:rPr>
      </w:pPr>
      <w:r w:rsidRPr="008B0F84">
        <w:rPr>
          <w:rFonts w:ascii="Times New Roman" w:eastAsia="Times New Roman" w:hAnsi="Times New Roman"/>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8B0F84" w:rsidRDefault="006E54D0" w:rsidP="008B0F84">
      <w:pPr>
        <w:pStyle w:val="a8"/>
        <w:widowControl w:val="0"/>
        <w:numPr>
          <w:ilvl w:val="0"/>
          <w:numId w:val="100"/>
        </w:numPr>
        <w:tabs>
          <w:tab w:val="left" w:pos="993"/>
        </w:tabs>
        <w:ind w:left="0" w:firstLine="709"/>
        <w:jc w:val="both"/>
        <w:rPr>
          <w:rFonts w:ascii="Times New Roman" w:eastAsia="Times New Roman" w:hAnsi="Times New Roman"/>
        </w:rPr>
      </w:pPr>
      <w:r w:rsidRPr="008B0F84">
        <w:rPr>
          <w:rFonts w:ascii="Times New Roman" w:eastAsia="Times New Roman" w:hAnsi="Times New Roman"/>
        </w:rPr>
        <w:t>использовать табличные (реляционные) базы данных, выполнять отбор строк таблицы, удовлетворяющих определенному условию;</w:t>
      </w:r>
    </w:p>
    <w:p w:rsidR="006E54D0" w:rsidRPr="008B0F84" w:rsidRDefault="006E54D0" w:rsidP="008B0F84">
      <w:pPr>
        <w:pStyle w:val="a8"/>
        <w:numPr>
          <w:ilvl w:val="0"/>
          <w:numId w:val="100"/>
        </w:numPr>
        <w:tabs>
          <w:tab w:val="left" w:pos="820"/>
          <w:tab w:val="left" w:pos="993"/>
        </w:tabs>
        <w:ind w:left="0" w:firstLine="709"/>
        <w:jc w:val="both"/>
        <w:rPr>
          <w:rFonts w:ascii="Times New Roman" w:hAnsi="Times New Roman"/>
        </w:rPr>
      </w:pPr>
      <w:r w:rsidRPr="008B0F84">
        <w:rPr>
          <w:rFonts w:ascii="Times New Roman" w:eastAsia="Times New Roman" w:hAnsi="Times New Roman"/>
        </w:rPr>
        <w:t>анализировать доменные имена компьютеров и адреса документов в Интернете;</w:t>
      </w:r>
    </w:p>
    <w:p w:rsidR="006E54D0" w:rsidRPr="008B0F84" w:rsidRDefault="006E54D0" w:rsidP="008B0F84">
      <w:pPr>
        <w:pStyle w:val="a8"/>
        <w:numPr>
          <w:ilvl w:val="0"/>
          <w:numId w:val="100"/>
        </w:numPr>
        <w:tabs>
          <w:tab w:val="left" w:pos="820"/>
          <w:tab w:val="left" w:pos="993"/>
        </w:tabs>
        <w:ind w:left="0" w:firstLine="709"/>
        <w:jc w:val="both"/>
        <w:rPr>
          <w:rFonts w:ascii="Times New Roman" w:hAnsi="Times New Roman"/>
        </w:rPr>
      </w:pPr>
      <w:r w:rsidRPr="008B0F84">
        <w:rPr>
          <w:rFonts w:ascii="Times New Roman" w:eastAsia="Times New Roman" w:hAnsi="Times New Roman"/>
        </w:rPr>
        <w:t>проводить поиск информации в сети Интернет по запросам с использованием логических операций.</w:t>
      </w:r>
    </w:p>
    <w:p w:rsidR="006E54D0" w:rsidRPr="008B0F84" w:rsidRDefault="006E54D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 xml:space="preserve">Выпускник овладеет (как результат применения программных систем и </w:t>
      </w:r>
      <w:r w:rsidR="006C6E8B" w:rsidRPr="008B0F84">
        <w:rPr>
          <w:rFonts w:ascii="Times New Roman" w:hAnsi="Times New Roman"/>
          <w:b/>
          <w:sz w:val="24"/>
          <w:szCs w:val="24"/>
        </w:rPr>
        <w:t>и</w:t>
      </w:r>
      <w:r w:rsidR="00AC7420" w:rsidRPr="008B0F84">
        <w:rPr>
          <w:rFonts w:ascii="Times New Roman" w:hAnsi="Times New Roman"/>
          <w:b/>
          <w:sz w:val="24"/>
          <w:szCs w:val="24"/>
        </w:rPr>
        <w:t>нтернет</w:t>
      </w:r>
      <w:r w:rsidRPr="008B0F84">
        <w:rPr>
          <w:rFonts w:ascii="Times New Roman" w:hAnsi="Times New Roman"/>
          <w:b/>
          <w:sz w:val="24"/>
          <w:szCs w:val="24"/>
        </w:rPr>
        <w:t>-сервисов в данном курсе и во всем образовательном процессе):</w:t>
      </w:r>
    </w:p>
    <w:p w:rsidR="006E54D0" w:rsidRPr="008B0F84" w:rsidRDefault="006E54D0" w:rsidP="008B0F84">
      <w:pPr>
        <w:pStyle w:val="a8"/>
        <w:numPr>
          <w:ilvl w:val="0"/>
          <w:numId w:val="100"/>
        </w:numPr>
        <w:tabs>
          <w:tab w:val="left" w:pos="820"/>
          <w:tab w:val="left" w:pos="993"/>
        </w:tabs>
        <w:ind w:left="0" w:firstLine="709"/>
        <w:jc w:val="both"/>
        <w:rPr>
          <w:rFonts w:ascii="Times New Roman" w:eastAsia="Times New Roman" w:hAnsi="Times New Roman"/>
        </w:rPr>
      </w:pPr>
      <w:r w:rsidRPr="008B0F84">
        <w:rPr>
          <w:rFonts w:ascii="Times New Roman" w:eastAsia="Times New Roman" w:hAnsi="Times New Roman"/>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8B0F84">
        <w:rPr>
          <w:rFonts w:ascii="Times New Roman" w:eastAsia="Times New Roman" w:hAnsi="Times New Roman"/>
        </w:rPr>
        <w:t>и</w:t>
      </w:r>
      <w:r w:rsidR="00AC7420" w:rsidRPr="008B0F84">
        <w:rPr>
          <w:rFonts w:ascii="Times New Roman" w:eastAsia="Times New Roman" w:hAnsi="Times New Roman"/>
        </w:rPr>
        <w:t>нтернет</w:t>
      </w:r>
      <w:r w:rsidRPr="008B0F84">
        <w:rPr>
          <w:rFonts w:ascii="Times New Roman" w:eastAsia="Times New Roman" w:hAnsi="Times New Roman"/>
        </w:rPr>
        <w:t xml:space="preserve">-сервисов (файловые менеджеры, текстовые редакторы, электронные таблицы, браузеры, поисковые системы, словари, </w:t>
      </w:r>
      <w:r w:rsidRPr="008B0F84">
        <w:rPr>
          <w:rFonts w:ascii="Times New Roman" w:eastAsia="Times New Roman" w:hAnsi="Times New Roman"/>
        </w:rPr>
        <w:lastRenderedPageBreak/>
        <w:t>электронные энциклопедии); умением описывать работу этих систем и сервисов с использованием соответствующей терминологии;</w:t>
      </w:r>
    </w:p>
    <w:p w:rsidR="006E54D0" w:rsidRPr="008B0F84" w:rsidRDefault="006E54D0" w:rsidP="008B0F84">
      <w:pPr>
        <w:pStyle w:val="a8"/>
        <w:numPr>
          <w:ilvl w:val="0"/>
          <w:numId w:val="100"/>
        </w:numPr>
        <w:tabs>
          <w:tab w:val="left" w:pos="820"/>
          <w:tab w:val="left" w:pos="993"/>
        </w:tabs>
        <w:ind w:left="0" w:firstLine="709"/>
        <w:jc w:val="both"/>
        <w:rPr>
          <w:rFonts w:ascii="Times New Roman" w:hAnsi="Times New Roman"/>
        </w:rPr>
      </w:pPr>
      <w:r w:rsidRPr="008B0F84">
        <w:rPr>
          <w:rFonts w:ascii="Times New Roman" w:eastAsia="Times New Roman" w:hAnsi="Times New Roman"/>
        </w:rPr>
        <w:t>различными формами представления данных (таблицы, диаграммы, графики и т. д.);</w:t>
      </w:r>
    </w:p>
    <w:p w:rsidR="006E54D0" w:rsidRPr="008B0F84" w:rsidRDefault="006E54D0" w:rsidP="008B0F84">
      <w:pPr>
        <w:pStyle w:val="a8"/>
        <w:numPr>
          <w:ilvl w:val="0"/>
          <w:numId w:val="100"/>
        </w:numPr>
        <w:tabs>
          <w:tab w:val="left" w:pos="820"/>
          <w:tab w:val="left" w:pos="993"/>
        </w:tabs>
        <w:ind w:left="0" w:firstLine="709"/>
        <w:jc w:val="both"/>
        <w:rPr>
          <w:rFonts w:ascii="Times New Roman" w:eastAsia="Times New Roman" w:hAnsi="Times New Roman"/>
        </w:rPr>
      </w:pPr>
      <w:r w:rsidRPr="008B0F84">
        <w:rPr>
          <w:rFonts w:ascii="Times New Roman" w:eastAsia="Times New Roman" w:hAnsi="Times New Roman"/>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8B0F84">
        <w:rPr>
          <w:rFonts w:ascii="Times New Roman" w:eastAsia="Times New Roman" w:hAnsi="Times New Roman"/>
        </w:rPr>
        <w:t>и</w:t>
      </w:r>
      <w:r w:rsidR="00AC7420" w:rsidRPr="008B0F84">
        <w:rPr>
          <w:rFonts w:ascii="Times New Roman" w:eastAsia="Times New Roman" w:hAnsi="Times New Roman"/>
        </w:rPr>
        <w:t>нтернет</w:t>
      </w:r>
      <w:r w:rsidRPr="008B0F84">
        <w:rPr>
          <w:rFonts w:ascii="Times New Roman" w:eastAsia="Times New Roman" w:hAnsi="Times New Roman"/>
        </w:rPr>
        <w:t xml:space="preserve">-сервисов и </w:t>
      </w:r>
      <w:r w:rsidR="00245F1D" w:rsidRPr="008B0F84">
        <w:rPr>
          <w:rFonts w:ascii="Times New Roman" w:eastAsia="Times New Roman" w:hAnsi="Times New Roman"/>
        </w:rPr>
        <w:t>т. п.</w:t>
      </w:r>
      <w:r w:rsidRPr="008B0F84">
        <w:rPr>
          <w:rFonts w:ascii="Times New Roman" w:eastAsia="Times New Roman" w:hAnsi="Times New Roman"/>
        </w:rPr>
        <w:t>;</w:t>
      </w:r>
    </w:p>
    <w:p w:rsidR="00726303" w:rsidRPr="008B0F84" w:rsidRDefault="00726303" w:rsidP="008B0F84">
      <w:pPr>
        <w:pStyle w:val="a8"/>
        <w:numPr>
          <w:ilvl w:val="0"/>
          <w:numId w:val="100"/>
        </w:numPr>
        <w:tabs>
          <w:tab w:val="left" w:pos="820"/>
          <w:tab w:val="left" w:pos="993"/>
        </w:tabs>
        <w:jc w:val="both"/>
        <w:rPr>
          <w:rFonts w:ascii="Times New Roman" w:hAnsi="Times New Roman"/>
        </w:rPr>
      </w:pPr>
      <w:r w:rsidRPr="008B0F84">
        <w:rPr>
          <w:rFonts w:ascii="Times New Roman" w:eastAsia="Times New Roman" w:hAnsi="Times New Roman"/>
        </w:rPr>
        <w:t>основами соблюдения норм информационной этики и права;</w:t>
      </w:r>
    </w:p>
    <w:p w:rsidR="00726303" w:rsidRPr="008B0F84" w:rsidRDefault="00726303" w:rsidP="008B0F84">
      <w:pPr>
        <w:pStyle w:val="a8"/>
        <w:numPr>
          <w:ilvl w:val="0"/>
          <w:numId w:val="100"/>
        </w:numPr>
        <w:tabs>
          <w:tab w:val="left" w:pos="780"/>
          <w:tab w:val="left" w:pos="993"/>
        </w:tabs>
        <w:jc w:val="both"/>
        <w:rPr>
          <w:rFonts w:ascii="Times New Roman" w:eastAsia="Times New Roman" w:hAnsi="Times New Roman"/>
          <w:w w:val="99"/>
        </w:rPr>
      </w:pPr>
      <w:r w:rsidRPr="008B0F84">
        <w:rPr>
          <w:rFonts w:ascii="Times New Roman" w:eastAsia="Times New Roman" w:hAnsi="Times New Roman"/>
        </w:rPr>
        <w:t xml:space="preserve">познакомится с программными средствами для работы с </w:t>
      </w:r>
      <w:r w:rsidRPr="008B0F84">
        <w:rPr>
          <w:rFonts w:ascii="Times New Roman" w:eastAsia="Times New Roman" w:hAnsi="Times New Roman"/>
          <w:w w:val="99"/>
        </w:rPr>
        <w:t>аудио-</w:t>
      </w:r>
      <w:r w:rsidRPr="008B0F84">
        <w:rPr>
          <w:rFonts w:ascii="Times New Roman" w:eastAsia="Times New Roman" w:hAnsi="Times New Roman"/>
        </w:rPr>
        <w:t xml:space="preserve">визуальными данными и соответствующим понятийным </w:t>
      </w:r>
      <w:r w:rsidRPr="008B0F84">
        <w:rPr>
          <w:rFonts w:ascii="Times New Roman" w:eastAsia="Times New Roman" w:hAnsi="Times New Roman"/>
          <w:w w:val="99"/>
        </w:rPr>
        <w:t>аппаратом;</w:t>
      </w:r>
    </w:p>
    <w:p w:rsidR="00726303" w:rsidRPr="008B0F84" w:rsidRDefault="00726303" w:rsidP="008B0F84">
      <w:pPr>
        <w:pStyle w:val="a8"/>
        <w:numPr>
          <w:ilvl w:val="0"/>
          <w:numId w:val="100"/>
        </w:numPr>
        <w:tabs>
          <w:tab w:val="left" w:pos="820"/>
          <w:tab w:val="left" w:pos="993"/>
        </w:tabs>
        <w:jc w:val="both"/>
        <w:rPr>
          <w:rFonts w:ascii="Times New Roman" w:hAnsi="Times New Roman"/>
        </w:rPr>
      </w:pPr>
      <w:r w:rsidRPr="008B0F84">
        <w:rPr>
          <w:rFonts w:ascii="Times New Roman" w:eastAsia="Times New Roman" w:hAnsi="Times New Roman"/>
        </w:rPr>
        <w:t xml:space="preserve">узнает о дискретном представлении </w:t>
      </w:r>
      <w:r w:rsidRPr="008B0F84">
        <w:rPr>
          <w:rFonts w:ascii="Times New Roman" w:eastAsia="Times New Roman" w:hAnsi="Times New Roman"/>
          <w:w w:val="99"/>
        </w:rPr>
        <w:t>аудио-</w:t>
      </w:r>
      <w:r w:rsidRPr="008B0F84">
        <w:rPr>
          <w:rFonts w:ascii="Times New Roman" w:eastAsia="Times New Roman" w:hAnsi="Times New Roman"/>
        </w:rPr>
        <w:t>визуальных данных.</w:t>
      </w:r>
    </w:p>
    <w:p w:rsidR="006E54D0" w:rsidRPr="008B0F84" w:rsidRDefault="006E54D0" w:rsidP="008B0F84">
      <w:pPr>
        <w:tabs>
          <w:tab w:val="left" w:pos="1660"/>
          <w:tab w:val="left" w:pos="2900"/>
          <w:tab w:val="left" w:pos="4840"/>
          <w:tab w:val="left" w:pos="5300"/>
          <w:tab w:val="left" w:pos="6440"/>
          <w:tab w:val="left" w:pos="7320"/>
          <w:tab w:val="left" w:pos="7720"/>
          <w:tab w:val="left" w:pos="8520"/>
        </w:tabs>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w:t>
      </w:r>
      <w:r w:rsidR="0007139A" w:rsidRPr="008B0F84">
        <w:rPr>
          <w:rFonts w:ascii="Times New Roman" w:hAnsi="Times New Roman"/>
          <w:b/>
          <w:sz w:val="24"/>
          <w:szCs w:val="24"/>
        </w:rPr>
        <w:t xml:space="preserve"> </w:t>
      </w:r>
      <w:r w:rsidRPr="008B0F84">
        <w:rPr>
          <w:rFonts w:ascii="Times New Roman" w:hAnsi="Times New Roman"/>
          <w:b/>
          <w:sz w:val="24"/>
          <w:szCs w:val="24"/>
        </w:rPr>
        <w:t>получит</w:t>
      </w:r>
      <w:r w:rsidR="0007139A" w:rsidRPr="008B0F84">
        <w:rPr>
          <w:rFonts w:ascii="Times New Roman" w:hAnsi="Times New Roman"/>
          <w:b/>
          <w:sz w:val="24"/>
          <w:szCs w:val="24"/>
        </w:rPr>
        <w:t xml:space="preserve"> </w:t>
      </w:r>
      <w:r w:rsidRPr="008B0F84">
        <w:rPr>
          <w:rFonts w:ascii="Times New Roman" w:hAnsi="Times New Roman"/>
          <w:b/>
          <w:sz w:val="24"/>
          <w:szCs w:val="24"/>
        </w:rPr>
        <w:t>возможность</w:t>
      </w:r>
      <w:r w:rsidR="0007139A" w:rsidRPr="008B0F84">
        <w:rPr>
          <w:rFonts w:ascii="Times New Roman" w:hAnsi="Times New Roman"/>
          <w:b/>
          <w:sz w:val="24"/>
          <w:szCs w:val="24"/>
        </w:rPr>
        <w:t xml:space="preserve"> </w:t>
      </w:r>
      <w:r w:rsidRPr="008B0F84">
        <w:rPr>
          <w:rFonts w:ascii="Times New Roman" w:hAnsi="Times New Roman"/>
          <w:b/>
          <w:sz w:val="24"/>
          <w:szCs w:val="24"/>
        </w:rPr>
        <w:t>(в</w:t>
      </w:r>
      <w:r w:rsidR="0007139A" w:rsidRPr="008B0F84">
        <w:rPr>
          <w:rFonts w:ascii="Times New Roman" w:hAnsi="Times New Roman"/>
          <w:b/>
          <w:sz w:val="24"/>
          <w:szCs w:val="24"/>
        </w:rPr>
        <w:t xml:space="preserve"> </w:t>
      </w:r>
      <w:r w:rsidRPr="008B0F84">
        <w:rPr>
          <w:rFonts w:ascii="Times New Roman" w:hAnsi="Times New Roman"/>
          <w:b/>
          <w:sz w:val="24"/>
          <w:szCs w:val="24"/>
        </w:rPr>
        <w:t>данном</w:t>
      </w:r>
      <w:r w:rsidR="0007139A" w:rsidRPr="008B0F84">
        <w:rPr>
          <w:rFonts w:ascii="Times New Roman" w:hAnsi="Times New Roman"/>
          <w:b/>
          <w:sz w:val="24"/>
          <w:szCs w:val="24"/>
        </w:rPr>
        <w:t xml:space="preserve"> </w:t>
      </w:r>
      <w:r w:rsidRPr="008B0F84">
        <w:rPr>
          <w:rFonts w:ascii="Times New Roman" w:hAnsi="Times New Roman"/>
          <w:b/>
          <w:sz w:val="24"/>
          <w:szCs w:val="24"/>
        </w:rPr>
        <w:t>курсе</w:t>
      </w:r>
      <w:r w:rsidR="0007139A" w:rsidRPr="008B0F84">
        <w:rPr>
          <w:rFonts w:ascii="Times New Roman" w:hAnsi="Times New Roman"/>
          <w:b/>
          <w:sz w:val="24"/>
          <w:szCs w:val="24"/>
        </w:rPr>
        <w:t xml:space="preserve"> </w:t>
      </w:r>
      <w:r w:rsidRPr="008B0F84">
        <w:rPr>
          <w:rFonts w:ascii="Times New Roman" w:hAnsi="Times New Roman"/>
          <w:b/>
          <w:sz w:val="24"/>
          <w:szCs w:val="24"/>
        </w:rPr>
        <w:t>и</w:t>
      </w:r>
      <w:r w:rsidR="0007139A" w:rsidRPr="008B0F84">
        <w:rPr>
          <w:rFonts w:ascii="Times New Roman" w:hAnsi="Times New Roman"/>
          <w:b/>
          <w:sz w:val="24"/>
          <w:szCs w:val="24"/>
        </w:rPr>
        <w:t xml:space="preserve"> </w:t>
      </w:r>
      <w:r w:rsidRPr="008B0F84">
        <w:rPr>
          <w:rFonts w:ascii="Times New Roman" w:hAnsi="Times New Roman"/>
          <w:b/>
          <w:sz w:val="24"/>
          <w:szCs w:val="24"/>
        </w:rPr>
        <w:t>иной</w:t>
      </w:r>
      <w:r w:rsidR="0007139A" w:rsidRPr="008B0F84">
        <w:rPr>
          <w:rFonts w:ascii="Times New Roman" w:hAnsi="Times New Roman"/>
          <w:b/>
          <w:sz w:val="24"/>
          <w:szCs w:val="24"/>
        </w:rPr>
        <w:t xml:space="preserve"> </w:t>
      </w:r>
      <w:r w:rsidRPr="008B0F84">
        <w:rPr>
          <w:rFonts w:ascii="Times New Roman" w:hAnsi="Times New Roman"/>
          <w:b/>
          <w:sz w:val="24"/>
          <w:szCs w:val="24"/>
        </w:rPr>
        <w:t>учебной деятельности):</w:t>
      </w:r>
    </w:p>
    <w:p w:rsidR="006E54D0" w:rsidRPr="008B0F84" w:rsidRDefault="00726303" w:rsidP="008B0F84">
      <w:pPr>
        <w:pStyle w:val="a8"/>
        <w:numPr>
          <w:ilvl w:val="0"/>
          <w:numId w:val="101"/>
        </w:numPr>
        <w:tabs>
          <w:tab w:val="left" w:pos="993"/>
        </w:tabs>
        <w:ind w:left="0" w:firstLine="709"/>
        <w:jc w:val="both"/>
        <w:rPr>
          <w:rFonts w:ascii="Times New Roman" w:hAnsi="Times New Roman"/>
          <w:i/>
        </w:rPr>
      </w:pPr>
      <w:r w:rsidRPr="008B0F84">
        <w:rPr>
          <w:rFonts w:ascii="Times New Roman" w:eastAsia="Times New Roman" w:hAnsi="Times New Roman"/>
          <w:i/>
        </w:rPr>
        <w:t>узнать о</w:t>
      </w:r>
      <w:r w:rsidR="0095315B" w:rsidRPr="008B0F84">
        <w:rPr>
          <w:rFonts w:ascii="Times New Roman" w:eastAsia="Times New Roman" w:hAnsi="Times New Roman"/>
          <w:i/>
        </w:rPr>
        <w:t xml:space="preserve"> данных от датчиков, например, датчиков роботизированных устройств;</w:t>
      </w:r>
    </w:p>
    <w:p w:rsidR="006E54D0" w:rsidRPr="008B0F84" w:rsidRDefault="006E54D0" w:rsidP="008B0F84">
      <w:pPr>
        <w:pStyle w:val="a8"/>
        <w:numPr>
          <w:ilvl w:val="0"/>
          <w:numId w:val="101"/>
        </w:numPr>
        <w:tabs>
          <w:tab w:val="left" w:pos="820"/>
          <w:tab w:val="left" w:pos="993"/>
        </w:tabs>
        <w:ind w:left="0" w:firstLine="709"/>
        <w:jc w:val="both"/>
        <w:rPr>
          <w:rFonts w:ascii="Times New Roman" w:eastAsia="Times New Roman" w:hAnsi="Times New Roman"/>
          <w:i/>
        </w:rPr>
      </w:pPr>
      <w:r w:rsidRPr="008B0F84">
        <w:rPr>
          <w:rFonts w:ascii="Times New Roman" w:eastAsia="Times New Roman" w:hAnsi="Times New Roman"/>
          <w:i/>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8B0F84" w:rsidRDefault="006E54D0" w:rsidP="008B0F84">
      <w:pPr>
        <w:pStyle w:val="a8"/>
        <w:numPr>
          <w:ilvl w:val="0"/>
          <w:numId w:val="101"/>
        </w:numPr>
        <w:tabs>
          <w:tab w:val="left" w:pos="820"/>
          <w:tab w:val="left" w:pos="993"/>
        </w:tabs>
        <w:ind w:left="0" w:firstLine="709"/>
        <w:jc w:val="both"/>
        <w:rPr>
          <w:rFonts w:ascii="Times New Roman" w:eastAsia="Times New Roman" w:hAnsi="Times New Roman"/>
          <w:i/>
        </w:rPr>
      </w:pPr>
      <w:r w:rsidRPr="008B0F84">
        <w:rPr>
          <w:rFonts w:ascii="Times New Roman" w:eastAsia="Times New Roman" w:hAnsi="Times New Roman"/>
          <w:i/>
        </w:rPr>
        <w:t>познакомиться с примерами использования математического моделирования в современном мире;</w:t>
      </w:r>
    </w:p>
    <w:p w:rsidR="006E54D0" w:rsidRPr="008B0F84" w:rsidRDefault="006E54D0" w:rsidP="008B0F84">
      <w:pPr>
        <w:pStyle w:val="a8"/>
        <w:numPr>
          <w:ilvl w:val="0"/>
          <w:numId w:val="101"/>
        </w:numPr>
        <w:tabs>
          <w:tab w:val="left" w:pos="820"/>
          <w:tab w:val="left" w:pos="993"/>
        </w:tabs>
        <w:ind w:left="0" w:firstLine="709"/>
        <w:jc w:val="both"/>
        <w:rPr>
          <w:rFonts w:ascii="Times New Roman" w:eastAsia="Times New Roman" w:hAnsi="Times New Roman"/>
          <w:i/>
        </w:rPr>
      </w:pPr>
      <w:r w:rsidRPr="008B0F84">
        <w:rPr>
          <w:rFonts w:ascii="Times New Roman" w:eastAsia="Times New Roman" w:hAnsi="Times New Roman"/>
          <w:i/>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8B0F84" w:rsidRDefault="006E54D0" w:rsidP="008B0F84">
      <w:pPr>
        <w:pStyle w:val="a8"/>
        <w:numPr>
          <w:ilvl w:val="0"/>
          <w:numId w:val="101"/>
        </w:numPr>
        <w:tabs>
          <w:tab w:val="left" w:pos="820"/>
          <w:tab w:val="left" w:pos="993"/>
        </w:tabs>
        <w:ind w:left="0" w:firstLine="709"/>
        <w:jc w:val="both"/>
        <w:rPr>
          <w:rFonts w:ascii="Times New Roman" w:eastAsia="Times New Roman" w:hAnsi="Times New Roman"/>
          <w:i/>
        </w:rPr>
      </w:pPr>
      <w:r w:rsidRPr="008B0F84">
        <w:rPr>
          <w:rFonts w:ascii="Times New Roman" w:eastAsia="Times New Roman" w:hAnsi="Times New Roman"/>
          <w:i/>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8B0F84" w:rsidRDefault="006E54D0" w:rsidP="008B0F84">
      <w:pPr>
        <w:pStyle w:val="a8"/>
        <w:numPr>
          <w:ilvl w:val="0"/>
          <w:numId w:val="101"/>
        </w:numPr>
        <w:tabs>
          <w:tab w:val="left" w:pos="820"/>
          <w:tab w:val="left" w:pos="993"/>
        </w:tabs>
        <w:ind w:left="0" w:firstLine="709"/>
        <w:jc w:val="both"/>
        <w:rPr>
          <w:rFonts w:ascii="Times New Roman" w:eastAsia="Times New Roman" w:hAnsi="Times New Roman"/>
          <w:i/>
        </w:rPr>
      </w:pPr>
      <w:r w:rsidRPr="008B0F84">
        <w:rPr>
          <w:rFonts w:ascii="Times New Roman" w:eastAsia="Times New Roman" w:hAnsi="Times New Roman"/>
          <w:i/>
        </w:rPr>
        <w:t>узнать о том, что в сфере информатики и ИКТ существуют международные и национальные стандарты;</w:t>
      </w:r>
    </w:p>
    <w:p w:rsidR="006E54D0" w:rsidRPr="008B0F84" w:rsidRDefault="006E54D0" w:rsidP="008B0F84">
      <w:pPr>
        <w:pStyle w:val="a8"/>
        <w:numPr>
          <w:ilvl w:val="0"/>
          <w:numId w:val="101"/>
        </w:numPr>
        <w:tabs>
          <w:tab w:val="left" w:pos="820"/>
          <w:tab w:val="left" w:pos="993"/>
        </w:tabs>
        <w:ind w:left="0" w:firstLine="709"/>
        <w:jc w:val="both"/>
        <w:rPr>
          <w:rFonts w:ascii="Times New Roman" w:eastAsia="Times New Roman" w:hAnsi="Times New Roman"/>
          <w:i/>
        </w:rPr>
      </w:pPr>
      <w:r w:rsidRPr="008B0F84">
        <w:rPr>
          <w:rFonts w:ascii="Times New Roman" w:eastAsia="Times New Roman" w:hAnsi="Times New Roman"/>
          <w:i/>
        </w:rPr>
        <w:t>узнать о структуре современных компьютеров и назначении их элементов;</w:t>
      </w:r>
    </w:p>
    <w:p w:rsidR="006E54D0" w:rsidRPr="008B0F84" w:rsidRDefault="006E54D0" w:rsidP="008B0F84">
      <w:pPr>
        <w:pStyle w:val="a8"/>
        <w:numPr>
          <w:ilvl w:val="0"/>
          <w:numId w:val="101"/>
        </w:numPr>
        <w:tabs>
          <w:tab w:val="left" w:pos="780"/>
          <w:tab w:val="left" w:pos="993"/>
        </w:tabs>
        <w:ind w:left="0" w:firstLine="709"/>
        <w:jc w:val="both"/>
        <w:rPr>
          <w:rFonts w:ascii="Times New Roman" w:hAnsi="Times New Roman"/>
          <w:i/>
        </w:rPr>
      </w:pPr>
      <w:r w:rsidRPr="008B0F84">
        <w:rPr>
          <w:rFonts w:ascii="Times New Roman" w:eastAsia="Times New Roman" w:hAnsi="Times New Roman"/>
          <w:i/>
        </w:rPr>
        <w:t xml:space="preserve">получить представление об истории и тенденциях развития </w:t>
      </w:r>
      <w:r w:rsidRPr="008B0F84">
        <w:rPr>
          <w:rFonts w:ascii="Times New Roman" w:eastAsia="Times New Roman" w:hAnsi="Times New Roman"/>
          <w:i/>
          <w:w w:val="99"/>
        </w:rPr>
        <w:t>ИКТ;</w:t>
      </w:r>
    </w:p>
    <w:p w:rsidR="0095315B" w:rsidRPr="008B0F84" w:rsidRDefault="006E54D0" w:rsidP="008B0F84">
      <w:pPr>
        <w:pStyle w:val="a8"/>
        <w:numPr>
          <w:ilvl w:val="0"/>
          <w:numId w:val="101"/>
        </w:numPr>
        <w:tabs>
          <w:tab w:val="left" w:pos="993"/>
        </w:tabs>
        <w:ind w:left="0" w:firstLine="709"/>
        <w:jc w:val="both"/>
        <w:rPr>
          <w:rFonts w:ascii="Times New Roman" w:eastAsia="Times New Roman" w:hAnsi="Times New Roman"/>
          <w:i/>
        </w:rPr>
      </w:pPr>
      <w:r w:rsidRPr="008B0F84">
        <w:rPr>
          <w:rFonts w:ascii="Times New Roman" w:eastAsia="Times New Roman" w:hAnsi="Times New Roman"/>
          <w:i/>
        </w:rPr>
        <w:t>познакомиться с примерами использования ИКТ в современном мире</w:t>
      </w:r>
      <w:r w:rsidR="0095315B" w:rsidRPr="008B0F84">
        <w:rPr>
          <w:rFonts w:ascii="Times New Roman" w:eastAsia="Times New Roman" w:hAnsi="Times New Roman"/>
          <w:i/>
        </w:rPr>
        <w:t>;</w:t>
      </w:r>
    </w:p>
    <w:p w:rsidR="00B540EE" w:rsidRPr="008B0F84" w:rsidRDefault="0095315B" w:rsidP="008B0F84">
      <w:pPr>
        <w:pStyle w:val="a8"/>
        <w:numPr>
          <w:ilvl w:val="0"/>
          <w:numId w:val="101"/>
        </w:numPr>
        <w:tabs>
          <w:tab w:val="left" w:pos="940"/>
          <w:tab w:val="left" w:pos="993"/>
        </w:tabs>
        <w:ind w:left="0" w:firstLine="709"/>
        <w:jc w:val="both"/>
        <w:rPr>
          <w:rFonts w:ascii="Times New Roman" w:eastAsia="Times New Roman" w:hAnsi="Times New Roman"/>
          <w:i/>
        </w:rPr>
      </w:pPr>
      <w:r w:rsidRPr="008B0F84">
        <w:rPr>
          <w:rFonts w:ascii="Times New Roman" w:eastAsia="Times New Roman" w:hAnsi="Times New Roman"/>
          <w:i/>
        </w:rPr>
        <w:t>получить представления о роботизированных устройствах и их использовании на производстве и в научных исследованиях.</w:t>
      </w:r>
    </w:p>
    <w:p w:rsidR="00B540EE" w:rsidRPr="008B0F84" w:rsidRDefault="00230229" w:rsidP="008B0F84">
      <w:pPr>
        <w:pStyle w:val="4"/>
        <w:spacing w:line="240" w:lineRule="auto"/>
        <w:rPr>
          <w:sz w:val="24"/>
          <w:szCs w:val="24"/>
        </w:rPr>
      </w:pPr>
      <w:bookmarkStart w:id="66" w:name="_Toc409691640"/>
      <w:bookmarkStart w:id="67" w:name="_Toc410653963"/>
      <w:bookmarkStart w:id="68" w:name="_Toc414553149"/>
      <w:r w:rsidRPr="008B0F84">
        <w:rPr>
          <w:sz w:val="24"/>
          <w:szCs w:val="24"/>
        </w:rPr>
        <w:t>1.2.</w:t>
      </w:r>
      <w:r w:rsidR="005114E3" w:rsidRPr="008B0F84">
        <w:rPr>
          <w:sz w:val="24"/>
          <w:szCs w:val="24"/>
        </w:rPr>
        <w:t>5.10</w:t>
      </w:r>
      <w:r w:rsidRPr="008B0F84">
        <w:rPr>
          <w:sz w:val="24"/>
          <w:szCs w:val="24"/>
        </w:rPr>
        <w:t xml:space="preserve">. </w:t>
      </w:r>
      <w:r w:rsidR="00B540EE" w:rsidRPr="008B0F84">
        <w:rPr>
          <w:sz w:val="24"/>
          <w:szCs w:val="24"/>
        </w:rPr>
        <w:t>Физика</w:t>
      </w:r>
      <w:bookmarkEnd w:id="66"/>
      <w:bookmarkEnd w:id="67"/>
      <w:bookmarkEnd w:id="68"/>
    </w:p>
    <w:p w:rsidR="006E54D0" w:rsidRPr="008B0F84" w:rsidRDefault="006E54D0" w:rsidP="008B0F84">
      <w:pPr>
        <w:tabs>
          <w:tab w:val="left" w:pos="851"/>
        </w:tabs>
        <w:autoSpaceDE w:val="0"/>
        <w:autoSpaceDN w:val="0"/>
        <w:adjustRightInd w:val="0"/>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научится:</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8B0F84" w:rsidRDefault="006E54D0" w:rsidP="008B0F84">
      <w:pPr>
        <w:tabs>
          <w:tab w:val="left" w:pos="851"/>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u w:val="single"/>
        </w:rPr>
        <w:t>Примечание</w:t>
      </w:r>
      <w:r w:rsidRPr="008B0F84">
        <w:rPr>
          <w:rFonts w:ascii="Times New Roman" w:hAnsi="Times New Roman"/>
          <w:sz w:val="24"/>
          <w:szCs w:val="24"/>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8B0F84" w:rsidRDefault="00EC713E"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понимать роль эксперимента в получении научной информации;</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проводить прямые измерения физических величин: время, расстояние, масса тела, объ</w:t>
      </w:r>
      <w:r w:rsidR="00245F1D" w:rsidRPr="008B0F84">
        <w:rPr>
          <w:rFonts w:ascii="Times New Roman" w:hAnsi="Times New Roman"/>
          <w:sz w:val="24"/>
          <w:szCs w:val="24"/>
        </w:rPr>
        <w:t>е</w:t>
      </w:r>
      <w:r w:rsidRPr="008B0F84">
        <w:rPr>
          <w:rFonts w:ascii="Times New Roman" w:hAnsi="Times New Roman"/>
          <w:sz w:val="24"/>
          <w:szCs w:val="24"/>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8B0F84" w:rsidRDefault="006E54D0" w:rsidP="008B0F84">
      <w:pPr>
        <w:tabs>
          <w:tab w:val="left" w:pos="851"/>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u w:val="single"/>
        </w:rPr>
        <w:lastRenderedPageBreak/>
        <w:t>Примечание</w:t>
      </w:r>
      <w:r w:rsidRPr="008B0F84">
        <w:rPr>
          <w:rFonts w:ascii="Times New Roman" w:hAnsi="Times New Roman"/>
          <w:sz w:val="24"/>
          <w:szCs w:val="24"/>
        </w:rPr>
        <w:t>. Любая учебная программа должна обеспечивать овладение прямыми измерениями всех перечисленных физических величин.</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8B0F84">
        <w:rPr>
          <w:rFonts w:ascii="Times New Roman" w:hAnsi="Times New Roman"/>
          <w:sz w:val="24"/>
          <w:szCs w:val="24"/>
        </w:rPr>
        <w:t>е</w:t>
      </w:r>
      <w:r w:rsidRPr="008B0F84">
        <w:rPr>
          <w:rFonts w:ascii="Times New Roman" w:hAnsi="Times New Roman"/>
          <w:sz w:val="24"/>
          <w:szCs w:val="24"/>
        </w:rPr>
        <w:t>том заданной точности измерений;</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8B0F84" w:rsidRDefault="006E54D0" w:rsidP="008B0F84">
      <w:pPr>
        <w:tabs>
          <w:tab w:val="left" w:pos="851"/>
        </w:tabs>
        <w:autoSpaceDE w:val="0"/>
        <w:autoSpaceDN w:val="0"/>
        <w:adjustRightInd w:val="0"/>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получит возможность научиться:</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использовать при</w:t>
      </w:r>
      <w:r w:rsidR="00245F1D" w:rsidRPr="008B0F84">
        <w:rPr>
          <w:rFonts w:ascii="Times New Roman" w:hAnsi="Times New Roman"/>
          <w:i/>
          <w:sz w:val="24"/>
          <w:szCs w:val="24"/>
        </w:rPr>
        <w:t>е</w:t>
      </w:r>
      <w:r w:rsidRPr="008B0F84">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8B0F84">
        <w:rPr>
          <w:rFonts w:ascii="Times New Roman" w:hAnsi="Times New Roman"/>
          <w:i/>
          <w:sz w:val="24"/>
          <w:szCs w:val="24"/>
        </w:rPr>
        <w:t>е</w:t>
      </w:r>
      <w:r w:rsidRPr="008B0F84">
        <w:rPr>
          <w:rFonts w:ascii="Times New Roman" w:hAnsi="Times New Roman"/>
          <w:i/>
          <w:sz w:val="24"/>
          <w:szCs w:val="24"/>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8B0F84">
        <w:rPr>
          <w:rFonts w:ascii="Times New Roman" w:hAnsi="Times New Roman"/>
          <w:i/>
          <w:sz w:val="24"/>
          <w:szCs w:val="24"/>
        </w:rPr>
        <w:t>е</w:t>
      </w:r>
      <w:r w:rsidRPr="008B0F84">
        <w:rPr>
          <w:rFonts w:ascii="Times New Roman" w:hAnsi="Times New Roman"/>
          <w:i/>
          <w:sz w:val="24"/>
          <w:szCs w:val="24"/>
        </w:rPr>
        <w:t xml:space="preserve"> содержание и данные об источнике информации;</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8B0F84" w:rsidRDefault="006E54D0" w:rsidP="008B0F84">
      <w:pPr>
        <w:tabs>
          <w:tab w:val="left" w:pos="851"/>
        </w:tabs>
        <w:autoSpaceDE w:val="0"/>
        <w:autoSpaceDN w:val="0"/>
        <w:adjustRightInd w:val="0"/>
        <w:spacing w:after="0" w:line="240" w:lineRule="auto"/>
        <w:ind w:firstLine="709"/>
        <w:jc w:val="both"/>
        <w:rPr>
          <w:rFonts w:ascii="Times New Roman" w:hAnsi="Times New Roman"/>
          <w:b/>
          <w:sz w:val="24"/>
          <w:szCs w:val="24"/>
        </w:rPr>
      </w:pPr>
      <w:r w:rsidRPr="008B0F84">
        <w:rPr>
          <w:rFonts w:ascii="Times New Roman" w:hAnsi="Times New Roman"/>
          <w:b/>
          <w:sz w:val="24"/>
          <w:szCs w:val="24"/>
        </w:rPr>
        <w:t>Механические явления</w:t>
      </w:r>
    </w:p>
    <w:p w:rsidR="006E54D0" w:rsidRPr="008B0F84" w:rsidRDefault="006E54D0" w:rsidP="008B0F84">
      <w:pPr>
        <w:tabs>
          <w:tab w:val="left" w:pos="851"/>
        </w:tabs>
        <w:autoSpaceDE w:val="0"/>
        <w:autoSpaceDN w:val="0"/>
        <w:adjustRightInd w:val="0"/>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научится:</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8B0F84">
        <w:rPr>
          <w:rFonts w:ascii="Times New Roman" w:hAnsi="Times New Roman"/>
          <w:sz w:val="24"/>
          <w:szCs w:val="24"/>
        </w:rPr>
        <w:t>е</w:t>
      </w:r>
      <w:r w:rsidRPr="008B0F84">
        <w:rPr>
          <w:rFonts w:ascii="Times New Roman" w:hAnsi="Times New Roman"/>
          <w:sz w:val="24"/>
          <w:szCs w:val="24"/>
        </w:rPr>
        <w:t xml:space="preserve"> распространения; при описании </w:t>
      </w:r>
      <w:r w:rsidRPr="008B0F84">
        <w:rPr>
          <w:rFonts w:ascii="Times New Roman" w:hAnsi="Times New Roman"/>
          <w:sz w:val="24"/>
          <w:szCs w:val="24"/>
        </w:rPr>
        <w:lastRenderedPageBreak/>
        <w:t>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отсчета;</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8B0F84">
        <w:rPr>
          <w:rFonts w:ascii="Times New Roman" w:hAnsi="Times New Roman"/>
          <w:sz w:val="24"/>
          <w:szCs w:val="24"/>
        </w:rPr>
        <w:t>е</w:t>
      </w:r>
      <w:r w:rsidRPr="008B0F84">
        <w:rPr>
          <w:rFonts w:ascii="Times New Roman" w:hAnsi="Times New Roman"/>
          <w:sz w:val="24"/>
          <w:szCs w:val="24"/>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8B0F84" w:rsidRDefault="006E54D0" w:rsidP="008B0F84">
      <w:pPr>
        <w:tabs>
          <w:tab w:val="left" w:pos="851"/>
        </w:tabs>
        <w:autoSpaceDE w:val="0"/>
        <w:autoSpaceDN w:val="0"/>
        <w:adjustRightInd w:val="0"/>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получит возможность научиться:</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8B0F84" w:rsidRDefault="006E54D0" w:rsidP="008B0F84">
      <w:pPr>
        <w:tabs>
          <w:tab w:val="left" w:pos="851"/>
        </w:tabs>
        <w:autoSpaceDE w:val="0"/>
        <w:autoSpaceDN w:val="0"/>
        <w:adjustRightInd w:val="0"/>
        <w:spacing w:after="0" w:line="240" w:lineRule="auto"/>
        <w:ind w:firstLine="709"/>
        <w:jc w:val="both"/>
        <w:rPr>
          <w:rFonts w:ascii="Times New Roman" w:hAnsi="Times New Roman"/>
          <w:b/>
          <w:sz w:val="24"/>
          <w:szCs w:val="24"/>
        </w:rPr>
      </w:pPr>
      <w:r w:rsidRPr="008B0F84">
        <w:rPr>
          <w:rFonts w:ascii="Times New Roman" w:hAnsi="Times New Roman"/>
          <w:b/>
          <w:sz w:val="24"/>
          <w:szCs w:val="24"/>
        </w:rPr>
        <w:t>Тепловые явления</w:t>
      </w:r>
    </w:p>
    <w:p w:rsidR="006E54D0" w:rsidRPr="008B0F84" w:rsidRDefault="006E54D0" w:rsidP="008B0F84">
      <w:pPr>
        <w:tabs>
          <w:tab w:val="left" w:pos="851"/>
        </w:tabs>
        <w:autoSpaceDE w:val="0"/>
        <w:autoSpaceDN w:val="0"/>
        <w:adjustRightInd w:val="0"/>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научится:</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8B0F84">
        <w:rPr>
          <w:rFonts w:ascii="Times New Roman" w:hAnsi="Times New Roman"/>
          <w:sz w:val="24"/>
          <w:szCs w:val="24"/>
        </w:rPr>
        <w:t>е</w:t>
      </w:r>
      <w:r w:rsidRPr="008B0F84">
        <w:rPr>
          <w:rFonts w:ascii="Times New Roman" w:hAnsi="Times New Roman"/>
          <w:sz w:val="24"/>
          <w:szCs w:val="24"/>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 xml:space="preserve">анализировать свойства тел, тепловые явления и процессы, используя основные </w:t>
      </w:r>
      <w:r w:rsidRPr="008B0F84">
        <w:rPr>
          <w:rFonts w:ascii="Times New Roman" w:hAnsi="Times New Roman"/>
          <w:sz w:val="24"/>
          <w:szCs w:val="24"/>
        </w:rPr>
        <w:lastRenderedPageBreak/>
        <w:t>положения атомно-молекулярного учения о строении вещества и закон сохранения энергии;</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различать основные признаки изученных физических моделей строения газов, жидкостей и твердых тел;</w:t>
      </w:r>
    </w:p>
    <w:p w:rsidR="005114E3" w:rsidRPr="008B0F84" w:rsidRDefault="005114E3"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приводить примеры практического использования физических знаний о тепловых явлениях;</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8B0F84">
        <w:rPr>
          <w:rFonts w:ascii="Times New Roman" w:hAnsi="Times New Roman"/>
          <w:sz w:val="24"/>
          <w:szCs w:val="24"/>
        </w:rPr>
        <w:t>е</w:t>
      </w:r>
      <w:r w:rsidRPr="008B0F84">
        <w:rPr>
          <w:rFonts w:ascii="Times New Roman" w:hAnsi="Times New Roman"/>
          <w:sz w:val="24"/>
          <w:szCs w:val="24"/>
        </w:rPr>
        <w:t xml:space="preserve"> решения, проводить расч</w:t>
      </w:r>
      <w:r w:rsidR="00245F1D" w:rsidRPr="008B0F84">
        <w:rPr>
          <w:rFonts w:ascii="Times New Roman" w:hAnsi="Times New Roman"/>
          <w:sz w:val="24"/>
          <w:szCs w:val="24"/>
        </w:rPr>
        <w:t>е</w:t>
      </w:r>
      <w:r w:rsidRPr="008B0F84">
        <w:rPr>
          <w:rFonts w:ascii="Times New Roman" w:hAnsi="Times New Roman"/>
          <w:sz w:val="24"/>
          <w:szCs w:val="24"/>
        </w:rPr>
        <w:t>ты и оценивать реальность полученного значения физической величины.</w:t>
      </w:r>
    </w:p>
    <w:p w:rsidR="006E54D0" w:rsidRPr="008B0F84" w:rsidRDefault="006E54D0" w:rsidP="008B0F84">
      <w:pPr>
        <w:tabs>
          <w:tab w:val="left" w:pos="851"/>
        </w:tabs>
        <w:autoSpaceDE w:val="0"/>
        <w:autoSpaceDN w:val="0"/>
        <w:adjustRightInd w:val="0"/>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получит возможность научиться:</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8B0F84" w:rsidRDefault="006E54D0" w:rsidP="008B0F84">
      <w:pPr>
        <w:tabs>
          <w:tab w:val="left" w:pos="851"/>
        </w:tabs>
        <w:autoSpaceDE w:val="0"/>
        <w:autoSpaceDN w:val="0"/>
        <w:adjustRightInd w:val="0"/>
        <w:spacing w:after="0" w:line="240" w:lineRule="auto"/>
        <w:ind w:firstLine="709"/>
        <w:jc w:val="both"/>
        <w:rPr>
          <w:rFonts w:ascii="Times New Roman" w:hAnsi="Times New Roman"/>
          <w:b/>
          <w:sz w:val="24"/>
          <w:szCs w:val="24"/>
        </w:rPr>
      </w:pPr>
      <w:r w:rsidRPr="008B0F84">
        <w:rPr>
          <w:rFonts w:ascii="Times New Roman" w:hAnsi="Times New Roman"/>
          <w:b/>
          <w:sz w:val="24"/>
          <w:szCs w:val="24"/>
        </w:rPr>
        <w:t>Электрические и магнитные явления</w:t>
      </w:r>
    </w:p>
    <w:p w:rsidR="006E54D0" w:rsidRPr="008B0F84" w:rsidRDefault="006E54D0" w:rsidP="008B0F84">
      <w:pPr>
        <w:tabs>
          <w:tab w:val="left" w:pos="851"/>
        </w:tabs>
        <w:autoSpaceDE w:val="0"/>
        <w:autoSpaceDN w:val="0"/>
        <w:adjustRightInd w:val="0"/>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научится:</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использовать оптические схемы для построения изображений в плоском зеркале и собирающей линзе.</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8B0F84" w:rsidRDefault="00726303"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 xml:space="preserve">приводить примеры практического использования физических знаний о </w:t>
      </w:r>
      <w:r w:rsidRPr="008B0F84">
        <w:rPr>
          <w:rFonts w:ascii="Times New Roman" w:hAnsi="Times New Roman"/>
          <w:sz w:val="24"/>
          <w:szCs w:val="24"/>
        </w:rPr>
        <w:lastRenderedPageBreak/>
        <w:t>электромагнитных явлениях</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8B0F84">
        <w:rPr>
          <w:rFonts w:ascii="Times New Roman" w:hAnsi="Times New Roman"/>
          <w:sz w:val="24"/>
          <w:szCs w:val="24"/>
        </w:rPr>
        <w:t>е</w:t>
      </w:r>
      <w:r w:rsidRPr="008B0F84">
        <w:rPr>
          <w:rFonts w:ascii="Times New Roman" w:hAnsi="Times New Roman"/>
          <w:sz w:val="24"/>
          <w:szCs w:val="24"/>
        </w:rPr>
        <w:t>та электрического сопротивления припоследовательном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8B0F84">
        <w:rPr>
          <w:rFonts w:ascii="Times New Roman" w:hAnsi="Times New Roman"/>
          <w:sz w:val="24"/>
          <w:szCs w:val="24"/>
        </w:rPr>
        <w:t>е</w:t>
      </w:r>
      <w:r w:rsidRPr="008B0F84">
        <w:rPr>
          <w:rFonts w:ascii="Times New Roman" w:hAnsi="Times New Roman"/>
          <w:sz w:val="24"/>
          <w:szCs w:val="24"/>
        </w:rPr>
        <w:t xml:space="preserve"> решения, проводить расч</w:t>
      </w:r>
      <w:r w:rsidR="00245F1D" w:rsidRPr="008B0F84">
        <w:rPr>
          <w:rFonts w:ascii="Times New Roman" w:hAnsi="Times New Roman"/>
          <w:sz w:val="24"/>
          <w:szCs w:val="24"/>
        </w:rPr>
        <w:t>е</w:t>
      </w:r>
      <w:r w:rsidRPr="008B0F84">
        <w:rPr>
          <w:rFonts w:ascii="Times New Roman" w:hAnsi="Times New Roman"/>
          <w:sz w:val="24"/>
          <w:szCs w:val="24"/>
        </w:rPr>
        <w:t>ты и оценивать реальность полученного значения физической величины.</w:t>
      </w:r>
    </w:p>
    <w:p w:rsidR="006E54D0" w:rsidRPr="008B0F84" w:rsidRDefault="006E54D0" w:rsidP="008B0F84">
      <w:pPr>
        <w:tabs>
          <w:tab w:val="left" w:pos="851"/>
        </w:tabs>
        <w:autoSpaceDE w:val="0"/>
        <w:autoSpaceDN w:val="0"/>
        <w:adjustRightInd w:val="0"/>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получит возможность научиться:</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использовать при</w:t>
      </w:r>
      <w:r w:rsidR="00245F1D" w:rsidRPr="008B0F84">
        <w:rPr>
          <w:rFonts w:ascii="Times New Roman" w:hAnsi="Times New Roman"/>
          <w:i/>
          <w:sz w:val="24"/>
          <w:szCs w:val="24"/>
        </w:rPr>
        <w:t>е</w:t>
      </w:r>
      <w:r w:rsidRPr="008B0F84">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8B0F84" w:rsidRDefault="006E54D0" w:rsidP="008B0F84">
      <w:pPr>
        <w:tabs>
          <w:tab w:val="left" w:pos="851"/>
        </w:tabs>
        <w:autoSpaceDE w:val="0"/>
        <w:autoSpaceDN w:val="0"/>
        <w:adjustRightInd w:val="0"/>
        <w:spacing w:after="0" w:line="240" w:lineRule="auto"/>
        <w:ind w:firstLine="709"/>
        <w:jc w:val="both"/>
        <w:rPr>
          <w:rFonts w:ascii="Times New Roman" w:hAnsi="Times New Roman"/>
          <w:b/>
          <w:sz w:val="24"/>
          <w:szCs w:val="24"/>
        </w:rPr>
      </w:pPr>
      <w:r w:rsidRPr="008B0F84">
        <w:rPr>
          <w:rFonts w:ascii="Times New Roman" w:hAnsi="Times New Roman"/>
          <w:b/>
          <w:sz w:val="24"/>
          <w:szCs w:val="24"/>
        </w:rPr>
        <w:t>Квантовые явления</w:t>
      </w:r>
    </w:p>
    <w:p w:rsidR="006E54D0" w:rsidRPr="008B0F84" w:rsidRDefault="006E54D0" w:rsidP="008B0F84">
      <w:pPr>
        <w:tabs>
          <w:tab w:val="left" w:pos="851"/>
        </w:tabs>
        <w:autoSpaceDE w:val="0"/>
        <w:autoSpaceDN w:val="0"/>
        <w:adjustRightInd w:val="0"/>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научится:</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различать основные признаки планетарной модели атома, нуклонной модели атомного ядра;</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8B0F84" w:rsidRDefault="006E54D0" w:rsidP="008B0F84">
      <w:pPr>
        <w:tabs>
          <w:tab w:val="left" w:pos="709"/>
          <w:tab w:val="left" w:pos="851"/>
        </w:tabs>
        <w:autoSpaceDE w:val="0"/>
        <w:autoSpaceDN w:val="0"/>
        <w:adjustRightInd w:val="0"/>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получит возможность научиться:</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использовать полученные знания в повседневной жизни при обращении с приборами и техническими устройствами (сч</w:t>
      </w:r>
      <w:r w:rsidR="00245F1D" w:rsidRPr="008B0F84">
        <w:rPr>
          <w:rFonts w:ascii="Times New Roman" w:hAnsi="Times New Roman"/>
          <w:i/>
          <w:sz w:val="24"/>
          <w:szCs w:val="24"/>
        </w:rPr>
        <w:t>е</w:t>
      </w:r>
      <w:r w:rsidRPr="008B0F84">
        <w:rPr>
          <w:rFonts w:ascii="Times New Roman" w:hAnsi="Times New Roman"/>
          <w:i/>
          <w:sz w:val="24"/>
          <w:szCs w:val="24"/>
        </w:rPr>
        <w:t>тчик ионизирующих частиц, дозиметр), для сохранения здоровья и соблюдения норм экологического поведения в окружающей среде;</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соотносить энергию связи атомных ядер с дефектом массы;</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8B0F84" w:rsidRDefault="006E54D0" w:rsidP="008B0F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 xml:space="preserve">понимать экологические проблемы, возникающие при использовании атомных </w:t>
      </w:r>
      <w:r w:rsidRPr="008B0F84">
        <w:rPr>
          <w:rFonts w:ascii="Times New Roman" w:hAnsi="Times New Roman"/>
          <w:i/>
          <w:sz w:val="24"/>
          <w:szCs w:val="24"/>
        </w:rPr>
        <w:lastRenderedPageBreak/>
        <w:t>электростанций, и пути решения этих проблем, перспективы использования управляемого термоядерного синтеза.</w:t>
      </w:r>
    </w:p>
    <w:p w:rsidR="00B540EE" w:rsidRPr="008B0F84" w:rsidRDefault="00230229" w:rsidP="008B0F84">
      <w:pPr>
        <w:spacing w:after="0" w:line="240" w:lineRule="auto"/>
        <w:rPr>
          <w:rFonts w:ascii="Times New Roman" w:hAnsi="Times New Roman"/>
          <w:b/>
          <w:sz w:val="24"/>
          <w:szCs w:val="24"/>
        </w:rPr>
      </w:pPr>
      <w:bookmarkStart w:id="69" w:name="_Toc409691641"/>
      <w:bookmarkStart w:id="70" w:name="_Toc410653964"/>
      <w:bookmarkStart w:id="71" w:name="_Toc414553150"/>
      <w:r w:rsidRPr="008B0F84">
        <w:rPr>
          <w:rFonts w:ascii="Times New Roman" w:hAnsi="Times New Roman"/>
          <w:b/>
          <w:sz w:val="24"/>
          <w:szCs w:val="24"/>
        </w:rPr>
        <w:t>1.2.</w:t>
      </w:r>
      <w:r w:rsidR="005114E3" w:rsidRPr="008B0F84">
        <w:rPr>
          <w:rFonts w:ascii="Times New Roman" w:hAnsi="Times New Roman"/>
          <w:b/>
          <w:sz w:val="24"/>
          <w:szCs w:val="24"/>
        </w:rPr>
        <w:t>5.11</w:t>
      </w:r>
      <w:r w:rsidRPr="008B0F84">
        <w:rPr>
          <w:rFonts w:ascii="Times New Roman" w:hAnsi="Times New Roman"/>
          <w:b/>
          <w:sz w:val="24"/>
          <w:szCs w:val="24"/>
        </w:rPr>
        <w:t xml:space="preserve">. </w:t>
      </w:r>
      <w:r w:rsidR="00B540EE" w:rsidRPr="008B0F84">
        <w:rPr>
          <w:rFonts w:ascii="Times New Roman" w:hAnsi="Times New Roman"/>
          <w:b/>
          <w:sz w:val="24"/>
          <w:szCs w:val="24"/>
        </w:rPr>
        <w:t>Биология</w:t>
      </w:r>
      <w:bookmarkEnd w:id="69"/>
      <w:bookmarkEnd w:id="70"/>
      <w:bookmarkEnd w:id="71"/>
    </w:p>
    <w:p w:rsidR="00E53743" w:rsidRPr="008B0F84" w:rsidRDefault="00E53743" w:rsidP="008B0F84">
      <w:pPr>
        <w:autoSpaceDE w:val="0"/>
        <w:autoSpaceDN w:val="0"/>
        <w:adjustRightInd w:val="0"/>
        <w:spacing w:after="0" w:line="240" w:lineRule="auto"/>
        <w:ind w:firstLine="709"/>
        <w:jc w:val="both"/>
        <w:rPr>
          <w:rFonts w:ascii="Times New Roman" w:hAnsi="Times New Roman"/>
          <w:b/>
          <w:sz w:val="24"/>
          <w:szCs w:val="24"/>
        </w:rPr>
      </w:pPr>
      <w:r w:rsidRPr="008B0F84">
        <w:rPr>
          <w:rFonts w:ascii="Times New Roman" w:hAnsi="Times New Roman"/>
          <w:b/>
          <w:sz w:val="24"/>
          <w:szCs w:val="24"/>
        </w:rPr>
        <w:t xml:space="preserve">В результате изучения курса биологии в основной школе: </w:t>
      </w:r>
    </w:p>
    <w:p w:rsidR="00E53743" w:rsidRPr="008B0F84" w:rsidRDefault="00E53743" w:rsidP="008B0F84">
      <w:pPr>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Выпускник </w:t>
      </w:r>
      <w:r w:rsidRPr="008B0F84">
        <w:rPr>
          <w:rFonts w:ascii="Times New Roman" w:hAnsi="Times New Roman"/>
          <w:b/>
          <w:sz w:val="24"/>
          <w:szCs w:val="24"/>
        </w:rPr>
        <w:t xml:space="preserve">научится </w:t>
      </w:r>
      <w:r w:rsidRPr="008B0F84">
        <w:rPr>
          <w:rFonts w:ascii="Times New Roman" w:hAnsi="Times New Roman"/>
          <w:bCs/>
          <w:sz w:val="24"/>
          <w:szCs w:val="24"/>
        </w:rPr>
        <w:t xml:space="preserve">пользоваться научными методами для распознания биологических проблем; </w:t>
      </w:r>
      <w:r w:rsidRPr="008B0F84">
        <w:rPr>
          <w:rFonts w:ascii="Times New Roman" w:hAnsi="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8B0F84" w:rsidRDefault="00E53743" w:rsidP="008B0F84">
      <w:pPr>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Выпускник</w:t>
      </w:r>
      <w:r w:rsidRPr="008B0F84">
        <w:rPr>
          <w:rFonts w:ascii="Times New Roman" w:hAnsi="Times New Roman"/>
          <w:b/>
          <w:sz w:val="24"/>
          <w:szCs w:val="24"/>
        </w:rPr>
        <w:t xml:space="preserve"> овладеет</w:t>
      </w:r>
      <w:r w:rsidR="00184947" w:rsidRPr="008B0F84">
        <w:rPr>
          <w:rFonts w:ascii="Times New Roman" w:hAnsi="Times New Roman"/>
          <w:b/>
          <w:sz w:val="24"/>
          <w:szCs w:val="24"/>
        </w:rPr>
        <w:t xml:space="preserve"> </w:t>
      </w:r>
      <w:r w:rsidRPr="008B0F84">
        <w:rPr>
          <w:rFonts w:ascii="Times New Roman" w:hAnsi="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8B0F84" w:rsidRDefault="00E53743" w:rsidP="008B0F84">
      <w:pPr>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Выпускник </w:t>
      </w:r>
      <w:r w:rsidRPr="008B0F84">
        <w:rPr>
          <w:rFonts w:ascii="Times New Roman" w:hAnsi="Times New Roman"/>
          <w:b/>
          <w:sz w:val="24"/>
          <w:szCs w:val="24"/>
        </w:rPr>
        <w:t>освоит</w:t>
      </w:r>
      <w:r w:rsidRPr="008B0F84">
        <w:rPr>
          <w:rFonts w:ascii="Times New Roman" w:hAnsi="Times New Roman"/>
          <w:sz w:val="24"/>
          <w:szCs w:val="24"/>
        </w:rPr>
        <w:t xml:space="preserve"> общие при</w:t>
      </w:r>
      <w:r w:rsidR="00245F1D" w:rsidRPr="008B0F84">
        <w:rPr>
          <w:rFonts w:ascii="Times New Roman" w:hAnsi="Times New Roman"/>
          <w:sz w:val="24"/>
          <w:szCs w:val="24"/>
        </w:rPr>
        <w:t>е</w:t>
      </w:r>
      <w:r w:rsidRPr="008B0F84">
        <w:rPr>
          <w:rFonts w:ascii="Times New Roman" w:hAnsi="Times New Roman"/>
          <w:sz w:val="24"/>
          <w:szCs w:val="24"/>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8B0F84" w:rsidRDefault="00E53743" w:rsidP="008B0F84">
      <w:pPr>
        <w:autoSpaceDE w:val="0"/>
        <w:autoSpaceDN w:val="0"/>
        <w:adjustRightInd w:val="0"/>
        <w:spacing w:after="0" w:line="240" w:lineRule="auto"/>
        <w:ind w:firstLine="709"/>
        <w:jc w:val="both"/>
        <w:rPr>
          <w:rFonts w:ascii="Times New Roman" w:hAnsi="Times New Roman"/>
          <w:iCs/>
          <w:sz w:val="24"/>
          <w:szCs w:val="24"/>
        </w:rPr>
      </w:pPr>
      <w:r w:rsidRPr="008B0F84">
        <w:rPr>
          <w:rFonts w:ascii="Times New Roman" w:hAnsi="Times New Roman"/>
          <w:iCs/>
          <w:sz w:val="24"/>
          <w:szCs w:val="24"/>
        </w:rPr>
        <w:t xml:space="preserve">Выпускник </w:t>
      </w:r>
      <w:r w:rsidRPr="008B0F84">
        <w:rPr>
          <w:rFonts w:ascii="Times New Roman" w:hAnsi="Times New Roman"/>
          <w:b/>
          <w:iCs/>
          <w:sz w:val="24"/>
          <w:szCs w:val="24"/>
        </w:rPr>
        <w:t>приобрет</w:t>
      </w:r>
      <w:r w:rsidR="00245F1D" w:rsidRPr="008B0F84">
        <w:rPr>
          <w:rFonts w:ascii="Times New Roman" w:hAnsi="Times New Roman"/>
          <w:b/>
          <w:iCs/>
          <w:sz w:val="24"/>
          <w:szCs w:val="24"/>
        </w:rPr>
        <w:t>е</w:t>
      </w:r>
      <w:r w:rsidRPr="008B0F84">
        <w:rPr>
          <w:rFonts w:ascii="Times New Roman" w:hAnsi="Times New Roman"/>
          <w:b/>
          <w:iCs/>
          <w:sz w:val="24"/>
          <w:szCs w:val="24"/>
        </w:rPr>
        <w:t>т</w:t>
      </w:r>
      <w:r w:rsidRPr="008B0F84">
        <w:rPr>
          <w:rFonts w:ascii="Times New Roman" w:hAnsi="Times New Roman"/>
          <w:iCs/>
          <w:sz w:val="24"/>
          <w:szCs w:val="24"/>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53743" w:rsidRPr="008B0F84" w:rsidRDefault="00E53743" w:rsidP="008B0F84">
      <w:pPr>
        <w:autoSpaceDE w:val="0"/>
        <w:autoSpaceDN w:val="0"/>
        <w:adjustRightInd w:val="0"/>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получит возможность научиться:</w:t>
      </w:r>
    </w:p>
    <w:p w:rsidR="00E53743" w:rsidRPr="008B0F84" w:rsidRDefault="00E53743" w:rsidP="008B0F84">
      <w:pPr>
        <w:numPr>
          <w:ilvl w:val="0"/>
          <w:numId w:val="10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осознанно использовать знания основных правил поведения в природе и основ здорового образа жизни в быту;</w:t>
      </w:r>
    </w:p>
    <w:p w:rsidR="00E53743" w:rsidRPr="008B0F84" w:rsidRDefault="00E53743" w:rsidP="008B0F84">
      <w:pPr>
        <w:numPr>
          <w:ilvl w:val="0"/>
          <w:numId w:val="10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8B0F84" w:rsidRDefault="00E53743" w:rsidP="008B0F84">
      <w:pPr>
        <w:numPr>
          <w:ilvl w:val="0"/>
          <w:numId w:val="10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8B0F84">
        <w:rPr>
          <w:rFonts w:ascii="Times New Roman" w:hAnsi="Times New Roman"/>
          <w:i/>
          <w:sz w:val="24"/>
          <w:szCs w:val="24"/>
        </w:rPr>
        <w:t>-</w:t>
      </w:r>
      <w:r w:rsidRPr="008B0F84">
        <w:rPr>
          <w:rFonts w:ascii="Times New Roman" w:hAnsi="Times New Roman"/>
          <w:i/>
          <w:sz w:val="24"/>
          <w:szCs w:val="24"/>
        </w:rPr>
        <w:t>ресурсах, критически оценивать полученную информацию, анализируя е</w:t>
      </w:r>
      <w:r w:rsidR="00245F1D" w:rsidRPr="008B0F84">
        <w:rPr>
          <w:rFonts w:ascii="Times New Roman" w:hAnsi="Times New Roman"/>
          <w:i/>
          <w:sz w:val="24"/>
          <w:szCs w:val="24"/>
        </w:rPr>
        <w:t>е</w:t>
      </w:r>
      <w:r w:rsidRPr="008B0F84">
        <w:rPr>
          <w:rFonts w:ascii="Times New Roman" w:hAnsi="Times New Roman"/>
          <w:i/>
          <w:sz w:val="24"/>
          <w:szCs w:val="24"/>
        </w:rPr>
        <w:t xml:space="preserve"> содержание и данные об источнике информации;</w:t>
      </w:r>
    </w:p>
    <w:p w:rsidR="00E53743" w:rsidRPr="008B0F84" w:rsidRDefault="00E53743" w:rsidP="008B0F84">
      <w:pPr>
        <w:numPr>
          <w:ilvl w:val="0"/>
          <w:numId w:val="10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8B0F84">
        <w:rPr>
          <w:rFonts w:ascii="Times New Roman" w:hAnsi="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8B0F84">
        <w:rPr>
          <w:rFonts w:ascii="Times New Roman" w:hAnsi="Times New Roman"/>
          <w:i/>
          <w:iCs/>
          <w:sz w:val="24"/>
          <w:szCs w:val="24"/>
        </w:rPr>
        <w:t>.</w:t>
      </w:r>
    </w:p>
    <w:p w:rsidR="00E53743" w:rsidRPr="008B0F84" w:rsidRDefault="00243C14" w:rsidP="008B0F84">
      <w:pPr>
        <w:tabs>
          <w:tab w:val="center" w:pos="4904"/>
        </w:tabs>
        <w:autoSpaceDE w:val="0"/>
        <w:autoSpaceDN w:val="0"/>
        <w:adjustRightInd w:val="0"/>
        <w:spacing w:after="0" w:line="240" w:lineRule="auto"/>
        <w:ind w:firstLine="709"/>
        <w:jc w:val="both"/>
        <w:rPr>
          <w:rFonts w:ascii="Times New Roman" w:hAnsi="Times New Roman"/>
          <w:b/>
          <w:sz w:val="24"/>
          <w:szCs w:val="24"/>
        </w:rPr>
      </w:pPr>
      <w:r w:rsidRPr="008B0F84">
        <w:rPr>
          <w:rFonts w:ascii="Times New Roman" w:hAnsi="Times New Roman"/>
          <w:b/>
          <w:sz w:val="24"/>
          <w:szCs w:val="24"/>
        </w:rPr>
        <w:t>Живые организмы</w:t>
      </w:r>
    </w:p>
    <w:p w:rsidR="00E53743" w:rsidRPr="008B0F84" w:rsidRDefault="00E53743" w:rsidP="008B0F84">
      <w:pPr>
        <w:autoSpaceDE w:val="0"/>
        <w:autoSpaceDN w:val="0"/>
        <w:adjustRightInd w:val="0"/>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научится:</w:t>
      </w:r>
    </w:p>
    <w:p w:rsidR="00E53743" w:rsidRPr="008B0F84" w:rsidRDefault="00E53743" w:rsidP="008B0F84">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8B0F84" w:rsidRDefault="00E53743" w:rsidP="008B0F84">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аргументировать, приводить доказательства родства различных таксонов растений, животных, грибов и бактерий;</w:t>
      </w:r>
    </w:p>
    <w:p w:rsidR="00E53743" w:rsidRPr="008B0F84" w:rsidRDefault="00E53743" w:rsidP="008B0F84">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аргументировать, приводить доказательства различий растений, животных, грибов и бактерий;</w:t>
      </w:r>
    </w:p>
    <w:p w:rsidR="00E53743" w:rsidRPr="008B0F84" w:rsidRDefault="00E53743" w:rsidP="008B0F84">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8B0F84">
        <w:rPr>
          <w:rFonts w:ascii="Times New Roman" w:hAnsi="Times New Roman"/>
          <w:sz w:val="24"/>
          <w:szCs w:val="24"/>
        </w:rPr>
        <w:t>е</w:t>
      </w:r>
      <w:r w:rsidRPr="008B0F84">
        <w:rPr>
          <w:rFonts w:ascii="Times New Roman" w:hAnsi="Times New Roman"/>
          <w:sz w:val="24"/>
          <w:szCs w:val="24"/>
        </w:rPr>
        <w:t>нной систематической группе;</w:t>
      </w:r>
    </w:p>
    <w:p w:rsidR="00E53743" w:rsidRPr="008B0F84" w:rsidRDefault="00E53743" w:rsidP="008B0F84">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раскрывать роль биологии в практической деятельности людей; роль различных организмов в жизни человека;</w:t>
      </w:r>
    </w:p>
    <w:p w:rsidR="00E53743" w:rsidRPr="008B0F84" w:rsidRDefault="00E53743" w:rsidP="008B0F84">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8B0F84" w:rsidRDefault="00E53743" w:rsidP="008B0F84">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выявлятьпримерыи раскрывать сущность приспособленности организмов к среде обитания;</w:t>
      </w:r>
    </w:p>
    <w:p w:rsidR="00E53743" w:rsidRPr="008B0F84" w:rsidRDefault="00E53743" w:rsidP="008B0F84">
      <w:pPr>
        <w:widowControl w:val="0"/>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8B0F84" w:rsidRDefault="00E53743" w:rsidP="008B0F84">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lastRenderedPageBreak/>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8B0F84" w:rsidRDefault="00E53743" w:rsidP="008B0F84">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8B0F84" w:rsidRDefault="00E53743" w:rsidP="008B0F84">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E53743" w:rsidRPr="008B0F84" w:rsidRDefault="00E53743" w:rsidP="008B0F84">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знать и аргументировать основные правила поведения в природе;</w:t>
      </w:r>
    </w:p>
    <w:p w:rsidR="00E53743" w:rsidRPr="008B0F84" w:rsidRDefault="00E53743" w:rsidP="008B0F84">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анализировать и оценивать последствия деятельности человека в природе;</w:t>
      </w:r>
    </w:p>
    <w:p w:rsidR="00E53743" w:rsidRPr="008B0F84" w:rsidRDefault="00E53743" w:rsidP="008B0F84">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w:t>
      </w:r>
    </w:p>
    <w:p w:rsidR="00E53743" w:rsidRPr="008B0F84" w:rsidRDefault="00E53743" w:rsidP="008B0F84">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знать и соблюдать правила работы в кабинете биологии.</w:t>
      </w:r>
    </w:p>
    <w:p w:rsidR="00E53743" w:rsidRPr="008B0F84" w:rsidRDefault="00E53743" w:rsidP="008B0F84">
      <w:pPr>
        <w:autoSpaceDE w:val="0"/>
        <w:autoSpaceDN w:val="0"/>
        <w:adjustRightInd w:val="0"/>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получит возможность научиться:</w:t>
      </w:r>
    </w:p>
    <w:p w:rsidR="00E53743" w:rsidRPr="008B0F84" w:rsidRDefault="00E53743" w:rsidP="008B0F84">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8B0F84">
        <w:rPr>
          <w:rFonts w:ascii="Times New Roman" w:hAnsi="Times New Roman"/>
          <w:i/>
          <w:sz w:val="24"/>
          <w:szCs w:val="24"/>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8B0F84" w:rsidRDefault="00E53743" w:rsidP="008B0F84">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8B0F84">
        <w:rPr>
          <w:rFonts w:ascii="Times New Roman" w:hAnsi="Times New Roman"/>
          <w:i/>
          <w:sz w:val="24"/>
          <w:szCs w:val="24"/>
        </w:rPr>
        <w:t>е</w:t>
      </w:r>
      <w:r w:rsidRPr="008B0F84">
        <w:rPr>
          <w:rFonts w:ascii="Times New Roman" w:hAnsi="Times New Roman"/>
          <w:i/>
          <w:sz w:val="24"/>
          <w:szCs w:val="24"/>
        </w:rPr>
        <w:t>.</w:t>
      </w:r>
    </w:p>
    <w:p w:rsidR="00E53743" w:rsidRPr="008B0F84" w:rsidRDefault="00E53743" w:rsidP="008B0F84">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использовать при</w:t>
      </w:r>
      <w:r w:rsidR="00245F1D" w:rsidRPr="008B0F84">
        <w:rPr>
          <w:rFonts w:ascii="Times New Roman" w:hAnsi="Times New Roman"/>
          <w:i/>
          <w:sz w:val="24"/>
          <w:szCs w:val="24"/>
        </w:rPr>
        <w:t>е</w:t>
      </w:r>
      <w:r w:rsidRPr="008B0F84">
        <w:rPr>
          <w:rFonts w:ascii="Times New Roman" w:hAnsi="Times New Roman"/>
          <w:i/>
          <w:sz w:val="24"/>
          <w:szCs w:val="24"/>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8B0F84" w:rsidRDefault="00E53743" w:rsidP="008B0F84">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8B0F84" w:rsidRDefault="00E53743" w:rsidP="008B0F84">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8B0F84" w:rsidRDefault="00E53743" w:rsidP="008B0F84">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i/>
          <w:iCs/>
          <w:sz w:val="24"/>
          <w:szCs w:val="24"/>
        </w:rPr>
      </w:pPr>
      <w:r w:rsidRPr="008B0F84">
        <w:rPr>
          <w:rFonts w:ascii="Times New Roman" w:hAnsi="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8B0F84" w:rsidRDefault="00E53743" w:rsidP="008B0F84">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8B0F84" w:rsidRDefault="00243C14" w:rsidP="008B0F84">
      <w:pPr>
        <w:autoSpaceDE w:val="0"/>
        <w:autoSpaceDN w:val="0"/>
        <w:adjustRightInd w:val="0"/>
        <w:spacing w:after="0" w:line="240" w:lineRule="auto"/>
        <w:ind w:firstLine="709"/>
        <w:contextualSpacing/>
        <w:jc w:val="both"/>
        <w:rPr>
          <w:rFonts w:ascii="Times New Roman" w:hAnsi="Times New Roman"/>
          <w:b/>
          <w:sz w:val="24"/>
          <w:szCs w:val="24"/>
        </w:rPr>
      </w:pPr>
      <w:r w:rsidRPr="008B0F84">
        <w:rPr>
          <w:rFonts w:ascii="Times New Roman" w:hAnsi="Times New Roman"/>
          <w:b/>
          <w:sz w:val="24"/>
          <w:szCs w:val="24"/>
        </w:rPr>
        <w:t>Человек и его здоровье</w:t>
      </w:r>
    </w:p>
    <w:p w:rsidR="00E53743" w:rsidRPr="008B0F84" w:rsidRDefault="00E53743" w:rsidP="008B0F84">
      <w:pPr>
        <w:autoSpaceDE w:val="0"/>
        <w:autoSpaceDN w:val="0"/>
        <w:adjustRightInd w:val="0"/>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научится:</w:t>
      </w:r>
    </w:p>
    <w:p w:rsidR="00E53743" w:rsidRPr="008B0F84" w:rsidRDefault="00E53743" w:rsidP="008B0F84">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8B0F84" w:rsidRDefault="00E53743" w:rsidP="008B0F84">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аргументировать, приводить доказательства взаимосвязи человека и окружающей среды, родства человека с животными;</w:t>
      </w:r>
    </w:p>
    <w:p w:rsidR="00E53743" w:rsidRPr="008B0F84" w:rsidRDefault="00E53743" w:rsidP="008B0F84">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аргументировать, приводить доказательства отличий человека от животных;</w:t>
      </w:r>
    </w:p>
    <w:p w:rsidR="00E53743" w:rsidRPr="008B0F84" w:rsidRDefault="00E53743" w:rsidP="008B0F84">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8B0F84" w:rsidRDefault="00E53743" w:rsidP="008B0F84">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E53743" w:rsidRPr="008B0F84" w:rsidRDefault="00E53743" w:rsidP="008B0F84">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выявлять</w:t>
      </w:r>
      <w:r w:rsidR="00184947" w:rsidRPr="008B0F84">
        <w:rPr>
          <w:rFonts w:ascii="Times New Roman" w:hAnsi="Times New Roman"/>
          <w:sz w:val="24"/>
          <w:szCs w:val="24"/>
        </w:rPr>
        <w:t xml:space="preserve"> </w:t>
      </w:r>
      <w:r w:rsidRPr="008B0F84">
        <w:rPr>
          <w:rFonts w:ascii="Times New Roman" w:hAnsi="Times New Roman"/>
          <w:sz w:val="24"/>
          <w:szCs w:val="24"/>
        </w:rPr>
        <w:t>примеры</w:t>
      </w:r>
      <w:r w:rsidR="00184947" w:rsidRPr="008B0F84">
        <w:rPr>
          <w:rFonts w:ascii="Times New Roman" w:hAnsi="Times New Roman"/>
          <w:sz w:val="24"/>
          <w:szCs w:val="24"/>
        </w:rPr>
        <w:t xml:space="preserve"> </w:t>
      </w:r>
      <w:r w:rsidRPr="008B0F84">
        <w:rPr>
          <w:rFonts w:ascii="Times New Roman" w:hAnsi="Times New Roman"/>
          <w:sz w:val="24"/>
          <w:szCs w:val="24"/>
        </w:rPr>
        <w:t>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8B0F84" w:rsidRDefault="00E53743" w:rsidP="008B0F84">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lastRenderedPageBreak/>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8B0F84" w:rsidRDefault="00E53743" w:rsidP="008B0F84">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8B0F84" w:rsidRDefault="00E53743" w:rsidP="008B0F84">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8B0F84" w:rsidRDefault="00E53743" w:rsidP="008B0F84">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использовать методы биологической науки:</w:t>
      </w:r>
      <w:r w:rsidR="00184947" w:rsidRPr="008B0F84">
        <w:rPr>
          <w:rFonts w:ascii="Times New Roman" w:hAnsi="Times New Roman"/>
          <w:sz w:val="24"/>
          <w:szCs w:val="24"/>
        </w:rPr>
        <w:t xml:space="preserve"> </w:t>
      </w:r>
      <w:r w:rsidRPr="008B0F84">
        <w:rPr>
          <w:rFonts w:ascii="Times New Roman" w:hAnsi="Times New Roman"/>
          <w:sz w:val="24"/>
          <w:szCs w:val="24"/>
        </w:rPr>
        <w:t>наблюдать и описывать биологические объекты и процессы; проводить исследования с организмом человека и объяснять их результаты;</w:t>
      </w:r>
    </w:p>
    <w:p w:rsidR="00E53743" w:rsidRPr="008B0F84" w:rsidRDefault="00E53743" w:rsidP="008B0F84">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знать и аргументировать основные принципы здорового образа жизни, рациональной организации труда и отдыха;</w:t>
      </w:r>
    </w:p>
    <w:p w:rsidR="00E53743" w:rsidRPr="008B0F84" w:rsidRDefault="00E53743" w:rsidP="008B0F84">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анализировать и оценивать влияние факторов риска на здоровье человека;</w:t>
      </w:r>
    </w:p>
    <w:p w:rsidR="00E53743" w:rsidRPr="008B0F84" w:rsidRDefault="00E53743" w:rsidP="008B0F84">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описывать и использовать при</w:t>
      </w:r>
      <w:r w:rsidR="00245F1D" w:rsidRPr="008B0F84">
        <w:rPr>
          <w:rFonts w:ascii="Times New Roman" w:hAnsi="Times New Roman"/>
          <w:sz w:val="24"/>
          <w:szCs w:val="24"/>
        </w:rPr>
        <w:t>е</w:t>
      </w:r>
      <w:r w:rsidRPr="008B0F84">
        <w:rPr>
          <w:rFonts w:ascii="Times New Roman" w:hAnsi="Times New Roman"/>
          <w:sz w:val="24"/>
          <w:szCs w:val="24"/>
        </w:rPr>
        <w:t>мы оказания первой помощи;</w:t>
      </w:r>
    </w:p>
    <w:p w:rsidR="00E53743" w:rsidRPr="008B0F84" w:rsidRDefault="00E53743" w:rsidP="008B0F84">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знать и соблюдать правила работы в кабинете биологии.</w:t>
      </w:r>
    </w:p>
    <w:p w:rsidR="00E53743" w:rsidRPr="008B0F84" w:rsidRDefault="00E53743" w:rsidP="008B0F84">
      <w:pPr>
        <w:autoSpaceDE w:val="0"/>
        <w:autoSpaceDN w:val="0"/>
        <w:adjustRightInd w:val="0"/>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получит возможность научиться:</w:t>
      </w:r>
    </w:p>
    <w:p w:rsidR="00E53743" w:rsidRPr="008B0F84" w:rsidRDefault="00E53743" w:rsidP="008B0F84">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8B0F84" w:rsidRDefault="00E53743" w:rsidP="008B0F84">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8B0F84">
        <w:rPr>
          <w:rFonts w:ascii="Times New Roman" w:hAnsi="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8B0F84">
        <w:rPr>
          <w:rFonts w:ascii="Times New Roman" w:hAnsi="Times New Roman"/>
          <w:i/>
          <w:sz w:val="24"/>
          <w:szCs w:val="24"/>
        </w:rPr>
        <w:t>-</w:t>
      </w:r>
      <w:r w:rsidRPr="008B0F84">
        <w:rPr>
          <w:rFonts w:ascii="Times New Roman" w:hAnsi="Times New Roman"/>
          <w:i/>
          <w:sz w:val="24"/>
          <w:szCs w:val="24"/>
        </w:rPr>
        <w:t>ресурсе, анализировать и оценивать ее, переводить из одной формы в другую;</w:t>
      </w:r>
    </w:p>
    <w:p w:rsidR="00E53743" w:rsidRPr="008B0F84" w:rsidRDefault="00E53743" w:rsidP="008B0F84">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E53743" w:rsidRPr="008B0F84" w:rsidRDefault="00E53743" w:rsidP="008B0F84">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находить в учебной, научно-популярной литературе, Интернет</w:t>
      </w:r>
      <w:r w:rsidR="00AC7420" w:rsidRPr="008B0F84">
        <w:rPr>
          <w:rFonts w:ascii="Times New Roman" w:hAnsi="Times New Roman"/>
          <w:i/>
          <w:sz w:val="24"/>
          <w:szCs w:val="24"/>
        </w:rPr>
        <w:t>-</w:t>
      </w:r>
      <w:r w:rsidRPr="008B0F84">
        <w:rPr>
          <w:rFonts w:ascii="Times New Roman" w:hAnsi="Times New Roman"/>
          <w:i/>
          <w:sz w:val="24"/>
          <w:szCs w:val="24"/>
        </w:rPr>
        <w:t>ресурсах информацию об организме человека, оформлять ее в виде устных сообщений и докладов;</w:t>
      </w:r>
    </w:p>
    <w:p w:rsidR="00E53743" w:rsidRPr="008B0F84" w:rsidRDefault="00E53743" w:rsidP="008B0F84">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8B0F84" w:rsidRDefault="00E53743" w:rsidP="008B0F84">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8B0F84">
        <w:rPr>
          <w:rFonts w:ascii="Times New Roman" w:hAnsi="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8B0F84" w:rsidRDefault="00E53743" w:rsidP="008B0F84">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8B0F84">
        <w:rPr>
          <w:rFonts w:ascii="Times New Roman" w:hAnsi="Times New Roman"/>
          <w:i/>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8B0F84" w:rsidRDefault="00E53743" w:rsidP="008B0F84">
      <w:pPr>
        <w:autoSpaceDE w:val="0"/>
        <w:autoSpaceDN w:val="0"/>
        <w:adjustRightInd w:val="0"/>
        <w:spacing w:after="0" w:line="240" w:lineRule="auto"/>
        <w:ind w:firstLine="709"/>
        <w:jc w:val="both"/>
        <w:rPr>
          <w:rFonts w:ascii="Times New Roman" w:hAnsi="Times New Roman"/>
          <w:b/>
          <w:sz w:val="24"/>
          <w:szCs w:val="24"/>
        </w:rPr>
      </w:pPr>
      <w:r w:rsidRPr="008B0F84">
        <w:rPr>
          <w:rFonts w:ascii="Times New Roman" w:hAnsi="Times New Roman"/>
          <w:b/>
          <w:sz w:val="24"/>
          <w:szCs w:val="24"/>
        </w:rPr>
        <w:t>Общ</w:t>
      </w:r>
      <w:r w:rsidR="00243C14" w:rsidRPr="008B0F84">
        <w:rPr>
          <w:rFonts w:ascii="Times New Roman" w:hAnsi="Times New Roman"/>
          <w:b/>
          <w:sz w:val="24"/>
          <w:szCs w:val="24"/>
        </w:rPr>
        <w:t>ие биологические закономерности</w:t>
      </w:r>
    </w:p>
    <w:p w:rsidR="00E53743" w:rsidRPr="008B0F84" w:rsidRDefault="00E53743" w:rsidP="008B0F84">
      <w:pPr>
        <w:autoSpaceDE w:val="0"/>
        <w:autoSpaceDN w:val="0"/>
        <w:adjustRightInd w:val="0"/>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научится:</w:t>
      </w:r>
    </w:p>
    <w:p w:rsidR="00E53743" w:rsidRPr="008B0F84" w:rsidRDefault="00E53743" w:rsidP="008B0F84">
      <w:pPr>
        <w:numPr>
          <w:ilvl w:val="0"/>
          <w:numId w:val="112"/>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8B0F84">
        <w:rPr>
          <w:rFonts w:ascii="Times New Roman" w:hAnsi="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8B0F84" w:rsidRDefault="00E53743" w:rsidP="008B0F84">
      <w:pPr>
        <w:numPr>
          <w:ilvl w:val="0"/>
          <w:numId w:val="112"/>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8B0F84">
        <w:rPr>
          <w:rFonts w:ascii="Times New Roman" w:hAnsi="Times New Roman"/>
          <w:sz w:val="24"/>
          <w:szCs w:val="24"/>
        </w:rPr>
        <w:t>аргументировать, приводить доказательства необходимости защиты окружающей среды;</w:t>
      </w:r>
    </w:p>
    <w:p w:rsidR="00E53743" w:rsidRPr="008B0F84" w:rsidRDefault="00E53743" w:rsidP="008B0F84">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аргументировать, приводить доказательства зависимости здоровья человека от состояния окружающей среды;</w:t>
      </w:r>
    </w:p>
    <w:p w:rsidR="00E53743" w:rsidRPr="008B0F84" w:rsidRDefault="00E53743" w:rsidP="008B0F84">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осуществлять классификацию биологических объектов на основе определения их принадлежности к определ</w:t>
      </w:r>
      <w:r w:rsidR="00245F1D" w:rsidRPr="008B0F84">
        <w:rPr>
          <w:rFonts w:ascii="Times New Roman" w:hAnsi="Times New Roman"/>
          <w:sz w:val="24"/>
          <w:szCs w:val="24"/>
        </w:rPr>
        <w:t>е</w:t>
      </w:r>
      <w:r w:rsidRPr="008B0F84">
        <w:rPr>
          <w:rFonts w:ascii="Times New Roman" w:hAnsi="Times New Roman"/>
          <w:sz w:val="24"/>
          <w:szCs w:val="24"/>
        </w:rPr>
        <w:t xml:space="preserve">нной систематической группе; </w:t>
      </w:r>
    </w:p>
    <w:p w:rsidR="00E53743" w:rsidRPr="008B0F84" w:rsidRDefault="00E53743" w:rsidP="008B0F84">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8B0F84" w:rsidRDefault="00E53743" w:rsidP="008B0F84">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lastRenderedPageBreak/>
        <w:t>объяснять общность происхождения и эволюции организмов на основе сопоставления особенностей их строения и функционирования;</w:t>
      </w:r>
    </w:p>
    <w:p w:rsidR="00E53743" w:rsidRPr="008B0F84" w:rsidRDefault="00E53743" w:rsidP="008B0F84">
      <w:pPr>
        <w:numPr>
          <w:ilvl w:val="0"/>
          <w:numId w:val="11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объяснять механизмы наследственности и изменчивости, возникновения приспособленности, процесс видообразования;</w:t>
      </w:r>
    </w:p>
    <w:p w:rsidR="00E53743" w:rsidRPr="008B0F84" w:rsidRDefault="00E53743" w:rsidP="008B0F84">
      <w:pPr>
        <w:numPr>
          <w:ilvl w:val="0"/>
          <w:numId w:val="11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8B0F84" w:rsidRDefault="00E53743" w:rsidP="008B0F84">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 xml:space="preserve">сравнивать биологические объекты, процессы; делать выводы и умозаключения на основе сравнения; </w:t>
      </w:r>
    </w:p>
    <w:p w:rsidR="00E53743" w:rsidRPr="008B0F84" w:rsidRDefault="00E53743" w:rsidP="008B0F84">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устанавливать взаимосвязи между особенностями строения и функциями органов и систем органов;</w:t>
      </w:r>
    </w:p>
    <w:p w:rsidR="00E53743" w:rsidRPr="008B0F84" w:rsidRDefault="00E53743" w:rsidP="008B0F84">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E53743" w:rsidRPr="008B0F84" w:rsidRDefault="00E53743" w:rsidP="008B0F84">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8B0F84" w:rsidRDefault="00E53743" w:rsidP="008B0F84">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A61E55" w:rsidRPr="008B0F84" w:rsidRDefault="00A61E55" w:rsidP="008B0F84">
      <w:pPr>
        <w:numPr>
          <w:ilvl w:val="0"/>
          <w:numId w:val="11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8B0F84" w:rsidRDefault="00E53743" w:rsidP="008B0F84">
      <w:pPr>
        <w:numPr>
          <w:ilvl w:val="0"/>
          <w:numId w:val="11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знать и соблюдать правила работы в кабинете биологии.</w:t>
      </w:r>
    </w:p>
    <w:p w:rsidR="00E53743" w:rsidRPr="008B0F84" w:rsidRDefault="00E53743" w:rsidP="008B0F84">
      <w:pPr>
        <w:autoSpaceDE w:val="0"/>
        <w:autoSpaceDN w:val="0"/>
        <w:adjustRightInd w:val="0"/>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получит возможность научиться:</w:t>
      </w:r>
    </w:p>
    <w:p w:rsidR="00E53743" w:rsidRPr="008B0F84" w:rsidRDefault="00E53743" w:rsidP="008B0F84">
      <w:pPr>
        <w:numPr>
          <w:ilvl w:val="0"/>
          <w:numId w:val="113"/>
        </w:numPr>
        <w:tabs>
          <w:tab w:val="left" w:pos="993"/>
        </w:tabs>
        <w:autoSpaceDE w:val="0"/>
        <w:autoSpaceDN w:val="0"/>
        <w:adjustRightInd w:val="0"/>
        <w:spacing w:after="0" w:line="240" w:lineRule="auto"/>
        <w:ind w:left="0" w:firstLine="709"/>
        <w:contextualSpacing/>
        <w:jc w:val="both"/>
        <w:rPr>
          <w:rFonts w:ascii="Times New Roman" w:hAnsi="Times New Roman"/>
          <w:i/>
          <w:iCs/>
          <w:sz w:val="24"/>
          <w:szCs w:val="24"/>
        </w:rPr>
      </w:pPr>
      <w:r w:rsidRPr="008B0F84">
        <w:rPr>
          <w:rFonts w:ascii="Times New Roman" w:hAnsi="Times New Roman"/>
          <w:i/>
          <w:sz w:val="24"/>
          <w:szCs w:val="24"/>
        </w:rPr>
        <w:t>понимать экологические проблемы, возникающие в условиях нерационального природопользования, и пути решения этих проблем</w:t>
      </w:r>
      <w:r w:rsidRPr="008B0F84">
        <w:rPr>
          <w:rFonts w:ascii="Times New Roman" w:hAnsi="Times New Roman"/>
          <w:i/>
          <w:iCs/>
          <w:sz w:val="24"/>
          <w:szCs w:val="24"/>
        </w:rPr>
        <w:t>;</w:t>
      </w:r>
    </w:p>
    <w:p w:rsidR="00E53743" w:rsidRPr="008B0F84" w:rsidRDefault="00E53743" w:rsidP="008B0F84">
      <w:pPr>
        <w:numPr>
          <w:ilvl w:val="0"/>
          <w:numId w:val="113"/>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8B0F84">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8B0F84" w:rsidRDefault="00E53743" w:rsidP="008B0F84">
      <w:pPr>
        <w:numPr>
          <w:ilvl w:val="0"/>
          <w:numId w:val="113"/>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8B0F84">
        <w:rPr>
          <w:rFonts w:ascii="Times New Roman" w:hAnsi="Times New Roman"/>
          <w:i/>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8B0F84" w:rsidRDefault="00E53743" w:rsidP="008B0F84">
      <w:pPr>
        <w:numPr>
          <w:ilvl w:val="0"/>
          <w:numId w:val="113"/>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8B0F84" w:rsidRDefault="00E53743" w:rsidP="008B0F84">
      <w:pPr>
        <w:numPr>
          <w:ilvl w:val="0"/>
          <w:numId w:val="113"/>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8B0F84">
        <w:rPr>
          <w:rFonts w:ascii="Times New Roman" w:hAnsi="Times New Roman"/>
          <w:i/>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B540EE" w:rsidRPr="008B0F84" w:rsidRDefault="00E53743" w:rsidP="008B0F84">
      <w:pPr>
        <w:numPr>
          <w:ilvl w:val="0"/>
          <w:numId w:val="113"/>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8B0F84">
        <w:rPr>
          <w:rFonts w:ascii="Times New Roman" w:hAnsi="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8B0F84" w:rsidRDefault="00243C14" w:rsidP="008B0F84">
      <w:pPr>
        <w:pStyle w:val="4"/>
        <w:spacing w:line="240" w:lineRule="auto"/>
        <w:rPr>
          <w:sz w:val="24"/>
          <w:szCs w:val="24"/>
        </w:rPr>
      </w:pPr>
      <w:bookmarkStart w:id="72" w:name="_Toc409691642"/>
      <w:bookmarkStart w:id="73" w:name="_Toc410653965"/>
      <w:bookmarkStart w:id="74" w:name="_Toc414553151"/>
      <w:r w:rsidRPr="008B0F84">
        <w:rPr>
          <w:sz w:val="24"/>
          <w:szCs w:val="24"/>
        </w:rPr>
        <w:t>1.2.</w:t>
      </w:r>
      <w:r w:rsidR="00A61E55" w:rsidRPr="008B0F84">
        <w:rPr>
          <w:sz w:val="24"/>
          <w:szCs w:val="24"/>
        </w:rPr>
        <w:t>5.12</w:t>
      </w:r>
      <w:r w:rsidRPr="008B0F84">
        <w:rPr>
          <w:sz w:val="24"/>
          <w:szCs w:val="24"/>
        </w:rPr>
        <w:t xml:space="preserve">. </w:t>
      </w:r>
      <w:r w:rsidR="00B540EE" w:rsidRPr="008B0F84">
        <w:rPr>
          <w:sz w:val="24"/>
          <w:szCs w:val="24"/>
        </w:rPr>
        <w:t>Химия</w:t>
      </w:r>
      <w:bookmarkEnd w:id="72"/>
      <w:bookmarkEnd w:id="73"/>
      <w:bookmarkEnd w:id="74"/>
    </w:p>
    <w:p w:rsidR="00E53743" w:rsidRPr="008B0F84" w:rsidRDefault="00E53743"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Выпускник научится:</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характеризовать основные методы познания: наблюдение, измерение, эксперимент;</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описывать свойства твердых, жидких, газообразных веществ, выделяя их существенные признаки;</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раскрывать смысл законов сохранения массы веществ, постоянства состава, атомно-молекулярной теории;</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lastRenderedPageBreak/>
        <w:t>различать химические и физические явления;</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называть химические элементы;</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определять состав веществ по их формулам;</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определять валентность атома элемента в соединениях;</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определять тип химических реакций;</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называть признаки и условия протекания химических реакций;</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выявлять признаки, свидетельствующие о протекании химической реакции при выполнении химического опыта;</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составлять формулы бинарных соединений;</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составлять уравнения химических реакций;</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соблюдать правила безопасной работы при проведении опытов;</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пользоваться лабораторным оборудованием и посудой;</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вычислять относительную молекулярную и молярную массы веществ;</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вычислять массовую долю химического элемента по формуле соединения;</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вычислять количество, объем или массу вещества по количеству, объему, массе реагентов или продуктов реакции;</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характеризовать физические и химические свойства простых веществ: кислорода и водорода;</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получать, собирать кислород и водород;</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распознавать опытным путем газообразные вещества: кислород, водород;</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раскрывать смысл закона Авогадро;</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раскрывать смысл понятий «тепловой эффект реакции», «молярный объем»;</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характеризовать физические и химические свойства воды;</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раскрывать смысл понятия «раствор»;</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вычислять массовую долю растворенного вещества в растворе;</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приготовлять растворы с определенной массовой долей растворенного вещества;</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называть соединения изученных классов неорганических веществ;</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определять принадлежность веществ к определенному классу соединений;</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составлять формулы неорганических соединений изученных классов;</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проводить опыты, подтверждающие химические свойства изученных классов неорганических веществ;</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распознавать опытным путем растворы кислот и щелочей по изменению окраски индикатора;</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характеризовать взаимосвязь между классами неорганических соединений;</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раскрывать смысл Периодического закона Д.И. Менделеева;</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8B0F84">
        <w:rPr>
          <w:rFonts w:ascii="Times New Roman" w:hAnsi="Times New Roman"/>
          <w:sz w:val="24"/>
          <w:szCs w:val="24"/>
        </w:rPr>
        <w:t>. </w:t>
      </w:r>
      <w:r w:rsidRPr="008B0F84">
        <w:rPr>
          <w:rFonts w:ascii="Times New Roman" w:hAnsi="Times New Roman"/>
          <w:sz w:val="24"/>
          <w:szCs w:val="24"/>
        </w:rPr>
        <w:t>Менделеева;</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характеризовать химические элементы (от водорода до кальция) на основе их положения в периодической системе Д.И.</w:t>
      </w:r>
      <w:r w:rsidR="00A61E55" w:rsidRPr="008B0F84">
        <w:rPr>
          <w:rFonts w:ascii="Times New Roman" w:hAnsi="Times New Roman"/>
          <w:sz w:val="24"/>
          <w:szCs w:val="24"/>
        </w:rPr>
        <w:t> </w:t>
      </w:r>
      <w:r w:rsidRPr="008B0F84">
        <w:rPr>
          <w:rFonts w:ascii="Times New Roman" w:hAnsi="Times New Roman"/>
          <w:sz w:val="24"/>
          <w:szCs w:val="24"/>
        </w:rPr>
        <w:t>Менделеева и особенностей строения их атомов;</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составлять схемы строения атомов первых 20 элементов периодической системы Д.И. Менделеева;</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раскрывать смысл понятий: «химическая связь», «электроотрицательность»;</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характеризовать зависимость физических свойств веществ от типа кристаллической решетки;</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определять вид химической связи в неорганических соединениях;</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lastRenderedPageBreak/>
        <w:t>изображать схемы строения молекул веществ, образованных разными видами химических связей;</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определять степень окисления атома элемента в соединении;</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раскрывать смысл теории электролитической диссоциации;</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составлять уравнения электролитической диссоциации кислот, щелочей, солей;</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объяснять сущность процесса электролитической диссоциации и реакций ионного обмена;</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составлять полные и сокращенные ионные уравнения реакции обмена;</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определять возможность протекания реакций ионного обмена;</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проводить реакции, подтверждающие качественный состав различных веществ;</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определять окислитель и восстановитель;</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составлять уравнения окислительно-восстановительных реакций;</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называть факторы, влияющие на скорость химической реакции;</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классифицировать химические реакции по различным признакам;</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характеризовать взаимосвязь между составом, строением и свойствами неметаллов;</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распознавать опытным путем газообразные вещества: углекислый газ и аммиак;</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характеризовать взаимосвязь между составом, строением и свойствами металлов;</w:t>
      </w:r>
    </w:p>
    <w:p w:rsidR="00A61E55" w:rsidRPr="008B0F84" w:rsidRDefault="00E53743" w:rsidP="008B0F84">
      <w:pPr>
        <w:widowControl w:val="0"/>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8B0F84">
        <w:rPr>
          <w:rFonts w:ascii="Times New Roman" w:hAnsi="Times New Roman"/>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8B0F84" w:rsidRDefault="00A61E55" w:rsidP="008B0F84">
      <w:pPr>
        <w:widowControl w:val="0"/>
        <w:numPr>
          <w:ilvl w:val="0"/>
          <w:numId w:val="11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оценивать влияние химического загрязнения окружающей среды на организм человека;</w:t>
      </w:r>
    </w:p>
    <w:p w:rsidR="00726303" w:rsidRPr="008B0F84" w:rsidRDefault="0072630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грамотно обращаться с веществами в повседневной жизни</w:t>
      </w:r>
    </w:p>
    <w:p w:rsidR="00E53743" w:rsidRPr="008B0F84" w:rsidRDefault="00E53743" w:rsidP="008B0F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8B0F84" w:rsidRDefault="00E53743" w:rsidP="008B0F84">
      <w:pPr>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Выпускник получит</w:t>
      </w:r>
      <w:r w:rsidR="00FE4CE1" w:rsidRPr="008B0F84">
        <w:rPr>
          <w:rFonts w:ascii="Times New Roman" w:hAnsi="Times New Roman"/>
          <w:b/>
          <w:bCs/>
          <w:sz w:val="24"/>
          <w:szCs w:val="24"/>
        </w:rPr>
        <w:t xml:space="preserve"> </w:t>
      </w:r>
      <w:r w:rsidRPr="008B0F84">
        <w:rPr>
          <w:rFonts w:ascii="Times New Roman" w:hAnsi="Times New Roman"/>
          <w:b/>
          <w:bCs/>
          <w:sz w:val="24"/>
          <w:szCs w:val="24"/>
        </w:rPr>
        <w:t>возможность научиться:</w:t>
      </w:r>
    </w:p>
    <w:p w:rsidR="00E53743" w:rsidRPr="008B0F84" w:rsidRDefault="00E53743" w:rsidP="008B0F84">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8B0F84" w:rsidRDefault="00E53743" w:rsidP="008B0F84">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8B0F84" w:rsidRDefault="00E53743" w:rsidP="008B0F84">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составлять молекулярные и полные ионные уравнения по сокращенным ионным уравнениям;</w:t>
      </w:r>
    </w:p>
    <w:p w:rsidR="00E53743" w:rsidRPr="008B0F84" w:rsidRDefault="00E53743" w:rsidP="008B0F84">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8B0F84" w:rsidRDefault="00E53743" w:rsidP="008B0F84">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составлять уравнения реакций, соответствующих последовательности превращений неорганических веществ различных классов;</w:t>
      </w:r>
    </w:p>
    <w:p w:rsidR="00E53743" w:rsidRPr="008B0F84" w:rsidRDefault="00E53743" w:rsidP="008B0F84">
      <w:pPr>
        <w:widowControl w:val="0"/>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8B0F84">
        <w:rPr>
          <w:rFonts w:ascii="Times New Roman" w:hAnsi="Times New Roman"/>
          <w:i/>
          <w:sz w:val="24"/>
          <w:szCs w:val="24"/>
        </w:rPr>
        <w:t>и</w:t>
      </w:r>
      <w:r w:rsidRPr="008B0F84">
        <w:rPr>
          <w:rFonts w:ascii="Times New Roman" w:hAnsi="Times New Roman"/>
          <w:i/>
          <w:sz w:val="24"/>
          <w:szCs w:val="24"/>
        </w:rPr>
        <w:t>;</w:t>
      </w:r>
    </w:p>
    <w:p w:rsidR="00E53743" w:rsidRPr="008B0F84" w:rsidRDefault="00E53743" w:rsidP="008B0F84">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использовать приобретенные знания для экологически грамотного поведения в окружающей среде;</w:t>
      </w:r>
    </w:p>
    <w:p w:rsidR="00E53743" w:rsidRPr="008B0F84" w:rsidRDefault="00E53743" w:rsidP="008B0F84">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8B0F84" w:rsidRDefault="00E53743" w:rsidP="008B0F84">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объективно оценивать информацию о веществах и химических процессах;</w:t>
      </w:r>
    </w:p>
    <w:p w:rsidR="00E53743" w:rsidRPr="008B0F84" w:rsidRDefault="00E53743" w:rsidP="008B0F84">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lastRenderedPageBreak/>
        <w:t>критически относиться к псевдонаучной информации, недобросовестной рекламе в средствах массовой информации;</w:t>
      </w:r>
    </w:p>
    <w:p w:rsidR="00E53743" w:rsidRPr="008B0F84" w:rsidRDefault="00E53743" w:rsidP="008B0F84">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осознавать значение теоретических знаний по химии для практической деятельности человека;</w:t>
      </w:r>
    </w:p>
    <w:p w:rsidR="00E53743" w:rsidRPr="008B0F84" w:rsidRDefault="00E53743" w:rsidP="008B0F84">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B540EE" w:rsidRPr="008B0F84" w:rsidRDefault="00243C14" w:rsidP="008B0F84">
      <w:pPr>
        <w:pStyle w:val="4"/>
        <w:spacing w:line="240" w:lineRule="auto"/>
        <w:rPr>
          <w:sz w:val="24"/>
          <w:szCs w:val="24"/>
        </w:rPr>
      </w:pPr>
      <w:bookmarkStart w:id="75" w:name="_Toc409691643"/>
      <w:bookmarkStart w:id="76" w:name="_Toc410653966"/>
      <w:bookmarkStart w:id="77" w:name="_Toc414553152"/>
      <w:r w:rsidRPr="008B0F84">
        <w:rPr>
          <w:sz w:val="24"/>
          <w:szCs w:val="24"/>
        </w:rPr>
        <w:t>1.2.</w:t>
      </w:r>
      <w:r w:rsidR="00A61E55" w:rsidRPr="008B0F84">
        <w:rPr>
          <w:sz w:val="24"/>
          <w:szCs w:val="24"/>
        </w:rPr>
        <w:t>5.13</w:t>
      </w:r>
      <w:r w:rsidRPr="008B0F84">
        <w:rPr>
          <w:sz w:val="24"/>
          <w:szCs w:val="24"/>
        </w:rPr>
        <w:t xml:space="preserve">. </w:t>
      </w:r>
      <w:bookmarkEnd w:id="75"/>
      <w:bookmarkEnd w:id="76"/>
      <w:bookmarkEnd w:id="77"/>
      <w:r w:rsidR="00FE4CE1" w:rsidRPr="008B0F84">
        <w:rPr>
          <w:sz w:val="24"/>
          <w:szCs w:val="24"/>
        </w:rPr>
        <w:t>Искусство (изобразительное искусство)</w:t>
      </w:r>
    </w:p>
    <w:p w:rsidR="00E53743" w:rsidRPr="008B0F84" w:rsidRDefault="00E53743" w:rsidP="008B0F84">
      <w:pPr>
        <w:autoSpaceDE w:val="0"/>
        <w:autoSpaceDN w:val="0"/>
        <w:adjustRightInd w:val="0"/>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Выпускник научится:</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 xml:space="preserve">раскрывать смысл народных праздников и обрядов и их отражение в народном искусстве и в современной жизни; </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создавать эскизы декоративного убранства русской избы;</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создавать цветовую композицию внутреннего убранства избы;</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определять специфику образного языка декоративно-прикладного искусства;</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создавать самостоятельные варианты орнаментального построения вышивки с опорой на народные традиции;</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создавать эскизы народного праздничного костюма, его отдельных элементов в цветовом решении;</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8B0F84">
        <w:rPr>
          <w:rFonts w:ascii="Times New Roman" w:hAnsi="Times New Roman"/>
        </w:rPr>
        <w:t>т. д.</w:t>
      </w:r>
      <w:r w:rsidRPr="008B0F84">
        <w:rPr>
          <w:rFonts w:ascii="Times New Roman" w:hAnsi="Times New Roman"/>
        </w:rPr>
        <w:t>) на основе ритмического повтора изобразительных или геометрических элементов;</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8B0F84">
        <w:rPr>
          <w:rFonts w:ascii="Times New Roman" w:hAnsi="Times New Roman"/>
        </w:rPr>
        <w:t>е</w:t>
      </w:r>
      <w:r w:rsidRPr="008B0F84">
        <w:rPr>
          <w:rFonts w:ascii="Times New Roman" w:hAnsi="Times New Roman"/>
        </w:rPr>
        <w:t xml:space="preserve"> декоративной росписью в традиции одного из промыслов;</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характеризовать основы народного орнамента; создавать орнаменты на основе народных традиций;</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различать виды и материалы декоративно-прикладного искусства;</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различать национальные особенности русского орнамента и орнаментов других народов России;</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различать и характеризовать несколько народных художественных промыслов России;</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классифицировать жанровую систему в изобразительном искусстве и е</w:t>
      </w:r>
      <w:r w:rsidR="00245F1D" w:rsidRPr="008B0F84">
        <w:rPr>
          <w:rFonts w:ascii="Times New Roman" w:hAnsi="Times New Roman"/>
        </w:rPr>
        <w:t>е</w:t>
      </w:r>
      <w:r w:rsidRPr="008B0F84">
        <w:rPr>
          <w:rFonts w:ascii="Times New Roman" w:hAnsi="Times New Roman"/>
        </w:rPr>
        <w:t xml:space="preserve"> значение для анализа развития искусства и понимания изменений видения мира;</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объяснять разницу между предметом изображения, сюжетом и содержанием изображения;</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lastRenderedPageBreak/>
        <w:t>композиционным навыкам работы, чувству ритма, работе с различными художественными материалами;</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создавать образы, используя все выразительные возможности</w:t>
      </w:r>
      <w:r w:rsidR="00AD272E" w:rsidRPr="008B0F84">
        <w:rPr>
          <w:rFonts w:ascii="Times New Roman" w:hAnsi="Times New Roman"/>
        </w:rPr>
        <w:t xml:space="preserve"> художественных материалов</w:t>
      </w:r>
      <w:r w:rsidRPr="008B0F84">
        <w:rPr>
          <w:rFonts w:ascii="Times New Roman" w:hAnsi="Times New Roman"/>
        </w:rPr>
        <w:t>;</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простым навыкам изображения с помощью пятна и тональных отношений;</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навыку плоскостного силуэтного изображения обычных, простых предметов (кухонная утварь);</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изображать сложную форму предмета (силуэт) как соотношение простых геометрических фигур, соблюдая их пропорции;</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создавать линейные изображения геометрических тел и натюрморт с натуры из геометрических тел;</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строить изображения простых предметов по правилам линейной перспективы;</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передавать с помощью света характер формы и эмоциональное напряжение в композиции натюрморта;</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творческому опыту выполнения графического натюрморта и гравюры наклейками на картоне;</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выражать цветом в натюрморте собственное настроение и переживания;</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применять перспективу в практической творческой работе;</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навыкам изображения перспективных сокращений в зарисовках наблюдаемого;</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навыкам изображения уходящего вдаль пространства, применяя правила линейной и воздушной перспективы;</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видеть, наблюдать и эстетически переживать изменчивость цветового состояния и настроения в природе;</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навыкам создания пейзажных зарисовок;</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различать и характеризовать понятия: пространство, ракурс, воздушная перспектива;</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пользоваться правилами работы на пленэре;</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навыкам композиции, наблюдательной перспективы и ритмической организации плоскости изображения;</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различать и характеризовать понятия: эпический пейзаж, романтический пейзаж, пейзаж настроения, пленэр, импрессионизм;</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различать и характеризовать виды портрета;</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понимать и характеризовать основы изображения головы человека;</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пользоваться навыками работы с доступными скульптурными материалами;</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lastRenderedPageBreak/>
        <w:t>видеть конструктивную форму предмета, владеть первичными навыками плоского и объемного изображения предмета и группы предметов;</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использовать графические материалы в работе над портретом;</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использовать образные возможности освещения в портрете;</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 xml:space="preserve">пользоваться правилами </w:t>
      </w:r>
      <w:r w:rsidR="00AD272E" w:rsidRPr="008B0F84">
        <w:rPr>
          <w:rFonts w:ascii="Times New Roman" w:hAnsi="Times New Roman"/>
        </w:rPr>
        <w:t xml:space="preserve">схематического </w:t>
      </w:r>
      <w:r w:rsidRPr="008B0F84">
        <w:rPr>
          <w:rFonts w:ascii="Times New Roman" w:hAnsi="Times New Roman"/>
        </w:rPr>
        <w:t>построения головы человека</w:t>
      </w:r>
      <w:r w:rsidR="00AD272E" w:rsidRPr="008B0F84">
        <w:rPr>
          <w:rFonts w:ascii="Times New Roman" w:hAnsi="Times New Roman"/>
        </w:rPr>
        <w:t xml:space="preserve"> в рисунке</w:t>
      </w:r>
      <w:r w:rsidRPr="008B0F84">
        <w:rPr>
          <w:rFonts w:ascii="Times New Roman" w:hAnsi="Times New Roman"/>
        </w:rPr>
        <w:t>;</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называть имена выдающихся русских и зарубежных художников - портретистов и определять их произведения;</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навыкам передачи в плоскостном изображении простых движений фигуры человека;</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навыкам понимания особенностей восприятия скульптурного образа;</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навыкам лепки и работы с пластилином или глиной;</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8B0F84" w:rsidRDefault="00E53743" w:rsidP="008B0F84">
      <w:pPr>
        <w:pStyle w:val="a8"/>
        <w:widowControl w:val="0"/>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объяснять понятия «тема», «содержание», «сюжет» в произведениях станковой живописи;</w:t>
      </w:r>
    </w:p>
    <w:p w:rsidR="00E53743" w:rsidRPr="008B0F84" w:rsidRDefault="00E53743" w:rsidP="008B0F84">
      <w:pPr>
        <w:pStyle w:val="a8"/>
        <w:widowControl w:val="0"/>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изобразительным и композиционным навыкам в процессе работы над эскизом;</w:t>
      </w:r>
    </w:p>
    <w:p w:rsidR="00E53743" w:rsidRPr="008B0F84" w:rsidRDefault="00E53743" w:rsidP="008B0F84">
      <w:pPr>
        <w:pStyle w:val="a8"/>
        <w:widowControl w:val="0"/>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узнавать и объяснять понятия «тематическая картина», «станковая живопись»;</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перечислять и характеризовать основные жанры сюжетно- тематической картины;</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характеризовать значение тематической картины XIX века в развитии русской культуры;</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называть имена нескольких известных художников объединения «Мир искусства» и их наиболее известные произведения;</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творческому опыту по разработке и созданию изобразительного образа на выбранный исторический сюжет;</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творческому опыту по разработке художественного проекта –разработки композиции на историческую тему;</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творческому опыту создания композиции на основе библейских сюжетов;</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называть имена великих европейских и русских художников, творивших на библейские темы;</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узнавать и характеризовать произведения великих европейских и русских художников на библейские темы;</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характеризовать роль монументальных памятников в жизни общества;</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рассуждать об особенностях художественного образа советского народа в годы Великой Отечественной войны;</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описывать и характеризовать выдающиеся монументальные памятники и ансамбли, посвященные Великой Отечественной войне;</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творческому опыту лепки памятника, посвященного значимому историческому событию или историческому герою;</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lastRenderedPageBreak/>
        <w:t>анализировать художественно-выразительные средства произведений изобразительного искусства XX века;</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культуре зрительского восприятия;</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характеризовать временные и пространственные искусства;</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понимать разницу между реальностью и художественным образом;</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представлениям об искусстве иллюстрации и творчестве известных иллюстраторов книг. И.Я. Билибин. В.А. Милашевский. В.А. Фаворский;</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опыту художественного иллюстрирования и навыкам работы графическими материалами;</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8B0F84">
        <w:rPr>
          <w:rFonts w:ascii="Times New Roman" w:hAnsi="Times New Roman"/>
        </w:rPr>
        <w:t>т.д.</w:t>
      </w:r>
      <w:r w:rsidRPr="008B0F84">
        <w:rPr>
          <w:rFonts w:ascii="Times New Roman" w:hAnsi="Times New Roman"/>
        </w:rPr>
        <w:t>);</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представлениям об анималистическом жанре изобразительного искусства и творчестве художников-анималистов;</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опыту художественного творчества по созданию стилизованных образов животных;</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систематизировать и характеризовать основные этапы развития и истории архитектуры и дизайна;</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распознавать объект и пространство в конструктивных видах искусства;</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понимать сочетание различных объемов в здании;</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понимать единство художественного и функционального в вещи, форму и материал;</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иметь общее представление и рассказывать об особенностях архитектурно-художественных стилей разных эпох;</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понимать тенденции и перспективы развития современной архитектуры;</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различать образно-стилевой язык архитектуры прошлого;</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характеризовать и различать малые формы архитектуры и дизайна в пространстве городской среды;</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понимать плоскостную композицию как возможное схематическое изображение объемов при взгляде на них сверху;</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осознавать чертеж как плоскостное изображение объемов, когда точка – вертикаль, круг – цилиндр, шар и т. д.;</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применять в создаваемых пространственных композициях доминантный объект и вспомогательные соединительные элементы;</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применять навыки формообразования, использования объемов в дизайне и архитектуре (макеты из бумаги, картона, пластилина);</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создавать композиционные макеты объектов на предметной плоскости и в пространстве;</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создавать практические творческие композиции в технике коллажа, дизайн-проектов;</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приобретать общее представление о традициях ландшафтно-парковой архитектуры;</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характеризовать основные школы садово-паркового искусства;</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 xml:space="preserve">понимать основы краткой истории русской усадебной культуры XVIII </w:t>
      </w:r>
      <w:r w:rsidR="006C7538" w:rsidRPr="008B0F84">
        <w:rPr>
          <w:rFonts w:ascii="Times New Roman" w:hAnsi="Times New Roman"/>
        </w:rPr>
        <w:t>–</w:t>
      </w:r>
      <w:r w:rsidRPr="008B0F84">
        <w:rPr>
          <w:rFonts w:ascii="Times New Roman" w:hAnsi="Times New Roman"/>
        </w:rPr>
        <w:t xml:space="preserve"> XIX веков;</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называть и раскрывать смысл основ искусства флористики;</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понимать основы краткой истории костюма;</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характеризовать и раскрывать смысл композиционно-конструктивных принципов дизайна одежды;</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применять навыки сочинения объемно-пространственной композиции в формировании букета по принципам икэбаны;</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lastRenderedPageBreak/>
        <w:t>отражать в эскизном проекте дизайна сада образно-архитектурный композиционный замысел;</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узнавать и характеризовать памятники архитектуры Древнего Киева. София Киевская. Фрески. Мозаики;</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узнавать и описывать памятники шатрового зодчества;</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раскрывать особенности новых иконописных традиций в XVII веке. Отличать по характерным особенностям икону и парсуну;</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различать стилевые особенности разных школ архитектуры Древней Руси;</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создавать с натуры и по воображению архитектурные образы графическими материалами и др.;</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сравнивать, сопоставлять и анализировать произведения живописи Древней Руси;</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рассуждать о значении художественного образа древнерусской культуры;</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 xml:space="preserve">ориентироваться в широком разнообразии стилей и направлений изобразительного искусства и архитектуры XVIII </w:t>
      </w:r>
      <w:r w:rsidR="006C7538" w:rsidRPr="008B0F84">
        <w:rPr>
          <w:rFonts w:ascii="Times New Roman" w:hAnsi="Times New Roman"/>
        </w:rPr>
        <w:t>–</w:t>
      </w:r>
      <w:r w:rsidRPr="008B0F84">
        <w:rPr>
          <w:rFonts w:ascii="Times New Roman" w:hAnsi="Times New Roman"/>
        </w:rPr>
        <w:t xml:space="preserve"> XIX веков;</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 xml:space="preserve">использовать в речи новые термины, связанные со стилями в изобразительном искусстве и архитектуре XVIII </w:t>
      </w:r>
      <w:r w:rsidR="006C7538" w:rsidRPr="008B0F84">
        <w:rPr>
          <w:rFonts w:ascii="Times New Roman" w:hAnsi="Times New Roman"/>
        </w:rPr>
        <w:t>–</w:t>
      </w:r>
      <w:r w:rsidRPr="008B0F84">
        <w:rPr>
          <w:rFonts w:ascii="Times New Roman" w:hAnsi="Times New Roman"/>
        </w:rPr>
        <w:t xml:space="preserve"> XIX веков;</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выявлять и называть характерные особенности русской портретной живописи XVIII века;</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rPr>
        <w:t>создавать разнообразные творческие работы (фантазийные конструкции) в материале.</w:t>
      </w:r>
    </w:p>
    <w:p w:rsidR="00E53743" w:rsidRPr="008B0F84" w:rsidRDefault="00E53743" w:rsidP="008B0F84">
      <w:pPr>
        <w:autoSpaceDE w:val="0"/>
        <w:autoSpaceDN w:val="0"/>
        <w:adjustRightInd w:val="0"/>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Выпускник получит возможность научиться:</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выделять признаки для установления стилевых связей в процессе изучения изобразительного искусства;</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понимать специфику изображения в полиграфии;</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различать формы полиграфической продукции: книги, журналы, плакаты, афиши и др.);</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различать и характеризовать типы изображения в полиграфии (графическое, живописное, компьютерное, фотографическое);</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проектировать обложку книги, рекламы открытки, визитки и др.;</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создавать художественную композицию макета книги, журнала;</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 xml:space="preserve">называть имена великих русских живописцев и архитекторов XVIII </w:t>
      </w:r>
      <w:r w:rsidR="006C7538" w:rsidRPr="008B0F84">
        <w:rPr>
          <w:rFonts w:ascii="Times New Roman" w:hAnsi="Times New Roman"/>
          <w:i/>
          <w:iCs/>
        </w:rPr>
        <w:t>–</w:t>
      </w:r>
      <w:r w:rsidRPr="008B0F84">
        <w:rPr>
          <w:rFonts w:ascii="Times New Roman" w:hAnsi="Times New Roman"/>
          <w:i/>
          <w:iCs/>
        </w:rPr>
        <w:t xml:space="preserve"> XIX веков;</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 xml:space="preserve">называть и характеризовать произведения изобразительного искусства и архитектуры русских художников XVIII </w:t>
      </w:r>
      <w:r w:rsidR="006C7538" w:rsidRPr="008B0F84">
        <w:rPr>
          <w:rFonts w:ascii="Times New Roman" w:hAnsi="Times New Roman"/>
          <w:i/>
          <w:iCs/>
        </w:rPr>
        <w:t>–</w:t>
      </w:r>
      <w:r w:rsidRPr="008B0F84">
        <w:rPr>
          <w:rFonts w:ascii="Times New Roman" w:hAnsi="Times New Roman"/>
          <w:i/>
          <w:iCs/>
        </w:rPr>
        <w:t xml:space="preserve"> XIX веков;</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lastRenderedPageBreak/>
        <w:t>называть имена выдающихся русских художников-ваятелей XVIII века и определять скульптурные памятники;</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называть имена выдающихся художников «Товарищества передвижников» и определять их произведения живописи;</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называть имена выдающихся русских художников-пейзажистов XIX века и определять произведения пейзажной живописи;</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понимать особенности исторического жанра, определять произведения исторической живописи;</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определять «Русский стиль» в архитектуре модерна, называть памятники архитектуры модерна;</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создавать разнообразные творческие работы (фантазийные конструкции) в материале;</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узнавать основные художественные направления в искусстве XIX и XX веков;</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узнавать, называть основные художественные стили в европейском и русском искусстве и время их развития в истории культуры;</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применять творческий опыт разработки художественного проекта – создания композиции на определенную тему;</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понимать смысл традиций и новаторства в изобразительном искусстве XX века. Модерн. Авангард. Сюрреализм;</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характеризовать стиль модерн в архитектуре. Ф.О. Шехтель. А</w:t>
      </w:r>
      <w:r w:rsidR="006C7538" w:rsidRPr="008B0F84">
        <w:rPr>
          <w:rFonts w:ascii="Times New Roman" w:hAnsi="Times New Roman"/>
          <w:i/>
          <w:iCs/>
        </w:rPr>
        <w:t>. </w:t>
      </w:r>
      <w:r w:rsidRPr="008B0F84">
        <w:rPr>
          <w:rFonts w:ascii="Times New Roman" w:hAnsi="Times New Roman"/>
          <w:i/>
          <w:iCs/>
        </w:rPr>
        <w:t>Гауди;</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создавать с натуры и по воображению архитектурные образы графическими материалами и др.;</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работать над эскизом монументального произведения (витраж, мозаика, роспись, монументальная скульптура);</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использовать выразительный язык при моделировании архитектурного пространства;</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характеризовать крупнейшие художественные музеи мира и России;</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получать представления об особенностях художественных коллекций крупнейших музеев мира;</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использовать навыки коллективной работы над объемно- пространственной композицией;</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понимать основы сценографии как вида художественного творчества;</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понимать роль костюма, маски и грима в искусстве актерского перевоплощения;</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называть имена российск</w:t>
      </w:r>
      <w:r w:rsidR="0024776D" w:rsidRPr="008B0F84">
        <w:rPr>
          <w:rFonts w:ascii="Times New Roman" w:hAnsi="Times New Roman"/>
          <w:i/>
          <w:iCs/>
        </w:rPr>
        <w:t>их художников</w:t>
      </w:r>
      <w:r w:rsidR="00DB484C" w:rsidRPr="008B0F84">
        <w:rPr>
          <w:rFonts w:ascii="Times New Roman" w:hAnsi="Times New Roman"/>
          <w:i/>
          <w:iCs/>
        </w:rPr>
        <w:t xml:space="preserve"> </w:t>
      </w:r>
      <w:r w:rsidR="00AD272E" w:rsidRPr="008B0F84">
        <w:rPr>
          <w:rFonts w:ascii="Times New Roman" w:hAnsi="Times New Roman"/>
          <w:i/>
          <w:iCs/>
        </w:rPr>
        <w:t>(А.Я. Головин, А.Н. Бенуа, М.В. Добужинский)</w:t>
      </w:r>
      <w:r w:rsidRPr="008B0F84">
        <w:rPr>
          <w:rFonts w:ascii="Times New Roman" w:hAnsi="Times New Roman"/>
          <w:i/>
          <w:iCs/>
        </w:rPr>
        <w:t>;</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различать особенности художественной фотографии;</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различать выразительные средства художественной фотографии (композиция, план, ракурс, свет, ритм и др.);</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понимать изобразительную природу экранных искусств;</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характеризовать принципы киномонтажа в создании художественного образа;</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lastRenderedPageBreak/>
        <w:t>различать понятия: игровой и документальный фильм;</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 xml:space="preserve">называть имена мастеров российского кинематографа. </w:t>
      </w:r>
      <w:r w:rsidR="006C7538" w:rsidRPr="008B0F84">
        <w:rPr>
          <w:rFonts w:ascii="Times New Roman" w:hAnsi="Times New Roman"/>
          <w:i/>
          <w:iCs/>
        </w:rPr>
        <w:t xml:space="preserve">С.М. Эйзенштейн. А.А. Тарковский. </w:t>
      </w:r>
      <w:r w:rsidRPr="008B0F84">
        <w:rPr>
          <w:rFonts w:ascii="Times New Roman" w:hAnsi="Times New Roman"/>
          <w:i/>
          <w:iCs/>
        </w:rPr>
        <w:t>С.Ф</w:t>
      </w:r>
      <w:r w:rsidR="006C7538" w:rsidRPr="008B0F84">
        <w:rPr>
          <w:rFonts w:ascii="Times New Roman" w:hAnsi="Times New Roman"/>
          <w:i/>
          <w:iCs/>
        </w:rPr>
        <w:t>. </w:t>
      </w:r>
      <w:r w:rsidRPr="008B0F84">
        <w:rPr>
          <w:rFonts w:ascii="Times New Roman" w:hAnsi="Times New Roman"/>
          <w:i/>
          <w:iCs/>
        </w:rPr>
        <w:t>Бондарчук. Н.С. Михалков;</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понимать основы искусства телевидения;</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понимать различия в творческой работе художника-живописца и сценографа;</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применять полученные знания о типах оформления сцены при создании школьного спектакля;</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 xml:space="preserve">применять в практике любительского спектакля художественно-творческие умения по созданию костюмов, грима и </w:t>
      </w:r>
      <w:r w:rsidR="00245F1D" w:rsidRPr="008B0F84">
        <w:rPr>
          <w:rFonts w:ascii="Times New Roman" w:hAnsi="Times New Roman"/>
          <w:i/>
          <w:iCs/>
        </w:rPr>
        <w:t>т. д.</w:t>
      </w:r>
      <w:r w:rsidRPr="008B0F84">
        <w:rPr>
          <w:rFonts w:ascii="Times New Roman" w:hAnsi="Times New Roman"/>
          <w:i/>
          <w:iCs/>
        </w:rPr>
        <w:t xml:space="preserve"> для спектакля из доступных материалов;</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добиваться в практической работе большей выразительности костюма и его стилевого единства со сценографией спектакля;</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8B0F84">
        <w:rPr>
          <w:rFonts w:ascii="Times New Roman" w:hAnsi="Times New Roman"/>
          <w:i/>
          <w:iCs/>
        </w:rPr>
        <w:t>т. д.</w:t>
      </w:r>
      <w:r w:rsidRPr="008B0F84">
        <w:rPr>
          <w:rFonts w:ascii="Times New Roman" w:hAnsi="Times New Roman"/>
          <w:i/>
          <w:iCs/>
        </w:rPr>
        <w:t>;</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пользоваться компьютерной обработкой фотоснимка при исправлении отдельных недочетов и случайностей;</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понимать и объяснять синтетическую природу фильма;</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применять первоначальные навыки в создании сценария и замысла фильма;</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применять полученные ранее знания по композиции и построению кадра;</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использовать первоначальные навыки операторской грамоты, техники съемки и компьютерного монтажа;</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смотреть и анализировать с точки зрения режиссерского, монтажно-операторского искусства фильмы мастеров кино;</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8B0F84">
        <w:rPr>
          <w:rFonts w:ascii="Times New Roman" w:hAnsi="Times New Roman"/>
          <w:i/>
          <w:iCs/>
        </w:rPr>
        <w:t>использовать опыт документальной съемки и тележурналистики для формирования школьного телевидения;</w:t>
      </w:r>
    </w:p>
    <w:p w:rsidR="00E53743" w:rsidRPr="008B0F84" w:rsidRDefault="00E53743" w:rsidP="008B0F84">
      <w:pPr>
        <w:pStyle w:val="a8"/>
        <w:numPr>
          <w:ilvl w:val="0"/>
          <w:numId w:val="124"/>
        </w:numPr>
        <w:tabs>
          <w:tab w:val="left" w:pos="993"/>
        </w:tabs>
        <w:autoSpaceDE w:val="0"/>
        <w:autoSpaceDN w:val="0"/>
        <w:adjustRightInd w:val="0"/>
        <w:ind w:left="0" w:firstLine="709"/>
        <w:jc w:val="both"/>
        <w:rPr>
          <w:rFonts w:ascii="Times New Roman" w:hAnsi="Times New Roman"/>
        </w:rPr>
      </w:pPr>
      <w:r w:rsidRPr="008B0F84">
        <w:rPr>
          <w:rFonts w:ascii="Times New Roman" w:hAnsi="Times New Roman"/>
          <w:i/>
          <w:iCs/>
        </w:rPr>
        <w:t>реализовывать сценарно-режиссерскую и операторскую грамоту в практике создания видео-этюда.</w:t>
      </w:r>
    </w:p>
    <w:p w:rsidR="00B540EE" w:rsidRPr="008B0F84" w:rsidRDefault="00243C14" w:rsidP="008B0F84">
      <w:pPr>
        <w:pStyle w:val="4"/>
        <w:spacing w:line="240" w:lineRule="auto"/>
        <w:rPr>
          <w:sz w:val="24"/>
          <w:szCs w:val="24"/>
        </w:rPr>
      </w:pPr>
      <w:bookmarkStart w:id="78" w:name="_Toc409691644"/>
      <w:bookmarkStart w:id="79" w:name="_Toc410653967"/>
      <w:bookmarkStart w:id="80" w:name="_Toc414553153"/>
      <w:r w:rsidRPr="008B0F84">
        <w:rPr>
          <w:sz w:val="24"/>
          <w:szCs w:val="24"/>
        </w:rPr>
        <w:t>1.2.</w:t>
      </w:r>
      <w:r w:rsidR="00E63D8D" w:rsidRPr="008B0F84">
        <w:rPr>
          <w:sz w:val="24"/>
          <w:szCs w:val="24"/>
        </w:rPr>
        <w:t>5.14</w:t>
      </w:r>
      <w:r w:rsidRPr="008B0F84">
        <w:rPr>
          <w:sz w:val="24"/>
          <w:szCs w:val="24"/>
        </w:rPr>
        <w:t xml:space="preserve">. </w:t>
      </w:r>
      <w:bookmarkEnd w:id="78"/>
      <w:bookmarkEnd w:id="79"/>
      <w:bookmarkEnd w:id="80"/>
      <w:r w:rsidR="00652879" w:rsidRPr="008B0F84">
        <w:rPr>
          <w:sz w:val="24"/>
          <w:szCs w:val="24"/>
        </w:rPr>
        <w:t>Искусство (музыка)</w:t>
      </w:r>
    </w:p>
    <w:p w:rsidR="00E53743" w:rsidRPr="008B0F84" w:rsidRDefault="00E53743"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научится:</w:t>
      </w:r>
    </w:p>
    <w:p w:rsidR="00E53743" w:rsidRPr="008B0F84" w:rsidRDefault="00E53743"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понимать значение интонации в музыке как носител</w:t>
      </w:r>
      <w:r w:rsidR="00AD272E" w:rsidRPr="008B0F84">
        <w:rPr>
          <w:rFonts w:ascii="Times New Roman" w:hAnsi="Times New Roman"/>
          <w:sz w:val="24"/>
          <w:szCs w:val="24"/>
        </w:rPr>
        <w:t>я</w:t>
      </w:r>
      <w:r w:rsidRPr="008B0F84">
        <w:rPr>
          <w:rFonts w:ascii="Times New Roman" w:hAnsi="Times New Roman"/>
          <w:sz w:val="24"/>
          <w:szCs w:val="24"/>
        </w:rPr>
        <w:t xml:space="preserve"> образного смысла;</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анализировать средства музыкальной выразительности: мелодию, ритм, темп, динамику, лад;</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определять характер музыкальных образов (лирических, драматических, героических, романтических, эпических);</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понимать жизненно-образное содержание музыкальных произведений разных жанров;</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различать и характеризовать приемы взаимодействия и развития образов музыкальных произведений;</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различать многообразие музыкальных образов и способов их развития;</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производить интонационно-образный анализ музыкального произведения;</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понимать основной принцип построения и развития музыки;</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анализировать взаимосвязь жизненного содержания музыки и музыкальных образов;</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lastRenderedPageBreak/>
        <w:t>понимать значение устного народного музыкального творчества в развитии общей культуры народа;</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определять основные жанры русской народной музыки: былины, лирические песни, частушки, разновидности обрядовых песен;</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понимать специфику перевоплощения народной музыки в произведениях композиторов;</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понимать взаимосвязь профессиональной композиторской музыки и народного музыкального творчества;</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узнавать характерные черты и образцы творчества крупнейших русских и зарубежных композиторов;</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узнавать формы построения музыки (двухчастную, трехчастную, вариации, рондо);</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определять тембры музыкальных инструментов;</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называть и определять звучание музыкальных инструментов: духовых, струнных, ударных, современных электронных;</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владеть музыкальными терминами в пределах изучаемой темы;</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определять характерные особенности музыкального языка;</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эмоционально-образно воспринимать и характеризовать музыкальные произведения;</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анализировать произведения выдающихся композиторов прошлого и современности;</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анализировать единство жизненного содержания и художественной формы в различных музыкальных образах;</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творчески интерпретировать содержание музыкальных произведений;</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различать интерпретацию классической музыки в современных обработках;</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определять характерные признаки современной популярной музыки;</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называть стили рок-музыки и ее отдельных направлений: рок-оперы, рок-н-ролла и др.;</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анализировать творчество исполнителей авторской песни;</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выявлять особенности взаимодействия музыки с другими видами искусства;</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находить жанровые параллели между музыкой и другими видами искусств;</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сравнивать интонации музыкального, живописного и литературного произведений;</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lastRenderedPageBreak/>
        <w:t>понимать взаимодействие музыки, изобразительного искусства и литературы на основе осознания специфики языка каждого из них;</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находить ассоциативные связи между художественными образами музыки, изобразительного искусства и литературы;</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понимать значимость музыки в творчестве писателей и поэтов;</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определять разновидности хоровых коллективов по стилю (манере) исполнения: народные, академические;</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владеть навыками вокально-хорового музицирования;</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применять навыки вокально-хоровой работы при пении с музыкальным сопровождением и без сопровождения (</w:t>
      </w:r>
      <w:r w:rsidRPr="008B0F84">
        <w:rPr>
          <w:rFonts w:ascii="Times New Roman" w:hAnsi="Times New Roman"/>
          <w:sz w:val="24"/>
          <w:szCs w:val="24"/>
          <w:lang w:val="en-US"/>
        </w:rPr>
        <w:t>acappella</w:t>
      </w:r>
      <w:r w:rsidRPr="008B0F84">
        <w:rPr>
          <w:rFonts w:ascii="Times New Roman" w:hAnsi="Times New Roman"/>
          <w:sz w:val="24"/>
          <w:szCs w:val="24"/>
        </w:rPr>
        <w:t>);</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творчески интерпретировать содержание музыкального произведения в пении;</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 xml:space="preserve">передавать свои музыкальные впечатления в устной или письменной форме; </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проявлять творческую инициативу, участвуя в музыкально-эстетической деятельности;</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понимать специфику музыки как вида искусства и ее значение в жизни человека и общества;</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применять современные информационно-коммуникационные технологии для записи и воспроизведения музыки;</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обосновывать собственные предпочтения, касающиеся музыкальных произведений различных стилей и жанров;</w:t>
      </w:r>
    </w:p>
    <w:p w:rsidR="00AD272E" w:rsidRPr="008B0F84" w:rsidRDefault="00AD272E" w:rsidP="008B0F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использовать знания о музыке и музыкантах, полученные на занятиях, при составлении домашней фонотеки, видеотеки;</w:t>
      </w:r>
    </w:p>
    <w:p w:rsidR="00E53743" w:rsidRPr="008B0F84" w:rsidRDefault="00AD272E" w:rsidP="008B0F84">
      <w:pPr>
        <w:tabs>
          <w:tab w:val="left" w:pos="993"/>
        </w:tabs>
        <w:spacing w:after="0" w:line="240" w:lineRule="auto"/>
        <w:contextualSpacing/>
        <w:jc w:val="both"/>
        <w:rPr>
          <w:rFonts w:ascii="Times New Roman" w:hAnsi="Times New Roman"/>
          <w:sz w:val="24"/>
          <w:szCs w:val="24"/>
        </w:rPr>
      </w:pPr>
      <w:r w:rsidRPr="008B0F84">
        <w:rPr>
          <w:rFonts w:ascii="Times New Roman" w:hAnsi="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8B0F84" w:rsidRDefault="00E53743"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получит возможность научиться:</w:t>
      </w:r>
    </w:p>
    <w:p w:rsidR="00AD272E" w:rsidRPr="008B0F84" w:rsidRDefault="00AD272E" w:rsidP="008B0F84">
      <w:pPr>
        <w:numPr>
          <w:ilvl w:val="0"/>
          <w:numId w:val="122"/>
        </w:numPr>
        <w:tabs>
          <w:tab w:val="left" w:pos="993"/>
        </w:tabs>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8B0F84" w:rsidRDefault="00AD272E" w:rsidP="008B0F84">
      <w:pPr>
        <w:numPr>
          <w:ilvl w:val="0"/>
          <w:numId w:val="122"/>
        </w:numPr>
        <w:tabs>
          <w:tab w:val="left" w:pos="993"/>
        </w:tabs>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понимать особенности языка западноевропейской музыки на примере мадригала, мотета, кантаты, прелюдии, фуги, мессы, реквиема;</w:t>
      </w:r>
    </w:p>
    <w:p w:rsidR="00AD272E" w:rsidRPr="008B0F84" w:rsidRDefault="00AD272E" w:rsidP="008B0F84">
      <w:pPr>
        <w:numPr>
          <w:ilvl w:val="0"/>
          <w:numId w:val="122"/>
        </w:numPr>
        <w:tabs>
          <w:tab w:val="left" w:pos="993"/>
        </w:tabs>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8B0F84" w:rsidRDefault="00AD272E" w:rsidP="008B0F84">
      <w:pPr>
        <w:numPr>
          <w:ilvl w:val="0"/>
          <w:numId w:val="122"/>
        </w:numPr>
        <w:tabs>
          <w:tab w:val="left" w:pos="993"/>
        </w:tabs>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определять специфику духовной музыки в эпоху Средневековья;</w:t>
      </w:r>
    </w:p>
    <w:p w:rsidR="00AD272E" w:rsidRPr="008B0F84" w:rsidRDefault="00AD272E" w:rsidP="008B0F84">
      <w:pPr>
        <w:numPr>
          <w:ilvl w:val="0"/>
          <w:numId w:val="122"/>
        </w:numPr>
        <w:tabs>
          <w:tab w:val="left" w:pos="993"/>
        </w:tabs>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распознавать мелодику знаменного распева – основы древнерусской церковной музыки;</w:t>
      </w:r>
    </w:p>
    <w:p w:rsidR="00AD272E" w:rsidRPr="008B0F84" w:rsidRDefault="00AD272E" w:rsidP="008B0F84">
      <w:pPr>
        <w:numPr>
          <w:ilvl w:val="0"/>
          <w:numId w:val="122"/>
        </w:numPr>
        <w:tabs>
          <w:tab w:val="left" w:pos="993"/>
        </w:tabs>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8B0F84" w:rsidRDefault="00AD272E" w:rsidP="008B0F84">
      <w:pPr>
        <w:numPr>
          <w:ilvl w:val="0"/>
          <w:numId w:val="122"/>
        </w:numPr>
        <w:tabs>
          <w:tab w:val="left" w:pos="993"/>
        </w:tabs>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выделять признаки для установления стилевых связей в процессе изучения музыкального искусства;</w:t>
      </w:r>
    </w:p>
    <w:p w:rsidR="00AD272E" w:rsidRPr="008B0F84" w:rsidRDefault="00AD272E" w:rsidP="008B0F84">
      <w:pPr>
        <w:numPr>
          <w:ilvl w:val="0"/>
          <w:numId w:val="122"/>
        </w:numPr>
        <w:tabs>
          <w:tab w:val="left" w:pos="993"/>
        </w:tabs>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8B0F84" w:rsidRDefault="00AD272E" w:rsidP="008B0F84">
      <w:pPr>
        <w:numPr>
          <w:ilvl w:val="0"/>
          <w:numId w:val="122"/>
        </w:numPr>
        <w:tabs>
          <w:tab w:val="left" w:pos="993"/>
        </w:tabs>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lastRenderedPageBreak/>
        <w:t>исполнять свою партию в хоре в простейших двухголосных произведениях, в том числе с ориентацией на нотную запись;</w:t>
      </w:r>
    </w:p>
    <w:p w:rsidR="00E53743" w:rsidRPr="008B0F84" w:rsidRDefault="00AD272E" w:rsidP="008B0F84">
      <w:pPr>
        <w:numPr>
          <w:ilvl w:val="0"/>
          <w:numId w:val="122"/>
        </w:numPr>
        <w:tabs>
          <w:tab w:val="left" w:pos="993"/>
        </w:tabs>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8B0F84">
        <w:rPr>
          <w:rFonts w:ascii="Times New Roman" w:hAnsi="Times New Roman"/>
          <w:i/>
          <w:sz w:val="24"/>
          <w:szCs w:val="24"/>
        </w:rPr>
        <w:t>.</w:t>
      </w:r>
    </w:p>
    <w:p w:rsidR="00B540EE" w:rsidRPr="008B0F84" w:rsidRDefault="00243C14" w:rsidP="008B0F84">
      <w:pPr>
        <w:pStyle w:val="4"/>
        <w:spacing w:line="240" w:lineRule="auto"/>
        <w:rPr>
          <w:sz w:val="24"/>
          <w:szCs w:val="24"/>
        </w:rPr>
      </w:pPr>
      <w:bookmarkStart w:id="81" w:name="_Toc409691645"/>
      <w:bookmarkStart w:id="82" w:name="_Toc410653968"/>
      <w:bookmarkStart w:id="83" w:name="_Toc414553154"/>
      <w:r w:rsidRPr="008B0F84">
        <w:rPr>
          <w:sz w:val="24"/>
          <w:szCs w:val="24"/>
        </w:rPr>
        <w:t>1.2.</w:t>
      </w:r>
      <w:r w:rsidR="00E63D8D" w:rsidRPr="008B0F84">
        <w:rPr>
          <w:sz w:val="24"/>
          <w:szCs w:val="24"/>
        </w:rPr>
        <w:t>5.15.</w:t>
      </w:r>
      <w:r w:rsidR="00B540EE" w:rsidRPr="008B0F84">
        <w:rPr>
          <w:sz w:val="24"/>
          <w:szCs w:val="24"/>
        </w:rPr>
        <w:t>Технология</w:t>
      </w:r>
      <w:bookmarkEnd w:id="81"/>
      <w:bookmarkEnd w:id="82"/>
      <w:bookmarkEnd w:id="83"/>
    </w:p>
    <w:p w:rsidR="00E53743" w:rsidRPr="008B0F84" w:rsidRDefault="00E53743" w:rsidP="008B0F84">
      <w:pPr>
        <w:tabs>
          <w:tab w:val="left" w:pos="851"/>
        </w:tabs>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В соответствии с требованиями Федерального государственного образовательного стандарта основного </w:t>
      </w:r>
      <w:r w:rsidR="00F32B1F" w:rsidRPr="008B0F84">
        <w:rPr>
          <w:rFonts w:ascii="Times New Roman" w:hAnsi="Times New Roman"/>
          <w:sz w:val="24"/>
          <w:szCs w:val="24"/>
        </w:rPr>
        <w:t xml:space="preserve">общего образования </w:t>
      </w:r>
      <w:r w:rsidRPr="008B0F84">
        <w:rPr>
          <w:rFonts w:ascii="Times New Roman" w:hAnsi="Times New Roman"/>
          <w:sz w:val="24"/>
          <w:szCs w:val="24"/>
        </w:rPr>
        <w:t xml:space="preserve">к результатам предметной области «Технология», планируемые результаты освоения предмета «Технология» отражают: </w:t>
      </w:r>
    </w:p>
    <w:p w:rsidR="00E53743" w:rsidRPr="008B0F84" w:rsidRDefault="00E53743" w:rsidP="008B0F84">
      <w:pPr>
        <w:pStyle w:val="a8"/>
        <w:numPr>
          <w:ilvl w:val="0"/>
          <w:numId w:val="73"/>
        </w:numPr>
        <w:tabs>
          <w:tab w:val="left" w:pos="993"/>
        </w:tabs>
        <w:ind w:left="0" w:firstLine="709"/>
        <w:jc w:val="both"/>
        <w:rPr>
          <w:rFonts w:ascii="Times New Roman" w:hAnsi="Times New Roman"/>
        </w:rPr>
      </w:pPr>
      <w:r w:rsidRPr="008B0F84">
        <w:rPr>
          <w:rFonts w:ascii="Times New Roman" w:hAnsi="Times New Roman"/>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8B0F84" w:rsidRDefault="00E53743" w:rsidP="008B0F84">
      <w:pPr>
        <w:pStyle w:val="a8"/>
        <w:numPr>
          <w:ilvl w:val="0"/>
          <w:numId w:val="73"/>
        </w:numPr>
        <w:tabs>
          <w:tab w:val="left" w:pos="993"/>
        </w:tabs>
        <w:ind w:left="0" w:firstLine="709"/>
        <w:jc w:val="both"/>
        <w:rPr>
          <w:rFonts w:ascii="Times New Roman" w:hAnsi="Times New Roman"/>
        </w:rPr>
      </w:pPr>
      <w:r w:rsidRPr="008B0F84">
        <w:rPr>
          <w:rFonts w:ascii="Times New Roman" w:hAnsi="Times New Roman"/>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8B0F84" w:rsidRDefault="00E53743" w:rsidP="008B0F84">
      <w:pPr>
        <w:pStyle w:val="a8"/>
        <w:numPr>
          <w:ilvl w:val="0"/>
          <w:numId w:val="73"/>
        </w:numPr>
        <w:tabs>
          <w:tab w:val="left" w:pos="993"/>
        </w:tabs>
        <w:ind w:left="0" w:firstLine="709"/>
        <w:jc w:val="both"/>
        <w:rPr>
          <w:rFonts w:ascii="Times New Roman" w:hAnsi="Times New Roman"/>
        </w:rPr>
      </w:pPr>
      <w:r w:rsidRPr="008B0F84">
        <w:rPr>
          <w:rFonts w:ascii="Times New Roman" w:hAnsi="Times New Roman"/>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8B0F84" w:rsidRDefault="00E53743" w:rsidP="008B0F84">
      <w:pPr>
        <w:pStyle w:val="a8"/>
        <w:numPr>
          <w:ilvl w:val="0"/>
          <w:numId w:val="73"/>
        </w:numPr>
        <w:tabs>
          <w:tab w:val="left" w:pos="993"/>
        </w:tabs>
        <w:ind w:left="0" w:firstLine="709"/>
        <w:jc w:val="both"/>
        <w:rPr>
          <w:rFonts w:ascii="Times New Roman" w:hAnsi="Times New Roman"/>
        </w:rPr>
      </w:pPr>
      <w:r w:rsidRPr="008B0F84">
        <w:rPr>
          <w:rFonts w:ascii="Times New Roman" w:hAnsi="Times New Roman"/>
        </w:rPr>
        <w:t>формирование умений устанавливать взаимосвязь знаний по разным учебным предметам для решения прикладных учебных задач;</w:t>
      </w:r>
    </w:p>
    <w:p w:rsidR="00E63D8D" w:rsidRPr="008B0F84" w:rsidRDefault="00E63D8D" w:rsidP="008B0F84">
      <w:pPr>
        <w:pStyle w:val="a8"/>
        <w:numPr>
          <w:ilvl w:val="0"/>
          <w:numId w:val="73"/>
        </w:numPr>
        <w:tabs>
          <w:tab w:val="left" w:pos="993"/>
        </w:tabs>
        <w:ind w:left="0" w:firstLine="709"/>
        <w:jc w:val="both"/>
        <w:rPr>
          <w:rFonts w:ascii="Times New Roman" w:hAnsi="Times New Roman"/>
        </w:rPr>
      </w:pPr>
      <w:r w:rsidRPr="008B0F84">
        <w:rPr>
          <w:rFonts w:ascii="Times New Roman" w:hAnsi="Times New Roman"/>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8B0F84" w:rsidRDefault="00E53743" w:rsidP="008B0F84">
      <w:pPr>
        <w:pStyle w:val="a8"/>
        <w:numPr>
          <w:ilvl w:val="0"/>
          <w:numId w:val="73"/>
        </w:numPr>
        <w:tabs>
          <w:tab w:val="left" w:pos="993"/>
        </w:tabs>
        <w:ind w:left="0" w:firstLine="709"/>
        <w:jc w:val="both"/>
        <w:rPr>
          <w:rFonts w:ascii="Times New Roman" w:hAnsi="Times New Roman"/>
        </w:rPr>
      </w:pPr>
      <w:r w:rsidRPr="008B0F84">
        <w:rPr>
          <w:rFonts w:ascii="Times New Roman" w:hAnsi="Times New Roman"/>
        </w:rPr>
        <w:t>формирование представлений о мире профессий, связанных с изучаемыми технологиями, их востребованности на рынке труда.</w:t>
      </w:r>
    </w:p>
    <w:p w:rsidR="00E53743" w:rsidRPr="008B0F84" w:rsidRDefault="00E53743" w:rsidP="008B0F84">
      <w:pPr>
        <w:tabs>
          <w:tab w:val="left" w:pos="851"/>
        </w:tabs>
        <w:spacing w:after="0" w:line="240" w:lineRule="auto"/>
        <w:ind w:firstLine="709"/>
        <w:jc w:val="both"/>
        <w:rPr>
          <w:rFonts w:ascii="Times New Roman" w:hAnsi="Times New Roman"/>
          <w:sz w:val="24"/>
          <w:szCs w:val="24"/>
        </w:rPr>
      </w:pPr>
      <w:r w:rsidRPr="008B0F84">
        <w:rPr>
          <w:rFonts w:ascii="Times New Roman" w:hAnsi="Times New Roman"/>
          <w:sz w:val="24"/>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8B0F84" w:rsidRDefault="00E53743" w:rsidP="008B0F84">
      <w:pPr>
        <w:pStyle w:val="-11"/>
        <w:ind w:left="0" w:firstLine="709"/>
        <w:jc w:val="both"/>
        <w:rPr>
          <w:b/>
          <w:lang w:eastAsia="en-US"/>
        </w:rPr>
      </w:pPr>
      <w:r w:rsidRPr="008B0F84">
        <w:rPr>
          <w:b/>
          <w:lang w:eastAsia="en-US"/>
        </w:rPr>
        <w:t>Результаты, заявленные образовательной программой «Технология» по блокам содержания</w:t>
      </w:r>
    </w:p>
    <w:p w:rsidR="00E53743" w:rsidRPr="008B0F84" w:rsidRDefault="00E53743" w:rsidP="008B0F84">
      <w:pPr>
        <w:pStyle w:val="-11"/>
        <w:ind w:left="0" w:firstLine="709"/>
        <w:jc w:val="both"/>
        <w:rPr>
          <w:b/>
          <w:lang w:eastAsia="en-US"/>
        </w:rPr>
      </w:pPr>
      <w:r w:rsidRPr="008B0F84">
        <w:rPr>
          <w:b/>
          <w:lang w:eastAsia="en-US"/>
        </w:rPr>
        <w:t>Современные материальные, информационные и гуманитарные технологии и перспективы их развития</w:t>
      </w:r>
    </w:p>
    <w:p w:rsidR="00E63D8D" w:rsidRPr="008B0F84" w:rsidRDefault="00180CC0" w:rsidP="008B0F84">
      <w:pPr>
        <w:pStyle w:val="-11"/>
        <w:ind w:left="0" w:firstLine="709"/>
        <w:jc w:val="both"/>
        <w:rPr>
          <w:rFonts w:eastAsia="MS Mincho"/>
        </w:rPr>
      </w:pPr>
      <w:r w:rsidRPr="008B0F84">
        <w:t>Выпускник научится:</w:t>
      </w:r>
    </w:p>
    <w:p w:rsidR="00E53743" w:rsidRPr="008B0F84" w:rsidRDefault="00180CC0" w:rsidP="008B0F84">
      <w:pPr>
        <w:pStyle w:val="-11"/>
        <w:numPr>
          <w:ilvl w:val="0"/>
          <w:numId w:val="63"/>
        </w:numPr>
        <w:tabs>
          <w:tab w:val="left" w:pos="993"/>
        </w:tabs>
        <w:ind w:left="0" w:firstLine="709"/>
        <w:jc w:val="both"/>
        <w:rPr>
          <w:lang w:eastAsia="en-US"/>
        </w:rPr>
      </w:pPr>
      <w:r w:rsidRPr="008B0F84">
        <w:rPr>
          <w:lang w:eastAsia="en-US"/>
        </w:rPr>
        <w:t xml:space="preserve">называть </w:t>
      </w:r>
      <w:r w:rsidR="00E53743" w:rsidRPr="008B0F84">
        <w:rPr>
          <w:lang w:eastAsia="en-US"/>
        </w:rPr>
        <w:t>и характериз</w:t>
      </w:r>
      <w:r w:rsidRPr="008B0F84">
        <w:rPr>
          <w:lang w:eastAsia="en-US"/>
        </w:rPr>
        <w:t>овать</w:t>
      </w:r>
      <w:r w:rsidR="00E53743" w:rsidRPr="008B0F84">
        <w:rPr>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8B0F84">
        <w:rPr>
          <w:lang w:eastAsia="en-US"/>
        </w:rPr>
        <w:t>;</w:t>
      </w:r>
    </w:p>
    <w:p w:rsidR="00E53743" w:rsidRPr="008B0F84" w:rsidRDefault="00180CC0" w:rsidP="008B0F84">
      <w:pPr>
        <w:pStyle w:val="-11"/>
        <w:numPr>
          <w:ilvl w:val="0"/>
          <w:numId w:val="63"/>
        </w:numPr>
        <w:tabs>
          <w:tab w:val="left" w:pos="993"/>
        </w:tabs>
        <w:ind w:left="0" w:firstLine="709"/>
        <w:jc w:val="both"/>
        <w:rPr>
          <w:lang w:eastAsia="en-US"/>
        </w:rPr>
      </w:pPr>
      <w:r w:rsidRPr="008B0F84">
        <w:rPr>
          <w:lang w:eastAsia="en-US"/>
        </w:rPr>
        <w:t>называть  и характеризовать</w:t>
      </w:r>
      <w:r w:rsidR="00E53743" w:rsidRPr="008B0F84">
        <w:rPr>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8B0F84">
        <w:rPr>
          <w:lang w:eastAsia="en-US"/>
        </w:rPr>
        <w:t>;</w:t>
      </w:r>
    </w:p>
    <w:p w:rsidR="00E53743" w:rsidRPr="008B0F84" w:rsidRDefault="00E53743" w:rsidP="008B0F84">
      <w:pPr>
        <w:pStyle w:val="-11"/>
        <w:numPr>
          <w:ilvl w:val="0"/>
          <w:numId w:val="63"/>
        </w:numPr>
        <w:tabs>
          <w:tab w:val="left" w:pos="993"/>
        </w:tabs>
        <w:ind w:left="0" w:firstLine="709"/>
        <w:jc w:val="both"/>
        <w:rPr>
          <w:lang w:eastAsia="en-US"/>
        </w:rPr>
      </w:pPr>
      <w:r w:rsidRPr="008B0F84">
        <w:rPr>
          <w:lang w:eastAsia="en-US"/>
        </w:rPr>
        <w:t>объясняет</w:t>
      </w:r>
      <w:r w:rsidR="00180CC0" w:rsidRPr="008B0F84">
        <w:rPr>
          <w:lang w:eastAsia="en-US"/>
        </w:rPr>
        <w:t>ь</w:t>
      </w:r>
      <w:r w:rsidRPr="008B0F84">
        <w:rPr>
          <w:lang w:eastAsia="en-US"/>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r w:rsidR="006C7538" w:rsidRPr="008B0F84">
        <w:rPr>
          <w:lang w:eastAsia="en-US"/>
        </w:rPr>
        <w:t>;</w:t>
      </w:r>
    </w:p>
    <w:p w:rsidR="00E53743" w:rsidRPr="008B0F84" w:rsidRDefault="00180CC0" w:rsidP="008B0F84">
      <w:pPr>
        <w:pStyle w:val="-11"/>
        <w:numPr>
          <w:ilvl w:val="0"/>
          <w:numId w:val="63"/>
        </w:numPr>
        <w:tabs>
          <w:tab w:val="left" w:pos="993"/>
        </w:tabs>
        <w:ind w:left="0" w:firstLine="709"/>
        <w:jc w:val="both"/>
        <w:rPr>
          <w:lang w:eastAsia="en-US"/>
        </w:rPr>
      </w:pPr>
      <w:r w:rsidRPr="008B0F84">
        <w:rPr>
          <w:lang w:eastAsia="en-US"/>
        </w:rPr>
        <w:t>проводить</w:t>
      </w:r>
      <w:r w:rsidR="00E53743" w:rsidRPr="008B0F84">
        <w:rPr>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8B0F84" w:rsidRDefault="00E53743"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получит возможность научиться:</w:t>
      </w:r>
    </w:p>
    <w:p w:rsidR="00E53743" w:rsidRPr="008B0F84" w:rsidRDefault="00E53743" w:rsidP="008B0F84">
      <w:pPr>
        <w:pStyle w:val="-11"/>
        <w:numPr>
          <w:ilvl w:val="0"/>
          <w:numId w:val="63"/>
        </w:numPr>
        <w:tabs>
          <w:tab w:val="left" w:pos="993"/>
        </w:tabs>
        <w:ind w:left="0" w:firstLine="709"/>
        <w:jc w:val="both"/>
        <w:rPr>
          <w:i/>
          <w:lang w:eastAsia="en-US"/>
        </w:rPr>
      </w:pPr>
      <w:r w:rsidRPr="008B0F84">
        <w:rPr>
          <w:i/>
          <w:lang w:eastAsia="en-US"/>
        </w:rPr>
        <w:lastRenderedPageBreak/>
        <w:t>приводит</w:t>
      </w:r>
      <w:r w:rsidR="006C7538" w:rsidRPr="008B0F84">
        <w:rPr>
          <w:i/>
          <w:lang w:eastAsia="en-US"/>
        </w:rPr>
        <w:t>ь</w:t>
      </w:r>
      <w:r w:rsidRPr="008B0F84">
        <w:rPr>
          <w:i/>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8B0F84" w:rsidRDefault="00E53743" w:rsidP="008B0F84">
      <w:pPr>
        <w:pStyle w:val="-11"/>
        <w:ind w:left="0" w:firstLine="709"/>
        <w:jc w:val="both"/>
        <w:rPr>
          <w:b/>
          <w:lang w:eastAsia="en-US"/>
        </w:rPr>
      </w:pPr>
      <w:r w:rsidRPr="008B0F84">
        <w:rPr>
          <w:b/>
          <w:lang w:eastAsia="en-US"/>
        </w:rPr>
        <w:t>Формирование технологической культуры и проектно-технологического мышления обучающихся</w:t>
      </w:r>
    </w:p>
    <w:p w:rsidR="00E53743" w:rsidRPr="008B0F84" w:rsidRDefault="00180CC0" w:rsidP="008B0F84">
      <w:pPr>
        <w:pStyle w:val="-11"/>
        <w:ind w:left="0" w:firstLine="709"/>
        <w:jc w:val="both"/>
        <w:rPr>
          <w:rFonts w:eastAsia="MS Mincho"/>
        </w:rPr>
      </w:pPr>
      <w:r w:rsidRPr="008B0F84">
        <w:t>В</w:t>
      </w:r>
      <w:r w:rsidR="00E53743" w:rsidRPr="008B0F84">
        <w:t>ыпускник</w:t>
      </w:r>
      <w:r w:rsidRPr="008B0F84">
        <w:t xml:space="preserve"> научится</w:t>
      </w:r>
      <w:r w:rsidR="00E53743" w:rsidRPr="008B0F84">
        <w:t>:</w:t>
      </w:r>
    </w:p>
    <w:p w:rsidR="00E53743" w:rsidRPr="008B0F84" w:rsidRDefault="00E53743" w:rsidP="008B0F84">
      <w:pPr>
        <w:pStyle w:val="-11"/>
        <w:numPr>
          <w:ilvl w:val="1"/>
          <w:numId w:val="74"/>
        </w:numPr>
        <w:tabs>
          <w:tab w:val="left" w:pos="993"/>
        </w:tabs>
        <w:ind w:left="0" w:firstLine="709"/>
        <w:jc w:val="both"/>
        <w:rPr>
          <w:lang w:eastAsia="en-US"/>
        </w:rPr>
      </w:pPr>
      <w:r w:rsidRPr="008B0F84">
        <w:rPr>
          <w:lang w:eastAsia="en-US"/>
        </w:rPr>
        <w:t>след</w:t>
      </w:r>
      <w:r w:rsidR="00180CC0" w:rsidRPr="008B0F84">
        <w:rPr>
          <w:lang w:eastAsia="en-US"/>
        </w:rPr>
        <w:t>овать</w:t>
      </w:r>
      <w:r w:rsidRPr="008B0F84">
        <w:rPr>
          <w:lang w:eastAsia="en-US"/>
        </w:rPr>
        <w:t xml:space="preserve"> технологии, в том числе в процессе изготовления субъективно нового продукта</w:t>
      </w:r>
      <w:r w:rsidR="006C7538" w:rsidRPr="008B0F84">
        <w:rPr>
          <w:lang w:eastAsia="en-US"/>
        </w:rPr>
        <w:t>;</w:t>
      </w:r>
    </w:p>
    <w:p w:rsidR="00E53743" w:rsidRPr="008B0F84" w:rsidRDefault="00180CC0" w:rsidP="008B0F84">
      <w:pPr>
        <w:pStyle w:val="-11"/>
        <w:numPr>
          <w:ilvl w:val="1"/>
          <w:numId w:val="74"/>
        </w:numPr>
        <w:tabs>
          <w:tab w:val="left" w:pos="993"/>
        </w:tabs>
        <w:ind w:left="0" w:firstLine="709"/>
        <w:jc w:val="both"/>
        <w:rPr>
          <w:lang w:eastAsia="en-US"/>
        </w:rPr>
      </w:pPr>
      <w:r w:rsidRPr="008B0F84">
        <w:rPr>
          <w:lang w:eastAsia="en-US"/>
        </w:rPr>
        <w:t xml:space="preserve">оценивать </w:t>
      </w:r>
      <w:r w:rsidR="00E53743" w:rsidRPr="008B0F84">
        <w:rPr>
          <w:lang w:eastAsia="en-US"/>
        </w:rPr>
        <w:t>условия применимости технологии в том числе с позиций экологической защищенности</w:t>
      </w:r>
      <w:r w:rsidR="006C7538" w:rsidRPr="008B0F84">
        <w:rPr>
          <w:lang w:eastAsia="en-US"/>
        </w:rPr>
        <w:t>;</w:t>
      </w:r>
    </w:p>
    <w:p w:rsidR="00E53743" w:rsidRPr="008B0F84" w:rsidRDefault="00180CC0" w:rsidP="008B0F84">
      <w:pPr>
        <w:pStyle w:val="-11"/>
        <w:numPr>
          <w:ilvl w:val="1"/>
          <w:numId w:val="74"/>
        </w:numPr>
        <w:tabs>
          <w:tab w:val="left" w:pos="993"/>
        </w:tabs>
        <w:ind w:left="0" w:firstLine="709"/>
        <w:jc w:val="both"/>
        <w:rPr>
          <w:lang w:eastAsia="en-US"/>
        </w:rPr>
      </w:pPr>
      <w:r w:rsidRPr="008B0F84">
        <w:rPr>
          <w:lang w:eastAsia="en-US"/>
        </w:rPr>
        <w:t xml:space="preserve">прогнозировать </w:t>
      </w:r>
      <w:r w:rsidR="00E53743" w:rsidRPr="008B0F84">
        <w:rPr>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8B0F84">
        <w:rPr>
          <w:lang w:eastAsia="en-US"/>
        </w:rPr>
        <w:t>е</w:t>
      </w:r>
      <w:r w:rsidR="00E53743" w:rsidRPr="008B0F84">
        <w:rPr>
          <w:lang w:eastAsia="en-US"/>
        </w:rPr>
        <w:t>м, в том числе самостоятельно планируя такого рода эксперименты</w:t>
      </w:r>
      <w:r w:rsidR="006C7538" w:rsidRPr="008B0F84">
        <w:rPr>
          <w:lang w:eastAsia="en-US"/>
        </w:rPr>
        <w:t>;</w:t>
      </w:r>
    </w:p>
    <w:p w:rsidR="00E53743" w:rsidRPr="008B0F84" w:rsidRDefault="00E53743" w:rsidP="008B0F84">
      <w:pPr>
        <w:pStyle w:val="-11"/>
        <w:numPr>
          <w:ilvl w:val="1"/>
          <w:numId w:val="74"/>
        </w:numPr>
        <w:tabs>
          <w:tab w:val="left" w:pos="993"/>
        </w:tabs>
        <w:ind w:left="0" w:firstLine="709"/>
        <w:jc w:val="both"/>
        <w:rPr>
          <w:lang w:eastAsia="en-US"/>
        </w:rPr>
      </w:pPr>
      <w:r w:rsidRPr="008B0F84">
        <w:rPr>
          <w:lang w:eastAsia="en-US"/>
        </w:rPr>
        <w:t xml:space="preserve">в зависимости от ситуации </w:t>
      </w:r>
      <w:r w:rsidR="00180CC0" w:rsidRPr="008B0F84">
        <w:rPr>
          <w:lang w:eastAsia="en-US"/>
        </w:rPr>
        <w:t xml:space="preserve">оптимизировать </w:t>
      </w:r>
      <w:r w:rsidRPr="008B0F84">
        <w:rPr>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8B0F84">
        <w:rPr>
          <w:lang w:eastAsia="en-US"/>
        </w:rPr>
        <w:t>;</w:t>
      </w:r>
    </w:p>
    <w:p w:rsidR="00E53743" w:rsidRPr="008B0F84" w:rsidRDefault="00E53743" w:rsidP="008B0F84">
      <w:pPr>
        <w:pStyle w:val="-11"/>
        <w:numPr>
          <w:ilvl w:val="1"/>
          <w:numId w:val="74"/>
        </w:numPr>
        <w:tabs>
          <w:tab w:val="left" w:pos="993"/>
        </w:tabs>
        <w:ind w:left="0" w:firstLine="709"/>
        <w:jc w:val="both"/>
        <w:rPr>
          <w:lang w:eastAsia="en-US"/>
        </w:rPr>
      </w:pPr>
      <w:r w:rsidRPr="008B0F84">
        <w:rPr>
          <w:lang w:eastAsia="en-US"/>
        </w:rPr>
        <w:t>проводит</w:t>
      </w:r>
      <w:r w:rsidR="00180CC0" w:rsidRPr="008B0F84">
        <w:rPr>
          <w:lang w:eastAsia="en-US"/>
        </w:rPr>
        <w:t>ь</w:t>
      </w:r>
      <w:r w:rsidRPr="008B0F84">
        <w:rPr>
          <w:lang w:eastAsia="en-US"/>
        </w:rPr>
        <w:t xml:space="preserve"> оценку и испытание полученного продукта</w:t>
      </w:r>
      <w:r w:rsidR="006C7538" w:rsidRPr="008B0F84">
        <w:rPr>
          <w:lang w:eastAsia="en-US"/>
        </w:rPr>
        <w:t>;</w:t>
      </w:r>
    </w:p>
    <w:p w:rsidR="00E53743" w:rsidRPr="008B0F84" w:rsidRDefault="00E53743" w:rsidP="008B0F84">
      <w:pPr>
        <w:pStyle w:val="-11"/>
        <w:numPr>
          <w:ilvl w:val="1"/>
          <w:numId w:val="74"/>
        </w:numPr>
        <w:tabs>
          <w:tab w:val="left" w:pos="993"/>
        </w:tabs>
        <w:ind w:left="0" w:firstLine="709"/>
        <w:jc w:val="both"/>
        <w:rPr>
          <w:lang w:eastAsia="en-US"/>
        </w:rPr>
      </w:pPr>
      <w:r w:rsidRPr="008B0F84">
        <w:rPr>
          <w:lang w:eastAsia="en-US"/>
        </w:rPr>
        <w:t>проводит</w:t>
      </w:r>
      <w:r w:rsidR="00180CC0" w:rsidRPr="008B0F84">
        <w:rPr>
          <w:lang w:eastAsia="en-US"/>
        </w:rPr>
        <w:t>ь</w:t>
      </w:r>
      <w:r w:rsidRPr="008B0F84">
        <w:rPr>
          <w:lang w:eastAsia="en-US"/>
        </w:rPr>
        <w:t xml:space="preserve"> анализ потребностей в тех или иных материальных или информационных продуктах</w:t>
      </w:r>
      <w:r w:rsidR="006C7538" w:rsidRPr="008B0F84">
        <w:rPr>
          <w:lang w:eastAsia="en-US"/>
        </w:rPr>
        <w:t>;</w:t>
      </w:r>
    </w:p>
    <w:p w:rsidR="00E53743" w:rsidRPr="008B0F84" w:rsidRDefault="00180CC0" w:rsidP="008B0F84">
      <w:pPr>
        <w:pStyle w:val="-11"/>
        <w:numPr>
          <w:ilvl w:val="1"/>
          <w:numId w:val="74"/>
        </w:numPr>
        <w:tabs>
          <w:tab w:val="left" w:pos="993"/>
        </w:tabs>
        <w:ind w:left="0" w:firstLine="709"/>
        <w:jc w:val="both"/>
        <w:rPr>
          <w:lang w:eastAsia="en-US"/>
        </w:rPr>
      </w:pPr>
      <w:r w:rsidRPr="008B0F84">
        <w:rPr>
          <w:lang w:eastAsia="en-US"/>
        </w:rPr>
        <w:t xml:space="preserve">описывать </w:t>
      </w:r>
      <w:r w:rsidR="00E53743" w:rsidRPr="008B0F84">
        <w:rPr>
          <w:lang w:eastAsia="en-US"/>
        </w:rPr>
        <w:t>технологическое решение с помощью текста, рисунков, графического изображения</w:t>
      </w:r>
      <w:r w:rsidR="006C7538" w:rsidRPr="008B0F84">
        <w:rPr>
          <w:lang w:eastAsia="en-US"/>
        </w:rPr>
        <w:t>;</w:t>
      </w:r>
    </w:p>
    <w:p w:rsidR="00E53743" w:rsidRPr="008B0F84" w:rsidRDefault="00180CC0" w:rsidP="008B0F84">
      <w:pPr>
        <w:pStyle w:val="-11"/>
        <w:numPr>
          <w:ilvl w:val="1"/>
          <w:numId w:val="74"/>
        </w:numPr>
        <w:tabs>
          <w:tab w:val="left" w:pos="993"/>
        </w:tabs>
        <w:ind w:left="0" w:firstLine="709"/>
        <w:jc w:val="both"/>
        <w:rPr>
          <w:lang w:eastAsia="en-US"/>
        </w:rPr>
      </w:pPr>
      <w:r w:rsidRPr="008B0F84">
        <w:rPr>
          <w:lang w:eastAsia="en-US"/>
        </w:rPr>
        <w:t xml:space="preserve">анализировать </w:t>
      </w:r>
      <w:r w:rsidR="00E53743" w:rsidRPr="008B0F84">
        <w:rPr>
          <w:lang w:eastAsia="en-US"/>
        </w:rPr>
        <w:t>возможные технологические решения, определять их достоинства и недостатки в контексте заданной ситуации</w:t>
      </w:r>
      <w:r w:rsidR="006C7538" w:rsidRPr="008B0F84">
        <w:rPr>
          <w:lang w:eastAsia="en-US"/>
        </w:rPr>
        <w:t>;</w:t>
      </w:r>
    </w:p>
    <w:p w:rsidR="00587979" w:rsidRPr="008B0F84" w:rsidRDefault="00587979" w:rsidP="008B0F84">
      <w:pPr>
        <w:pStyle w:val="-11"/>
        <w:numPr>
          <w:ilvl w:val="1"/>
          <w:numId w:val="74"/>
        </w:numPr>
        <w:tabs>
          <w:tab w:val="left" w:pos="993"/>
        </w:tabs>
        <w:ind w:left="0" w:firstLine="709"/>
        <w:jc w:val="both"/>
        <w:rPr>
          <w:lang w:eastAsia="en-US"/>
        </w:rPr>
      </w:pPr>
      <w:r w:rsidRPr="008B0F84">
        <w:rPr>
          <w:lang w:eastAsia="en-US"/>
        </w:rP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8B0F84" w:rsidRDefault="00E53743" w:rsidP="008B0F84">
      <w:pPr>
        <w:pStyle w:val="-11"/>
        <w:numPr>
          <w:ilvl w:val="1"/>
          <w:numId w:val="74"/>
        </w:numPr>
        <w:tabs>
          <w:tab w:val="left" w:pos="993"/>
        </w:tabs>
        <w:ind w:left="0" w:firstLine="709"/>
        <w:jc w:val="both"/>
        <w:rPr>
          <w:b/>
        </w:rPr>
      </w:pPr>
      <w:r w:rsidRPr="008B0F84">
        <w:rPr>
          <w:b/>
        </w:rPr>
        <w:t>Выпускник получит возможность научиться:</w:t>
      </w:r>
    </w:p>
    <w:p w:rsidR="00E53743" w:rsidRPr="008B0F84" w:rsidRDefault="006C7538" w:rsidP="008B0F84">
      <w:pPr>
        <w:pStyle w:val="-11"/>
        <w:numPr>
          <w:ilvl w:val="1"/>
          <w:numId w:val="66"/>
        </w:numPr>
        <w:tabs>
          <w:tab w:val="left" w:pos="993"/>
        </w:tabs>
        <w:ind w:left="0" w:firstLine="709"/>
        <w:jc w:val="both"/>
        <w:rPr>
          <w:i/>
          <w:lang w:eastAsia="en-US"/>
        </w:rPr>
      </w:pPr>
      <w:r w:rsidRPr="008B0F84">
        <w:rPr>
          <w:i/>
          <w:lang w:eastAsia="en-US"/>
        </w:rPr>
        <w:t xml:space="preserve">выявлять </w:t>
      </w:r>
      <w:r w:rsidR="00E53743" w:rsidRPr="008B0F84">
        <w:rPr>
          <w:i/>
          <w:lang w:eastAsia="en-US"/>
        </w:rPr>
        <w:t xml:space="preserve">и </w:t>
      </w:r>
      <w:r w:rsidRPr="008B0F84">
        <w:rPr>
          <w:i/>
          <w:lang w:eastAsia="en-US"/>
        </w:rPr>
        <w:t xml:space="preserve">формулировать </w:t>
      </w:r>
      <w:r w:rsidR="00E53743" w:rsidRPr="008B0F84">
        <w:rPr>
          <w:i/>
          <w:lang w:eastAsia="en-US"/>
        </w:rPr>
        <w:t>проблему, требующую технологического решения</w:t>
      </w:r>
      <w:r w:rsidRPr="008B0F84">
        <w:rPr>
          <w:i/>
          <w:lang w:eastAsia="en-US"/>
        </w:rPr>
        <w:t>;</w:t>
      </w:r>
    </w:p>
    <w:p w:rsidR="00E53743" w:rsidRPr="008B0F84" w:rsidRDefault="006C7538" w:rsidP="008B0F84">
      <w:pPr>
        <w:pStyle w:val="-11"/>
        <w:numPr>
          <w:ilvl w:val="1"/>
          <w:numId w:val="66"/>
        </w:numPr>
        <w:tabs>
          <w:tab w:val="left" w:pos="993"/>
        </w:tabs>
        <w:ind w:left="0" w:firstLine="709"/>
        <w:jc w:val="both"/>
        <w:rPr>
          <w:i/>
          <w:lang w:eastAsia="en-US"/>
        </w:rPr>
      </w:pPr>
      <w:r w:rsidRPr="008B0F84">
        <w:rPr>
          <w:i/>
          <w:lang w:eastAsia="en-US"/>
        </w:rPr>
        <w:t xml:space="preserve">модифицировать </w:t>
      </w:r>
      <w:r w:rsidR="00E53743" w:rsidRPr="008B0F84">
        <w:rPr>
          <w:i/>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8B0F84">
        <w:rPr>
          <w:i/>
          <w:lang w:eastAsia="en-US"/>
        </w:rPr>
        <w:t xml:space="preserve">разрабатывать </w:t>
      </w:r>
      <w:r w:rsidR="00E53743" w:rsidRPr="008B0F84">
        <w:rPr>
          <w:i/>
          <w:lang w:eastAsia="en-US"/>
        </w:rPr>
        <w:t>технологию на основе базовой технологи</w:t>
      </w:r>
      <w:r w:rsidRPr="008B0F84">
        <w:rPr>
          <w:i/>
          <w:lang w:eastAsia="en-US"/>
        </w:rPr>
        <w:t>и;</w:t>
      </w:r>
    </w:p>
    <w:p w:rsidR="00E53743" w:rsidRPr="008B0F84" w:rsidRDefault="006C7538" w:rsidP="008B0F84">
      <w:pPr>
        <w:pStyle w:val="-11"/>
        <w:numPr>
          <w:ilvl w:val="1"/>
          <w:numId w:val="66"/>
        </w:numPr>
        <w:tabs>
          <w:tab w:val="left" w:pos="993"/>
        </w:tabs>
        <w:ind w:left="0" w:firstLine="709"/>
        <w:jc w:val="both"/>
        <w:rPr>
          <w:i/>
          <w:lang w:eastAsia="en-US"/>
        </w:rPr>
      </w:pPr>
      <w:r w:rsidRPr="008B0F84">
        <w:rPr>
          <w:i/>
          <w:lang w:eastAsia="en-US"/>
        </w:rPr>
        <w:t xml:space="preserve">технологизировать </w:t>
      </w:r>
      <w:r w:rsidR="00E53743" w:rsidRPr="008B0F84">
        <w:rPr>
          <w:i/>
          <w:lang w:eastAsia="en-US"/>
        </w:rPr>
        <w:t xml:space="preserve">свой опыт, </w:t>
      </w:r>
      <w:r w:rsidRPr="008B0F84">
        <w:rPr>
          <w:i/>
          <w:lang w:eastAsia="en-US"/>
        </w:rPr>
        <w:t xml:space="preserve">представлять </w:t>
      </w:r>
      <w:r w:rsidR="00E53743" w:rsidRPr="008B0F84">
        <w:rPr>
          <w:i/>
          <w:lang w:eastAsia="en-US"/>
        </w:rPr>
        <w:t>на основе ретроспективного анализа и унификации деятельности описание в виде инструкции или технологической карты</w:t>
      </w:r>
      <w:r w:rsidRPr="008B0F84">
        <w:rPr>
          <w:i/>
          <w:lang w:eastAsia="en-US"/>
        </w:rPr>
        <w:t>;</w:t>
      </w:r>
    </w:p>
    <w:p w:rsidR="00E53743" w:rsidRPr="008B0F84" w:rsidRDefault="006C7538" w:rsidP="008B0F84">
      <w:pPr>
        <w:pStyle w:val="-11"/>
        <w:numPr>
          <w:ilvl w:val="1"/>
          <w:numId w:val="66"/>
        </w:numPr>
        <w:tabs>
          <w:tab w:val="left" w:pos="993"/>
        </w:tabs>
        <w:ind w:left="0" w:firstLine="709"/>
        <w:jc w:val="both"/>
        <w:rPr>
          <w:lang w:eastAsia="en-US"/>
        </w:rPr>
      </w:pPr>
      <w:r w:rsidRPr="008B0F84">
        <w:rPr>
          <w:i/>
          <w:lang w:eastAsia="en-US"/>
        </w:rPr>
        <w:t xml:space="preserve">оценивать </w:t>
      </w:r>
      <w:r w:rsidR="00E53743" w:rsidRPr="008B0F84">
        <w:rPr>
          <w:i/>
          <w:lang w:eastAsia="en-US"/>
        </w:rPr>
        <w:t>коммерческий потенциал продукта и / или технологии</w:t>
      </w:r>
      <w:r w:rsidR="00E53743" w:rsidRPr="008B0F84">
        <w:rPr>
          <w:lang w:eastAsia="en-US"/>
        </w:rPr>
        <w:t>.</w:t>
      </w:r>
    </w:p>
    <w:p w:rsidR="00E53743" w:rsidRPr="008B0F84" w:rsidRDefault="00E53743" w:rsidP="008B0F84">
      <w:pPr>
        <w:pStyle w:val="-11"/>
        <w:ind w:left="0" w:firstLine="709"/>
        <w:jc w:val="both"/>
        <w:rPr>
          <w:b/>
          <w:lang w:eastAsia="en-US"/>
        </w:rPr>
      </w:pPr>
      <w:r w:rsidRPr="008B0F84">
        <w:rPr>
          <w:b/>
          <w:lang w:eastAsia="en-US"/>
        </w:rPr>
        <w:t>Построение образовательных траекторий и планов в области профессионального самоопределения</w:t>
      </w:r>
    </w:p>
    <w:p w:rsidR="00E53743" w:rsidRPr="008B0F84" w:rsidRDefault="00587979" w:rsidP="008B0F84">
      <w:pPr>
        <w:pStyle w:val="-11"/>
        <w:ind w:left="0" w:firstLine="709"/>
        <w:jc w:val="both"/>
        <w:rPr>
          <w:rFonts w:eastAsia="MS Mincho"/>
        </w:rPr>
      </w:pPr>
      <w:r w:rsidRPr="008B0F84">
        <w:t>Выпускник научится</w:t>
      </w:r>
      <w:r w:rsidR="00E53743" w:rsidRPr="008B0F84">
        <w:t>:</w:t>
      </w:r>
    </w:p>
    <w:p w:rsidR="00E53743" w:rsidRPr="008B0F84" w:rsidRDefault="00587979" w:rsidP="008B0F84">
      <w:pPr>
        <w:pStyle w:val="-11"/>
        <w:numPr>
          <w:ilvl w:val="1"/>
          <w:numId w:val="65"/>
        </w:numPr>
        <w:tabs>
          <w:tab w:val="left" w:pos="993"/>
        </w:tabs>
        <w:ind w:left="0" w:firstLine="709"/>
        <w:jc w:val="both"/>
        <w:rPr>
          <w:lang w:eastAsia="en-US"/>
        </w:rPr>
      </w:pPr>
      <w:r w:rsidRPr="008B0F84">
        <w:rPr>
          <w:lang w:eastAsia="en-US"/>
        </w:rPr>
        <w:t xml:space="preserve">характеризовать </w:t>
      </w:r>
      <w:r w:rsidR="00E53743" w:rsidRPr="008B0F84">
        <w:rPr>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8B0F84" w:rsidRDefault="00587979" w:rsidP="008B0F84">
      <w:pPr>
        <w:pStyle w:val="-11"/>
        <w:numPr>
          <w:ilvl w:val="1"/>
          <w:numId w:val="65"/>
        </w:numPr>
        <w:tabs>
          <w:tab w:val="left" w:pos="993"/>
        </w:tabs>
        <w:ind w:left="0" w:firstLine="709"/>
        <w:jc w:val="both"/>
        <w:rPr>
          <w:lang w:eastAsia="en-US"/>
        </w:rPr>
      </w:pPr>
      <w:r w:rsidRPr="008B0F84">
        <w:rPr>
          <w:lang w:eastAsia="en-US"/>
        </w:rPr>
        <w:t xml:space="preserve">характеризовать </w:t>
      </w:r>
      <w:r w:rsidR="00E53743" w:rsidRPr="008B0F84">
        <w:rPr>
          <w:lang w:eastAsia="en-US"/>
        </w:rPr>
        <w:t>ситуацию на региональном рынке труда, называет тенденции е</w:t>
      </w:r>
      <w:r w:rsidR="00245F1D" w:rsidRPr="008B0F84">
        <w:rPr>
          <w:lang w:eastAsia="en-US"/>
        </w:rPr>
        <w:t>е</w:t>
      </w:r>
      <w:r w:rsidR="00E53743" w:rsidRPr="008B0F84">
        <w:rPr>
          <w:lang w:eastAsia="en-US"/>
        </w:rPr>
        <w:t xml:space="preserve"> развития,</w:t>
      </w:r>
    </w:p>
    <w:p w:rsidR="00E53743" w:rsidRPr="008B0F84" w:rsidRDefault="00E53743" w:rsidP="008B0F84">
      <w:pPr>
        <w:pStyle w:val="-11"/>
        <w:numPr>
          <w:ilvl w:val="1"/>
          <w:numId w:val="65"/>
        </w:numPr>
        <w:tabs>
          <w:tab w:val="left" w:pos="993"/>
        </w:tabs>
        <w:ind w:left="0" w:firstLine="709"/>
        <w:jc w:val="both"/>
        <w:rPr>
          <w:lang w:eastAsia="en-US"/>
        </w:rPr>
      </w:pPr>
      <w:r w:rsidRPr="008B0F84">
        <w:rPr>
          <w:lang w:eastAsia="en-US"/>
        </w:rPr>
        <w:t>разъясн</w:t>
      </w:r>
      <w:r w:rsidR="00587979" w:rsidRPr="008B0F84">
        <w:rPr>
          <w:lang w:eastAsia="en-US"/>
        </w:rPr>
        <w:t>ть</w:t>
      </w:r>
      <w:r w:rsidRPr="008B0F84">
        <w:rPr>
          <w:lang w:eastAsia="en-US"/>
        </w:rPr>
        <w:t>яет социальное значение групп профессий, востребованных на региональном рынке труда,</w:t>
      </w:r>
    </w:p>
    <w:p w:rsidR="00E53743" w:rsidRPr="008B0F84" w:rsidRDefault="00587979" w:rsidP="008B0F84">
      <w:pPr>
        <w:pStyle w:val="-11"/>
        <w:numPr>
          <w:ilvl w:val="1"/>
          <w:numId w:val="65"/>
        </w:numPr>
        <w:tabs>
          <w:tab w:val="left" w:pos="993"/>
        </w:tabs>
        <w:ind w:left="0" w:firstLine="709"/>
        <w:jc w:val="both"/>
        <w:rPr>
          <w:lang w:eastAsia="en-US"/>
        </w:rPr>
      </w:pPr>
      <w:r w:rsidRPr="008B0F84">
        <w:rPr>
          <w:lang w:eastAsia="en-US"/>
        </w:rPr>
        <w:t xml:space="preserve">характеризовать </w:t>
      </w:r>
      <w:r w:rsidR="00E53743" w:rsidRPr="008B0F84">
        <w:rPr>
          <w:lang w:eastAsia="en-US"/>
        </w:rPr>
        <w:t>группы предприятий региона проживания,</w:t>
      </w:r>
    </w:p>
    <w:p w:rsidR="00E53743" w:rsidRPr="008B0F84" w:rsidRDefault="00587979" w:rsidP="008B0F84">
      <w:pPr>
        <w:pStyle w:val="-11"/>
        <w:numPr>
          <w:ilvl w:val="1"/>
          <w:numId w:val="65"/>
        </w:numPr>
        <w:tabs>
          <w:tab w:val="left" w:pos="993"/>
        </w:tabs>
        <w:ind w:left="0" w:firstLine="709"/>
        <w:jc w:val="both"/>
        <w:rPr>
          <w:lang w:eastAsia="en-US"/>
        </w:rPr>
      </w:pPr>
      <w:r w:rsidRPr="008B0F84">
        <w:rPr>
          <w:lang w:eastAsia="en-US"/>
        </w:rPr>
        <w:t xml:space="preserve">характеризовать </w:t>
      </w:r>
      <w:r w:rsidR="00E53743" w:rsidRPr="008B0F84">
        <w:rPr>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8B0F84" w:rsidRDefault="00587979" w:rsidP="008B0F84">
      <w:pPr>
        <w:pStyle w:val="-11"/>
        <w:numPr>
          <w:ilvl w:val="1"/>
          <w:numId w:val="65"/>
        </w:numPr>
        <w:tabs>
          <w:tab w:val="left" w:pos="993"/>
        </w:tabs>
        <w:ind w:left="0" w:firstLine="709"/>
        <w:jc w:val="both"/>
        <w:rPr>
          <w:lang w:eastAsia="en-US"/>
        </w:rPr>
      </w:pPr>
      <w:r w:rsidRPr="008B0F84">
        <w:rPr>
          <w:lang w:eastAsia="en-US"/>
        </w:rPr>
        <w:t xml:space="preserve">анализировать </w:t>
      </w:r>
      <w:r w:rsidR="00E53743" w:rsidRPr="008B0F84">
        <w:rPr>
          <w:lang w:eastAsia="en-US"/>
        </w:rPr>
        <w:t>свои мотивы и причины принятия тех или иных решений,</w:t>
      </w:r>
    </w:p>
    <w:p w:rsidR="00E53743" w:rsidRPr="008B0F84" w:rsidRDefault="00587979" w:rsidP="008B0F84">
      <w:pPr>
        <w:pStyle w:val="-11"/>
        <w:numPr>
          <w:ilvl w:val="1"/>
          <w:numId w:val="65"/>
        </w:numPr>
        <w:tabs>
          <w:tab w:val="left" w:pos="993"/>
        </w:tabs>
        <w:ind w:left="0" w:firstLine="709"/>
        <w:jc w:val="both"/>
        <w:rPr>
          <w:lang w:eastAsia="en-US"/>
        </w:rPr>
      </w:pPr>
      <w:r w:rsidRPr="008B0F84">
        <w:rPr>
          <w:lang w:eastAsia="en-US"/>
        </w:rPr>
        <w:lastRenderedPageBreak/>
        <w:t xml:space="preserve">анализировать </w:t>
      </w:r>
      <w:r w:rsidR="00E53743" w:rsidRPr="008B0F84">
        <w:rPr>
          <w:lang w:eastAsia="en-US"/>
        </w:rPr>
        <w:t>результаты и последствия своих решений, связанных с выбором и реализацией образовательной траектории,</w:t>
      </w:r>
    </w:p>
    <w:p w:rsidR="00E53743" w:rsidRPr="008B0F84" w:rsidRDefault="00587979" w:rsidP="008B0F84">
      <w:pPr>
        <w:pStyle w:val="-11"/>
        <w:numPr>
          <w:ilvl w:val="1"/>
          <w:numId w:val="65"/>
        </w:numPr>
        <w:tabs>
          <w:tab w:val="left" w:pos="993"/>
        </w:tabs>
        <w:ind w:left="0" w:firstLine="709"/>
        <w:jc w:val="both"/>
        <w:rPr>
          <w:lang w:eastAsia="en-US"/>
        </w:rPr>
      </w:pPr>
      <w:r w:rsidRPr="008B0F84">
        <w:rPr>
          <w:lang w:eastAsia="en-US"/>
        </w:rPr>
        <w:t xml:space="preserve">анализировать </w:t>
      </w:r>
      <w:r w:rsidR="00E53743" w:rsidRPr="008B0F84">
        <w:rPr>
          <w:lang w:eastAsia="en-US"/>
        </w:rPr>
        <w:t>свои возможности и предпочтения, связанные с освоением определ</w:t>
      </w:r>
      <w:r w:rsidR="00245F1D" w:rsidRPr="008B0F84">
        <w:rPr>
          <w:lang w:eastAsia="en-US"/>
        </w:rPr>
        <w:t>е</w:t>
      </w:r>
      <w:r w:rsidR="00E53743" w:rsidRPr="008B0F84">
        <w:rPr>
          <w:lang w:eastAsia="en-US"/>
        </w:rPr>
        <w:t>нного уровня образовательных программ и реализацией тех или иных видов деятельности,</w:t>
      </w:r>
    </w:p>
    <w:p w:rsidR="00E53743" w:rsidRPr="008B0F84" w:rsidRDefault="00587979" w:rsidP="008B0F84">
      <w:pPr>
        <w:pStyle w:val="-11"/>
        <w:numPr>
          <w:ilvl w:val="1"/>
          <w:numId w:val="65"/>
        </w:numPr>
        <w:tabs>
          <w:tab w:val="left" w:pos="993"/>
        </w:tabs>
        <w:ind w:left="0" w:firstLine="709"/>
        <w:jc w:val="both"/>
        <w:rPr>
          <w:lang w:eastAsia="en-US"/>
        </w:rPr>
      </w:pPr>
      <w:r w:rsidRPr="008B0F84">
        <w:rPr>
          <w:lang w:eastAsia="en-US"/>
        </w:rPr>
        <w:t xml:space="preserve">получит </w:t>
      </w:r>
      <w:r w:rsidR="00E53743" w:rsidRPr="008B0F84">
        <w:rPr>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8B0F84" w:rsidRDefault="00587979" w:rsidP="008B0F84">
      <w:pPr>
        <w:pStyle w:val="-11"/>
        <w:numPr>
          <w:ilvl w:val="1"/>
          <w:numId w:val="65"/>
        </w:numPr>
        <w:tabs>
          <w:tab w:val="left" w:pos="993"/>
        </w:tabs>
        <w:ind w:left="0" w:firstLine="709"/>
        <w:jc w:val="both"/>
        <w:rPr>
          <w:lang w:eastAsia="en-US"/>
        </w:rPr>
      </w:pPr>
      <w:r w:rsidRPr="008B0F84">
        <w:rPr>
          <w:lang w:eastAsia="en-US"/>
        </w:rPr>
        <w:t xml:space="preserve">получит </w:t>
      </w:r>
      <w:r w:rsidR="00E53743" w:rsidRPr="008B0F84">
        <w:rPr>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8B0F84" w:rsidRDefault="00E53743"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получит возможность научиться:</w:t>
      </w:r>
    </w:p>
    <w:p w:rsidR="00E53743" w:rsidRPr="008B0F84" w:rsidRDefault="006C7538" w:rsidP="008B0F84">
      <w:pPr>
        <w:pStyle w:val="-11"/>
        <w:numPr>
          <w:ilvl w:val="1"/>
          <w:numId w:val="64"/>
        </w:numPr>
        <w:tabs>
          <w:tab w:val="left" w:pos="284"/>
          <w:tab w:val="left" w:pos="993"/>
        </w:tabs>
        <w:ind w:left="0" w:firstLine="709"/>
        <w:jc w:val="both"/>
        <w:rPr>
          <w:i/>
          <w:lang w:eastAsia="en-US"/>
        </w:rPr>
      </w:pPr>
      <w:r w:rsidRPr="008B0F84">
        <w:rPr>
          <w:i/>
          <w:lang w:eastAsia="en-US"/>
        </w:rPr>
        <w:t xml:space="preserve">предлагать </w:t>
      </w:r>
      <w:r w:rsidR="00E53743" w:rsidRPr="008B0F84">
        <w:rPr>
          <w:i/>
          <w:lang w:eastAsia="en-US"/>
        </w:rPr>
        <w:t>альтернативные варианты траекторий профессионального образования для занятия заданных должностей</w:t>
      </w:r>
      <w:r w:rsidRPr="008B0F84">
        <w:rPr>
          <w:i/>
          <w:lang w:eastAsia="en-US"/>
        </w:rPr>
        <w:t>;</w:t>
      </w:r>
    </w:p>
    <w:p w:rsidR="00E53743" w:rsidRPr="008B0F84" w:rsidRDefault="006C7538" w:rsidP="008B0F84">
      <w:pPr>
        <w:pStyle w:val="-11"/>
        <w:numPr>
          <w:ilvl w:val="1"/>
          <w:numId w:val="62"/>
        </w:numPr>
        <w:tabs>
          <w:tab w:val="left" w:pos="284"/>
          <w:tab w:val="left" w:pos="993"/>
        </w:tabs>
        <w:ind w:left="0" w:firstLine="709"/>
        <w:jc w:val="both"/>
        <w:rPr>
          <w:lang w:eastAsia="en-US"/>
        </w:rPr>
      </w:pPr>
      <w:r w:rsidRPr="008B0F84">
        <w:rPr>
          <w:i/>
          <w:lang w:eastAsia="en-US"/>
        </w:rPr>
        <w:t xml:space="preserve">анализировать </w:t>
      </w:r>
      <w:r w:rsidR="00E53743" w:rsidRPr="008B0F84">
        <w:rPr>
          <w:i/>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8B0F84">
        <w:rPr>
          <w:lang w:eastAsia="en-US"/>
        </w:rPr>
        <w:t>.</w:t>
      </w:r>
    </w:p>
    <w:p w:rsidR="00E53743" w:rsidRPr="008B0F84" w:rsidRDefault="00E53743" w:rsidP="008B0F84">
      <w:pPr>
        <w:pStyle w:val="afff8"/>
        <w:spacing w:line="240" w:lineRule="auto"/>
        <w:ind w:firstLine="709"/>
        <w:outlineLvl w:val="0"/>
        <w:rPr>
          <w:b/>
          <w:sz w:val="24"/>
        </w:rPr>
      </w:pPr>
      <w:bookmarkStart w:id="84" w:name="_Toc409691646"/>
      <w:bookmarkStart w:id="85" w:name="_Toc410653969"/>
      <w:bookmarkStart w:id="86" w:name="_Toc410702973"/>
      <w:bookmarkStart w:id="87" w:name="_Toc414553155"/>
      <w:r w:rsidRPr="008B0F84">
        <w:rPr>
          <w:b/>
          <w:sz w:val="24"/>
        </w:rPr>
        <w:t>По годам обучения результаты могут быть структурированы и конкретизированы следующим образом:</w:t>
      </w:r>
      <w:bookmarkEnd w:id="84"/>
      <w:bookmarkEnd w:id="85"/>
      <w:bookmarkEnd w:id="86"/>
      <w:bookmarkEnd w:id="87"/>
    </w:p>
    <w:p w:rsidR="00E53743" w:rsidRPr="008B0F84" w:rsidRDefault="00E53743" w:rsidP="008B0F84">
      <w:pPr>
        <w:tabs>
          <w:tab w:val="left" w:pos="851"/>
        </w:tabs>
        <w:spacing w:after="0" w:line="240" w:lineRule="auto"/>
        <w:ind w:firstLine="709"/>
        <w:jc w:val="both"/>
        <w:rPr>
          <w:rFonts w:ascii="Times New Roman" w:hAnsi="Times New Roman"/>
          <w:b/>
          <w:sz w:val="24"/>
          <w:szCs w:val="24"/>
        </w:rPr>
      </w:pPr>
      <w:r w:rsidRPr="008B0F84">
        <w:rPr>
          <w:rFonts w:ascii="Times New Roman" w:hAnsi="Times New Roman"/>
          <w:b/>
          <w:sz w:val="24"/>
          <w:szCs w:val="24"/>
        </w:rPr>
        <w:t>5 класс</w:t>
      </w:r>
    </w:p>
    <w:p w:rsidR="00E53743" w:rsidRPr="008B0F84" w:rsidRDefault="00E53743" w:rsidP="008B0F84">
      <w:pPr>
        <w:tabs>
          <w:tab w:val="left" w:pos="851"/>
        </w:tabs>
        <w:spacing w:after="0" w:line="240" w:lineRule="auto"/>
        <w:ind w:firstLine="709"/>
        <w:jc w:val="both"/>
        <w:rPr>
          <w:rFonts w:ascii="Times New Roman" w:hAnsi="Times New Roman"/>
          <w:sz w:val="24"/>
          <w:szCs w:val="24"/>
        </w:rPr>
      </w:pPr>
      <w:r w:rsidRPr="008B0F84">
        <w:rPr>
          <w:rFonts w:ascii="Times New Roman" w:hAnsi="Times New Roman"/>
          <w:sz w:val="24"/>
          <w:szCs w:val="24"/>
        </w:rPr>
        <w:t>По завершении учебного года обучающийся:</w:t>
      </w:r>
    </w:p>
    <w:p w:rsidR="00E53743" w:rsidRPr="008B0F84" w:rsidRDefault="00E53743" w:rsidP="008B0F84">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характеризует рекламу как средство формирования потребностей</w:t>
      </w:r>
      <w:r w:rsidR="006C7538" w:rsidRPr="008B0F84">
        <w:rPr>
          <w:rFonts w:ascii="Times New Roman" w:hAnsi="Times New Roman"/>
          <w:sz w:val="24"/>
          <w:szCs w:val="24"/>
        </w:rPr>
        <w:t>;</w:t>
      </w:r>
    </w:p>
    <w:p w:rsidR="00E53743" w:rsidRPr="008B0F84" w:rsidRDefault="00E53743" w:rsidP="008B0F84">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характеризует виды ресурсов, объясняет место ресурсов в проектировании и реализации технологического процесса</w:t>
      </w:r>
      <w:r w:rsidR="006C7538" w:rsidRPr="008B0F84">
        <w:rPr>
          <w:rFonts w:ascii="Times New Roman" w:hAnsi="Times New Roman"/>
          <w:sz w:val="24"/>
          <w:szCs w:val="24"/>
        </w:rPr>
        <w:t>;</w:t>
      </w:r>
    </w:p>
    <w:p w:rsidR="00E53743" w:rsidRPr="008B0F84" w:rsidRDefault="00E53743" w:rsidP="008B0F84">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8B0F84">
        <w:rPr>
          <w:rFonts w:ascii="Times New Roman" w:hAnsi="Times New Roman"/>
          <w:sz w:val="24"/>
          <w:szCs w:val="24"/>
        </w:rPr>
        <w:t>;</w:t>
      </w:r>
    </w:p>
    <w:p w:rsidR="00E53743" w:rsidRPr="008B0F84" w:rsidRDefault="00E53743" w:rsidP="008B0F84">
      <w:pPr>
        <w:numPr>
          <w:ilvl w:val="1"/>
          <w:numId w:val="62"/>
        </w:numPr>
        <w:tabs>
          <w:tab w:val="left" w:pos="284"/>
          <w:tab w:val="left" w:pos="993"/>
          <w:tab w:val="left" w:pos="1134"/>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8B0F84">
        <w:rPr>
          <w:rFonts w:ascii="Times New Roman" w:hAnsi="Times New Roman"/>
          <w:sz w:val="24"/>
          <w:szCs w:val="24"/>
        </w:rPr>
        <w:t>;</w:t>
      </w:r>
    </w:p>
    <w:p w:rsidR="00E53743" w:rsidRPr="008B0F84" w:rsidRDefault="00E53743" w:rsidP="008B0F84">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8B0F84">
        <w:rPr>
          <w:rFonts w:ascii="Times New Roman" w:hAnsi="Times New Roman"/>
          <w:sz w:val="24"/>
          <w:szCs w:val="24"/>
        </w:rPr>
        <w:t>;</w:t>
      </w:r>
    </w:p>
    <w:p w:rsidR="00E53743" w:rsidRPr="008B0F84" w:rsidRDefault="00E53743" w:rsidP="008B0F84">
      <w:pPr>
        <w:numPr>
          <w:ilvl w:val="1"/>
          <w:numId w:val="62"/>
        </w:numPr>
        <w:tabs>
          <w:tab w:val="left" w:pos="284"/>
          <w:tab w:val="left" w:pos="993"/>
          <w:tab w:val="left" w:pos="1134"/>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приводит произвольные примеры производственных технологий и технологий в сфере быта</w:t>
      </w:r>
      <w:r w:rsidR="006C7538" w:rsidRPr="008B0F84">
        <w:rPr>
          <w:rFonts w:ascii="Times New Roman" w:hAnsi="Times New Roman"/>
          <w:sz w:val="24"/>
          <w:szCs w:val="24"/>
        </w:rPr>
        <w:t>;</w:t>
      </w:r>
    </w:p>
    <w:p w:rsidR="00E53743" w:rsidRPr="008B0F84" w:rsidRDefault="00E53743" w:rsidP="008B0F84">
      <w:pPr>
        <w:numPr>
          <w:ilvl w:val="1"/>
          <w:numId w:val="62"/>
        </w:numPr>
        <w:tabs>
          <w:tab w:val="left" w:pos="284"/>
          <w:tab w:val="left" w:pos="993"/>
          <w:tab w:val="left" w:pos="1134"/>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объясняет, приводя примеры, принципиальную технологическую схему, в том числе характеризуя негативные эффекты</w:t>
      </w:r>
      <w:r w:rsidR="006C7538" w:rsidRPr="008B0F84">
        <w:rPr>
          <w:rFonts w:ascii="Times New Roman" w:hAnsi="Times New Roman"/>
          <w:sz w:val="24"/>
          <w:szCs w:val="24"/>
        </w:rPr>
        <w:t>;</w:t>
      </w:r>
    </w:p>
    <w:p w:rsidR="00E53743" w:rsidRPr="008B0F84" w:rsidRDefault="00E53743" w:rsidP="008B0F84">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составляет техническое задание, памятку, инструкцию, технологическую карту</w:t>
      </w:r>
      <w:r w:rsidR="006C7538" w:rsidRPr="008B0F84">
        <w:rPr>
          <w:rFonts w:ascii="Times New Roman" w:hAnsi="Times New Roman"/>
          <w:sz w:val="24"/>
          <w:szCs w:val="24"/>
        </w:rPr>
        <w:t>;</w:t>
      </w:r>
    </w:p>
    <w:p w:rsidR="00E53743" w:rsidRPr="008B0F84" w:rsidRDefault="00E53743" w:rsidP="008B0F84">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осуществляет сборку моделей с помощью образовательного конструктора по инструкции</w:t>
      </w:r>
      <w:r w:rsidR="006C7538" w:rsidRPr="008B0F84">
        <w:rPr>
          <w:rFonts w:ascii="Times New Roman" w:hAnsi="Times New Roman"/>
          <w:sz w:val="24"/>
          <w:szCs w:val="24"/>
        </w:rPr>
        <w:t>;</w:t>
      </w:r>
    </w:p>
    <w:p w:rsidR="00E53743" w:rsidRPr="008B0F84" w:rsidRDefault="00E53743" w:rsidP="008B0F84">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осуществляет выбор товара в модельной ситуации</w:t>
      </w:r>
      <w:r w:rsidR="006C7538" w:rsidRPr="008B0F84">
        <w:rPr>
          <w:rFonts w:ascii="Times New Roman" w:hAnsi="Times New Roman"/>
          <w:sz w:val="24"/>
          <w:szCs w:val="24"/>
        </w:rPr>
        <w:t>;</w:t>
      </w:r>
    </w:p>
    <w:p w:rsidR="00E53743" w:rsidRPr="008B0F84" w:rsidRDefault="00E53743" w:rsidP="008B0F84">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 осуществляет сохранение информации в формах описания, схемы, эскиза, фотографии</w:t>
      </w:r>
      <w:r w:rsidR="006C7538" w:rsidRPr="008B0F84">
        <w:rPr>
          <w:rFonts w:ascii="Times New Roman" w:hAnsi="Times New Roman"/>
          <w:sz w:val="24"/>
          <w:szCs w:val="24"/>
        </w:rPr>
        <w:t>;</w:t>
      </w:r>
    </w:p>
    <w:p w:rsidR="00E53743" w:rsidRPr="008B0F84" w:rsidRDefault="00E53743" w:rsidP="008B0F84">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конструирует модель по заданному прототипу</w:t>
      </w:r>
      <w:r w:rsidR="006C7538" w:rsidRPr="008B0F84">
        <w:rPr>
          <w:rFonts w:ascii="Times New Roman" w:hAnsi="Times New Roman"/>
          <w:sz w:val="24"/>
          <w:szCs w:val="24"/>
        </w:rPr>
        <w:t>;</w:t>
      </w:r>
    </w:p>
    <w:p w:rsidR="00E53743" w:rsidRPr="008B0F84" w:rsidRDefault="00E53743" w:rsidP="008B0F84">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8B0F84">
        <w:rPr>
          <w:rFonts w:ascii="Times New Roman" w:hAnsi="Times New Roman"/>
          <w:sz w:val="24"/>
          <w:szCs w:val="24"/>
        </w:rPr>
        <w:t>;</w:t>
      </w:r>
    </w:p>
    <w:p w:rsidR="00E53743" w:rsidRPr="008B0F84" w:rsidRDefault="00E53743" w:rsidP="008B0F84">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8B0F84">
        <w:rPr>
          <w:rFonts w:ascii="Times New Roman" w:hAnsi="Times New Roman"/>
          <w:sz w:val="24"/>
          <w:szCs w:val="24"/>
        </w:rPr>
        <w:t>;</w:t>
      </w:r>
    </w:p>
    <w:p w:rsidR="00E53743" w:rsidRPr="008B0F84" w:rsidRDefault="00E53743" w:rsidP="008B0F84">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получил и проанализировал опыт проведения испытания, анализа, модернизации модели</w:t>
      </w:r>
      <w:r w:rsidR="00523BF1" w:rsidRPr="008B0F84">
        <w:rPr>
          <w:rFonts w:ascii="Times New Roman" w:hAnsi="Times New Roman"/>
          <w:sz w:val="24"/>
          <w:szCs w:val="24"/>
        </w:rPr>
        <w:t>;</w:t>
      </w:r>
    </w:p>
    <w:p w:rsidR="00E53743" w:rsidRPr="008B0F84" w:rsidRDefault="00E53743" w:rsidP="008B0F84">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lastRenderedPageBreak/>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8B0F84">
        <w:rPr>
          <w:rFonts w:ascii="Times New Roman" w:hAnsi="Times New Roman"/>
          <w:sz w:val="24"/>
          <w:szCs w:val="24"/>
        </w:rPr>
        <w:t>;</w:t>
      </w:r>
    </w:p>
    <w:p w:rsidR="00E53743" w:rsidRPr="008B0F84" w:rsidRDefault="00E53743" w:rsidP="008B0F84">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получил и проанализировал опыт изготовления информационного продукта по заданному алгоритму</w:t>
      </w:r>
      <w:r w:rsidR="00523BF1" w:rsidRPr="008B0F84">
        <w:rPr>
          <w:rFonts w:ascii="Times New Roman" w:hAnsi="Times New Roman"/>
          <w:sz w:val="24"/>
          <w:szCs w:val="24"/>
        </w:rPr>
        <w:t>;</w:t>
      </w:r>
    </w:p>
    <w:p w:rsidR="00E53743" w:rsidRPr="008B0F84" w:rsidRDefault="00E53743" w:rsidP="008B0F84">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8B0F84">
        <w:rPr>
          <w:rFonts w:ascii="Times New Roman" w:hAnsi="Times New Roman"/>
          <w:sz w:val="24"/>
          <w:szCs w:val="24"/>
        </w:rPr>
        <w:t>;</w:t>
      </w:r>
    </w:p>
    <w:p w:rsidR="00E53743" w:rsidRPr="008B0F84" w:rsidRDefault="00E53743" w:rsidP="008B0F84">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получил и проанализировал опыт разработки или оптимизации и введение технологии на примере организации д</w:t>
      </w:r>
      <w:r w:rsidR="00243C14" w:rsidRPr="008B0F84">
        <w:rPr>
          <w:rFonts w:ascii="Times New Roman" w:hAnsi="Times New Roman"/>
          <w:sz w:val="24"/>
          <w:szCs w:val="24"/>
        </w:rPr>
        <w:t>ействий и взаимодействия в быту.</w:t>
      </w:r>
    </w:p>
    <w:p w:rsidR="00E53743" w:rsidRPr="008B0F84" w:rsidRDefault="00E53743" w:rsidP="008B0F84">
      <w:pPr>
        <w:tabs>
          <w:tab w:val="left" w:pos="851"/>
        </w:tabs>
        <w:spacing w:after="0" w:line="240" w:lineRule="auto"/>
        <w:ind w:firstLine="709"/>
        <w:jc w:val="both"/>
        <w:rPr>
          <w:rFonts w:ascii="Times New Roman" w:hAnsi="Times New Roman"/>
          <w:b/>
          <w:sz w:val="24"/>
          <w:szCs w:val="24"/>
        </w:rPr>
      </w:pPr>
      <w:r w:rsidRPr="008B0F84">
        <w:rPr>
          <w:rFonts w:ascii="Times New Roman" w:hAnsi="Times New Roman"/>
          <w:b/>
          <w:sz w:val="24"/>
          <w:szCs w:val="24"/>
        </w:rPr>
        <w:t>6 класс</w:t>
      </w:r>
    </w:p>
    <w:p w:rsidR="00E53743" w:rsidRPr="008B0F84" w:rsidRDefault="00E53743" w:rsidP="008B0F84">
      <w:pPr>
        <w:tabs>
          <w:tab w:val="left" w:pos="851"/>
        </w:tabs>
        <w:spacing w:after="0" w:line="240" w:lineRule="auto"/>
        <w:ind w:firstLine="709"/>
        <w:jc w:val="both"/>
        <w:rPr>
          <w:rFonts w:ascii="Times New Roman" w:hAnsi="Times New Roman"/>
          <w:sz w:val="24"/>
          <w:szCs w:val="24"/>
        </w:rPr>
      </w:pPr>
      <w:r w:rsidRPr="008B0F84">
        <w:rPr>
          <w:rFonts w:ascii="Times New Roman" w:hAnsi="Times New Roman"/>
          <w:sz w:val="24"/>
          <w:szCs w:val="24"/>
        </w:rPr>
        <w:t>По завершении учебного года обучающийся:</w:t>
      </w:r>
    </w:p>
    <w:p w:rsidR="00E53743" w:rsidRPr="008B0F84" w:rsidRDefault="00E53743" w:rsidP="008B0F84">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8B0F84">
        <w:rPr>
          <w:rFonts w:ascii="Times New Roman" w:hAnsi="Times New Roman"/>
          <w:sz w:val="24"/>
          <w:szCs w:val="24"/>
        </w:rPr>
        <w:t>;</w:t>
      </w:r>
    </w:p>
    <w:p w:rsidR="00E53743" w:rsidRPr="008B0F84" w:rsidRDefault="00E53743" w:rsidP="008B0F84">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описывает жизненный цикл технологии, приводя примеры</w:t>
      </w:r>
      <w:r w:rsidR="00523BF1" w:rsidRPr="008B0F84">
        <w:rPr>
          <w:rFonts w:ascii="Times New Roman" w:hAnsi="Times New Roman"/>
          <w:sz w:val="24"/>
          <w:szCs w:val="24"/>
        </w:rPr>
        <w:t>;</w:t>
      </w:r>
    </w:p>
    <w:p w:rsidR="00E53743" w:rsidRPr="008B0F84" w:rsidRDefault="00E53743" w:rsidP="008B0F84">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оперирует понятием «технологическая система» при описании средств удовлетворения потребностей человека</w:t>
      </w:r>
      <w:r w:rsidR="00523BF1" w:rsidRPr="008B0F84">
        <w:rPr>
          <w:rFonts w:ascii="Times New Roman" w:hAnsi="Times New Roman"/>
          <w:sz w:val="24"/>
          <w:szCs w:val="24"/>
        </w:rPr>
        <w:t>;</w:t>
      </w:r>
    </w:p>
    <w:p w:rsidR="00E53743" w:rsidRPr="008B0F84" w:rsidRDefault="00E53743" w:rsidP="008B0F84">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проводит морфологический и функциональный анализ технологической системы</w:t>
      </w:r>
      <w:r w:rsidR="00523BF1" w:rsidRPr="008B0F84">
        <w:rPr>
          <w:rFonts w:ascii="Times New Roman" w:hAnsi="Times New Roman"/>
          <w:sz w:val="24"/>
          <w:szCs w:val="24"/>
        </w:rPr>
        <w:t>;</w:t>
      </w:r>
    </w:p>
    <w:p w:rsidR="00E53743" w:rsidRPr="008B0F84" w:rsidRDefault="00E53743" w:rsidP="008B0F84">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проводит анализ технологической системы – надсистемы – подсистемы в процессе проектирования продукта</w:t>
      </w:r>
      <w:r w:rsidR="00523BF1" w:rsidRPr="008B0F84">
        <w:rPr>
          <w:rFonts w:ascii="Times New Roman" w:hAnsi="Times New Roman"/>
          <w:sz w:val="24"/>
          <w:szCs w:val="24"/>
        </w:rPr>
        <w:t>;</w:t>
      </w:r>
    </w:p>
    <w:p w:rsidR="00E53743" w:rsidRPr="008B0F84" w:rsidRDefault="00E53743" w:rsidP="008B0F84">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читает элементарные чертежи и эскизы</w:t>
      </w:r>
      <w:r w:rsidR="00523BF1" w:rsidRPr="008B0F84">
        <w:rPr>
          <w:rFonts w:ascii="Times New Roman" w:hAnsi="Times New Roman"/>
          <w:sz w:val="24"/>
          <w:szCs w:val="24"/>
        </w:rPr>
        <w:t>;</w:t>
      </w:r>
    </w:p>
    <w:p w:rsidR="00523BF1" w:rsidRPr="008B0F84" w:rsidRDefault="00E53743" w:rsidP="008B0F84">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выполняет эскизы механизмов, интерьера</w:t>
      </w:r>
      <w:r w:rsidR="00523BF1" w:rsidRPr="008B0F84">
        <w:rPr>
          <w:rFonts w:ascii="Times New Roman" w:hAnsi="Times New Roman"/>
          <w:sz w:val="24"/>
          <w:szCs w:val="24"/>
        </w:rPr>
        <w:t>;</w:t>
      </w:r>
    </w:p>
    <w:p w:rsidR="00E53743" w:rsidRPr="008B0F84" w:rsidRDefault="00E53743" w:rsidP="008B0F84">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освоил техники обработки материалов (по выбору обучающегося в соответствии с содержанием проектной деятельности)</w:t>
      </w:r>
      <w:r w:rsidR="00523BF1" w:rsidRPr="008B0F84">
        <w:rPr>
          <w:rFonts w:ascii="Times New Roman" w:hAnsi="Times New Roman"/>
          <w:sz w:val="24"/>
          <w:szCs w:val="24"/>
        </w:rPr>
        <w:t xml:space="preserve"> ;</w:t>
      </w:r>
    </w:p>
    <w:p w:rsidR="00E53743" w:rsidRPr="008B0F84" w:rsidRDefault="00E53743" w:rsidP="008B0F84">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применяет простые механизмы для решения поставленных задач по модернизации / проектированию технологических систем</w:t>
      </w:r>
      <w:r w:rsidR="00523BF1" w:rsidRPr="008B0F84">
        <w:rPr>
          <w:rFonts w:ascii="Times New Roman" w:hAnsi="Times New Roman"/>
          <w:sz w:val="24"/>
          <w:szCs w:val="24"/>
        </w:rPr>
        <w:t>;</w:t>
      </w:r>
    </w:p>
    <w:p w:rsidR="00E53743" w:rsidRPr="008B0F84" w:rsidRDefault="00E53743" w:rsidP="008B0F84">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строит модель механизма, состоящего из нескольких простых механизмов по кинематической схеме</w:t>
      </w:r>
      <w:r w:rsidR="00523BF1" w:rsidRPr="008B0F84">
        <w:rPr>
          <w:rFonts w:ascii="Times New Roman" w:hAnsi="Times New Roman"/>
          <w:sz w:val="24"/>
          <w:szCs w:val="24"/>
        </w:rPr>
        <w:t>;</w:t>
      </w:r>
    </w:p>
    <w:p w:rsidR="00E53743" w:rsidRPr="008B0F84" w:rsidRDefault="00E53743" w:rsidP="008B0F84">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получил и проанализировал опыт исследования способов жизнеобеспечения и состояния жилых зданий микрорайона / поселения</w:t>
      </w:r>
      <w:r w:rsidR="00523BF1" w:rsidRPr="008B0F84">
        <w:rPr>
          <w:rFonts w:ascii="Times New Roman" w:hAnsi="Times New Roman"/>
          <w:sz w:val="24"/>
          <w:szCs w:val="24"/>
        </w:rPr>
        <w:t>;</w:t>
      </w:r>
    </w:p>
    <w:p w:rsidR="00E53743" w:rsidRPr="008B0F84" w:rsidRDefault="00E53743" w:rsidP="008B0F84">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получил и проанализировал опыт решения задач на взаимодействие со службами ЖКХ</w:t>
      </w:r>
      <w:r w:rsidR="00523BF1" w:rsidRPr="008B0F84">
        <w:rPr>
          <w:rFonts w:ascii="Times New Roman" w:hAnsi="Times New Roman"/>
          <w:sz w:val="24"/>
          <w:szCs w:val="24"/>
        </w:rPr>
        <w:t>;</w:t>
      </w:r>
    </w:p>
    <w:p w:rsidR="00E53743" w:rsidRPr="008B0F84" w:rsidRDefault="00E53743" w:rsidP="008B0F84">
      <w:pPr>
        <w:numPr>
          <w:ilvl w:val="1"/>
          <w:numId w:val="62"/>
        </w:numPr>
        <w:tabs>
          <w:tab w:val="left" w:pos="426"/>
          <w:tab w:val="left" w:pos="993"/>
          <w:tab w:val="left" w:pos="1134"/>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8B0F84">
        <w:rPr>
          <w:rFonts w:ascii="Times New Roman" w:hAnsi="Times New Roman"/>
          <w:sz w:val="24"/>
          <w:szCs w:val="24"/>
        </w:rPr>
        <w:t>;</w:t>
      </w:r>
    </w:p>
    <w:p w:rsidR="00E53743" w:rsidRPr="008B0F84" w:rsidRDefault="00E53743" w:rsidP="008B0F84">
      <w:pPr>
        <w:numPr>
          <w:ilvl w:val="1"/>
          <w:numId w:val="62"/>
        </w:numPr>
        <w:tabs>
          <w:tab w:val="left" w:pos="426"/>
          <w:tab w:val="left" w:pos="993"/>
          <w:tab w:val="left" w:pos="1134"/>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8B0F84">
        <w:rPr>
          <w:rFonts w:ascii="Times New Roman" w:hAnsi="Times New Roman"/>
          <w:sz w:val="24"/>
          <w:szCs w:val="24"/>
        </w:rPr>
        <w:t>;</w:t>
      </w:r>
    </w:p>
    <w:p w:rsidR="00E53743" w:rsidRPr="008B0F84" w:rsidRDefault="00E53743" w:rsidP="008B0F84">
      <w:pPr>
        <w:numPr>
          <w:ilvl w:val="1"/>
          <w:numId w:val="62"/>
        </w:numPr>
        <w:tabs>
          <w:tab w:val="left" w:pos="426"/>
          <w:tab w:val="left" w:pos="993"/>
          <w:tab w:val="left" w:pos="1134"/>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8B0F84">
        <w:rPr>
          <w:rFonts w:ascii="Times New Roman" w:hAnsi="Times New Roman"/>
          <w:sz w:val="24"/>
          <w:szCs w:val="24"/>
        </w:rPr>
        <w:t>е</w:t>
      </w:r>
      <w:r w:rsidRPr="008B0F84">
        <w:rPr>
          <w:rFonts w:ascii="Times New Roman" w:hAnsi="Times New Roman"/>
          <w:sz w:val="24"/>
          <w:szCs w:val="24"/>
        </w:rPr>
        <w:t>нных исследований потребительских интересов.</w:t>
      </w:r>
    </w:p>
    <w:p w:rsidR="00E53743" w:rsidRPr="008B0F84" w:rsidRDefault="00E53743" w:rsidP="008B0F84">
      <w:pPr>
        <w:tabs>
          <w:tab w:val="left" w:pos="851"/>
        </w:tabs>
        <w:spacing w:after="0" w:line="240" w:lineRule="auto"/>
        <w:ind w:firstLine="709"/>
        <w:jc w:val="both"/>
        <w:rPr>
          <w:rFonts w:ascii="Times New Roman" w:hAnsi="Times New Roman"/>
          <w:b/>
          <w:sz w:val="24"/>
          <w:szCs w:val="24"/>
        </w:rPr>
      </w:pPr>
      <w:r w:rsidRPr="008B0F84">
        <w:rPr>
          <w:rFonts w:ascii="Times New Roman" w:hAnsi="Times New Roman"/>
          <w:b/>
          <w:sz w:val="24"/>
          <w:szCs w:val="24"/>
        </w:rPr>
        <w:t>7 класс</w:t>
      </w:r>
    </w:p>
    <w:p w:rsidR="00E53743" w:rsidRPr="008B0F84" w:rsidRDefault="00E53743" w:rsidP="008B0F84">
      <w:pPr>
        <w:tabs>
          <w:tab w:val="left" w:pos="851"/>
        </w:tabs>
        <w:spacing w:after="0" w:line="240" w:lineRule="auto"/>
        <w:ind w:firstLine="709"/>
        <w:jc w:val="both"/>
        <w:rPr>
          <w:rFonts w:ascii="Times New Roman" w:hAnsi="Times New Roman"/>
          <w:sz w:val="24"/>
          <w:szCs w:val="24"/>
        </w:rPr>
      </w:pPr>
      <w:r w:rsidRPr="008B0F84">
        <w:rPr>
          <w:rFonts w:ascii="Times New Roman" w:hAnsi="Times New Roman"/>
          <w:sz w:val="24"/>
          <w:szCs w:val="24"/>
        </w:rPr>
        <w:t>По завершении учебного года обучающийся:</w:t>
      </w:r>
    </w:p>
    <w:p w:rsidR="00E53743" w:rsidRPr="008B0F84" w:rsidRDefault="00E53743" w:rsidP="008B0F84">
      <w:pPr>
        <w:numPr>
          <w:ilvl w:val="1"/>
          <w:numId w:val="62"/>
        </w:numPr>
        <w:tabs>
          <w:tab w:val="left" w:pos="993"/>
          <w:tab w:val="left" w:pos="1134"/>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8B0F84">
        <w:rPr>
          <w:rFonts w:ascii="Times New Roman" w:hAnsi="Times New Roman"/>
          <w:sz w:val="24"/>
          <w:szCs w:val="24"/>
        </w:rPr>
        <w:t>;</w:t>
      </w:r>
    </w:p>
    <w:p w:rsidR="00E53743" w:rsidRPr="008B0F84" w:rsidRDefault="00E53743" w:rsidP="008B0F84">
      <w:pPr>
        <w:numPr>
          <w:ilvl w:val="1"/>
          <w:numId w:val="62"/>
        </w:numPr>
        <w:tabs>
          <w:tab w:val="left" w:pos="993"/>
          <w:tab w:val="left" w:pos="1134"/>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8B0F84">
        <w:rPr>
          <w:rFonts w:ascii="Times New Roman" w:hAnsi="Times New Roman"/>
          <w:sz w:val="24"/>
          <w:szCs w:val="24"/>
        </w:rPr>
        <w:t>;</w:t>
      </w:r>
    </w:p>
    <w:p w:rsidR="00E53743" w:rsidRPr="008B0F84" w:rsidRDefault="00E53743" w:rsidP="008B0F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8B0F84">
        <w:rPr>
          <w:rFonts w:ascii="Times New Roman" w:hAnsi="Times New Roman"/>
          <w:sz w:val="24"/>
          <w:szCs w:val="24"/>
        </w:rPr>
        <w:t>;</w:t>
      </w:r>
    </w:p>
    <w:p w:rsidR="00E53743" w:rsidRPr="008B0F84" w:rsidRDefault="00E53743" w:rsidP="008B0F84">
      <w:pPr>
        <w:numPr>
          <w:ilvl w:val="1"/>
          <w:numId w:val="62"/>
        </w:numPr>
        <w:tabs>
          <w:tab w:val="left" w:pos="993"/>
          <w:tab w:val="left" w:pos="1134"/>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lastRenderedPageBreak/>
        <w:t>перечисляет, характеризует и распознает устройства для накопления энергии, для передачи энергии</w:t>
      </w:r>
      <w:r w:rsidR="00523BF1" w:rsidRPr="008B0F84">
        <w:rPr>
          <w:rFonts w:ascii="Times New Roman" w:hAnsi="Times New Roman"/>
          <w:sz w:val="24"/>
          <w:szCs w:val="24"/>
        </w:rPr>
        <w:t>;</w:t>
      </w:r>
    </w:p>
    <w:p w:rsidR="00E53743" w:rsidRPr="008B0F84" w:rsidRDefault="00E53743" w:rsidP="008B0F84">
      <w:pPr>
        <w:numPr>
          <w:ilvl w:val="1"/>
          <w:numId w:val="62"/>
        </w:numPr>
        <w:tabs>
          <w:tab w:val="left" w:pos="993"/>
          <w:tab w:val="left" w:pos="1134"/>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объясняет понятие «машина», характеризует технологические системы, преобразующие энергию в вид, необходимый потребителю</w:t>
      </w:r>
      <w:r w:rsidR="00523BF1" w:rsidRPr="008B0F84">
        <w:rPr>
          <w:rFonts w:ascii="Times New Roman" w:hAnsi="Times New Roman"/>
          <w:sz w:val="24"/>
          <w:szCs w:val="24"/>
        </w:rPr>
        <w:t>;</w:t>
      </w:r>
    </w:p>
    <w:p w:rsidR="00E53743" w:rsidRPr="008B0F84" w:rsidRDefault="00E53743" w:rsidP="008B0F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объясняет сущность управления в технологических системах, характеризует автоматические и саморегулируемые системы</w:t>
      </w:r>
      <w:r w:rsidR="00523BF1" w:rsidRPr="008B0F84">
        <w:rPr>
          <w:rFonts w:ascii="Times New Roman" w:hAnsi="Times New Roman"/>
          <w:sz w:val="24"/>
          <w:szCs w:val="24"/>
        </w:rPr>
        <w:t>;</w:t>
      </w:r>
    </w:p>
    <w:p w:rsidR="00E53743" w:rsidRPr="008B0F84" w:rsidRDefault="00E53743" w:rsidP="008B0F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осуществляет сборку электрических цепей по электрической схеме, проводит анализ неполадок электрической цепи</w:t>
      </w:r>
      <w:r w:rsidR="00523BF1" w:rsidRPr="008B0F84">
        <w:rPr>
          <w:rFonts w:ascii="Times New Roman" w:hAnsi="Times New Roman"/>
          <w:sz w:val="24"/>
          <w:szCs w:val="24"/>
        </w:rPr>
        <w:t>;</w:t>
      </w:r>
    </w:p>
    <w:p w:rsidR="00E53743" w:rsidRPr="008B0F84" w:rsidRDefault="00E53743" w:rsidP="008B0F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8B0F84">
        <w:rPr>
          <w:rFonts w:ascii="Times New Roman" w:hAnsi="Times New Roman"/>
          <w:sz w:val="24"/>
          <w:szCs w:val="24"/>
        </w:rPr>
        <w:t>;</w:t>
      </w:r>
    </w:p>
    <w:p w:rsidR="00E53743" w:rsidRPr="008B0F84" w:rsidRDefault="00E53743" w:rsidP="008B0F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выполняет базовые операции редактора компьютерного тр</w:t>
      </w:r>
      <w:r w:rsidR="00245F1D" w:rsidRPr="008B0F84">
        <w:rPr>
          <w:rFonts w:ascii="Times New Roman" w:hAnsi="Times New Roman"/>
          <w:sz w:val="24"/>
          <w:szCs w:val="24"/>
        </w:rPr>
        <w:t>е</w:t>
      </w:r>
      <w:r w:rsidRPr="008B0F84">
        <w:rPr>
          <w:rFonts w:ascii="Times New Roman" w:hAnsi="Times New Roman"/>
          <w:sz w:val="24"/>
          <w:szCs w:val="24"/>
        </w:rPr>
        <w:t>хмерного проектирования (на выбор образовательной организации)</w:t>
      </w:r>
      <w:r w:rsidR="00523BF1" w:rsidRPr="008B0F84">
        <w:rPr>
          <w:rFonts w:ascii="Times New Roman" w:hAnsi="Times New Roman"/>
          <w:sz w:val="24"/>
          <w:szCs w:val="24"/>
        </w:rPr>
        <w:t>;</w:t>
      </w:r>
    </w:p>
    <w:p w:rsidR="00E53743" w:rsidRPr="008B0F84" w:rsidRDefault="00E53743" w:rsidP="008B0F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конструирует простые системы с обратной связью на основе технических конструкторов</w:t>
      </w:r>
      <w:r w:rsidR="00523BF1" w:rsidRPr="008B0F84">
        <w:rPr>
          <w:rFonts w:ascii="Times New Roman" w:hAnsi="Times New Roman"/>
          <w:sz w:val="24"/>
          <w:szCs w:val="24"/>
        </w:rPr>
        <w:t>;</w:t>
      </w:r>
    </w:p>
    <w:p w:rsidR="00E53743" w:rsidRPr="008B0F84" w:rsidRDefault="00E53743" w:rsidP="008B0F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следует технологии, в том числе, в процессе изготовления субъективно нового продукта</w:t>
      </w:r>
      <w:r w:rsidR="00523BF1" w:rsidRPr="008B0F84">
        <w:rPr>
          <w:rFonts w:ascii="Times New Roman" w:hAnsi="Times New Roman"/>
          <w:sz w:val="24"/>
          <w:szCs w:val="24"/>
        </w:rPr>
        <w:t>;</w:t>
      </w:r>
    </w:p>
    <w:p w:rsidR="00E53743" w:rsidRPr="008B0F84" w:rsidRDefault="00E53743" w:rsidP="008B0F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8B0F84">
        <w:rPr>
          <w:rFonts w:ascii="Times New Roman" w:hAnsi="Times New Roman"/>
          <w:sz w:val="24"/>
          <w:szCs w:val="24"/>
        </w:rPr>
        <w:t>;</w:t>
      </w:r>
    </w:p>
    <w:p w:rsidR="00E53743" w:rsidRPr="008B0F84" w:rsidRDefault="00E53743" w:rsidP="008B0F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8B0F84">
        <w:rPr>
          <w:rFonts w:ascii="Times New Roman" w:hAnsi="Times New Roman"/>
          <w:sz w:val="24"/>
          <w:szCs w:val="24"/>
        </w:rPr>
        <w:t>е</w:t>
      </w:r>
      <w:r w:rsidRPr="008B0F84">
        <w:rPr>
          <w:rFonts w:ascii="Times New Roman" w:hAnsi="Times New Roman"/>
          <w:sz w:val="24"/>
          <w:szCs w:val="24"/>
        </w:rPr>
        <w:t>хмерного проектирования</w:t>
      </w:r>
      <w:r w:rsidR="00523BF1" w:rsidRPr="008B0F84">
        <w:rPr>
          <w:rFonts w:ascii="Times New Roman" w:hAnsi="Times New Roman"/>
          <w:sz w:val="24"/>
          <w:szCs w:val="24"/>
        </w:rPr>
        <w:t>;</w:t>
      </w:r>
    </w:p>
    <w:p w:rsidR="00E53743" w:rsidRPr="008B0F84" w:rsidRDefault="00E53743" w:rsidP="008B0F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522C0A" w:rsidRPr="008B0F84" w:rsidRDefault="00522C0A" w:rsidP="008B0F84">
      <w:pPr>
        <w:tabs>
          <w:tab w:val="left" w:pos="993"/>
          <w:tab w:val="left" w:pos="1134"/>
          <w:tab w:val="left" w:pos="2410"/>
        </w:tabs>
        <w:spacing w:after="0" w:line="240" w:lineRule="auto"/>
        <w:ind w:left="709"/>
        <w:jc w:val="both"/>
        <w:rPr>
          <w:rFonts w:ascii="Times New Roman" w:hAnsi="Times New Roman"/>
          <w:sz w:val="24"/>
          <w:szCs w:val="24"/>
        </w:rPr>
      </w:pPr>
    </w:p>
    <w:p w:rsidR="00E53743" w:rsidRPr="008B0F84" w:rsidRDefault="00E53743" w:rsidP="008B0F84">
      <w:pPr>
        <w:tabs>
          <w:tab w:val="left" w:pos="851"/>
        </w:tabs>
        <w:spacing w:after="0" w:line="240" w:lineRule="auto"/>
        <w:ind w:firstLine="709"/>
        <w:jc w:val="both"/>
        <w:rPr>
          <w:rFonts w:ascii="Times New Roman" w:hAnsi="Times New Roman"/>
          <w:b/>
          <w:sz w:val="24"/>
          <w:szCs w:val="24"/>
        </w:rPr>
      </w:pPr>
      <w:r w:rsidRPr="008B0F84">
        <w:rPr>
          <w:rFonts w:ascii="Times New Roman" w:hAnsi="Times New Roman"/>
          <w:b/>
          <w:sz w:val="24"/>
          <w:szCs w:val="24"/>
        </w:rPr>
        <w:t>8 класс</w:t>
      </w:r>
    </w:p>
    <w:p w:rsidR="00E53743" w:rsidRPr="008B0F84" w:rsidRDefault="00E53743" w:rsidP="008B0F84">
      <w:pPr>
        <w:tabs>
          <w:tab w:val="left" w:pos="851"/>
        </w:tabs>
        <w:spacing w:after="0" w:line="240" w:lineRule="auto"/>
        <w:ind w:firstLine="709"/>
        <w:jc w:val="both"/>
        <w:rPr>
          <w:rFonts w:ascii="Times New Roman" w:hAnsi="Times New Roman"/>
          <w:sz w:val="24"/>
          <w:szCs w:val="24"/>
        </w:rPr>
      </w:pPr>
      <w:r w:rsidRPr="008B0F84">
        <w:rPr>
          <w:rFonts w:ascii="Times New Roman" w:hAnsi="Times New Roman"/>
          <w:sz w:val="24"/>
          <w:szCs w:val="24"/>
        </w:rPr>
        <w:t>По завершении учебного года обучающийся:</w:t>
      </w:r>
    </w:p>
    <w:p w:rsidR="00E53743" w:rsidRPr="008B0F84" w:rsidRDefault="00E53743" w:rsidP="008B0F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8B0F84">
        <w:rPr>
          <w:rFonts w:ascii="Times New Roman" w:hAnsi="Times New Roman"/>
          <w:sz w:val="24"/>
          <w:szCs w:val="24"/>
        </w:rPr>
        <w:t>;</w:t>
      </w:r>
    </w:p>
    <w:p w:rsidR="00E53743" w:rsidRPr="008B0F84" w:rsidRDefault="00E53743" w:rsidP="008B0F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характеризует современную индустрию питания, в том числе в регионе проживания, и перспективы е</w:t>
      </w:r>
      <w:r w:rsidR="00245F1D" w:rsidRPr="008B0F84">
        <w:rPr>
          <w:rFonts w:ascii="Times New Roman" w:hAnsi="Times New Roman"/>
          <w:sz w:val="24"/>
          <w:szCs w:val="24"/>
        </w:rPr>
        <w:t>е</w:t>
      </w:r>
      <w:r w:rsidRPr="008B0F84">
        <w:rPr>
          <w:rFonts w:ascii="Times New Roman" w:hAnsi="Times New Roman"/>
          <w:sz w:val="24"/>
          <w:szCs w:val="24"/>
        </w:rPr>
        <w:t xml:space="preserve"> развития</w:t>
      </w:r>
      <w:r w:rsidR="00523BF1" w:rsidRPr="008B0F84">
        <w:rPr>
          <w:rFonts w:ascii="Times New Roman" w:hAnsi="Times New Roman"/>
          <w:sz w:val="24"/>
          <w:szCs w:val="24"/>
        </w:rPr>
        <w:t>;</w:t>
      </w:r>
    </w:p>
    <w:p w:rsidR="00E53743" w:rsidRPr="008B0F84" w:rsidRDefault="00E53743" w:rsidP="008B0F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называет и характеризует актуальные и перспективные технологии транспорта</w:t>
      </w:r>
      <w:r w:rsidR="00523BF1" w:rsidRPr="008B0F84">
        <w:rPr>
          <w:rFonts w:ascii="Times New Roman" w:hAnsi="Times New Roman"/>
          <w:sz w:val="24"/>
          <w:szCs w:val="24"/>
        </w:rPr>
        <w:t>;</w:t>
      </w:r>
      <w:r w:rsidRPr="008B0F84">
        <w:rPr>
          <w:rFonts w:ascii="Times New Roman" w:hAnsi="Times New Roman"/>
          <w:sz w:val="24"/>
          <w:szCs w:val="24"/>
        </w:rPr>
        <w:t>,</w:t>
      </w:r>
    </w:p>
    <w:p w:rsidR="00E53743" w:rsidRPr="008B0F84" w:rsidRDefault="00E53743" w:rsidP="008B0F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53743" w:rsidRPr="008B0F84" w:rsidRDefault="00E53743" w:rsidP="008B0F84">
      <w:pPr>
        <w:numPr>
          <w:ilvl w:val="1"/>
          <w:numId w:val="62"/>
        </w:numPr>
        <w:tabs>
          <w:tab w:val="left" w:pos="993"/>
          <w:tab w:val="left" w:pos="1134"/>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характеризует ситуацию на региональном рынке труда, называет тенденции её развития;</w:t>
      </w:r>
    </w:p>
    <w:p w:rsidR="00E53743" w:rsidRPr="008B0F84" w:rsidRDefault="00E53743" w:rsidP="008B0F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перечисляет и характеризует виды технической и технологической документации</w:t>
      </w:r>
    </w:p>
    <w:p w:rsidR="00E53743" w:rsidRPr="008B0F84" w:rsidRDefault="00E53743" w:rsidP="008B0F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53743" w:rsidRPr="008B0F84" w:rsidRDefault="00E53743" w:rsidP="008B0F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53743" w:rsidRPr="008B0F84" w:rsidRDefault="00E53743" w:rsidP="008B0F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разъясняет функции модели и принципы моделирования,</w:t>
      </w:r>
    </w:p>
    <w:p w:rsidR="00E53743" w:rsidRPr="008B0F84" w:rsidRDefault="00E53743" w:rsidP="008B0F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создаёт модель, адекватную практической задаче,</w:t>
      </w:r>
    </w:p>
    <w:p w:rsidR="00E53743" w:rsidRPr="008B0F84" w:rsidRDefault="00E53743" w:rsidP="008B0F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отбирает материал в соответствии с техническим решением или по заданным критериям,</w:t>
      </w:r>
    </w:p>
    <w:p w:rsidR="00E53743" w:rsidRPr="008B0F84" w:rsidRDefault="00E53743" w:rsidP="008B0F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составляет рацион питания, адекватный ситуации,</w:t>
      </w:r>
    </w:p>
    <w:p w:rsidR="00E53743" w:rsidRPr="008B0F84" w:rsidRDefault="00E53743" w:rsidP="008B0F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планирует продвижение продукта,</w:t>
      </w:r>
    </w:p>
    <w:p w:rsidR="00E53743" w:rsidRPr="008B0F84" w:rsidRDefault="00E53743" w:rsidP="008B0F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lastRenderedPageBreak/>
        <w:t>регламентирует заданный процесс в заданной форме,</w:t>
      </w:r>
    </w:p>
    <w:p w:rsidR="00E53743" w:rsidRPr="008B0F84" w:rsidRDefault="00E53743" w:rsidP="008B0F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проводит оценку и испытание полученного продукта,</w:t>
      </w:r>
    </w:p>
    <w:p w:rsidR="00E53743" w:rsidRPr="008B0F84" w:rsidRDefault="00E53743" w:rsidP="008B0F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описывает технологическое решение с помощью текста, рисунков, графического изображения,</w:t>
      </w:r>
    </w:p>
    <w:p w:rsidR="00E53743" w:rsidRPr="008B0F84" w:rsidRDefault="00E53743" w:rsidP="008B0F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получил и проанализировал опыт лабораторного исследования продуктов питания,</w:t>
      </w:r>
    </w:p>
    <w:p w:rsidR="00E53743" w:rsidRPr="008B0F84" w:rsidRDefault="00E53743" w:rsidP="008B0F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получил и проанализировал опыт разработки организационного проекта и решения логистических задач,</w:t>
      </w:r>
    </w:p>
    <w:p w:rsidR="00E53743" w:rsidRPr="008B0F84" w:rsidRDefault="00E53743" w:rsidP="008B0F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E53743" w:rsidRPr="008B0F84" w:rsidRDefault="00E53743" w:rsidP="008B0F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получил и проанализировал опыт моделирования транспортных потоков,</w:t>
      </w:r>
    </w:p>
    <w:p w:rsidR="00E53743" w:rsidRPr="008B0F84" w:rsidRDefault="00E53743" w:rsidP="008B0F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получил опыт анализа объявлений, предлагающих работу</w:t>
      </w:r>
    </w:p>
    <w:p w:rsidR="00E53743" w:rsidRPr="008B0F84" w:rsidRDefault="00E53743" w:rsidP="008B0F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получил и проанализировал опыт создания информационного продукта и его встраивания в заданную оболочку,</w:t>
      </w:r>
    </w:p>
    <w:p w:rsidR="00E53743" w:rsidRPr="008B0F84" w:rsidRDefault="00E53743" w:rsidP="008B0F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B540EE" w:rsidRPr="008B0F84" w:rsidRDefault="00243C14" w:rsidP="008B0F84">
      <w:pPr>
        <w:pStyle w:val="4"/>
        <w:spacing w:line="240" w:lineRule="auto"/>
        <w:rPr>
          <w:sz w:val="24"/>
          <w:szCs w:val="24"/>
        </w:rPr>
      </w:pPr>
      <w:bookmarkStart w:id="88" w:name="_Toc409691647"/>
      <w:bookmarkStart w:id="89" w:name="_Toc410653970"/>
      <w:bookmarkStart w:id="90" w:name="_Toc414553156"/>
      <w:r w:rsidRPr="008B0F84">
        <w:rPr>
          <w:sz w:val="24"/>
          <w:szCs w:val="24"/>
        </w:rPr>
        <w:t>1.2.</w:t>
      </w:r>
      <w:r w:rsidR="00EA45E1" w:rsidRPr="008B0F84">
        <w:rPr>
          <w:sz w:val="24"/>
          <w:szCs w:val="24"/>
        </w:rPr>
        <w:t>5.16</w:t>
      </w:r>
      <w:r w:rsidRPr="008B0F84">
        <w:rPr>
          <w:sz w:val="24"/>
          <w:szCs w:val="24"/>
        </w:rPr>
        <w:t xml:space="preserve">. </w:t>
      </w:r>
      <w:r w:rsidR="00B540EE" w:rsidRPr="008B0F84">
        <w:rPr>
          <w:sz w:val="24"/>
          <w:szCs w:val="24"/>
        </w:rPr>
        <w:t>Физическая культура</w:t>
      </w:r>
      <w:bookmarkEnd w:id="88"/>
      <w:bookmarkEnd w:id="89"/>
      <w:bookmarkEnd w:id="90"/>
    </w:p>
    <w:p w:rsidR="00E53743" w:rsidRPr="008B0F84" w:rsidRDefault="00E53743" w:rsidP="008B0F84">
      <w:pPr>
        <w:spacing w:after="0" w:line="240" w:lineRule="auto"/>
        <w:ind w:right="-5"/>
        <w:jc w:val="both"/>
        <w:rPr>
          <w:rFonts w:ascii="Times New Roman" w:hAnsi="Times New Roman"/>
          <w:sz w:val="24"/>
          <w:szCs w:val="24"/>
        </w:rPr>
      </w:pPr>
      <w:r w:rsidRPr="008B0F84">
        <w:rPr>
          <w:rFonts w:ascii="Times New Roman" w:hAnsi="Times New Roman"/>
          <w:b/>
          <w:sz w:val="24"/>
          <w:szCs w:val="24"/>
        </w:rPr>
        <w:t xml:space="preserve">Выпускник научится: </w:t>
      </w:r>
    </w:p>
    <w:p w:rsidR="00E53743" w:rsidRPr="008B0F84" w:rsidRDefault="00E53743" w:rsidP="008B0F84">
      <w:pPr>
        <w:numPr>
          <w:ilvl w:val="0"/>
          <w:numId w:val="118"/>
        </w:numPr>
        <w:tabs>
          <w:tab w:val="left" w:pos="709"/>
          <w:tab w:val="left" w:pos="1134"/>
        </w:tabs>
        <w:spacing w:after="0" w:line="240" w:lineRule="auto"/>
        <w:ind w:left="0" w:right="-5" w:firstLine="709"/>
        <w:contextualSpacing/>
        <w:jc w:val="both"/>
        <w:rPr>
          <w:rFonts w:ascii="Times New Roman" w:hAnsi="Times New Roman"/>
          <w:sz w:val="24"/>
          <w:szCs w:val="24"/>
        </w:rPr>
      </w:pPr>
      <w:r w:rsidRPr="008B0F84">
        <w:rPr>
          <w:rFonts w:ascii="Times New Roman" w:hAnsi="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8B0F84" w:rsidRDefault="00E53743" w:rsidP="008B0F84">
      <w:pPr>
        <w:numPr>
          <w:ilvl w:val="0"/>
          <w:numId w:val="118"/>
        </w:numPr>
        <w:tabs>
          <w:tab w:val="left" w:pos="709"/>
          <w:tab w:val="left" w:pos="1134"/>
        </w:tabs>
        <w:spacing w:after="0" w:line="240" w:lineRule="auto"/>
        <w:ind w:left="0" w:right="-5" w:firstLine="709"/>
        <w:contextualSpacing/>
        <w:jc w:val="both"/>
        <w:rPr>
          <w:rFonts w:ascii="Times New Roman" w:hAnsi="Times New Roman"/>
          <w:sz w:val="24"/>
          <w:szCs w:val="24"/>
        </w:rPr>
      </w:pPr>
      <w:r w:rsidRPr="008B0F84">
        <w:rPr>
          <w:rFonts w:ascii="Times New Roman" w:hAnsi="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8B0F84" w:rsidRDefault="00E53743" w:rsidP="008B0F84">
      <w:pPr>
        <w:numPr>
          <w:ilvl w:val="0"/>
          <w:numId w:val="118"/>
        </w:numPr>
        <w:tabs>
          <w:tab w:val="left" w:pos="709"/>
          <w:tab w:val="left" w:pos="1134"/>
        </w:tabs>
        <w:spacing w:after="0" w:line="240" w:lineRule="auto"/>
        <w:ind w:left="0" w:right="-5" w:firstLine="709"/>
        <w:contextualSpacing/>
        <w:jc w:val="both"/>
        <w:rPr>
          <w:rFonts w:ascii="Times New Roman" w:hAnsi="Times New Roman"/>
          <w:sz w:val="24"/>
          <w:szCs w:val="24"/>
        </w:rPr>
      </w:pPr>
      <w:r w:rsidRPr="008B0F84">
        <w:rPr>
          <w:rFonts w:ascii="Times New Roman" w:hAnsi="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8B0F84" w:rsidRDefault="00E53743" w:rsidP="008B0F84">
      <w:pPr>
        <w:numPr>
          <w:ilvl w:val="0"/>
          <w:numId w:val="118"/>
        </w:numPr>
        <w:tabs>
          <w:tab w:val="left" w:pos="709"/>
          <w:tab w:val="left" w:pos="1134"/>
        </w:tabs>
        <w:spacing w:after="0" w:line="240" w:lineRule="auto"/>
        <w:ind w:left="0" w:right="-5" w:firstLine="709"/>
        <w:contextualSpacing/>
        <w:jc w:val="both"/>
        <w:rPr>
          <w:rFonts w:ascii="Times New Roman" w:hAnsi="Times New Roman"/>
          <w:sz w:val="24"/>
          <w:szCs w:val="24"/>
        </w:rPr>
      </w:pPr>
      <w:r w:rsidRPr="008B0F84">
        <w:rPr>
          <w:rFonts w:ascii="Times New Roman" w:hAnsi="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8B0F84" w:rsidRDefault="00E53743" w:rsidP="008B0F84">
      <w:pPr>
        <w:numPr>
          <w:ilvl w:val="0"/>
          <w:numId w:val="118"/>
        </w:numPr>
        <w:tabs>
          <w:tab w:val="left" w:pos="709"/>
          <w:tab w:val="left" w:pos="1134"/>
        </w:tabs>
        <w:spacing w:after="0" w:line="240" w:lineRule="auto"/>
        <w:ind w:left="0" w:right="-5" w:firstLine="709"/>
        <w:contextualSpacing/>
        <w:jc w:val="both"/>
        <w:rPr>
          <w:rFonts w:ascii="Times New Roman" w:hAnsi="Times New Roman"/>
          <w:sz w:val="24"/>
          <w:szCs w:val="24"/>
        </w:rPr>
      </w:pPr>
      <w:r w:rsidRPr="008B0F84">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8B0F84" w:rsidRDefault="00E53743" w:rsidP="008B0F84">
      <w:pPr>
        <w:numPr>
          <w:ilvl w:val="0"/>
          <w:numId w:val="118"/>
        </w:numPr>
        <w:tabs>
          <w:tab w:val="left" w:pos="709"/>
          <w:tab w:val="left" w:pos="1134"/>
        </w:tabs>
        <w:spacing w:after="0" w:line="240" w:lineRule="auto"/>
        <w:ind w:left="0" w:right="-5" w:firstLine="709"/>
        <w:contextualSpacing/>
        <w:jc w:val="both"/>
        <w:rPr>
          <w:rFonts w:ascii="Times New Roman" w:hAnsi="Times New Roman"/>
          <w:sz w:val="24"/>
          <w:szCs w:val="24"/>
        </w:rPr>
      </w:pPr>
      <w:r w:rsidRPr="008B0F84">
        <w:rPr>
          <w:rFonts w:ascii="Times New Roman" w:hAnsi="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8B0F84" w:rsidRDefault="00E53743" w:rsidP="008B0F84">
      <w:pPr>
        <w:numPr>
          <w:ilvl w:val="0"/>
          <w:numId w:val="118"/>
        </w:numPr>
        <w:tabs>
          <w:tab w:val="left" w:pos="709"/>
          <w:tab w:val="left" w:pos="1134"/>
        </w:tabs>
        <w:spacing w:after="0" w:line="240" w:lineRule="auto"/>
        <w:ind w:left="0" w:right="-5" w:firstLine="709"/>
        <w:contextualSpacing/>
        <w:jc w:val="both"/>
        <w:rPr>
          <w:rFonts w:ascii="Times New Roman" w:hAnsi="Times New Roman"/>
          <w:sz w:val="24"/>
          <w:szCs w:val="24"/>
        </w:rPr>
      </w:pPr>
      <w:r w:rsidRPr="008B0F84">
        <w:rPr>
          <w:rFonts w:ascii="Times New Roman" w:hAnsi="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8B0F84" w:rsidRDefault="00E53743" w:rsidP="008B0F84">
      <w:pPr>
        <w:numPr>
          <w:ilvl w:val="0"/>
          <w:numId w:val="118"/>
        </w:numPr>
        <w:tabs>
          <w:tab w:val="left" w:pos="709"/>
          <w:tab w:val="left" w:pos="1134"/>
        </w:tabs>
        <w:spacing w:after="0" w:line="240" w:lineRule="auto"/>
        <w:ind w:left="0" w:right="-5" w:firstLine="709"/>
        <w:contextualSpacing/>
        <w:jc w:val="both"/>
        <w:rPr>
          <w:rFonts w:ascii="Times New Roman" w:hAnsi="Times New Roman"/>
          <w:sz w:val="24"/>
          <w:szCs w:val="24"/>
        </w:rPr>
      </w:pPr>
      <w:r w:rsidRPr="008B0F84">
        <w:rPr>
          <w:rFonts w:ascii="Times New Roman" w:hAnsi="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8B0F84" w:rsidRDefault="00E53743" w:rsidP="008B0F84">
      <w:pPr>
        <w:numPr>
          <w:ilvl w:val="0"/>
          <w:numId w:val="118"/>
        </w:numPr>
        <w:tabs>
          <w:tab w:val="left" w:pos="709"/>
          <w:tab w:val="left" w:pos="1134"/>
        </w:tabs>
        <w:spacing w:after="0" w:line="240" w:lineRule="auto"/>
        <w:ind w:left="0" w:right="-5" w:firstLine="709"/>
        <w:contextualSpacing/>
        <w:jc w:val="both"/>
        <w:rPr>
          <w:rFonts w:ascii="Times New Roman" w:hAnsi="Times New Roman"/>
          <w:sz w:val="24"/>
          <w:szCs w:val="24"/>
        </w:rPr>
      </w:pPr>
      <w:r w:rsidRPr="008B0F84">
        <w:rPr>
          <w:rFonts w:ascii="Times New Roman" w:hAnsi="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8B0F84" w:rsidRDefault="00E53743" w:rsidP="008B0F84">
      <w:pPr>
        <w:numPr>
          <w:ilvl w:val="0"/>
          <w:numId w:val="118"/>
        </w:numPr>
        <w:tabs>
          <w:tab w:val="left" w:pos="709"/>
          <w:tab w:val="left" w:pos="1134"/>
        </w:tabs>
        <w:spacing w:after="0" w:line="240" w:lineRule="auto"/>
        <w:ind w:left="0" w:right="-5" w:firstLine="709"/>
        <w:contextualSpacing/>
        <w:jc w:val="both"/>
        <w:rPr>
          <w:rFonts w:ascii="Times New Roman" w:hAnsi="Times New Roman"/>
          <w:sz w:val="24"/>
          <w:szCs w:val="24"/>
        </w:rPr>
      </w:pPr>
      <w:r w:rsidRPr="008B0F84">
        <w:rPr>
          <w:rFonts w:ascii="Times New Roman" w:hAnsi="Times New Roman"/>
          <w:sz w:val="24"/>
          <w:szCs w:val="24"/>
        </w:rPr>
        <w:lastRenderedPageBreak/>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8B0F84" w:rsidRDefault="00E53743" w:rsidP="008B0F84">
      <w:pPr>
        <w:numPr>
          <w:ilvl w:val="0"/>
          <w:numId w:val="118"/>
        </w:numPr>
        <w:tabs>
          <w:tab w:val="left" w:pos="709"/>
          <w:tab w:val="left" w:pos="1134"/>
        </w:tabs>
        <w:spacing w:after="0" w:line="240" w:lineRule="auto"/>
        <w:ind w:left="0" w:right="-5" w:firstLine="709"/>
        <w:contextualSpacing/>
        <w:jc w:val="both"/>
        <w:rPr>
          <w:rFonts w:ascii="Times New Roman" w:hAnsi="Times New Roman"/>
          <w:sz w:val="24"/>
          <w:szCs w:val="24"/>
        </w:rPr>
      </w:pPr>
      <w:r w:rsidRPr="008B0F84">
        <w:rPr>
          <w:rFonts w:ascii="Times New Roman" w:hAnsi="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8B0F84" w:rsidRDefault="00E53743" w:rsidP="008B0F84">
      <w:pPr>
        <w:numPr>
          <w:ilvl w:val="0"/>
          <w:numId w:val="118"/>
        </w:numPr>
        <w:tabs>
          <w:tab w:val="left" w:pos="709"/>
          <w:tab w:val="left" w:pos="1134"/>
        </w:tabs>
        <w:spacing w:after="0" w:line="240" w:lineRule="auto"/>
        <w:ind w:left="0" w:right="-5" w:firstLine="709"/>
        <w:contextualSpacing/>
        <w:jc w:val="both"/>
        <w:rPr>
          <w:rFonts w:ascii="Times New Roman" w:hAnsi="Times New Roman"/>
          <w:sz w:val="24"/>
          <w:szCs w:val="24"/>
        </w:rPr>
      </w:pPr>
      <w:r w:rsidRPr="008B0F84">
        <w:rPr>
          <w:rFonts w:ascii="Times New Roman" w:hAnsi="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8B0F84" w:rsidRDefault="00E53743" w:rsidP="008B0F84">
      <w:pPr>
        <w:numPr>
          <w:ilvl w:val="0"/>
          <w:numId w:val="118"/>
        </w:numPr>
        <w:tabs>
          <w:tab w:val="left" w:pos="709"/>
          <w:tab w:val="left" w:pos="1134"/>
        </w:tabs>
        <w:spacing w:after="0" w:line="240" w:lineRule="auto"/>
        <w:ind w:left="0" w:right="-5" w:firstLine="709"/>
        <w:contextualSpacing/>
        <w:jc w:val="both"/>
        <w:rPr>
          <w:rFonts w:ascii="Times New Roman" w:hAnsi="Times New Roman"/>
          <w:sz w:val="24"/>
          <w:szCs w:val="24"/>
        </w:rPr>
      </w:pPr>
      <w:r w:rsidRPr="008B0F84">
        <w:rPr>
          <w:rFonts w:ascii="Times New Roman" w:hAnsi="Times New Roman"/>
          <w:sz w:val="24"/>
          <w:szCs w:val="24"/>
        </w:rPr>
        <w:t>выполнять акробатические комбинации из числа хорошо освоенных упражнений;</w:t>
      </w:r>
    </w:p>
    <w:p w:rsidR="00E53743" w:rsidRPr="008B0F84" w:rsidRDefault="00E53743" w:rsidP="008B0F84">
      <w:pPr>
        <w:numPr>
          <w:ilvl w:val="0"/>
          <w:numId w:val="118"/>
        </w:numPr>
        <w:tabs>
          <w:tab w:val="left" w:pos="709"/>
          <w:tab w:val="left" w:pos="1134"/>
        </w:tabs>
        <w:spacing w:after="0" w:line="240" w:lineRule="auto"/>
        <w:ind w:left="0" w:right="-5" w:firstLine="709"/>
        <w:contextualSpacing/>
        <w:jc w:val="both"/>
        <w:rPr>
          <w:rFonts w:ascii="Times New Roman" w:hAnsi="Times New Roman"/>
          <w:sz w:val="24"/>
          <w:szCs w:val="24"/>
        </w:rPr>
      </w:pPr>
      <w:r w:rsidRPr="008B0F84">
        <w:rPr>
          <w:rFonts w:ascii="Times New Roman" w:hAnsi="Times New Roman"/>
          <w:sz w:val="24"/>
          <w:szCs w:val="24"/>
        </w:rPr>
        <w:t>выполнять гимнастические комбинации на спортивных снарядах из числа хорошо освоенных упражнений;</w:t>
      </w:r>
    </w:p>
    <w:p w:rsidR="00E53743" w:rsidRPr="008B0F84" w:rsidRDefault="00E53743" w:rsidP="008B0F84">
      <w:pPr>
        <w:numPr>
          <w:ilvl w:val="0"/>
          <w:numId w:val="118"/>
        </w:numPr>
        <w:tabs>
          <w:tab w:val="left" w:pos="709"/>
          <w:tab w:val="left" w:pos="1134"/>
        </w:tabs>
        <w:spacing w:after="0" w:line="240" w:lineRule="auto"/>
        <w:ind w:left="0" w:right="-5" w:firstLine="709"/>
        <w:contextualSpacing/>
        <w:jc w:val="both"/>
        <w:rPr>
          <w:rFonts w:ascii="Times New Roman" w:hAnsi="Times New Roman"/>
          <w:sz w:val="24"/>
          <w:szCs w:val="24"/>
        </w:rPr>
      </w:pPr>
      <w:r w:rsidRPr="008B0F84">
        <w:rPr>
          <w:rFonts w:ascii="Times New Roman" w:hAnsi="Times New Roman"/>
          <w:sz w:val="24"/>
          <w:szCs w:val="24"/>
        </w:rPr>
        <w:t>выполнять легкоатлетические упражнения в беге и в прыжках (в длину и высоту);</w:t>
      </w:r>
    </w:p>
    <w:p w:rsidR="00E53743" w:rsidRPr="008B0F84" w:rsidRDefault="00E53743" w:rsidP="008B0F84">
      <w:pPr>
        <w:numPr>
          <w:ilvl w:val="0"/>
          <w:numId w:val="118"/>
        </w:numPr>
        <w:tabs>
          <w:tab w:val="left" w:pos="709"/>
          <w:tab w:val="left" w:pos="1134"/>
        </w:tabs>
        <w:spacing w:after="0" w:line="240" w:lineRule="auto"/>
        <w:ind w:left="0" w:right="-5" w:firstLine="709"/>
        <w:contextualSpacing/>
        <w:jc w:val="both"/>
        <w:rPr>
          <w:rFonts w:ascii="Times New Roman" w:hAnsi="Times New Roman"/>
          <w:sz w:val="24"/>
          <w:szCs w:val="24"/>
        </w:rPr>
      </w:pPr>
      <w:r w:rsidRPr="008B0F84">
        <w:rPr>
          <w:rFonts w:ascii="Times New Roman" w:hAnsi="Times New Roman"/>
          <w:sz w:val="24"/>
          <w:szCs w:val="24"/>
        </w:rPr>
        <w:t>выполнять спуски и торможения на лыжах с пологого склона;</w:t>
      </w:r>
    </w:p>
    <w:p w:rsidR="00E53743" w:rsidRPr="008B0F84" w:rsidRDefault="00E53743" w:rsidP="008B0F84">
      <w:pPr>
        <w:numPr>
          <w:ilvl w:val="0"/>
          <w:numId w:val="118"/>
        </w:numPr>
        <w:tabs>
          <w:tab w:val="left" w:pos="709"/>
          <w:tab w:val="left" w:pos="1134"/>
        </w:tabs>
        <w:spacing w:after="0" w:line="240" w:lineRule="auto"/>
        <w:ind w:left="0" w:right="-5" w:firstLine="709"/>
        <w:contextualSpacing/>
        <w:jc w:val="both"/>
        <w:rPr>
          <w:rFonts w:ascii="Times New Roman" w:hAnsi="Times New Roman"/>
          <w:sz w:val="24"/>
          <w:szCs w:val="24"/>
        </w:rPr>
      </w:pPr>
      <w:r w:rsidRPr="008B0F84">
        <w:rPr>
          <w:rFonts w:ascii="Times New Roman" w:hAnsi="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E53743" w:rsidRPr="008B0F84" w:rsidRDefault="00E53743" w:rsidP="008B0F84">
      <w:pPr>
        <w:numPr>
          <w:ilvl w:val="0"/>
          <w:numId w:val="118"/>
        </w:numPr>
        <w:tabs>
          <w:tab w:val="left" w:pos="709"/>
          <w:tab w:val="left" w:pos="1134"/>
        </w:tabs>
        <w:spacing w:after="0" w:line="240" w:lineRule="auto"/>
        <w:ind w:left="0" w:right="-5" w:firstLine="709"/>
        <w:contextualSpacing/>
        <w:jc w:val="both"/>
        <w:rPr>
          <w:rFonts w:ascii="Times New Roman" w:hAnsi="Times New Roman"/>
          <w:sz w:val="24"/>
          <w:szCs w:val="24"/>
        </w:rPr>
      </w:pPr>
      <w:r w:rsidRPr="008B0F84">
        <w:rPr>
          <w:rFonts w:ascii="Times New Roman" w:hAnsi="Times New Roman"/>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8B0F84" w:rsidRDefault="00E53743" w:rsidP="008B0F84">
      <w:pPr>
        <w:numPr>
          <w:ilvl w:val="0"/>
          <w:numId w:val="118"/>
        </w:numPr>
        <w:tabs>
          <w:tab w:val="left" w:pos="709"/>
          <w:tab w:val="left" w:pos="1134"/>
        </w:tabs>
        <w:spacing w:after="0" w:line="240" w:lineRule="auto"/>
        <w:ind w:left="0" w:right="-5" w:firstLine="709"/>
        <w:contextualSpacing/>
        <w:jc w:val="both"/>
        <w:rPr>
          <w:rFonts w:ascii="Times New Roman" w:hAnsi="Times New Roman"/>
          <w:sz w:val="24"/>
          <w:szCs w:val="24"/>
        </w:rPr>
      </w:pPr>
      <w:r w:rsidRPr="008B0F84">
        <w:rPr>
          <w:rFonts w:ascii="Times New Roman" w:hAnsi="Times New Roman"/>
          <w:sz w:val="24"/>
          <w:szCs w:val="24"/>
        </w:rPr>
        <w:t>выполнять тестовые упражнения для оценки уровня индивидуального развития основных физических качеств.</w:t>
      </w:r>
    </w:p>
    <w:p w:rsidR="00E53743" w:rsidRPr="008B0F84" w:rsidRDefault="00E53743" w:rsidP="008B0F84">
      <w:pPr>
        <w:spacing w:after="0" w:line="240" w:lineRule="auto"/>
        <w:ind w:right="-5"/>
        <w:jc w:val="both"/>
        <w:rPr>
          <w:rFonts w:ascii="Times New Roman" w:hAnsi="Times New Roman"/>
          <w:sz w:val="24"/>
          <w:szCs w:val="24"/>
        </w:rPr>
      </w:pPr>
      <w:r w:rsidRPr="008B0F84">
        <w:rPr>
          <w:rFonts w:ascii="Times New Roman" w:hAnsi="Times New Roman"/>
          <w:b/>
          <w:sz w:val="24"/>
          <w:szCs w:val="24"/>
        </w:rPr>
        <w:t>Выпускник получит возможность научиться:</w:t>
      </w:r>
    </w:p>
    <w:p w:rsidR="00E53743" w:rsidRPr="008B0F84" w:rsidRDefault="00E53743" w:rsidP="008B0F84">
      <w:pPr>
        <w:numPr>
          <w:ilvl w:val="0"/>
          <w:numId w:val="119"/>
        </w:numPr>
        <w:tabs>
          <w:tab w:val="left" w:pos="993"/>
        </w:tabs>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8B0F84" w:rsidRDefault="00E53743" w:rsidP="008B0F84">
      <w:pPr>
        <w:numPr>
          <w:ilvl w:val="0"/>
          <w:numId w:val="119"/>
        </w:numPr>
        <w:tabs>
          <w:tab w:val="left" w:pos="993"/>
        </w:tabs>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8B0F84" w:rsidRDefault="00E53743" w:rsidP="008B0F84">
      <w:pPr>
        <w:numPr>
          <w:ilvl w:val="0"/>
          <w:numId w:val="119"/>
        </w:numPr>
        <w:tabs>
          <w:tab w:val="left" w:pos="993"/>
        </w:tabs>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8B0F84" w:rsidRDefault="00E53743" w:rsidP="008B0F84">
      <w:pPr>
        <w:numPr>
          <w:ilvl w:val="0"/>
          <w:numId w:val="119"/>
        </w:numPr>
        <w:tabs>
          <w:tab w:val="left" w:pos="993"/>
        </w:tabs>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8B0F84" w:rsidRDefault="00E53743" w:rsidP="008B0F84">
      <w:pPr>
        <w:numPr>
          <w:ilvl w:val="0"/>
          <w:numId w:val="119"/>
        </w:numPr>
        <w:tabs>
          <w:tab w:val="left" w:pos="993"/>
        </w:tabs>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8B0F84" w:rsidRDefault="00E53743" w:rsidP="008B0F84">
      <w:pPr>
        <w:numPr>
          <w:ilvl w:val="0"/>
          <w:numId w:val="119"/>
        </w:numPr>
        <w:tabs>
          <w:tab w:val="left" w:pos="993"/>
        </w:tabs>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проводить восстановительные мероприятия с использованием банных процедур и сеансов оздоровительного массажа;</w:t>
      </w:r>
    </w:p>
    <w:p w:rsidR="00E53743" w:rsidRPr="008B0F84" w:rsidRDefault="00E53743" w:rsidP="008B0F84">
      <w:pPr>
        <w:numPr>
          <w:ilvl w:val="0"/>
          <w:numId w:val="119"/>
        </w:numPr>
        <w:tabs>
          <w:tab w:val="left" w:pos="993"/>
        </w:tabs>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8B0F84" w:rsidRDefault="00E53743" w:rsidP="008B0F84">
      <w:pPr>
        <w:numPr>
          <w:ilvl w:val="0"/>
          <w:numId w:val="119"/>
        </w:numPr>
        <w:tabs>
          <w:tab w:val="left" w:pos="993"/>
        </w:tabs>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преодолевать естественные и искусственные препятствия с помощью разнообразных способов лазания, прыжков и бега;</w:t>
      </w:r>
    </w:p>
    <w:p w:rsidR="00E53743" w:rsidRPr="008B0F84" w:rsidRDefault="00E53743" w:rsidP="008B0F84">
      <w:pPr>
        <w:numPr>
          <w:ilvl w:val="0"/>
          <w:numId w:val="119"/>
        </w:numPr>
        <w:tabs>
          <w:tab w:val="left" w:pos="993"/>
        </w:tabs>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 xml:space="preserve">осуществлять судейство по одному из осваиваемых видов спорта; </w:t>
      </w:r>
    </w:p>
    <w:p w:rsidR="00E53743" w:rsidRPr="008B0F84" w:rsidRDefault="00E53743" w:rsidP="008B0F84">
      <w:pPr>
        <w:numPr>
          <w:ilvl w:val="0"/>
          <w:numId w:val="119"/>
        </w:numPr>
        <w:tabs>
          <w:tab w:val="left" w:pos="993"/>
        </w:tabs>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выполнять тестовые нормативы Всероссийского физкультурно-спортивного комплекса «Готов к труду и обороне»;</w:t>
      </w:r>
    </w:p>
    <w:p w:rsidR="00F962DD" w:rsidRPr="008B0F84" w:rsidRDefault="00F962DD" w:rsidP="008B0F84">
      <w:pPr>
        <w:numPr>
          <w:ilvl w:val="0"/>
          <w:numId w:val="119"/>
        </w:numPr>
        <w:tabs>
          <w:tab w:val="left" w:pos="993"/>
        </w:tabs>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выполнять технико-тактические действия национальных видов спорта;</w:t>
      </w:r>
    </w:p>
    <w:p w:rsidR="00E53743" w:rsidRPr="008B0F84" w:rsidRDefault="00E53743" w:rsidP="008B0F84">
      <w:pPr>
        <w:numPr>
          <w:ilvl w:val="0"/>
          <w:numId w:val="119"/>
        </w:numPr>
        <w:tabs>
          <w:tab w:val="left" w:pos="993"/>
        </w:tabs>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проплывать учебную дистанцию вольным стилем.</w:t>
      </w:r>
    </w:p>
    <w:p w:rsidR="00B540EE" w:rsidRPr="008B0F84" w:rsidRDefault="00523BF1" w:rsidP="008B0F84">
      <w:pPr>
        <w:pStyle w:val="4"/>
        <w:spacing w:line="240" w:lineRule="auto"/>
        <w:rPr>
          <w:sz w:val="24"/>
          <w:szCs w:val="24"/>
        </w:rPr>
      </w:pPr>
      <w:bookmarkStart w:id="91" w:name="_Toc409691648"/>
      <w:bookmarkStart w:id="92" w:name="_Toc410653971"/>
      <w:bookmarkStart w:id="93" w:name="_Toc414553157"/>
      <w:r w:rsidRPr="008B0F84">
        <w:rPr>
          <w:sz w:val="24"/>
          <w:szCs w:val="24"/>
        </w:rPr>
        <w:lastRenderedPageBreak/>
        <w:t>1.2.</w:t>
      </w:r>
      <w:r w:rsidR="00EA45E1" w:rsidRPr="008B0F84">
        <w:rPr>
          <w:sz w:val="24"/>
          <w:szCs w:val="24"/>
        </w:rPr>
        <w:t>5.17</w:t>
      </w:r>
      <w:r w:rsidRPr="008B0F84">
        <w:rPr>
          <w:sz w:val="24"/>
          <w:szCs w:val="24"/>
        </w:rPr>
        <w:t xml:space="preserve">. </w:t>
      </w:r>
      <w:r w:rsidR="00B540EE" w:rsidRPr="008B0F84">
        <w:rPr>
          <w:sz w:val="24"/>
          <w:szCs w:val="24"/>
        </w:rPr>
        <w:t>Основы безопасности жизнедеятельности</w:t>
      </w:r>
      <w:bookmarkEnd w:id="91"/>
      <w:bookmarkEnd w:id="92"/>
      <w:bookmarkEnd w:id="93"/>
    </w:p>
    <w:p w:rsidR="00E53743" w:rsidRPr="008B0F84" w:rsidRDefault="00E53743" w:rsidP="008B0F84">
      <w:pPr>
        <w:spacing w:after="0" w:line="240" w:lineRule="auto"/>
        <w:ind w:firstLine="709"/>
        <w:jc w:val="both"/>
        <w:rPr>
          <w:rFonts w:ascii="Times New Roman" w:hAnsi="Times New Roman"/>
          <w:b/>
          <w:bCs/>
          <w:sz w:val="24"/>
          <w:szCs w:val="24"/>
          <w:shd w:val="clear" w:color="auto" w:fill="FFFFFF"/>
        </w:rPr>
      </w:pPr>
      <w:r w:rsidRPr="008B0F84">
        <w:rPr>
          <w:rFonts w:ascii="Times New Roman" w:hAnsi="Times New Roman"/>
          <w:b/>
          <w:bCs/>
          <w:sz w:val="24"/>
          <w:szCs w:val="24"/>
          <w:shd w:val="clear" w:color="auto" w:fill="FFFFFF"/>
        </w:rPr>
        <w:t>Выпускник научится:</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iCs/>
          <w:sz w:val="24"/>
          <w:szCs w:val="24"/>
        </w:rPr>
      </w:pPr>
      <w:r w:rsidRPr="008B0F84">
        <w:rPr>
          <w:rFonts w:ascii="Times New Roman" w:hAnsi="Times New Roman"/>
          <w:sz w:val="24"/>
          <w:szCs w:val="24"/>
        </w:rPr>
        <w:t>классифицировать и характеризовать</w:t>
      </w:r>
      <w:r w:rsidRPr="008B0F84">
        <w:rPr>
          <w:rFonts w:ascii="Times New Roman" w:hAnsi="Times New Roman"/>
          <w:iCs/>
          <w:sz w:val="24"/>
          <w:szCs w:val="24"/>
        </w:rPr>
        <w:t xml:space="preserve"> условия экологической безопасности;</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iCs/>
          <w:sz w:val="24"/>
          <w:szCs w:val="24"/>
        </w:rPr>
      </w:pPr>
      <w:r w:rsidRPr="008B0F84">
        <w:rPr>
          <w:rFonts w:ascii="Times New Roman" w:hAnsi="Times New Roman"/>
          <w:iCs/>
          <w:sz w:val="24"/>
          <w:szCs w:val="24"/>
        </w:rPr>
        <w:t>использовать знания о предельно допустимых концентрациях вредных веществ в атмосфере, воде и почве;</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bCs/>
          <w:iCs/>
          <w:sz w:val="24"/>
          <w:szCs w:val="24"/>
        </w:rPr>
      </w:pPr>
      <w:r w:rsidRPr="008B0F84">
        <w:rPr>
          <w:rFonts w:ascii="Times New Roman" w:hAnsi="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безопасно, использовать бытовые приборы контроля качества окружающей среды и продуктов питания;</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безопасно использовать бытовые приборы;</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безопасно использовать средства бытовой химии;</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безопасно использовать средства коммуникации;</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классифицировать и характеризовать опасные ситуации криминогенного характера;</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b/>
          <w:sz w:val="24"/>
          <w:szCs w:val="24"/>
        </w:rPr>
      </w:pPr>
      <w:r w:rsidRPr="008B0F84">
        <w:rPr>
          <w:rFonts w:ascii="Times New Roman" w:hAnsi="Times New Roman"/>
          <w:sz w:val="24"/>
          <w:szCs w:val="24"/>
        </w:rPr>
        <w:t>предвидеть причины возникновения возможных опасных ситуаций криминогенного характера;</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безопасно вести и применять способы самозащиты в криминогенной ситуации на улице;</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безопасно вести и применять способы самозащиты в криминогенной ситуации в подъезде;</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безопасно вести и применять способы самозащиты в криминогенной ситуации в лифте;</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безопасно вести и применять способы самозащиты в криминогенной ситуации в квартире;</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безопасно вести и применять способы самозащиты при карманной краже;</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безопасно вести и применять способы самозащиты при попытке мошенничества;</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адекватно оценивать ситуацию дорожного движения;</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адекватно оценивать ситуацию и безопасно действовать при пожаре;</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безопасно использовать средства индивидуальной защиты при пожаре;</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безопасно применять первичные средства пожаротушения;</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соблюдать правила безопасности дорожного движения пешехода;</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соблюдать правила безопасности дорожного движения велосипедиста;</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соблюдать правила безопасности дорожного движения пассажира транспортного средства;</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классифицировать и характеризовать причины и последствия опасных ситуаций на воде;</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адекватно оценивать ситуацию и безопасно вести у воды и на воде;</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использовать средства и способы само- и взаимопомощи на воде;</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классифицировать и характеризовать причины и последствия опасных ситуаций в туристических походах;</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готовиться к туристическим походам;</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адекватно оценивать ситуацию и безопасно вести в туристических походах;</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адекватно оценивать ситуацию и ориентироваться на местности;</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добывать и поддерживать огонь в автономных условиях;</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добывать и очищать воду в автономных условиях;</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добывать и готовить пищу в автономных условиях; сооружать (обустраивать) временное жилище в автономных условиях;</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подавать сигналы бедствия и отвечать на них;</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lastRenderedPageBreak/>
        <w:t>характеризовать причины и последствия чрезвычайных ситуаций природного характера для личности, общества и государства;</w:t>
      </w:r>
    </w:p>
    <w:p w:rsidR="00F962DD" w:rsidRPr="008B0F84" w:rsidRDefault="00F962DD"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предвидеть опасности и правильно действовать в случае чрезвычайных ситуаций природного характера;</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классифицировать мероприятия по защите населения от чрезвычайных ситуаций природного характера;</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безопасно использовать средства индивидуальной защиты; </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F962DD" w:rsidRPr="008B0F84" w:rsidRDefault="00F962DD"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предвидеть опасности и правильно действовать в чрезвычайных ситуациях техногенного характера;</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классифицировать мероприятия по защите населения от чрезвычайных ситуаций техногенного характера;</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безопасно действовать по сигналу «Внимание всем!»;</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безопасно использовать средства индивидуальной </w:t>
      </w:r>
      <w:r w:rsidR="00F962DD" w:rsidRPr="008B0F84">
        <w:rPr>
          <w:rFonts w:ascii="Times New Roman" w:hAnsi="Times New Roman"/>
          <w:sz w:val="24"/>
          <w:szCs w:val="24"/>
        </w:rPr>
        <w:t xml:space="preserve">и коллективной </w:t>
      </w:r>
      <w:r w:rsidRPr="008B0F84">
        <w:rPr>
          <w:rFonts w:ascii="Times New Roman" w:hAnsi="Times New Roman"/>
          <w:sz w:val="24"/>
          <w:szCs w:val="24"/>
        </w:rPr>
        <w:t>защиты;</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комплектовать минимально необходимый набор вещей (документов, продуктов) в случае эвакуации;</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классифицировать мероприятия по защите населения от терроризма, экстремизма, наркотизма;</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классифицировать и характеризовать опасные ситуации в местах большого скопления людей;</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предвидеть причины возникновения возможных опасных ситуаций в местах большого скопления людей;</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адекватно оценивать ситуацию и безопасно действовать в местах массового скопления людей;</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оповещать (вызывать) экстренные службы при чрезвычайной ситуации;</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характеризовать безопасный и здоровый образ жизни, его составляющие и значение для личности, общества и государства;</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8B0F84">
        <w:rPr>
          <w:rFonts w:ascii="Times New Roman" w:hAnsi="Times New Roman"/>
          <w:sz w:val="24"/>
          <w:szCs w:val="24"/>
        </w:rPr>
        <w:t>классифицировать мероприятия и факторы, укрепляющие и разрушающие здоровье;</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планировать профилактические мероприятия по сохранению и укреплению своего здоровья;</w:t>
      </w:r>
    </w:p>
    <w:p w:rsidR="002818BE"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адекватно оценивать нагрузку и профилактические занятия по укреплению здоровья;планировать распорядок дня с учетом нагрузок;</w:t>
      </w:r>
    </w:p>
    <w:p w:rsidR="002818BE" w:rsidRPr="008B0F84" w:rsidRDefault="002818BE"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выявлять мероприятия и факторы, потенциально опасные для здоровья;</w:t>
      </w:r>
    </w:p>
    <w:p w:rsidR="00EA45E1" w:rsidRPr="008B0F84" w:rsidRDefault="002818BE"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безопасно использовать ресурсы интернета;</w:t>
      </w:r>
    </w:p>
    <w:p w:rsidR="002818BE" w:rsidRPr="008B0F84" w:rsidRDefault="002818BE"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bCs/>
          <w:sz w:val="24"/>
          <w:szCs w:val="24"/>
        </w:rPr>
        <w:t>анализировать состояние своего здоровья;</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определять состояния оказания неотложной помощи;</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использовать алгоритм действий по оказанию первой помощи;</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bCs/>
          <w:sz w:val="24"/>
          <w:szCs w:val="24"/>
        </w:rPr>
        <w:t xml:space="preserve">классифицировать </w:t>
      </w:r>
      <w:r w:rsidRPr="008B0F84">
        <w:rPr>
          <w:rFonts w:ascii="Times New Roman" w:hAnsi="Times New Roman"/>
          <w:sz w:val="24"/>
          <w:szCs w:val="24"/>
        </w:rPr>
        <w:t>средства оказания первой помощи;</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оказывать первую помощь при наружном и внутреннем кровотечении;</w:t>
      </w:r>
    </w:p>
    <w:p w:rsidR="007A1E4C" w:rsidRPr="008B0F84" w:rsidRDefault="007A1E4C"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извлекать инородное тело из верхних дыхательных путей;</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lastRenderedPageBreak/>
        <w:t>оказывать первую помощь при ушибах;</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оказывать первую помощь при растяжениях;</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оказывать первую помощь при вывихах;</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оказывать первую помощь при переломах;</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оказывать первую помощь при ожогах;</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оказывать первую помощь при </w:t>
      </w:r>
      <w:r w:rsidR="007A1E4C" w:rsidRPr="008B0F84">
        <w:rPr>
          <w:rFonts w:ascii="Times New Roman" w:hAnsi="Times New Roman"/>
          <w:sz w:val="24"/>
          <w:szCs w:val="24"/>
        </w:rPr>
        <w:t>отморожениях и общем переохлаждении</w:t>
      </w:r>
      <w:r w:rsidRPr="008B0F84">
        <w:rPr>
          <w:rFonts w:ascii="Times New Roman" w:hAnsi="Times New Roman"/>
          <w:sz w:val="24"/>
          <w:szCs w:val="24"/>
        </w:rPr>
        <w:t>;</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оказывать первую помощь при отравлениях;</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оказывать первую помощь при тепловом (солнечном) ударе;</w:t>
      </w:r>
    </w:p>
    <w:p w:rsidR="00E53743" w:rsidRPr="008B0F84" w:rsidRDefault="00E53743" w:rsidP="008B0F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оказывать первую помощь при укусе насекомых</w:t>
      </w:r>
      <w:r w:rsidR="007A1E4C" w:rsidRPr="008B0F84">
        <w:rPr>
          <w:rFonts w:ascii="Times New Roman" w:hAnsi="Times New Roman"/>
          <w:sz w:val="24"/>
          <w:szCs w:val="24"/>
        </w:rPr>
        <w:t xml:space="preserve"> и змей.</w:t>
      </w:r>
    </w:p>
    <w:p w:rsidR="00E53743" w:rsidRPr="008B0F84" w:rsidRDefault="00E53743"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Выпускник получит возможность научиться:</w:t>
      </w:r>
    </w:p>
    <w:p w:rsidR="00E53743" w:rsidRPr="008B0F84" w:rsidRDefault="00E53743" w:rsidP="008B0F84">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 xml:space="preserve">безопасно использовать средства индивидуальной защиты велосипедиста; </w:t>
      </w:r>
    </w:p>
    <w:p w:rsidR="00E53743" w:rsidRPr="008B0F84" w:rsidRDefault="00E53743" w:rsidP="008B0F84">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 xml:space="preserve">классифицировать и характеризовать причины и последствия опасных ситуаций в туристических поездках; </w:t>
      </w:r>
    </w:p>
    <w:p w:rsidR="00E53743" w:rsidRPr="008B0F84" w:rsidRDefault="00E53743" w:rsidP="008B0F84">
      <w:pPr>
        <w:numPr>
          <w:ilvl w:val="0"/>
          <w:numId w:val="12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i/>
          <w:sz w:val="24"/>
          <w:szCs w:val="24"/>
        </w:rPr>
        <w:t>готовиться к туристическим поездкам;</w:t>
      </w:r>
    </w:p>
    <w:p w:rsidR="00E53743" w:rsidRPr="008B0F84" w:rsidRDefault="00E53743" w:rsidP="008B0F84">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 xml:space="preserve">адекватно оценивать ситуацию и безопасно вести в туристических поездках; </w:t>
      </w:r>
    </w:p>
    <w:p w:rsidR="00E53743" w:rsidRPr="008B0F84" w:rsidRDefault="00E53743" w:rsidP="008B0F84">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 xml:space="preserve">анализировать последствия возможных опасных ситуаций в местах большого скопления людей; </w:t>
      </w:r>
    </w:p>
    <w:p w:rsidR="00E53743" w:rsidRPr="008B0F84" w:rsidRDefault="00E53743" w:rsidP="008B0F84">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 xml:space="preserve">анализировать последствия возможных опасных ситуаций криминогенного характера; </w:t>
      </w:r>
    </w:p>
    <w:p w:rsidR="00E53743" w:rsidRPr="008B0F84" w:rsidRDefault="00E53743" w:rsidP="008B0F84">
      <w:pPr>
        <w:numPr>
          <w:ilvl w:val="0"/>
          <w:numId w:val="12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i/>
          <w:sz w:val="24"/>
          <w:szCs w:val="24"/>
        </w:rPr>
        <w:t>безопасно вести и применять права покупателя;</w:t>
      </w:r>
    </w:p>
    <w:p w:rsidR="00E53743" w:rsidRPr="008B0F84" w:rsidRDefault="00E53743" w:rsidP="008B0F84">
      <w:pPr>
        <w:numPr>
          <w:ilvl w:val="0"/>
          <w:numId w:val="121"/>
        </w:numPr>
        <w:tabs>
          <w:tab w:val="left" w:pos="993"/>
        </w:tabs>
        <w:autoSpaceDE w:val="0"/>
        <w:autoSpaceDN w:val="0"/>
        <w:adjustRightInd w:val="0"/>
        <w:spacing w:after="0" w:line="240" w:lineRule="auto"/>
        <w:ind w:left="0" w:firstLine="709"/>
        <w:jc w:val="both"/>
        <w:rPr>
          <w:rFonts w:ascii="Times New Roman" w:hAnsi="Times New Roman"/>
          <w:b/>
          <w:i/>
          <w:sz w:val="24"/>
          <w:szCs w:val="24"/>
        </w:rPr>
      </w:pPr>
      <w:r w:rsidRPr="008B0F84">
        <w:rPr>
          <w:rFonts w:ascii="Times New Roman" w:hAnsi="Times New Roman"/>
          <w:i/>
          <w:sz w:val="24"/>
          <w:szCs w:val="24"/>
        </w:rPr>
        <w:t>анализировать последствия проявления терроризма, экстремизма, наркотизма;</w:t>
      </w:r>
    </w:p>
    <w:p w:rsidR="00E53743" w:rsidRPr="008B0F84" w:rsidRDefault="00E53743" w:rsidP="008B0F84">
      <w:pPr>
        <w:numPr>
          <w:ilvl w:val="0"/>
          <w:numId w:val="121"/>
        </w:numPr>
        <w:tabs>
          <w:tab w:val="left" w:pos="993"/>
        </w:tabs>
        <w:autoSpaceDE w:val="0"/>
        <w:autoSpaceDN w:val="0"/>
        <w:adjustRightInd w:val="0"/>
        <w:spacing w:after="0" w:line="240" w:lineRule="auto"/>
        <w:ind w:left="0" w:firstLine="709"/>
        <w:jc w:val="both"/>
        <w:rPr>
          <w:rFonts w:ascii="Times New Roman" w:hAnsi="Times New Roman"/>
          <w:bCs/>
          <w:i/>
          <w:sz w:val="24"/>
          <w:szCs w:val="24"/>
        </w:rPr>
      </w:pPr>
      <w:r w:rsidRPr="008B0F84">
        <w:rPr>
          <w:rFonts w:ascii="Times New Roman" w:hAnsi="Times New Roman"/>
          <w:i/>
          <w:sz w:val="24"/>
          <w:szCs w:val="24"/>
        </w:rPr>
        <w:t>предвидеть пути и средства возможного вовлечения в террористическую, экстремистскую и наркотическую деятельность</w:t>
      </w:r>
      <w:r w:rsidR="00522C0A" w:rsidRPr="008B0F84">
        <w:rPr>
          <w:rFonts w:ascii="Times New Roman" w:hAnsi="Times New Roman"/>
          <w:i/>
          <w:sz w:val="24"/>
          <w:szCs w:val="24"/>
        </w:rPr>
        <w:t xml:space="preserve">, </w:t>
      </w:r>
      <w:r w:rsidRPr="008B0F84">
        <w:rPr>
          <w:rFonts w:ascii="Times New Roman" w:hAnsi="Times New Roman"/>
          <w:bCs/>
          <w:i/>
          <w:sz w:val="24"/>
          <w:szCs w:val="24"/>
        </w:rPr>
        <w:t xml:space="preserve">анализировать влияние вредных привычек и факторов и на состояние своего здоровья; </w:t>
      </w:r>
    </w:p>
    <w:p w:rsidR="00E53743" w:rsidRPr="008B0F84" w:rsidRDefault="00E53743" w:rsidP="008B0F84">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8B0F84">
        <w:rPr>
          <w:rFonts w:ascii="Times New Roman" w:hAnsi="Times New Roman"/>
          <w:bCs/>
          <w:i/>
          <w:sz w:val="24"/>
          <w:szCs w:val="24"/>
        </w:rPr>
        <w:t xml:space="preserve">характеризовать </w:t>
      </w:r>
      <w:r w:rsidRPr="008B0F84">
        <w:rPr>
          <w:rFonts w:ascii="Times New Roman" w:hAnsi="Times New Roman"/>
          <w:i/>
          <w:sz w:val="24"/>
          <w:szCs w:val="24"/>
        </w:rPr>
        <w:t xml:space="preserve">роль семьи в жизни личности и общества и ее влияние на здоровье человека; </w:t>
      </w:r>
    </w:p>
    <w:p w:rsidR="00E53743" w:rsidRPr="008B0F84" w:rsidRDefault="00E53743" w:rsidP="008B0F84">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классифицировать и характеризовать основные положения</w:t>
      </w:r>
      <w:r w:rsidR="00522C0A" w:rsidRPr="008B0F84">
        <w:rPr>
          <w:rFonts w:ascii="Times New Roman" w:hAnsi="Times New Roman"/>
          <w:i/>
          <w:sz w:val="24"/>
          <w:szCs w:val="24"/>
        </w:rPr>
        <w:t xml:space="preserve"> </w:t>
      </w:r>
      <w:r w:rsidRPr="008B0F84">
        <w:rPr>
          <w:rFonts w:ascii="Times New Roman" w:hAnsi="Times New Roman"/>
          <w:i/>
          <w:sz w:val="24"/>
          <w:szCs w:val="24"/>
        </w:rPr>
        <w:t xml:space="preserve">законодательных актов, регулирующих права и обязанности супругов, и защищающих права ребенка; </w:t>
      </w:r>
    </w:p>
    <w:p w:rsidR="00E53743" w:rsidRPr="008B0F84" w:rsidRDefault="00E53743" w:rsidP="008B0F84">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8B0F84" w:rsidRDefault="00E53743" w:rsidP="008B0F84">
      <w:pPr>
        <w:numPr>
          <w:ilvl w:val="0"/>
          <w:numId w:val="12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i/>
          <w:sz w:val="24"/>
          <w:szCs w:val="24"/>
        </w:rPr>
        <w:t>классифицировать основные правовые аспекты оказания первой помощи;</w:t>
      </w:r>
    </w:p>
    <w:p w:rsidR="00E53743" w:rsidRPr="008B0F84" w:rsidRDefault="00E53743" w:rsidP="008B0F84">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 xml:space="preserve">оказывать первую помощь при не инфекционных заболеваниях; </w:t>
      </w:r>
    </w:p>
    <w:p w:rsidR="00E53743" w:rsidRPr="008B0F84" w:rsidRDefault="00E53743" w:rsidP="008B0F84">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 xml:space="preserve">оказывать первую помощь при инфекционных заболеваниях; </w:t>
      </w:r>
    </w:p>
    <w:p w:rsidR="00E53743" w:rsidRPr="008B0F84" w:rsidRDefault="00E53743" w:rsidP="008B0F84">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оказывать первую помощь при остановке сердечной деятельности;</w:t>
      </w:r>
    </w:p>
    <w:p w:rsidR="00E53743" w:rsidRPr="008B0F84" w:rsidRDefault="00E53743" w:rsidP="008B0F84">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 xml:space="preserve">оказывать первую помощь при коме; </w:t>
      </w:r>
    </w:p>
    <w:p w:rsidR="00E53743" w:rsidRPr="008B0F84" w:rsidRDefault="00E53743" w:rsidP="008B0F84">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 xml:space="preserve">оказывать первую помощь при поражении электрическим током; </w:t>
      </w:r>
    </w:p>
    <w:p w:rsidR="00E53743" w:rsidRPr="008B0F84" w:rsidRDefault="00E53743" w:rsidP="008B0F84">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8B0F84" w:rsidRDefault="00E53743" w:rsidP="008B0F84">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 xml:space="preserve">усваивать приемы действий в различных опасных и чрезвычайных ситуациях; </w:t>
      </w:r>
    </w:p>
    <w:p w:rsidR="00E53743" w:rsidRPr="008B0F84" w:rsidRDefault="00E53743" w:rsidP="008B0F84">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8B0F84" w:rsidRDefault="00E53743" w:rsidP="008B0F84">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творчески решать моделируемые ситуации и практические задачи в области безопасности жизнедеятельности.</w:t>
      </w:r>
      <w:bookmarkStart w:id="94" w:name="_Toc406058984"/>
      <w:bookmarkStart w:id="95" w:name="_Toc409691649"/>
    </w:p>
    <w:p w:rsidR="00A50ED3" w:rsidRPr="008B0F84" w:rsidRDefault="00A50ED3" w:rsidP="008B0F84">
      <w:pPr>
        <w:tabs>
          <w:tab w:val="left" w:pos="993"/>
        </w:tabs>
        <w:autoSpaceDE w:val="0"/>
        <w:autoSpaceDN w:val="0"/>
        <w:adjustRightInd w:val="0"/>
        <w:spacing w:after="0" w:line="240" w:lineRule="auto"/>
        <w:ind w:firstLine="709"/>
        <w:jc w:val="both"/>
        <w:rPr>
          <w:rFonts w:ascii="Times New Roman" w:hAnsi="Times New Roman"/>
          <w:i/>
          <w:sz w:val="24"/>
          <w:szCs w:val="24"/>
        </w:rPr>
      </w:pPr>
    </w:p>
    <w:p w:rsidR="00837466" w:rsidRDefault="00837466" w:rsidP="008B0F84">
      <w:pPr>
        <w:spacing w:line="240" w:lineRule="auto"/>
        <w:rPr>
          <w:rFonts w:ascii="Times New Roman" w:hAnsi="Times New Roman"/>
          <w:b/>
          <w:sz w:val="24"/>
          <w:szCs w:val="24"/>
        </w:rPr>
      </w:pPr>
      <w:bookmarkStart w:id="96" w:name="_Toc410653972"/>
      <w:bookmarkStart w:id="97" w:name="_Toc414553158"/>
    </w:p>
    <w:p w:rsidR="00B540EE" w:rsidRPr="008B0F84" w:rsidRDefault="001E2A07" w:rsidP="008B0F84">
      <w:pPr>
        <w:spacing w:line="240" w:lineRule="auto"/>
        <w:rPr>
          <w:rFonts w:ascii="Times New Roman" w:eastAsia="Times New Roman" w:hAnsi="Times New Roman"/>
          <w:b/>
          <w:bCs/>
          <w:sz w:val="24"/>
          <w:szCs w:val="24"/>
          <w:lang w:eastAsia="ru-RU"/>
        </w:rPr>
      </w:pPr>
      <w:r w:rsidRPr="008B0F84">
        <w:rPr>
          <w:rFonts w:ascii="Times New Roman" w:hAnsi="Times New Roman"/>
          <w:b/>
          <w:sz w:val="24"/>
          <w:szCs w:val="24"/>
        </w:rPr>
        <w:lastRenderedPageBreak/>
        <w:t xml:space="preserve">1.3. </w:t>
      </w:r>
      <w:r w:rsidR="00B540EE" w:rsidRPr="008B0F84">
        <w:rPr>
          <w:rFonts w:ascii="Times New Roman" w:hAnsi="Times New Roman"/>
          <w:b/>
          <w:sz w:val="24"/>
          <w:szCs w:val="24"/>
        </w:rPr>
        <w:t xml:space="preserve">Система оценки </w:t>
      </w:r>
      <w:bookmarkEnd w:id="94"/>
      <w:r w:rsidR="000D4F24" w:rsidRPr="008B0F84">
        <w:rPr>
          <w:rFonts w:ascii="Times New Roman" w:hAnsi="Times New Roman"/>
          <w:b/>
          <w:sz w:val="24"/>
          <w:szCs w:val="24"/>
        </w:rPr>
        <w:t>достижения планируемых результатов освоения основной образовательной программы основного общего образования</w:t>
      </w:r>
      <w:bookmarkEnd w:id="95"/>
      <w:bookmarkEnd w:id="96"/>
      <w:bookmarkEnd w:id="97"/>
    </w:p>
    <w:p w:rsidR="002F5340" w:rsidRPr="008B0F84" w:rsidRDefault="002F5340" w:rsidP="008B0F84">
      <w:pPr>
        <w:pStyle w:val="afffa"/>
        <w:spacing w:line="240" w:lineRule="auto"/>
        <w:ind w:firstLine="709"/>
        <w:rPr>
          <w:b/>
          <w:sz w:val="24"/>
          <w:szCs w:val="24"/>
        </w:rPr>
      </w:pPr>
      <w:r w:rsidRPr="008B0F84">
        <w:rPr>
          <w:b/>
          <w:sz w:val="24"/>
          <w:szCs w:val="24"/>
        </w:rPr>
        <w:t>1.3.1. Общие положения</w:t>
      </w:r>
    </w:p>
    <w:p w:rsidR="002F5340" w:rsidRPr="008B0F84" w:rsidRDefault="002F5340" w:rsidP="008B0F84">
      <w:pPr>
        <w:pStyle w:val="afffa"/>
        <w:spacing w:line="240" w:lineRule="auto"/>
        <w:ind w:firstLine="709"/>
        <w:rPr>
          <w:sz w:val="24"/>
          <w:szCs w:val="24"/>
        </w:rPr>
      </w:pPr>
      <w:r w:rsidRPr="008B0F84">
        <w:rPr>
          <w:sz w:val="24"/>
          <w:szCs w:val="24"/>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w:t>
      </w:r>
      <w:r w:rsidR="00DB484C" w:rsidRPr="008B0F84">
        <w:rPr>
          <w:sz w:val="24"/>
          <w:szCs w:val="24"/>
        </w:rPr>
        <w:t xml:space="preserve">гимназии </w:t>
      </w:r>
      <w:r w:rsidRPr="008B0F84">
        <w:rPr>
          <w:sz w:val="24"/>
          <w:szCs w:val="24"/>
        </w:rPr>
        <w:t xml:space="preserve"> и служит основой при разработке </w:t>
      </w:r>
      <w:r w:rsidR="00DB484C" w:rsidRPr="008B0F84">
        <w:rPr>
          <w:sz w:val="24"/>
          <w:szCs w:val="24"/>
        </w:rPr>
        <w:t xml:space="preserve">гимназией </w:t>
      </w:r>
      <w:r w:rsidRPr="008B0F84">
        <w:rPr>
          <w:sz w:val="24"/>
          <w:szCs w:val="24"/>
        </w:rPr>
        <w:t xml:space="preserve"> собственного "Положения об оценке образовательных достижений обучающихся".</w:t>
      </w:r>
    </w:p>
    <w:p w:rsidR="002F5340" w:rsidRPr="008B0F84" w:rsidRDefault="002F5340" w:rsidP="008B0F84">
      <w:pPr>
        <w:pStyle w:val="afffa"/>
        <w:spacing w:line="240" w:lineRule="auto"/>
        <w:ind w:firstLine="709"/>
        <w:rPr>
          <w:sz w:val="24"/>
          <w:szCs w:val="24"/>
        </w:rPr>
      </w:pPr>
      <w:r w:rsidRPr="008B0F84">
        <w:rPr>
          <w:sz w:val="24"/>
          <w:szCs w:val="24"/>
        </w:rPr>
        <w:t xml:space="preserve">Основными </w:t>
      </w:r>
      <w:r w:rsidRPr="008B0F84">
        <w:rPr>
          <w:b/>
          <w:sz w:val="24"/>
          <w:szCs w:val="24"/>
        </w:rPr>
        <w:t>направлениями и целями</w:t>
      </w:r>
      <w:r w:rsidRPr="008B0F84">
        <w:rPr>
          <w:sz w:val="24"/>
          <w:szCs w:val="24"/>
        </w:rPr>
        <w:t xml:space="preserve"> оценочной деятельности в </w:t>
      </w:r>
      <w:r w:rsidR="00DB484C" w:rsidRPr="008B0F84">
        <w:rPr>
          <w:sz w:val="24"/>
          <w:szCs w:val="24"/>
        </w:rPr>
        <w:t xml:space="preserve">гимназии </w:t>
      </w:r>
      <w:r w:rsidRPr="008B0F84">
        <w:rPr>
          <w:sz w:val="24"/>
          <w:szCs w:val="24"/>
        </w:rPr>
        <w:t xml:space="preserve"> в соответствии с требованиями ФГОС ООО являются:</w:t>
      </w:r>
    </w:p>
    <w:p w:rsidR="002F5340" w:rsidRPr="008B0F84" w:rsidRDefault="002F5340" w:rsidP="008B0F84">
      <w:pPr>
        <w:pStyle w:val="afffa"/>
        <w:numPr>
          <w:ilvl w:val="0"/>
          <w:numId w:val="185"/>
        </w:numPr>
        <w:spacing w:line="240" w:lineRule="auto"/>
        <w:ind w:left="0" w:firstLine="709"/>
        <w:rPr>
          <w:sz w:val="24"/>
          <w:szCs w:val="24"/>
        </w:rPr>
      </w:pPr>
      <w:r w:rsidRPr="008B0F84">
        <w:rPr>
          <w:sz w:val="24"/>
          <w:szCs w:val="24"/>
        </w:rPr>
        <w:t>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8B0F84" w:rsidRDefault="002F5340" w:rsidP="008B0F84">
      <w:pPr>
        <w:pStyle w:val="afffa"/>
        <w:numPr>
          <w:ilvl w:val="0"/>
          <w:numId w:val="185"/>
        </w:numPr>
        <w:spacing w:line="240" w:lineRule="auto"/>
        <w:ind w:left="0" w:firstLine="709"/>
        <w:rPr>
          <w:sz w:val="24"/>
          <w:szCs w:val="24"/>
        </w:rPr>
      </w:pPr>
      <w:r w:rsidRPr="008B0F84">
        <w:rPr>
          <w:sz w:val="24"/>
          <w:szCs w:val="24"/>
        </w:rPr>
        <w:t>оценка результатов деятельности педагогических кадров</w:t>
      </w:r>
      <w:r w:rsidR="00DB484C" w:rsidRPr="008B0F84">
        <w:rPr>
          <w:sz w:val="24"/>
          <w:szCs w:val="24"/>
        </w:rPr>
        <w:t xml:space="preserve"> </w:t>
      </w:r>
      <w:r w:rsidRPr="008B0F84">
        <w:rPr>
          <w:sz w:val="24"/>
          <w:szCs w:val="24"/>
        </w:rPr>
        <w:t>как основа аттестационных процедур;</w:t>
      </w:r>
    </w:p>
    <w:p w:rsidR="002F5340" w:rsidRPr="008B0F84" w:rsidRDefault="002F5340" w:rsidP="008B0F84">
      <w:pPr>
        <w:pStyle w:val="afffa"/>
        <w:numPr>
          <w:ilvl w:val="0"/>
          <w:numId w:val="185"/>
        </w:numPr>
        <w:spacing w:line="240" w:lineRule="auto"/>
        <w:ind w:left="0" w:firstLine="709"/>
        <w:rPr>
          <w:sz w:val="24"/>
          <w:szCs w:val="24"/>
        </w:rPr>
      </w:pPr>
      <w:r w:rsidRPr="008B0F84">
        <w:rPr>
          <w:sz w:val="24"/>
          <w:szCs w:val="24"/>
        </w:rPr>
        <w:t>оценка результатов деятельности образовательной организации</w:t>
      </w:r>
      <w:r w:rsidR="00DB484C" w:rsidRPr="008B0F84">
        <w:rPr>
          <w:sz w:val="24"/>
          <w:szCs w:val="24"/>
        </w:rPr>
        <w:t xml:space="preserve"> </w:t>
      </w:r>
      <w:r w:rsidRPr="008B0F84">
        <w:rPr>
          <w:sz w:val="24"/>
          <w:szCs w:val="24"/>
        </w:rPr>
        <w:t>как основа аккредитационных процедур.</w:t>
      </w:r>
    </w:p>
    <w:p w:rsidR="002F5340" w:rsidRPr="008B0F84" w:rsidRDefault="002F5340" w:rsidP="008B0F84">
      <w:pPr>
        <w:pStyle w:val="afffa"/>
        <w:spacing w:line="240" w:lineRule="auto"/>
        <w:ind w:firstLine="709"/>
        <w:rPr>
          <w:sz w:val="24"/>
          <w:szCs w:val="24"/>
        </w:rPr>
      </w:pPr>
      <w:r w:rsidRPr="008B0F84">
        <w:rPr>
          <w:sz w:val="24"/>
          <w:szCs w:val="24"/>
        </w:rPr>
        <w:t xml:space="preserve">Основным </w:t>
      </w:r>
      <w:r w:rsidRPr="008B0F84">
        <w:rPr>
          <w:b/>
          <w:sz w:val="24"/>
          <w:szCs w:val="24"/>
        </w:rPr>
        <w:t>объектом</w:t>
      </w:r>
      <w:r w:rsidRPr="008B0F84">
        <w:rPr>
          <w:sz w:val="24"/>
          <w:szCs w:val="24"/>
        </w:rPr>
        <w:t xml:space="preserve"> системы оценки, ее </w:t>
      </w:r>
      <w:r w:rsidRPr="008B0F84">
        <w:rPr>
          <w:b/>
          <w:sz w:val="24"/>
          <w:szCs w:val="24"/>
        </w:rPr>
        <w:t>содержательной и критериальной базой</w:t>
      </w:r>
      <w:r w:rsidRPr="008B0F84">
        <w:rPr>
          <w:sz w:val="24"/>
          <w:szCs w:val="24"/>
        </w:rPr>
        <w:t xml:space="preserve"> выступают требования ФГОС, которые конкретизируются в планируемых результатах освоения обучающимися основной образовательной программы </w:t>
      </w:r>
      <w:r w:rsidR="00522C0A" w:rsidRPr="008B0F84">
        <w:rPr>
          <w:sz w:val="24"/>
          <w:szCs w:val="24"/>
        </w:rPr>
        <w:t>гимназии</w:t>
      </w:r>
      <w:r w:rsidRPr="008B0F84">
        <w:rPr>
          <w:sz w:val="24"/>
          <w:szCs w:val="24"/>
        </w:rPr>
        <w:t>.</w:t>
      </w:r>
    </w:p>
    <w:p w:rsidR="002F5340" w:rsidRPr="008B0F84" w:rsidRDefault="002F5340" w:rsidP="008B0F84">
      <w:pPr>
        <w:pStyle w:val="afffa"/>
        <w:spacing w:line="240" w:lineRule="auto"/>
        <w:ind w:firstLine="709"/>
        <w:rPr>
          <w:sz w:val="24"/>
          <w:szCs w:val="24"/>
        </w:rPr>
      </w:pPr>
      <w:r w:rsidRPr="008B0F84">
        <w:rPr>
          <w:sz w:val="24"/>
          <w:szCs w:val="24"/>
        </w:rPr>
        <w:t>Система оценки включает процедуры внутренней и внешней оценки.</w:t>
      </w:r>
    </w:p>
    <w:p w:rsidR="002F5340" w:rsidRPr="008B0F84" w:rsidRDefault="002F5340" w:rsidP="008B0F84">
      <w:pPr>
        <w:pStyle w:val="afffa"/>
        <w:spacing w:line="240" w:lineRule="auto"/>
        <w:ind w:firstLine="709"/>
        <w:rPr>
          <w:sz w:val="24"/>
          <w:szCs w:val="24"/>
        </w:rPr>
      </w:pPr>
      <w:r w:rsidRPr="008B0F84">
        <w:rPr>
          <w:b/>
          <w:sz w:val="24"/>
          <w:szCs w:val="24"/>
        </w:rPr>
        <w:t>Внутренняя оценка</w:t>
      </w:r>
      <w:r w:rsidR="00DB484C" w:rsidRPr="008B0F84">
        <w:rPr>
          <w:b/>
          <w:sz w:val="24"/>
          <w:szCs w:val="24"/>
        </w:rPr>
        <w:t xml:space="preserve"> </w:t>
      </w:r>
      <w:r w:rsidRPr="008B0F84">
        <w:rPr>
          <w:sz w:val="24"/>
          <w:szCs w:val="24"/>
        </w:rPr>
        <w:t>включает:</w:t>
      </w:r>
    </w:p>
    <w:p w:rsidR="002F5340" w:rsidRPr="008B0F84" w:rsidRDefault="002F5340" w:rsidP="008B0F84">
      <w:pPr>
        <w:pStyle w:val="afffa"/>
        <w:numPr>
          <w:ilvl w:val="0"/>
          <w:numId w:val="187"/>
        </w:numPr>
        <w:spacing w:line="240" w:lineRule="auto"/>
        <w:rPr>
          <w:sz w:val="24"/>
          <w:szCs w:val="24"/>
        </w:rPr>
      </w:pPr>
      <w:r w:rsidRPr="008B0F84">
        <w:rPr>
          <w:sz w:val="24"/>
          <w:szCs w:val="24"/>
        </w:rPr>
        <w:t>стартовую диагностику,</w:t>
      </w:r>
    </w:p>
    <w:p w:rsidR="002F5340" w:rsidRPr="008B0F84" w:rsidRDefault="002F5340" w:rsidP="008B0F84">
      <w:pPr>
        <w:pStyle w:val="afffa"/>
        <w:numPr>
          <w:ilvl w:val="0"/>
          <w:numId w:val="187"/>
        </w:numPr>
        <w:spacing w:line="240" w:lineRule="auto"/>
        <w:rPr>
          <w:sz w:val="24"/>
          <w:szCs w:val="24"/>
        </w:rPr>
      </w:pPr>
      <w:r w:rsidRPr="008B0F84">
        <w:rPr>
          <w:sz w:val="24"/>
          <w:szCs w:val="24"/>
        </w:rPr>
        <w:t>текущую и тематическую оценку,</w:t>
      </w:r>
    </w:p>
    <w:p w:rsidR="002F5340" w:rsidRPr="008B0F84" w:rsidRDefault="002F5340" w:rsidP="008B0F84">
      <w:pPr>
        <w:pStyle w:val="afffa"/>
        <w:numPr>
          <w:ilvl w:val="0"/>
          <w:numId w:val="187"/>
        </w:numPr>
        <w:spacing w:line="240" w:lineRule="auto"/>
        <w:rPr>
          <w:sz w:val="24"/>
          <w:szCs w:val="24"/>
        </w:rPr>
      </w:pPr>
      <w:r w:rsidRPr="008B0F84">
        <w:rPr>
          <w:sz w:val="24"/>
          <w:szCs w:val="24"/>
        </w:rPr>
        <w:t>портфолио,</w:t>
      </w:r>
    </w:p>
    <w:p w:rsidR="002F5340" w:rsidRPr="008B0F84" w:rsidRDefault="002F5340" w:rsidP="008B0F84">
      <w:pPr>
        <w:pStyle w:val="afffa"/>
        <w:numPr>
          <w:ilvl w:val="0"/>
          <w:numId w:val="187"/>
        </w:numPr>
        <w:spacing w:line="240" w:lineRule="auto"/>
        <w:rPr>
          <w:sz w:val="24"/>
          <w:szCs w:val="24"/>
        </w:rPr>
      </w:pPr>
      <w:r w:rsidRPr="008B0F84">
        <w:rPr>
          <w:sz w:val="24"/>
          <w:szCs w:val="24"/>
        </w:rPr>
        <w:t>внутришкольный мониторинг образовательных достижений,</w:t>
      </w:r>
    </w:p>
    <w:p w:rsidR="002F5340" w:rsidRPr="008B0F84" w:rsidRDefault="002F5340" w:rsidP="008B0F84">
      <w:pPr>
        <w:pStyle w:val="afffa"/>
        <w:numPr>
          <w:ilvl w:val="0"/>
          <w:numId w:val="187"/>
        </w:numPr>
        <w:spacing w:line="240" w:lineRule="auto"/>
        <w:rPr>
          <w:sz w:val="24"/>
          <w:szCs w:val="24"/>
        </w:rPr>
      </w:pPr>
      <w:r w:rsidRPr="008B0F84">
        <w:rPr>
          <w:sz w:val="24"/>
          <w:szCs w:val="24"/>
        </w:rPr>
        <w:t>промежуточную и итоговую аттестацию обучающихся.</w:t>
      </w:r>
    </w:p>
    <w:p w:rsidR="002F5340" w:rsidRPr="008B0F84" w:rsidRDefault="002F5340" w:rsidP="008B0F84">
      <w:pPr>
        <w:pStyle w:val="afffa"/>
        <w:spacing w:line="240" w:lineRule="auto"/>
        <w:ind w:firstLine="709"/>
        <w:rPr>
          <w:sz w:val="24"/>
          <w:szCs w:val="24"/>
        </w:rPr>
      </w:pPr>
      <w:r w:rsidRPr="008B0F84">
        <w:rPr>
          <w:sz w:val="24"/>
          <w:szCs w:val="24"/>
        </w:rPr>
        <w:t xml:space="preserve">К </w:t>
      </w:r>
      <w:r w:rsidRPr="008B0F84">
        <w:rPr>
          <w:b/>
          <w:sz w:val="24"/>
          <w:szCs w:val="24"/>
        </w:rPr>
        <w:t>внешним процедурам</w:t>
      </w:r>
      <w:r w:rsidRPr="008B0F84">
        <w:rPr>
          <w:sz w:val="24"/>
          <w:szCs w:val="24"/>
        </w:rPr>
        <w:t xml:space="preserve"> относятся:</w:t>
      </w:r>
    </w:p>
    <w:p w:rsidR="002F5340" w:rsidRPr="008B0F84" w:rsidRDefault="002F5340" w:rsidP="008B0F84">
      <w:pPr>
        <w:pStyle w:val="afffa"/>
        <w:numPr>
          <w:ilvl w:val="0"/>
          <w:numId w:val="188"/>
        </w:numPr>
        <w:spacing w:line="240" w:lineRule="auto"/>
        <w:ind w:left="0" w:firstLine="709"/>
        <w:rPr>
          <w:sz w:val="24"/>
          <w:szCs w:val="24"/>
        </w:rPr>
      </w:pPr>
      <w:r w:rsidRPr="008B0F84">
        <w:rPr>
          <w:sz w:val="24"/>
          <w:szCs w:val="24"/>
        </w:rPr>
        <w:t>государственная итоговая аттестация</w:t>
      </w:r>
      <w:r w:rsidRPr="008B0F84">
        <w:rPr>
          <w:rStyle w:val="af3"/>
          <w:sz w:val="24"/>
          <w:szCs w:val="24"/>
        </w:rPr>
        <w:footnoteReference w:id="7"/>
      </w:r>
      <w:r w:rsidRPr="008B0F84">
        <w:rPr>
          <w:sz w:val="24"/>
          <w:szCs w:val="24"/>
        </w:rPr>
        <w:t>,</w:t>
      </w:r>
    </w:p>
    <w:p w:rsidR="002F5340" w:rsidRPr="008B0F84" w:rsidRDefault="002F5340" w:rsidP="008B0F84">
      <w:pPr>
        <w:pStyle w:val="afffa"/>
        <w:numPr>
          <w:ilvl w:val="0"/>
          <w:numId w:val="188"/>
        </w:numPr>
        <w:spacing w:line="240" w:lineRule="auto"/>
        <w:ind w:left="0" w:firstLine="709"/>
        <w:rPr>
          <w:sz w:val="24"/>
          <w:szCs w:val="24"/>
        </w:rPr>
      </w:pPr>
      <w:r w:rsidRPr="008B0F84">
        <w:rPr>
          <w:sz w:val="24"/>
          <w:szCs w:val="24"/>
        </w:rPr>
        <w:t>независимая оценка качества образования</w:t>
      </w:r>
      <w:r w:rsidRPr="008B0F84">
        <w:rPr>
          <w:rStyle w:val="af3"/>
          <w:sz w:val="24"/>
          <w:szCs w:val="24"/>
        </w:rPr>
        <w:footnoteReference w:id="8"/>
      </w:r>
      <w:r w:rsidRPr="008B0F84">
        <w:rPr>
          <w:sz w:val="24"/>
          <w:szCs w:val="24"/>
        </w:rPr>
        <w:t xml:space="preserve"> и</w:t>
      </w:r>
    </w:p>
    <w:p w:rsidR="002F5340" w:rsidRPr="008B0F84" w:rsidRDefault="002F5340" w:rsidP="008B0F84">
      <w:pPr>
        <w:pStyle w:val="afffa"/>
        <w:numPr>
          <w:ilvl w:val="0"/>
          <w:numId w:val="188"/>
        </w:numPr>
        <w:spacing w:line="240" w:lineRule="auto"/>
        <w:ind w:left="0" w:firstLine="709"/>
        <w:rPr>
          <w:sz w:val="24"/>
          <w:szCs w:val="24"/>
        </w:rPr>
      </w:pPr>
      <w:r w:rsidRPr="008B0F84">
        <w:rPr>
          <w:sz w:val="24"/>
          <w:szCs w:val="24"/>
        </w:rPr>
        <w:t>мониторинговые исследования</w:t>
      </w:r>
      <w:r w:rsidRPr="008B0F84">
        <w:rPr>
          <w:rStyle w:val="af3"/>
          <w:sz w:val="24"/>
          <w:szCs w:val="24"/>
        </w:rPr>
        <w:footnoteReference w:id="9"/>
      </w:r>
      <w:r w:rsidRPr="008B0F84">
        <w:rPr>
          <w:sz w:val="24"/>
          <w:szCs w:val="24"/>
        </w:rPr>
        <w:t xml:space="preserve"> муниципального, регионального и федерального уровней.</w:t>
      </w:r>
    </w:p>
    <w:p w:rsidR="002F5340" w:rsidRPr="008B0F84" w:rsidRDefault="002F5340" w:rsidP="008B0F84">
      <w:pPr>
        <w:pStyle w:val="afffa"/>
        <w:spacing w:line="240" w:lineRule="auto"/>
        <w:ind w:firstLine="709"/>
        <w:rPr>
          <w:sz w:val="24"/>
          <w:szCs w:val="24"/>
        </w:rPr>
      </w:pPr>
      <w:r w:rsidRPr="008B0F84">
        <w:rPr>
          <w:sz w:val="24"/>
          <w:szCs w:val="24"/>
        </w:rPr>
        <w:t>Особенности каждой из указанных процедур описаны в п.1.3.3 настоящего документа.</w:t>
      </w:r>
    </w:p>
    <w:p w:rsidR="002F5340" w:rsidRPr="008B0F84" w:rsidRDefault="002F5340" w:rsidP="008B0F84">
      <w:pPr>
        <w:pStyle w:val="a8"/>
        <w:ind w:left="0" w:firstLine="709"/>
        <w:jc w:val="both"/>
        <w:rPr>
          <w:rFonts w:ascii="Times New Roman" w:hAnsi="Times New Roman"/>
        </w:rPr>
      </w:pPr>
      <w:r w:rsidRPr="008B0F84">
        <w:rPr>
          <w:rFonts w:ascii="Times New Roman" w:hAnsi="Times New Roman"/>
        </w:rPr>
        <w:t xml:space="preserve">В соответствии с ФГОС ООО система оценки </w:t>
      </w:r>
      <w:r w:rsidR="00DB484C" w:rsidRPr="008B0F84">
        <w:rPr>
          <w:rFonts w:ascii="Times New Roman" w:hAnsi="Times New Roman"/>
        </w:rPr>
        <w:t xml:space="preserve">гимназии </w:t>
      </w:r>
      <w:r w:rsidRPr="008B0F84">
        <w:rPr>
          <w:rFonts w:ascii="Times New Roman" w:hAnsi="Times New Roman"/>
        </w:rPr>
        <w:t xml:space="preserve"> реализует </w:t>
      </w:r>
      <w:r w:rsidRPr="008B0F84">
        <w:rPr>
          <w:rFonts w:ascii="Times New Roman" w:hAnsi="Times New Roman"/>
          <w:b/>
        </w:rPr>
        <w:t>системно-деятельностный, уровневый и комплексный подходы</w:t>
      </w:r>
      <w:r w:rsidRPr="008B0F84">
        <w:rPr>
          <w:rFonts w:ascii="Times New Roman" w:hAnsi="Times New Roman"/>
        </w:rPr>
        <w:t xml:space="preserve"> к оценке образовательных достижений.</w:t>
      </w:r>
    </w:p>
    <w:p w:rsidR="002F5340" w:rsidRPr="008B0F84" w:rsidRDefault="002F5340" w:rsidP="008B0F84">
      <w:pPr>
        <w:pStyle w:val="a8"/>
        <w:ind w:left="0" w:firstLine="709"/>
        <w:jc w:val="both"/>
        <w:rPr>
          <w:rFonts w:ascii="Times New Roman" w:hAnsi="Times New Roman"/>
        </w:rPr>
      </w:pPr>
      <w:r w:rsidRPr="008B0F84">
        <w:rPr>
          <w:rFonts w:ascii="Times New Roman" w:hAnsi="Times New Roman"/>
          <w:b/>
        </w:rPr>
        <w:t>Системно-деятельностный подход</w:t>
      </w:r>
      <w:r w:rsidRPr="008B0F84">
        <w:rPr>
          <w:rFonts w:ascii="Times New Roman" w:hAnsi="Times New Roman"/>
        </w:rPr>
        <w:t xml:space="preserve"> к оценке образовательных достижений проявляется в оценке способности </w:t>
      </w:r>
      <w:r w:rsidR="00AF38BF" w:rsidRPr="008B0F84">
        <w:rPr>
          <w:rFonts w:ascii="Times New Roman" w:hAnsi="Times New Roman"/>
        </w:rPr>
        <w:t xml:space="preserve">обучающихся </w:t>
      </w:r>
      <w:r w:rsidRPr="008B0F84">
        <w:rPr>
          <w:rFonts w:ascii="Times New Roman" w:hAnsi="Times New Roman"/>
        </w:rPr>
        <w:t>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8B0F84" w:rsidRDefault="002F5340" w:rsidP="008B0F84">
      <w:pPr>
        <w:pStyle w:val="afffa"/>
        <w:spacing w:line="240" w:lineRule="auto"/>
        <w:ind w:firstLine="709"/>
        <w:rPr>
          <w:bCs/>
          <w:sz w:val="24"/>
          <w:szCs w:val="24"/>
        </w:rPr>
      </w:pPr>
      <w:r w:rsidRPr="008B0F84">
        <w:rPr>
          <w:b/>
          <w:bCs/>
          <w:sz w:val="24"/>
          <w:szCs w:val="24"/>
        </w:rPr>
        <w:t>Уровневый подход</w:t>
      </w:r>
      <w:r w:rsidR="00AF38BF" w:rsidRPr="008B0F84">
        <w:rPr>
          <w:b/>
          <w:bCs/>
          <w:sz w:val="24"/>
          <w:szCs w:val="24"/>
        </w:rPr>
        <w:t xml:space="preserve"> </w:t>
      </w:r>
      <w:r w:rsidRPr="008B0F84">
        <w:rPr>
          <w:bCs/>
          <w:sz w:val="24"/>
          <w:szCs w:val="24"/>
        </w:rPr>
        <w:t xml:space="preserve">служит важнейшей основой для организации индивидуальной работы с </w:t>
      </w:r>
      <w:r w:rsidR="00AF38BF" w:rsidRPr="008B0F84">
        <w:rPr>
          <w:bCs/>
          <w:sz w:val="24"/>
          <w:szCs w:val="24"/>
        </w:rPr>
        <w:t>обучающимися</w:t>
      </w:r>
      <w:r w:rsidRPr="008B0F84">
        <w:rPr>
          <w:bCs/>
          <w:sz w:val="24"/>
          <w:szCs w:val="24"/>
        </w:rPr>
        <w:t xml:space="preserve">. </w:t>
      </w:r>
      <w:r w:rsidRPr="008B0F84">
        <w:rPr>
          <w:sz w:val="24"/>
          <w:szCs w:val="24"/>
        </w:rPr>
        <w:t xml:space="preserve">Он реализуется как по отношению </w:t>
      </w:r>
      <w:r w:rsidRPr="008B0F84">
        <w:rPr>
          <w:bCs/>
          <w:sz w:val="24"/>
          <w:szCs w:val="24"/>
        </w:rPr>
        <w:t>к содержанию оценки, так и к представлению и интерпретации результатов измерений.</w:t>
      </w:r>
    </w:p>
    <w:p w:rsidR="002F5340" w:rsidRPr="008B0F84" w:rsidRDefault="002F5340" w:rsidP="008B0F84">
      <w:pPr>
        <w:pStyle w:val="afffa"/>
        <w:spacing w:line="240" w:lineRule="auto"/>
        <w:ind w:firstLine="709"/>
        <w:rPr>
          <w:bCs/>
          <w:sz w:val="24"/>
          <w:szCs w:val="24"/>
        </w:rPr>
      </w:pPr>
      <w:r w:rsidRPr="008B0F84">
        <w:rPr>
          <w:b/>
          <w:bCs/>
          <w:sz w:val="24"/>
          <w:szCs w:val="24"/>
        </w:rPr>
        <w:t>Уровневый подход к содержанию оценки</w:t>
      </w:r>
      <w:r w:rsidR="00AF38BF" w:rsidRPr="008B0F84">
        <w:rPr>
          <w:b/>
          <w:bCs/>
          <w:sz w:val="24"/>
          <w:szCs w:val="24"/>
        </w:rPr>
        <w:t xml:space="preserve"> </w:t>
      </w:r>
      <w:r w:rsidRPr="008B0F84">
        <w:rPr>
          <w:bCs/>
          <w:sz w:val="24"/>
          <w:szCs w:val="24"/>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8B0F84">
        <w:rPr>
          <w:sz w:val="24"/>
          <w:szCs w:val="24"/>
        </w:rPr>
        <w:t xml:space="preserve">Достижение планируемых результатов, отнесенных к блоку «Выпускник научится», выносится на итоговую оценку, которая может </w:t>
      </w:r>
      <w:r w:rsidRPr="008B0F84">
        <w:rPr>
          <w:sz w:val="24"/>
          <w:szCs w:val="24"/>
        </w:rPr>
        <w:lastRenderedPageBreak/>
        <w:t xml:space="preserve">осуществляться как в ходе обучения, так и в конце обучения, в том числе – в форме государственной итоговой аттестации. </w:t>
      </w:r>
      <w:r w:rsidRPr="008B0F84">
        <w:rPr>
          <w:bCs/>
          <w:sz w:val="24"/>
          <w:szCs w:val="24"/>
        </w:rPr>
        <w:t xml:space="preserve">Процедуры внутришкольного мониторинга (в том числе, для аттестации педагогических кадров и оценки деятельности </w:t>
      </w:r>
      <w:r w:rsidR="00AF38BF" w:rsidRPr="008B0F84">
        <w:rPr>
          <w:bCs/>
          <w:sz w:val="24"/>
          <w:szCs w:val="24"/>
        </w:rPr>
        <w:t>гимназии</w:t>
      </w:r>
      <w:r w:rsidRPr="008B0F84">
        <w:rPr>
          <w:bCs/>
          <w:sz w:val="24"/>
          <w:szCs w:val="24"/>
        </w:rPr>
        <w:t>) строятся на</w:t>
      </w:r>
      <w:r w:rsidRPr="008B0F84">
        <w:rPr>
          <w:sz w:val="24"/>
          <w:szCs w:val="24"/>
        </w:rPr>
        <w:t xml:space="preserve"> планируемых результатах, представленных в блоках «Выпускник научится» и </w:t>
      </w:r>
      <w:r w:rsidRPr="008B0F84">
        <w:rPr>
          <w:bCs/>
          <w:sz w:val="24"/>
          <w:szCs w:val="24"/>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F5340" w:rsidRPr="008B0F84" w:rsidRDefault="002F5340" w:rsidP="008B0F84">
      <w:pPr>
        <w:pStyle w:val="afffa"/>
        <w:spacing w:line="240" w:lineRule="auto"/>
        <w:ind w:firstLine="709"/>
        <w:rPr>
          <w:bCs/>
          <w:sz w:val="24"/>
          <w:szCs w:val="24"/>
        </w:rPr>
      </w:pPr>
      <w:r w:rsidRPr="008B0F84">
        <w:rPr>
          <w:b/>
          <w:bCs/>
          <w:sz w:val="24"/>
          <w:szCs w:val="24"/>
        </w:rPr>
        <w:t>Уровневый подход к представлению и интерпретации результатов</w:t>
      </w:r>
      <w:r w:rsidR="00AF38BF" w:rsidRPr="008B0F84">
        <w:rPr>
          <w:b/>
          <w:bCs/>
          <w:sz w:val="24"/>
          <w:szCs w:val="24"/>
        </w:rPr>
        <w:t xml:space="preserve"> </w:t>
      </w:r>
      <w:r w:rsidRPr="008B0F84">
        <w:rPr>
          <w:bCs/>
          <w:sz w:val="24"/>
          <w:szCs w:val="24"/>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w:t>
      </w:r>
      <w:r w:rsidR="00AF38BF" w:rsidRPr="008B0F84">
        <w:rPr>
          <w:bCs/>
          <w:sz w:val="24"/>
          <w:szCs w:val="24"/>
        </w:rPr>
        <w:t xml:space="preserve">обучающимися </w:t>
      </w:r>
      <w:r w:rsidRPr="008B0F84">
        <w:rPr>
          <w:bCs/>
          <w:sz w:val="24"/>
          <w:szCs w:val="24"/>
        </w:rPr>
        <w:t xml:space="preserve">в ходе учебного процесса. </w:t>
      </w:r>
      <w:r w:rsidRPr="008B0F84">
        <w:rPr>
          <w:sz w:val="24"/>
          <w:szCs w:val="24"/>
        </w:rPr>
        <w:t>Овладение базовым уровнем является достаточным для продолжения обучения и усвоения последующего материала.</w:t>
      </w:r>
    </w:p>
    <w:p w:rsidR="002F5340" w:rsidRPr="008B0F84" w:rsidRDefault="002F5340" w:rsidP="008B0F84">
      <w:pPr>
        <w:spacing w:after="0" w:line="240" w:lineRule="auto"/>
        <w:ind w:firstLine="709"/>
        <w:jc w:val="both"/>
        <w:rPr>
          <w:rFonts w:ascii="Times New Roman" w:hAnsi="Times New Roman"/>
          <w:bCs/>
          <w:sz w:val="24"/>
          <w:szCs w:val="24"/>
          <w:lang w:eastAsia="ru-RU"/>
        </w:rPr>
      </w:pPr>
      <w:r w:rsidRPr="008B0F84">
        <w:rPr>
          <w:rFonts w:ascii="Times New Roman" w:hAnsi="Times New Roman"/>
          <w:b/>
          <w:bCs/>
          <w:sz w:val="24"/>
          <w:szCs w:val="24"/>
          <w:lang w:eastAsia="ru-RU"/>
        </w:rPr>
        <w:t>Комплексный подход</w:t>
      </w:r>
      <w:r w:rsidRPr="008B0F84">
        <w:rPr>
          <w:rFonts w:ascii="Times New Roman" w:hAnsi="Times New Roman"/>
          <w:bCs/>
          <w:sz w:val="24"/>
          <w:szCs w:val="24"/>
          <w:lang w:eastAsia="ru-RU"/>
        </w:rPr>
        <w:t xml:space="preserve"> к оценке образовательных достижений реализуется путём</w:t>
      </w:r>
    </w:p>
    <w:p w:rsidR="002F5340" w:rsidRPr="008B0F84" w:rsidRDefault="002F5340" w:rsidP="008B0F84">
      <w:pPr>
        <w:pStyle w:val="a8"/>
        <w:numPr>
          <w:ilvl w:val="0"/>
          <w:numId w:val="189"/>
        </w:numPr>
        <w:ind w:left="0" w:firstLine="709"/>
        <w:jc w:val="both"/>
        <w:rPr>
          <w:rFonts w:ascii="Times New Roman" w:hAnsi="Times New Roman"/>
          <w:bCs/>
        </w:rPr>
      </w:pPr>
      <w:r w:rsidRPr="008B0F84">
        <w:rPr>
          <w:rFonts w:ascii="Times New Roman" w:hAnsi="Times New Roman"/>
          <w:bCs/>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8B0F84" w:rsidRDefault="002F5340" w:rsidP="008B0F84">
      <w:pPr>
        <w:pStyle w:val="a8"/>
        <w:numPr>
          <w:ilvl w:val="0"/>
          <w:numId w:val="189"/>
        </w:numPr>
        <w:ind w:left="0" w:firstLine="709"/>
        <w:jc w:val="both"/>
        <w:rPr>
          <w:rFonts w:ascii="Times New Roman" w:hAnsi="Times New Roman"/>
          <w:bCs/>
        </w:rPr>
      </w:pPr>
      <w:r w:rsidRPr="008B0F84">
        <w:rPr>
          <w:rFonts w:ascii="Times New Roman" w:hAnsi="Times New Roman"/>
          <w:bCs/>
        </w:rPr>
        <w:t xml:space="preserve">использования комплекса оценочных процедур </w:t>
      </w:r>
      <w:r w:rsidR="006E1EE0" w:rsidRPr="008B0F84">
        <w:rPr>
          <w:rFonts w:ascii="Times New Roman" w:hAnsi="Times New Roman"/>
          <w:bCs/>
        </w:rPr>
        <w:t>(</w:t>
      </w:r>
      <w:r w:rsidRPr="008B0F84">
        <w:rPr>
          <w:rFonts w:ascii="Times New Roman" w:hAnsi="Times New Roman"/>
          <w:bCs/>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8B0F84" w:rsidRDefault="002F5340" w:rsidP="008B0F84">
      <w:pPr>
        <w:pStyle w:val="a8"/>
        <w:numPr>
          <w:ilvl w:val="0"/>
          <w:numId w:val="189"/>
        </w:numPr>
        <w:ind w:left="0" w:firstLine="709"/>
        <w:jc w:val="both"/>
        <w:rPr>
          <w:rFonts w:ascii="Times New Roman" w:hAnsi="Times New Roman"/>
          <w:bCs/>
        </w:rPr>
      </w:pPr>
      <w:r w:rsidRPr="008B0F84">
        <w:rPr>
          <w:rFonts w:ascii="Times New Roman" w:hAnsi="Times New Roman"/>
          <w:bCs/>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8B0F84" w:rsidRDefault="002F5340" w:rsidP="008B0F84">
      <w:pPr>
        <w:pStyle w:val="a8"/>
        <w:numPr>
          <w:ilvl w:val="0"/>
          <w:numId w:val="189"/>
        </w:numPr>
        <w:ind w:left="0" w:firstLine="709"/>
        <w:jc w:val="both"/>
        <w:rPr>
          <w:rFonts w:ascii="Times New Roman" w:hAnsi="Times New Roman"/>
          <w:bCs/>
        </w:rPr>
      </w:pPr>
      <w:r w:rsidRPr="008B0F84">
        <w:rPr>
          <w:rFonts w:ascii="Times New Roman" w:hAnsi="Times New Roman"/>
          <w:bCs/>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8B0F84">
        <w:rPr>
          <w:rFonts w:ascii="Times New Roman" w:hAnsi="Times New Roman"/>
          <w:bCs/>
        </w:rPr>
        <w:t>.</w:t>
      </w:r>
    </w:p>
    <w:p w:rsidR="002F5340" w:rsidRPr="008B0F84" w:rsidRDefault="002F5340" w:rsidP="008B0F84">
      <w:pPr>
        <w:pStyle w:val="a8"/>
        <w:ind w:left="426" w:firstLine="709"/>
        <w:jc w:val="both"/>
        <w:rPr>
          <w:rFonts w:ascii="Times New Roman" w:hAnsi="Times New Roman"/>
          <w:bCs/>
        </w:rPr>
      </w:pPr>
    </w:p>
    <w:p w:rsidR="002F5340" w:rsidRPr="008B0F84" w:rsidRDefault="002F5340" w:rsidP="008B0F84">
      <w:pPr>
        <w:pStyle w:val="aff9"/>
        <w:spacing w:before="0" w:after="0" w:line="240" w:lineRule="auto"/>
        <w:ind w:left="0" w:right="0" w:firstLine="709"/>
        <w:rPr>
          <w:rFonts w:ascii="Times New Roman" w:hAnsi="Times New Roman"/>
          <w:i w:val="0"/>
          <w:color w:val="auto"/>
          <w:sz w:val="24"/>
          <w:szCs w:val="24"/>
        </w:rPr>
      </w:pPr>
      <w:r w:rsidRPr="008B0F84">
        <w:rPr>
          <w:rFonts w:ascii="Times New Roman" w:hAnsi="Times New Roman"/>
          <w:i w:val="0"/>
          <w:color w:val="auto"/>
          <w:sz w:val="24"/>
          <w:szCs w:val="24"/>
        </w:rPr>
        <w:t>1.3.2 Особенности оценки личностных, метапредметных и предметных результатов</w:t>
      </w:r>
    </w:p>
    <w:p w:rsidR="002F5340" w:rsidRPr="008B0F84" w:rsidRDefault="002F5340" w:rsidP="008B0F84">
      <w:pPr>
        <w:pStyle w:val="aff9"/>
        <w:spacing w:before="0" w:after="0" w:line="240" w:lineRule="auto"/>
        <w:ind w:left="0" w:right="0" w:firstLine="709"/>
        <w:rPr>
          <w:rFonts w:ascii="Times New Roman" w:hAnsi="Times New Roman"/>
          <w:i w:val="0"/>
          <w:color w:val="auto"/>
          <w:sz w:val="24"/>
          <w:szCs w:val="24"/>
        </w:rPr>
      </w:pPr>
      <w:r w:rsidRPr="008B0F84">
        <w:rPr>
          <w:rFonts w:ascii="Times New Roman" w:hAnsi="Times New Roman"/>
          <w:i w:val="0"/>
          <w:color w:val="auto"/>
          <w:sz w:val="24"/>
          <w:szCs w:val="24"/>
        </w:rPr>
        <w:t>Особенности оценки личностных результатов</w:t>
      </w:r>
    </w:p>
    <w:p w:rsidR="006E1EE0" w:rsidRPr="008B0F84" w:rsidRDefault="006E1EE0" w:rsidP="008B0F84">
      <w:pPr>
        <w:pStyle w:val="afffa"/>
        <w:spacing w:line="240" w:lineRule="auto"/>
        <w:ind w:firstLine="709"/>
        <w:rPr>
          <w:sz w:val="24"/>
          <w:szCs w:val="24"/>
        </w:rPr>
      </w:pPr>
    </w:p>
    <w:p w:rsidR="002F5340" w:rsidRPr="008B0F84" w:rsidRDefault="002F5340" w:rsidP="008B0F84">
      <w:pPr>
        <w:pStyle w:val="afffa"/>
        <w:spacing w:line="240" w:lineRule="auto"/>
        <w:ind w:firstLine="709"/>
        <w:rPr>
          <w:sz w:val="24"/>
          <w:szCs w:val="24"/>
        </w:rPr>
      </w:pPr>
      <w:r w:rsidRPr="008B0F84">
        <w:rPr>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8B0F84" w:rsidRDefault="002F5340" w:rsidP="008B0F84">
      <w:pPr>
        <w:pStyle w:val="afffa"/>
        <w:spacing w:line="240" w:lineRule="auto"/>
        <w:ind w:firstLine="709"/>
        <w:rPr>
          <w:bCs/>
          <w:iCs/>
          <w:sz w:val="24"/>
          <w:szCs w:val="24"/>
        </w:rPr>
      </w:pPr>
      <w:r w:rsidRPr="008B0F84">
        <w:rPr>
          <w:bCs/>
          <w:iCs/>
          <w:sz w:val="24"/>
          <w:szCs w:val="24"/>
        </w:rPr>
        <w:t xml:space="preserve">Основным объектом оценки личностных результатовв </w:t>
      </w:r>
      <w:r w:rsidR="00AF38BF" w:rsidRPr="008B0F84">
        <w:rPr>
          <w:bCs/>
          <w:iCs/>
          <w:sz w:val="24"/>
          <w:szCs w:val="24"/>
        </w:rPr>
        <w:t xml:space="preserve">на уровне основного общего образования </w:t>
      </w:r>
      <w:r w:rsidRPr="008B0F84">
        <w:rPr>
          <w:bCs/>
          <w:iCs/>
          <w:sz w:val="24"/>
          <w:szCs w:val="24"/>
        </w:rPr>
        <w:t xml:space="preserve"> служит сформированность </w:t>
      </w:r>
      <w:r w:rsidRPr="008B0F84">
        <w:rPr>
          <w:sz w:val="24"/>
          <w:szCs w:val="24"/>
        </w:rPr>
        <w:t>универсальных учебных действий, включаемых в следующие три основные</w:t>
      </w:r>
      <w:r w:rsidRPr="008B0F84">
        <w:rPr>
          <w:bCs/>
          <w:iCs/>
          <w:sz w:val="24"/>
          <w:szCs w:val="24"/>
        </w:rPr>
        <w:t xml:space="preserve"> блока:</w:t>
      </w:r>
    </w:p>
    <w:p w:rsidR="002F5340" w:rsidRPr="008B0F84" w:rsidRDefault="002F5340" w:rsidP="008B0F84">
      <w:pPr>
        <w:pStyle w:val="afffa"/>
        <w:spacing w:line="240" w:lineRule="auto"/>
        <w:ind w:firstLine="709"/>
        <w:rPr>
          <w:iCs/>
          <w:sz w:val="24"/>
          <w:szCs w:val="24"/>
        </w:rPr>
      </w:pPr>
      <w:r w:rsidRPr="008B0F84">
        <w:rPr>
          <w:sz w:val="24"/>
          <w:szCs w:val="24"/>
        </w:rPr>
        <w:t>1) сформированность основ гражданской идентичности личности;</w:t>
      </w:r>
    </w:p>
    <w:p w:rsidR="002F5340" w:rsidRPr="008B0F84" w:rsidRDefault="002F5340" w:rsidP="008B0F84">
      <w:pPr>
        <w:pStyle w:val="afffa"/>
        <w:spacing w:line="240" w:lineRule="auto"/>
        <w:ind w:firstLine="709"/>
        <w:rPr>
          <w:iCs/>
          <w:sz w:val="24"/>
          <w:szCs w:val="24"/>
        </w:rPr>
      </w:pPr>
      <w:r w:rsidRPr="008B0F84">
        <w:rPr>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8B0F84" w:rsidRDefault="002F5340" w:rsidP="008B0F84">
      <w:pPr>
        <w:pStyle w:val="afffa"/>
        <w:spacing w:line="240" w:lineRule="auto"/>
        <w:ind w:firstLine="709"/>
        <w:rPr>
          <w:sz w:val="24"/>
          <w:szCs w:val="24"/>
        </w:rPr>
      </w:pPr>
      <w:r w:rsidRPr="008B0F84">
        <w:rPr>
          <w:rStyle w:val="dash041e005f0431005f044b005f0447005f043d005f044b005f0439005f005fchar1char1"/>
        </w:rPr>
        <w:t>3) </w:t>
      </w:r>
      <w:r w:rsidRPr="008B0F84">
        <w:rPr>
          <w:sz w:val="24"/>
          <w:szCs w:val="24"/>
        </w:rPr>
        <w:t xml:space="preserve">сформированность </w:t>
      </w:r>
      <w:r w:rsidRPr="008B0F84">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8B0F84">
        <w:rPr>
          <w:sz w:val="24"/>
          <w:szCs w:val="24"/>
        </w:rPr>
        <w:t>.</w:t>
      </w:r>
    </w:p>
    <w:p w:rsidR="002F5340" w:rsidRPr="008B0F84" w:rsidRDefault="002F5340" w:rsidP="008B0F84">
      <w:pPr>
        <w:pStyle w:val="afffa"/>
        <w:spacing w:line="240" w:lineRule="auto"/>
        <w:ind w:firstLine="709"/>
        <w:rPr>
          <w:sz w:val="24"/>
          <w:szCs w:val="24"/>
        </w:rPr>
      </w:pPr>
      <w:r w:rsidRPr="008B0F84">
        <w:rPr>
          <w:sz w:val="24"/>
          <w:szCs w:val="24"/>
        </w:rPr>
        <w:t xml:space="preserve">В соответствии с требованиями ФГОС достижение личностных результатов </w:t>
      </w:r>
      <w:r w:rsidRPr="008B0F84">
        <w:rPr>
          <w:sz w:val="24"/>
          <w:szCs w:val="24"/>
          <w:u w:val="single"/>
        </w:rPr>
        <w:t>не выносится</w:t>
      </w:r>
      <w:r w:rsidRPr="008B0F84">
        <w:rPr>
          <w:sz w:val="24"/>
          <w:szCs w:val="24"/>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8B0F84">
        <w:rPr>
          <w:bCs/>
          <w:iCs/>
          <w:sz w:val="24"/>
          <w:szCs w:val="24"/>
        </w:rPr>
        <w:t xml:space="preserve">Поэтому оценка </w:t>
      </w:r>
      <w:r w:rsidRPr="008B0F84">
        <w:rPr>
          <w:sz w:val="24"/>
          <w:szCs w:val="24"/>
        </w:rPr>
        <w:t xml:space="preserve">этих результатов образовательной деятельности осуществляется в ходе </w:t>
      </w:r>
      <w:r w:rsidRPr="008B0F84">
        <w:rPr>
          <w:sz w:val="24"/>
          <w:szCs w:val="24"/>
          <w:u w:val="single"/>
        </w:rPr>
        <w:t>внешних</w:t>
      </w:r>
      <w:r w:rsidRPr="008B0F84">
        <w:rPr>
          <w:sz w:val="24"/>
          <w:szCs w:val="24"/>
        </w:rPr>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8B0F84" w:rsidRDefault="002F5340" w:rsidP="008B0F84">
      <w:pPr>
        <w:pStyle w:val="afffa"/>
        <w:spacing w:line="240" w:lineRule="auto"/>
        <w:ind w:firstLine="709"/>
        <w:rPr>
          <w:sz w:val="24"/>
          <w:szCs w:val="24"/>
        </w:rPr>
      </w:pPr>
      <w:r w:rsidRPr="008B0F84">
        <w:rPr>
          <w:sz w:val="24"/>
          <w:szCs w:val="24"/>
        </w:rPr>
        <w:lastRenderedPageBreak/>
        <w:t xml:space="preserve">Во внутришкольном мониторинге в целях оптимизации личностного развития </w:t>
      </w:r>
      <w:r w:rsidR="00AF38BF" w:rsidRPr="008B0F84">
        <w:rPr>
          <w:sz w:val="24"/>
          <w:szCs w:val="24"/>
        </w:rPr>
        <w:t>обучающихся</w:t>
      </w:r>
      <w:r w:rsidRPr="008B0F84">
        <w:rPr>
          <w:sz w:val="24"/>
          <w:szCs w:val="24"/>
        </w:rPr>
        <w:t xml:space="preserve"> возможна оценка сформированности отдельных личностных результатов, проявляющихся в:</w:t>
      </w:r>
    </w:p>
    <w:p w:rsidR="002F5340" w:rsidRPr="008B0F84" w:rsidRDefault="002F5340" w:rsidP="008B0F84">
      <w:pPr>
        <w:pStyle w:val="afffa"/>
        <w:numPr>
          <w:ilvl w:val="0"/>
          <w:numId w:val="185"/>
        </w:numPr>
        <w:spacing w:line="240" w:lineRule="auto"/>
        <w:ind w:left="0" w:firstLine="709"/>
        <w:rPr>
          <w:sz w:val="24"/>
          <w:szCs w:val="24"/>
        </w:rPr>
      </w:pPr>
      <w:r w:rsidRPr="008B0F84">
        <w:rPr>
          <w:sz w:val="24"/>
          <w:szCs w:val="24"/>
        </w:rPr>
        <w:t xml:space="preserve">соблюдении норм и правил поведения, принятых в </w:t>
      </w:r>
      <w:r w:rsidR="00AF38BF" w:rsidRPr="008B0F84">
        <w:rPr>
          <w:sz w:val="24"/>
          <w:szCs w:val="24"/>
        </w:rPr>
        <w:t>гимназии</w:t>
      </w:r>
      <w:r w:rsidRPr="008B0F84">
        <w:rPr>
          <w:sz w:val="24"/>
          <w:szCs w:val="24"/>
        </w:rPr>
        <w:t>;</w:t>
      </w:r>
    </w:p>
    <w:p w:rsidR="002F5340" w:rsidRPr="008B0F84" w:rsidRDefault="002F5340" w:rsidP="008B0F84">
      <w:pPr>
        <w:pStyle w:val="afffa"/>
        <w:numPr>
          <w:ilvl w:val="0"/>
          <w:numId w:val="185"/>
        </w:numPr>
        <w:spacing w:line="240" w:lineRule="auto"/>
        <w:ind w:left="0" w:firstLine="709"/>
        <w:rPr>
          <w:sz w:val="24"/>
          <w:szCs w:val="24"/>
        </w:rPr>
      </w:pPr>
      <w:r w:rsidRPr="008B0F84">
        <w:rPr>
          <w:sz w:val="24"/>
          <w:szCs w:val="24"/>
        </w:rPr>
        <w:t xml:space="preserve">участии в общественной жизни </w:t>
      </w:r>
      <w:r w:rsidR="00AF38BF" w:rsidRPr="008B0F84">
        <w:rPr>
          <w:sz w:val="24"/>
          <w:szCs w:val="24"/>
        </w:rPr>
        <w:t>гимназии</w:t>
      </w:r>
      <w:r w:rsidRPr="008B0F84">
        <w:rPr>
          <w:sz w:val="24"/>
          <w:szCs w:val="24"/>
        </w:rPr>
        <w:t>, ближайшего социального окружения, страны, общественно-полезной деятельности;</w:t>
      </w:r>
    </w:p>
    <w:p w:rsidR="002F5340" w:rsidRPr="008B0F84" w:rsidRDefault="002F5340" w:rsidP="008B0F84">
      <w:pPr>
        <w:pStyle w:val="afffa"/>
        <w:numPr>
          <w:ilvl w:val="0"/>
          <w:numId w:val="185"/>
        </w:numPr>
        <w:spacing w:line="240" w:lineRule="auto"/>
        <w:ind w:left="0" w:firstLine="709"/>
        <w:rPr>
          <w:sz w:val="24"/>
          <w:szCs w:val="24"/>
        </w:rPr>
      </w:pPr>
      <w:r w:rsidRPr="008B0F84">
        <w:rPr>
          <w:sz w:val="24"/>
          <w:szCs w:val="24"/>
        </w:rPr>
        <w:t>ответственности за результаты обучения;</w:t>
      </w:r>
    </w:p>
    <w:p w:rsidR="002F5340" w:rsidRPr="008B0F84" w:rsidRDefault="002F5340" w:rsidP="008B0F84">
      <w:pPr>
        <w:pStyle w:val="afffa"/>
        <w:numPr>
          <w:ilvl w:val="0"/>
          <w:numId w:val="185"/>
        </w:numPr>
        <w:spacing w:line="240" w:lineRule="auto"/>
        <w:ind w:left="0" w:firstLine="709"/>
        <w:rPr>
          <w:sz w:val="24"/>
          <w:szCs w:val="24"/>
        </w:rPr>
      </w:pPr>
      <w:r w:rsidRPr="008B0F84">
        <w:rPr>
          <w:sz w:val="24"/>
          <w:szCs w:val="24"/>
        </w:rPr>
        <w:t>готовности и способности делать осознанный выбор своей образовательной траектории, в том числе выбор профессии;</w:t>
      </w:r>
    </w:p>
    <w:p w:rsidR="002F5340" w:rsidRPr="008B0F84" w:rsidRDefault="002F5340" w:rsidP="008B0F84">
      <w:pPr>
        <w:pStyle w:val="afffa"/>
        <w:numPr>
          <w:ilvl w:val="0"/>
          <w:numId w:val="185"/>
        </w:numPr>
        <w:spacing w:line="240" w:lineRule="auto"/>
        <w:ind w:left="0" w:firstLine="709"/>
        <w:rPr>
          <w:sz w:val="24"/>
          <w:szCs w:val="24"/>
        </w:rPr>
      </w:pPr>
      <w:r w:rsidRPr="008B0F84">
        <w:rPr>
          <w:sz w:val="24"/>
          <w:szCs w:val="24"/>
        </w:rPr>
        <w:t>ценностно-смысловых установках обучающихся, формируемых средствами различных предметов в рамках системы общего образования.</w:t>
      </w:r>
    </w:p>
    <w:p w:rsidR="002F5340" w:rsidRPr="008B0F84" w:rsidRDefault="002F534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Внутришкольный мониторинг организуется администрацией </w:t>
      </w:r>
      <w:r w:rsidR="00AF38BF" w:rsidRPr="008B0F84">
        <w:rPr>
          <w:rFonts w:ascii="Times New Roman" w:hAnsi="Times New Roman"/>
          <w:sz w:val="24"/>
          <w:szCs w:val="24"/>
        </w:rPr>
        <w:t xml:space="preserve">гимназии </w:t>
      </w:r>
      <w:r w:rsidRPr="008B0F84">
        <w:rPr>
          <w:rFonts w:ascii="Times New Roman" w:hAnsi="Times New Roman"/>
          <w:sz w:val="24"/>
          <w:szCs w:val="24"/>
        </w:rPr>
        <w:t xml:space="preserve">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w:t>
      </w:r>
      <w:r w:rsidR="00AF38BF" w:rsidRPr="008B0F84">
        <w:rPr>
          <w:rFonts w:ascii="Times New Roman" w:hAnsi="Times New Roman"/>
          <w:sz w:val="24"/>
          <w:szCs w:val="24"/>
        </w:rPr>
        <w:t>гимназией</w:t>
      </w:r>
      <w:r w:rsidRPr="008B0F84">
        <w:rPr>
          <w:rFonts w:ascii="Times New Roman" w:hAnsi="Times New Roman"/>
          <w:sz w:val="24"/>
          <w:szCs w:val="24"/>
        </w:rPr>
        <w:t xml:space="preserve">. Любое использование данных, полученных в ходе мониторинговых исследований, возможно только в соответствии с </w:t>
      </w:r>
      <w:r w:rsidRPr="008B0F84">
        <w:rPr>
          <w:rFonts w:ascii="Times New Roman" w:hAnsi="Times New Roman"/>
          <w:bCs/>
          <w:sz w:val="24"/>
          <w:szCs w:val="24"/>
        </w:rPr>
        <w:t xml:space="preserve">Федеральным </w:t>
      </w:r>
      <w:r w:rsidRPr="008B0F84">
        <w:rPr>
          <w:rFonts w:ascii="Times New Roman" w:hAnsi="Times New Roman"/>
          <w:sz w:val="24"/>
          <w:szCs w:val="24"/>
        </w:rPr>
        <w:t>законом от 17.07.2006 №152-ФЗ «О персональных данных».</w:t>
      </w:r>
    </w:p>
    <w:p w:rsidR="00045941" w:rsidRDefault="00045941" w:rsidP="008B0F84">
      <w:pPr>
        <w:pStyle w:val="aff9"/>
        <w:spacing w:before="0" w:after="0" w:line="240" w:lineRule="auto"/>
        <w:ind w:left="0" w:right="0" w:firstLine="709"/>
        <w:rPr>
          <w:rFonts w:ascii="Times New Roman" w:hAnsi="Times New Roman"/>
          <w:i w:val="0"/>
          <w:color w:val="auto"/>
          <w:sz w:val="24"/>
          <w:szCs w:val="24"/>
        </w:rPr>
      </w:pPr>
    </w:p>
    <w:p w:rsidR="002F5340" w:rsidRPr="008B0F84" w:rsidRDefault="002F5340" w:rsidP="008B0F84">
      <w:pPr>
        <w:pStyle w:val="aff9"/>
        <w:spacing w:before="0" w:after="0" w:line="240" w:lineRule="auto"/>
        <w:ind w:left="0" w:right="0" w:firstLine="709"/>
        <w:rPr>
          <w:rFonts w:ascii="Times New Roman" w:hAnsi="Times New Roman"/>
          <w:i w:val="0"/>
          <w:color w:val="auto"/>
          <w:sz w:val="24"/>
          <w:szCs w:val="24"/>
        </w:rPr>
      </w:pPr>
      <w:r w:rsidRPr="008B0F84">
        <w:rPr>
          <w:rFonts w:ascii="Times New Roman" w:hAnsi="Times New Roman"/>
          <w:i w:val="0"/>
          <w:color w:val="auto"/>
          <w:sz w:val="24"/>
          <w:szCs w:val="24"/>
        </w:rPr>
        <w:t>Особенности оценки метапредметных результатов</w:t>
      </w:r>
    </w:p>
    <w:p w:rsidR="002F5340" w:rsidRPr="008B0F84" w:rsidRDefault="002F5340" w:rsidP="008B0F84">
      <w:pPr>
        <w:pStyle w:val="afffa"/>
        <w:spacing w:line="240" w:lineRule="auto"/>
        <w:ind w:firstLine="709"/>
        <w:rPr>
          <w:sz w:val="24"/>
          <w:szCs w:val="24"/>
        </w:rPr>
      </w:pPr>
      <w:r w:rsidRPr="008B0F84">
        <w:rPr>
          <w:sz w:val="24"/>
          <w:szCs w:val="24"/>
        </w:rPr>
        <w:t xml:space="preserve">Оценка метапредметных результатов </w:t>
      </w:r>
      <w:r w:rsidRPr="008B0F84">
        <w:rPr>
          <w:bCs/>
          <w:sz w:val="24"/>
          <w:szCs w:val="24"/>
        </w:rPr>
        <w:t xml:space="preserve">представляет собой оценку достижения </w:t>
      </w:r>
      <w:r w:rsidRPr="008B0F84">
        <w:rPr>
          <w:sz w:val="24"/>
          <w:szCs w:val="24"/>
        </w:rPr>
        <w:t>планируемых результатов освоения основной образовательной программы, которые представлены в междисциплинарн</w:t>
      </w:r>
      <w:r w:rsidR="006E1EE0" w:rsidRPr="008B0F84">
        <w:rPr>
          <w:sz w:val="24"/>
          <w:szCs w:val="24"/>
        </w:rPr>
        <w:t xml:space="preserve">ой программе </w:t>
      </w:r>
      <w:r w:rsidRPr="008B0F84">
        <w:rPr>
          <w:sz w:val="24"/>
          <w:szCs w:val="24"/>
        </w:rPr>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8B0F84">
        <w:rPr>
          <w:sz w:val="24"/>
          <w:szCs w:val="24"/>
        </w:rPr>
        <w:t xml:space="preserve">иверсальные учебные действия»). </w:t>
      </w:r>
      <w:r w:rsidRPr="008B0F84">
        <w:rPr>
          <w:sz w:val="24"/>
          <w:szCs w:val="24"/>
        </w:rPr>
        <w:t>Формирование метапредметных результатов обеспечивается за счёт всех учебных предметов и внеурочной деятельности.</w:t>
      </w:r>
    </w:p>
    <w:p w:rsidR="002F5340" w:rsidRPr="008B0F84" w:rsidRDefault="002F5340" w:rsidP="008B0F84">
      <w:pPr>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bCs/>
          <w:iCs/>
          <w:sz w:val="24"/>
          <w:szCs w:val="24"/>
        </w:rPr>
        <w:t xml:space="preserve">Основным </w:t>
      </w:r>
      <w:r w:rsidRPr="008B0F84">
        <w:rPr>
          <w:rFonts w:ascii="Times New Roman" w:hAnsi="Times New Roman"/>
          <w:b/>
          <w:bCs/>
          <w:iCs/>
          <w:sz w:val="24"/>
          <w:szCs w:val="24"/>
        </w:rPr>
        <w:t>объектом и предметом</w:t>
      </w:r>
      <w:r w:rsidRPr="008B0F84">
        <w:rPr>
          <w:rFonts w:ascii="Times New Roman" w:hAnsi="Times New Roman"/>
          <w:bCs/>
          <w:iCs/>
          <w:sz w:val="24"/>
          <w:szCs w:val="24"/>
        </w:rPr>
        <w:t xml:space="preserve"> оценки метапредметных результатов являются</w:t>
      </w:r>
      <w:r w:rsidRPr="008B0F84">
        <w:rPr>
          <w:rFonts w:ascii="Times New Roman" w:hAnsi="Times New Roman"/>
          <w:sz w:val="24"/>
          <w:szCs w:val="24"/>
        </w:rPr>
        <w:t>:</w:t>
      </w:r>
    </w:p>
    <w:p w:rsidR="002F5340" w:rsidRPr="008B0F84" w:rsidRDefault="002F5340" w:rsidP="008B0F84">
      <w:pPr>
        <w:numPr>
          <w:ilvl w:val="0"/>
          <w:numId w:val="190"/>
        </w:numPr>
        <w:tabs>
          <w:tab w:val="left" w:pos="1134"/>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способность и готовность к освоению систематических знаний, их самостоятельному пополнению, переносу и интеграции;</w:t>
      </w:r>
    </w:p>
    <w:p w:rsidR="002F5340" w:rsidRPr="008B0F84" w:rsidRDefault="002F5340" w:rsidP="008B0F84">
      <w:pPr>
        <w:numPr>
          <w:ilvl w:val="0"/>
          <w:numId w:val="190"/>
        </w:numPr>
        <w:tabs>
          <w:tab w:val="left" w:pos="1134"/>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способность работать с информацией;</w:t>
      </w:r>
    </w:p>
    <w:p w:rsidR="002F5340" w:rsidRPr="008B0F84" w:rsidRDefault="002F5340" w:rsidP="008B0F84">
      <w:pPr>
        <w:numPr>
          <w:ilvl w:val="0"/>
          <w:numId w:val="190"/>
        </w:numPr>
        <w:tabs>
          <w:tab w:val="left" w:pos="1134"/>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способность к сотрудничеству и коммуникации;</w:t>
      </w:r>
    </w:p>
    <w:p w:rsidR="002F5340" w:rsidRPr="008B0F84" w:rsidRDefault="002F5340" w:rsidP="008B0F84">
      <w:pPr>
        <w:numPr>
          <w:ilvl w:val="0"/>
          <w:numId w:val="190"/>
        </w:numPr>
        <w:tabs>
          <w:tab w:val="left" w:pos="1134"/>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способность к решению личностно и социально значимых проблем и воплощению найденных решений в практику;</w:t>
      </w:r>
    </w:p>
    <w:p w:rsidR="002F5340" w:rsidRPr="008B0F84" w:rsidRDefault="002F5340" w:rsidP="008B0F84">
      <w:pPr>
        <w:numPr>
          <w:ilvl w:val="0"/>
          <w:numId w:val="190"/>
        </w:numPr>
        <w:tabs>
          <w:tab w:val="left" w:pos="1134"/>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способность и готовность к использованию ИКТ в целях обучения и развития;</w:t>
      </w:r>
    </w:p>
    <w:p w:rsidR="002F5340" w:rsidRPr="008B0F84" w:rsidRDefault="002F5340" w:rsidP="008B0F84">
      <w:pPr>
        <w:numPr>
          <w:ilvl w:val="0"/>
          <w:numId w:val="190"/>
        </w:numPr>
        <w:tabs>
          <w:tab w:val="left" w:pos="1134"/>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способность к самоорганизации, саморегуляции и рефлексии.</w:t>
      </w:r>
    </w:p>
    <w:p w:rsidR="002F5340" w:rsidRPr="008B0F84" w:rsidRDefault="002F5340" w:rsidP="008B0F84">
      <w:pPr>
        <w:pStyle w:val="afffa"/>
        <w:spacing w:line="240" w:lineRule="auto"/>
        <w:ind w:firstLine="709"/>
        <w:rPr>
          <w:i/>
          <w:sz w:val="24"/>
          <w:szCs w:val="24"/>
        </w:rPr>
      </w:pPr>
      <w:r w:rsidRPr="008B0F84">
        <w:rPr>
          <w:sz w:val="24"/>
          <w:szCs w:val="24"/>
        </w:rPr>
        <w:t xml:space="preserve">Оценка достижения метапредметных результатов осуществляется администрацией </w:t>
      </w:r>
      <w:r w:rsidR="00AF38BF" w:rsidRPr="008B0F84">
        <w:rPr>
          <w:sz w:val="24"/>
          <w:szCs w:val="24"/>
        </w:rPr>
        <w:t xml:space="preserve">гимназии </w:t>
      </w:r>
      <w:r w:rsidRPr="008B0F84">
        <w:rPr>
          <w:sz w:val="24"/>
          <w:szCs w:val="24"/>
        </w:rPr>
        <w:t xml:space="preserve"> в ходе </w:t>
      </w:r>
      <w:r w:rsidRPr="008B0F84">
        <w:rPr>
          <w:b/>
          <w:sz w:val="24"/>
          <w:szCs w:val="24"/>
        </w:rPr>
        <w:t>внутришкольного мониторинга</w:t>
      </w:r>
      <w:r w:rsidRPr="008B0F84">
        <w:rPr>
          <w:sz w:val="24"/>
          <w:szCs w:val="24"/>
        </w:rP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8B0F84">
        <w:rPr>
          <w:i/>
          <w:sz w:val="24"/>
          <w:szCs w:val="24"/>
        </w:rPr>
        <w:t>.</w:t>
      </w:r>
    </w:p>
    <w:p w:rsidR="002F5340" w:rsidRPr="008B0F84" w:rsidRDefault="002F5340" w:rsidP="008B0F84">
      <w:pPr>
        <w:pStyle w:val="afffa"/>
        <w:spacing w:line="240" w:lineRule="auto"/>
        <w:ind w:firstLine="709"/>
        <w:rPr>
          <w:sz w:val="24"/>
          <w:szCs w:val="24"/>
        </w:rPr>
      </w:pPr>
      <w:r w:rsidRPr="008B0F84">
        <w:rPr>
          <w:sz w:val="24"/>
          <w:szCs w:val="24"/>
        </w:rPr>
        <w:t xml:space="preserve">Наиболее адекватными формами оценки </w:t>
      </w:r>
    </w:p>
    <w:p w:rsidR="002F5340" w:rsidRPr="008B0F84" w:rsidRDefault="002F5340" w:rsidP="008B0F84">
      <w:pPr>
        <w:pStyle w:val="afffa"/>
        <w:numPr>
          <w:ilvl w:val="0"/>
          <w:numId w:val="191"/>
        </w:numPr>
        <w:tabs>
          <w:tab w:val="left" w:pos="1134"/>
        </w:tabs>
        <w:spacing w:line="240" w:lineRule="auto"/>
        <w:ind w:left="0" w:firstLine="709"/>
        <w:rPr>
          <w:sz w:val="24"/>
          <w:szCs w:val="24"/>
        </w:rPr>
      </w:pPr>
      <w:r w:rsidRPr="008B0F84">
        <w:rPr>
          <w:sz w:val="24"/>
          <w:szCs w:val="24"/>
        </w:rPr>
        <w:t>читательской грамотности служит письменная работа на межпредметной основе;</w:t>
      </w:r>
    </w:p>
    <w:p w:rsidR="002F5340" w:rsidRPr="008B0F84" w:rsidRDefault="002F5340" w:rsidP="008B0F84">
      <w:pPr>
        <w:pStyle w:val="afffa"/>
        <w:numPr>
          <w:ilvl w:val="0"/>
          <w:numId w:val="191"/>
        </w:numPr>
        <w:tabs>
          <w:tab w:val="left" w:pos="1134"/>
        </w:tabs>
        <w:spacing w:line="240" w:lineRule="auto"/>
        <w:ind w:left="0" w:firstLine="709"/>
        <w:rPr>
          <w:sz w:val="24"/>
          <w:szCs w:val="24"/>
        </w:rPr>
      </w:pPr>
      <w:r w:rsidRPr="008B0F84">
        <w:rPr>
          <w:sz w:val="24"/>
          <w:szCs w:val="24"/>
        </w:rPr>
        <w:t>ИКТ-компетентности – практическая работа в сочетании с письменной (компьютеризованной) частью;</w:t>
      </w:r>
    </w:p>
    <w:p w:rsidR="002F5340" w:rsidRPr="008B0F84" w:rsidRDefault="002F5340" w:rsidP="008B0F84">
      <w:pPr>
        <w:pStyle w:val="afffa"/>
        <w:numPr>
          <w:ilvl w:val="0"/>
          <w:numId w:val="191"/>
        </w:numPr>
        <w:tabs>
          <w:tab w:val="left" w:pos="1134"/>
        </w:tabs>
        <w:spacing w:line="240" w:lineRule="auto"/>
        <w:ind w:left="0" w:firstLine="709"/>
        <w:rPr>
          <w:sz w:val="24"/>
          <w:szCs w:val="24"/>
        </w:rPr>
      </w:pPr>
      <w:r w:rsidRPr="008B0F84">
        <w:rPr>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8B0F84" w:rsidRDefault="002F5340" w:rsidP="008B0F84">
      <w:pPr>
        <w:pStyle w:val="afffa"/>
        <w:spacing w:line="240" w:lineRule="auto"/>
        <w:ind w:firstLine="709"/>
        <w:rPr>
          <w:sz w:val="24"/>
          <w:szCs w:val="24"/>
        </w:rPr>
      </w:pPr>
      <w:r w:rsidRPr="008B0F84">
        <w:rPr>
          <w:sz w:val="24"/>
          <w:szCs w:val="24"/>
        </w:rPr>
        <w:t>Каждый из перечисленных видов диагностик проводится с периодичностью не менее, чем один раз в два года.</w:t>
      </w:r>
    </w:p>
    <w:p w:rsidR="002F5340" w:rsidRPr="008B0F84" w:rsidRDefault="002F5340" w:rsidP="008B0F84">
      <w:pPr>
        <w:pStyle w:val="afffa"/>
        <w:spacing w:line="240" w:lineRule="auto"/>
        <w:ind w:firstLine="709"/>
        <w:rPr>
          <w:sz w:val="24"/>
          <w:szCs w:val="24"/>
        </w:rPr>
      </w:pPr>
      <w:r w:rsidRPr="008B0F84">
        <w:rPr>
          <w:sz w:val="24"/>
          <w:szCs w:val="24"/>
        </w:rPr>
        <w:lastRenderedPageBreak/>
        <w:t xml:space="preserve">Основной процедурой </w:t>
      </w:r>
      <w:r w:rsidRPr="008B0F84">
        <w:rPr>
          <w:b/>
          <w:sz w:val="24"/>
          <w:szCs w:val="24"/>
        </w:rPr>
        <w:t>итоговой оценки</w:t>
      </w:r>
      <w:r w:rsidRPr="008B0F84">
        <w:rPr>
          <w:sz w:val="24"/>
          <w:szCs w:val="24"/>
        </w:rPr>
        <w:t xml:space="preserve"> достижения метапредметных результатов является </w:t>
      </w:r>
      <w:r w:rsidRPr="008B0F84">
        <w:rPr>
          <w:b/>
          <w:sz w:val="24"/>
          <w:szCs w:val="24"/>
        </w:rPr>
        <w:t>защита итогового индивидуального проекта</w:t>
      </w:r>
      <w:r w:rsidRPr="008B0F84">
        <w:rPr>
          <w:sz w:val="24"/>
          <w:szCs w:val="24"/>
        </w:rPr>
        <w:t>.</w:t>
      </w:r>
    </w:p>
    <w:p w:rsidR="002F5340" w:rsidRPr="008B0F84" w:rsidRDefault="002F5340" w:rsidP="008B0F84">
      <w:pPr>
        <w:pStyle w:val="afffa"/>
        <w:spacing w:line="240" w:lineRule="auto"/>
        <w:ind w:firstLine="709"/>
        <w:rPr>
          <w:sz w:val="24"/>
          <w:szCs w:val="24"/>
        </w:rPr>
      </w:pPr>
      <w:r w:rsidRPr="008B0F84">
        <w:rPr>
          <w:sz w:val="24"/>
          <w:szCs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8B0F84" w:rsidRDefault="002F5340" w:rsidP="008B0F84">
      <w:pPr>
        <w:pStyle w:val="afffa"/>
        <w:spacing w:line="240" w:lineRule="auto"/>
        <w:ind w:firstLine="709"/>
        <w:rPr>
          <w:sz w:val="24"/>
          <w:szCs w:val="24"/>
        </w:rPr>
      </w:pPr>
      <w:r w:rsidRPr="008B0F84">
        <w:rPr>
          <w:sz w:val="24"/>
          <w:szCs w:val="24"/>
        </w:rPr>
        <w:t>Результатом (продуктом) проектной деятельности может быть любая из следующих работ:</w:t>
      </w:r>
    </w:p>
    <w:p w:rsidR="002F5340" w:rsidRPr="008B0F84" w:rsidRDefault="002F5340" w:rsidP="008B0F84">
      <w:pPr>
        <w:pStyle w:val="afffa"/>
        <w:spacing w:line="240" w:lineRule="auto"/>
        <w:ind w:firstLine="709"/>
        <w:rPr>
          <w:sz w:val="24"/>
          <w:szCs w:val="24"/>
        </w:rPr>
      </w:pPr>
      <w:r w:rsidRPr="008B0F84">
        <w:rPr>
          <w:sz w:val="24"/>
          <w:szCs w:val="24"/>
        </w:rPr>
        <w:t>а) письменная работа (эссе, реферат, аналитические материалы, обзорные материалы, отчёты о проведённых исследованиях, стендовый доклад и др.);</w:t>
      </w:r>
    </w:p>
    <w:p w:rsidR="002F5340" w:rsidRPr="008B0F84" w:rsidRDefault="002F5340" w:rsidP="008B0F84">
      <w:pPr>
        <w:pStyle w:val="afffa"/>
        <w:spacing w:line="240" w:lineRule="auto"/>
        <w:ind w:firstLine="709"/>
        <w:rPr>
          <w:sz w:val="24"/>
          <w:szCs w:val="24"/>
        </w:rPr>
      </w:pPr>
      <w:r w:rsidRPr="008B0F84">
        <w:rPr>
          <w:sz w:val="24"/>
          <w:szCs w:val="24"/>
        </w:rPr>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8B0F84" w:rsidRDefault="002F5340" w:rsidP="008B0F84">
      <w:pPr>
        <w:pStyle w:val="afffa"/>
        <w:spacing w:line="240" w:lineRule="auto"/>
        <w:ind w:firstLine="709"/>
        <w:rPr>
          <w:sz w:val="24"/>
          <w:szCs w:val="24"/>
        </w:rPr>
      </w:pPr>
      <w:r w:rsidRPr="008B0F84">
        <w:rPr>
          <w:sz w:val="24"/>
          <w:szCs w:val="24"/>
        </w:rPr>
        <w:t>в) материальный объект, макет, иное конструкторское изделие;</w:t>
      </w:r>
    </w:p>
    <w:p w:rsidR="002F5340" w:rsidRPr="008B0F84" w:rsidRDefault="002F5340" w:rsidP="008B0F84">
      <w:pPr>
        <w:pStyle w:val="afffa"/>
        <w:spacing w:line="240" w:lineRule="auto"/>
        <w:ind w:firstLine="709"/>
        <w:rPr>
          <w:sz w:val="24"/>
          <w:szCs w:val="24"/>
        </w:rPr>
      </w:pPr>
      <w:r w:rsidRPr="008B0F84">
        <w:rPr>
          <w:sz w:val="24"/>
          <w:szCs w:val="24"/>
        </w:rPr>
        <w:t>г) отчётные материалы по социальному проекту, которые могут включать как тексты, так и мультимедийные продукты.</w:t>
      </w:r>
    </w:p>
    <w:p w:rsidR="002F5340" w:rsidRPr="008B0F84" w:rsidRDefault="002F5340" w:rsidP="008B0F84">
      <w:pPr>
        <w:pStyle w:val="afffa"/>
        <w:spacing w:line="240" w:lineRule="auto"/>
        <w:ind w:firstLine="709"/>
        <w:rPr>
          <w:sz w:val="24"/>
          <w:szCs w:val="24"/>
        </w:rPr>
      </w:pPr>
      <w:r w:rsidRPr="008B0F84">
        <w:rPr>
          <w:sz w:val="24"/>
          <w:szCs w:val="24"/>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8B0F84" w:rsidRDefault="002F5340" w:rsidP="008B0F84">
      <w:pPr>
        <w:pStyle w:val="afffa"/>
        <w:spacing w:line="240" w:lineRule="auto"/>
        <w:ind w:firstLine="709"/>
        <w:rPr>
          <w:sz w:val="24"/>
          <w:szCs w:val="24"/>
        </w:rPr>
      </w:pPr>
      <w:r w:rsidRPr="008B0F84">
        <w:rPr>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8B0F84" w:rsidRDefault="002F5340" w:rsidP="008B0F84">
      <w:pPr>
        <w:pStyle w:val="afffa"/>
        <w:spacing w:line="240" w:lineRule="auto"/>
        <w:ind w:firstLine="709"/>
        <w:rPr>
          <w:sz w:val="24"/>
          <w:szCs w:val="24"/>
        </w:rPr>
      </w:pPr>
      <w:r w:rsidRPr="008B0F84">
        <w:rPr>
          <w:sz w:val="24"/>
          <w:szCs w:val="24"/>
        </w:rPr>
        <w:t xml:space="preserve">Защита проекта осуществляется в процессе специально организованной деятельности комиссии </w:t>
      </w:r>
      <w:r w:rsidR="00DE1D3C" w:rsidRPr="008B0F84">
        <w:rPr>
          <w:sz w:val="24"/>
          <w:szCs w:val="24"/>
        </w:rPr>
        <w:t xml:space="preserve">гимназии </w:t>
      </w:r>
      <w:r w:rsidRPr="008B0F84">
        <w:rPr>
          <w:sz w:val="24"/>
          <w:szCs w:val="24"/>
        </w:rPr>
        <w:t xml:space="preserve"> или на </w:t>
      </w:r>
      <w:r w:rsidR="00DE1D3C" w:rsidRPr="008B0F84">
        <w:rPr>
          <w:sz w:val="24"/>
          <w:szCs w:val="24"/>
        </w:rPr>
        <w:t>«Кестнеровских чтениях»</w:t>
      </w:r>
      <w:r w:rsidRPr="008B0F84">
        <w:rPr>
          <w:sz w:val="24"/>
          <w:szCs w:val="24"/>
        </w:rPr>
        <w:t xml:space="preserve">. </w:t>
      </w:r>
    </w:p>
    <w:p w:rsidR="002F5340" w:rsidRPr="008B0F84" w:rsidRDefault="002F5340" w:rsidP="008B0F84">
      <w:pPr>
        <w:pStyle w:val="afffa"/>
        <w:spacing w:line="240" w:lineRule="auto"/>
        <w:ind w:firstLine="709"/>
        <w:rPr>
          <w:sz w:val="24"/>
          <w:szCs w:val="24"/>
        </w:rPr>
      </w:pPr>
      <w:r w:rsidRPr="008B0F84">
        <w:rPr>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8B0F84" w:rsidRDefault="002F5340" w:rsidP="008B0F84">
      <w:pPr>
        <w:pStyle w:val="aff9"/>
        <w:spacing w:before="0" w:after="0" w:line="240" w:lineRule="auto"/>
        <w:ind w:left="0" w:right="0" w:firstLine="709"/>
        <w:rPr>
          <w:rFonts w:ascii="Times New Roman" w:hAnsi="Times New Roman"/>
          <w:color w:val="auto"/>
          <w:sz w:val="24"/>
          <w:szCs w:val="24"/>
        </w:rPr>
      </w:pPr>
    </w:p>
    <w:p w:rsidR="002F5340" w:rsidRPr="008B0F84" w:rsidRDefault="002F5340" w:rsidP="008B0F84">
      <w:pPr>
        <w:pStyle w:val="aff9"/>
        <w:spacing w:before="0" w:after="0" w:line="240" w:lineRule="auto"/>
        <w:ind w:left="0" w:right="0" w:firstLine="709"/>
        <w:rPr>
          <w:rFonts w:ascii="Times New Roman" w:hAnsi="Times New Roman"/>
          <w:i w:val="0"/>
          <w:color w:val="auto"/>
          <w:sz w:val="24"/>
          <w:szCs w:val="24"/>
        </w:rPr>
      </w:pPr>
      <w:r w:rsidRPr="008B0F84">
        <w:rPr>
          <w:rFonts w:ascii="Times New Roman" w:hAnsi="Times New Roman"/>
          <w:i w:val="0"/>
          <w:color w:val="auto"/>
          <w:sz w:val="24"/>
          <w:szCs w:val="24"/>
        </w:rPr>
        <w:t>Особенности оценки предметных результатов</w:t>
      </w:r>
    </w:p>
    <w:p w:rsidR="002F5340" w:rsidRPr="008B0F84" w:rsidRDefault="002F5340" w:rsidP="008B0F84">
      <w:pPr>
        <w:pStyle w:val="afffa"/>
        <w:spacing w:line="240" w:lineRule="auto"/>
        <w:ind w:firstLine="709"/>
        <w:rPr>
          <w:sz w:val="24"/>
          <w:szCs w:val="24"/>
        </w:rPr>
      </w:pPr>
      <w:r w:rsidRPr="008B0F84">
        <w:rPr>
          <w:sz w:val="24"/>
          <w:szCs w:val="24"/>
        </w:rPr>
        <w:t>Оценка предметных результатов</w:t>
      </w:r>
      <w:r w:rsidR="00DE1D3C" w:rsidRPr="008B0F84">
        <w:rPr>
          <w:sz w:val="24"/>
          <w:szCs w:val="24"/>
        </w:rPr>
        <w:t xml:space="preserve"> </w:t>
      </w:r>
      <w:r w:rsidRPr="008B0F84">
        <w:rPr>
          <w:bCs/>
          <w:sz w:val="24"/>
          <w:szCs w:val="24"/>
        </w:rPr>
        <w:t xml:space="preserve">представляет собой оценку достижения обучающимся </w:t>
      </w:r>
      <w:r w:rsidRPr="008B0F84">
        <w:rPr>
          <w:sz w:val="24"/>
          <w:szCs w:val="24"/>
        </w:rPr>
        <w:t>планируемых результатов по отдельным предметам.</w:t>
      </w:r>
    </w:p>
    <w:p w:rsidR="002F5340" w:rsidRPr="008B0F84" w:rsidRDefault="002F5340" w:rsidP="008B0F84">
      <w:pPr>
        <w:pStyle w:val="afffa"/>
        <w:spacing w:line="240" w:lineRule="auto"/>
        <w:ind w:firstLine="709"/>
        <w:rPr>
          <w:sz w:val="24"/>
          <w:szCs w:val="24"/>
        </w:rPr>
      </w:pPr>
      <w:r w:rsidRPr="008B0F84">
        <w:rPr>
          <w:sz w:val="24"/>
          <w:szCs w:val="24"/>
        </w:rPr>
        <w:t>Формирование этих результатов обеспечивается каждым учебным предметом.</w:t>
      </w:r>
    </w:p>
    <w:p w:rsidR="002F5340" w:rsidRPr="008B0F84" w:rsidRDefault="002F5340" w:rsidP="008B0F84">
      <w:pPr>
        <w:pStyle w:val="afffa"/>
        <w:spacing w:line="240" w:lineRule="auto"/>
        <w:ind w:firstLine="709"/>
        <w:rPr>
          <w:sz w:val="24"/>
          <w:szCs w:val="24"/>
        </w:rPr>
      </w:pPr>
      <w:r w:rsidRPr="008B0F84">
        <w:rPr>
          <w:bCs/>
          <w:iCs/>
          <w:sz w:val="24"/>
          <w:szCs w:val="24"/>
        </w:rPr>
        <w:t xml:space="preserve">Основным предметом оценки в соответствии с требованиями ФГОС </w:t>
      </w:r>
      <w:r w:rsidR="007E6E5F" w:rsidRPr="008B0F84">
        <w:rPr>
          <w:bCs/>
          <w:iCs/>
          <w:sz w:val="24"/>
          <w:szCs w:val="24"/>
        </w:rPr>
        <w:t xml:space="preserve">ООО </w:t>
      </w:r>
      <w:r w:rsidRPr="008B0F84">
        <w:rPr>
          <w:bCs/>
          <w:iCs/>
          <w:sz w:val="24"/>
          <w:szCs w:val="24"/>
        </w:rPr>
        <w:t xml:space="preserve">является </w:t>
      </w:r>
      <w:r w:rsidRPr="008B0F84">
        <w:rPr>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8B0F84" w:rsidRDefault="002F5340" w:rsidP="008B0F84">
      <w:pPr>
        <w:pStyle w:val="afffa"/>
        <w:spacing w:line="240" w:lineRule="auto"/>
        <w:ind w:firstLine="709"/>
        <w:rPr>
          <w:sz w:val="24"/>
          <w:szCs w:val="24"/>
        </w:rPr>
      </w:pPr>
      <w:r w:rsidRPr="008B0F84">
        <w:rPr>
          <w:sz w:val="24"/>
          <w:szCs w:val="24"/>
        </w:rPr>
        <w:t xml:space="preserve">Оценка предметных результатов ведётся каждым учителем в ходе процедур текущей, тематической, промежуточной и итоговой оценки, а также администрацией </w:t>
      </w:r>
      <w:r w:rsidR="00DE1D3C" w:rsidRPr="008B0F84">
        <w:rPr>
          <w:sz w:val="24"/>
          <w:szCs w:val="24"/>
        </w:rPr>
        <w:t xml:space="preserve">гимназии </w:t>
      </w:r>
      <w:r w:rsidRPr="008B0F84">
        <w:rPr>
          <w:sz w:val="24"/>
          <w:szCs w:val="24"/>
        </w:rPr>
        <w:t xml:space="preserve"> в ходе внутришкольного мониторинга.</w:t>
      </w:r>
    </w:p>
    <w:p w:rsidR="002F5340" w:rsidRPr="008B0F84" w:rsidRDefault="002F5340" w:rsidP="008B0F84">
      <w:pPr>
        <w:pStyle w:val="afffa"/>
        <w:spacing w:line="240" w:lineRule="auto"/>
        <w:ind w:firstLine="709"/>
        <w:rPr>
          <w:rFonts w:eastAsia="@Arial Unicode MS"/>
          <w:sz w:val="24"/>
          <w:szCs w:val="24"/>
        </w:rPr>
      </w:pPr>
      <w:r w:rsidRPr="008B0F84">
        <w:rPr>
          <w:rFonts w:eastAsia="@Arial Unicode MS"/>
          <w:sz w:val="24"/>
          <w:szCs w:val="24"/>
        </w:rPr>
        <w:t>Особенности оценки по отдельному предмету фиксируются в приложении к об</w:t>
      </w:r>
      <w:r w:rsidR="007E6E5F" w:rsidRPr="008B0F84">
        <w:rPr>
          <w:rFonts w:eastAsia="@Arial Unicode MS"/>
          <w:sz w:val="24"/>
          <w:szCs w:val="24"/>
        </w:rPr>
        <w:t>разовательной программе, которая</w:t>
      </w:r>
      <w:r w:rsidRPr="008B0F84">
        <w:rPr>
          <w:rFonts w:eastAsia="@Arial Unicode MS"/>
          <w:sz w:val="24"/>
          <w:szCs w:val="24"/>
        </w:rPr>
        <w:t xml:space="preserve"> утверждается педагогическим советом </w:t>
      </w:r>
      <w:r w:rsidR="00DE1D3C" w:rsidRPr="008B0F84">
        <w:rPr>
          <w:rFonts w:eastAsia="@Arial Unicode MS"/>
          <w:sz w:val="24"/>
          <w:szCs w:val="24"/>
        </w:rPr>
        <w:t xml:space="preserve">гимназии </w:t>
      </w:r>
      <w:r w:rsidRPr="008B0F84">
        <w:rPr>
          <w:rFonts w:eastAsia="@Arial Unicode MS"/>
          <w:sz w:val="24"/>
          <w:szCs w:val="24"/>
        </w:rPr>
        <w:t xml:space="preserve"> и доводится до сведения </w:t>
      </w:r>
      <w:r w:rsidR="00DE1D3C" w:rsidRPr="008B0F84">
        <w:rPr>
          <w:rFonts w:eastAsia="@Arial Unicode MS"/>
          <w:sz w:val="24"/>
          <w:szCs w:val="24"/>
        </w:rPr>
        <w:t>обучающихся</w:t>
      </w:r>
      <w:r w:rsidRPr="008B0F84">
        <w:rPr>
          <w:rFonts w:eastAsia="@Arial Unicode MS"/>
          <w:sz w:val="24"/>
          <w:szCs w:val="24"/>
        </w:rPr>
        <w:t xml:space="preserve"> и их родителей (</w:t>
      </w:r>
      <w:r w:rsidR="007E6E5F" w:rsidRPr="008B0F84">
        <w:rPr>
          <w:rFonts w:eastAsia="@Arial Unicode MS"/>
          <w:sz w:val="24"/>
          <w:szCs w:val="24"/>
        </w:rPr>
        <w:t>законных представителей</w:t>
      </w:r>
      <w:r w:rsidRPr="008B0F84">
        <w:rPr>
          <w:rFonts w:eastAsia="@Arial Unicode MS"/>
          <w:sz w:val="24"/>
          <w:szCs w:val="24"/>
        </w:rPr>
        <w:t xml:space="preserve">). </w:t>
      </w:r>
      <w:r w:rsidRPr="008B0F84">
        <w:rPr>
          <w:sz w:val="24"/>
          <w:szCs w:val="24"/>
          <w:lang w:eastAsia="ru-RU"/>
        </w:rPr>
        <w:t>Описание должно включить:</w:t>
      </w:r>
    </w:p>
    <w:p w:rsidR="002F5340" w:rsidRPr="008B0F84" w:rsidRDefault="002F5340" w:rsidP="008B0F84">
      <w:pPr>
        <w:numPr>
          <w:ilvl w:val="0"/>
          <w:numId w:val="186"/>
        </w:numPr>
        <w:spacing w:after="0" w:line="240" w:lineRule="auto"/>
        <w:ind w:left="0" w:firstLine="709"/>
        <w:jc w:val="both"/>
        <w:rPr>
          <w:rFonts w:ascii="Times New Roman" w:hAnsi="Times New Roman"/>
          <w:sz w:val="24"/>
          <w:szCs w:val="24"/>
          <w:lang w:eastAsia="ru-RU"/>
        </w:rPr>
      </w:pPr>
      <w:r w:rsidRPr="008B0F84">
        <w:rPr>
          <w:rFonts w:ascii="Times New Roman" w:hAnsi="Times New Roman"/>
          <w:sz w:val="24"/>
          <w:szCs w:val="24"/>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8B0F84" w:rsidRDefault="002F5340" w:rsidP="008B0F84">
      <w:pPr>
        <w:numPr>
          <w:ilvl w:val="0"/>
          <w:numId w:val="186"/>
        </w:numPr>
        <w:spacing w:after="0" w:line="240" w:lineRule="auto"/>
        <w:ind w:left="0" w:firstLine="709"/>
        <w:jc w:val="both"/>
        <w:rPr>
          <w:rFonts w:ascii="Times New Roman" w:hAnsi="Times New Roman"/>
          <w:sz w:val="24"/>
          <w:szCs w:val="24"/>
          <w:lang w:eastAsia="ru-RU"/>
        </w:rPr>
      </w:pPr>
      <w:r w:rsidRPr="008B0F84">
        <w:rPr>
          <w:rFonts w:ascii="Times New Roman" w:hAnsi="Times New Roman"/>
          <w:sz w:val="24"/>
          <w:szCs w:val="24"/>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8B0F84" w:rsidRDefault="002F5340" w:rsidP="008B0F84">
      <w:pPr>
        <w:numPr>
          <w:ilvl w:val="0"/>
          <w:numId w:val="186"/>
        </w:numPr>
        <w:spacing w:after="0" w:line="240" w:lineRule="auto"/>
        <w:ind w:left="0" w:firstLine="709"/>
        <w:jc w:val="both"/>
        <w:rPr>
          <w:rFonts w:ascii="Times New Roman" w:hAnsi="Times New Roman"/>
          <w:sz w:val="24"/>
          <w:szCs w:val="24"/>
          <w:lang w:eastAsia="ru-RU"/>
        </w:rPr>
      </w:pPr>
      <w:r w:rsidRPr="008B0F84">
        <w:rPr>
          <w:rFonts w:ascii="Times New Roman" w:hAnsi="Times New Roman"/>
          <w:sz w:val="24"/>
          <w:szCs w:val="24"/>
          <w:lang w:eastAsia="ru-RU"/>
        </w:rPr>
        <w:lastRenderedPageBreak/>
        <w:t>график контрольных мероприятий.</w:t>
      </w:r>
    </w:p>
    <w:p w:rsidR="002F5340" w:rsidRPr="008B0F84" w:rsidRDefault="002F5340" w:rsidP="008B0F84">
      <w:pPr>
        <w:pStyle w:val="a8"/>
        <w:ind w:left="426" w:firstLine="709"/>
        <w:jc w:val="both"/>
        <w:rPr>
          <w:rFonts w:ascii="Times New Roman" w:hAnsi="Times New Roman"/>
          <w:bCs/>
        </w:rPr>
      </w:pPr>
    </w:p>
    <w:p w:rsidR="002F5340" w:rsidRPr="008B0F84" w:rsidRDefault="002F5340" w:rsidP="008B0F84">
      <w:pPr>
        <w:pStyle w:val="afffa"/>
        <w:spacing w:line="240" w:lineRule="auto"/>
        <w:ind w:firstLine="709"/>
        <w:rPr>
          <w:b/>
          <w:sz w:val="24"/>
          <w:szCs w:val="24"/>
        </w:rPr>
      </w:pPr>
      <w:r w:rsidRPr="008B0F84">
        <w:rPr>
          <w:b/>
          <w:sz w:val="24"/>
          <w:szCs w:val="24"/>
        </w:rPr>
        <w:t>1.3.3. Организация и содержание оценочных процедур</w:t>
      </w:r>
    </w:p>
    <w:p w:rsidR="002F5340" w:rsidRPr="008B0F84" w:rsidRDefault="002F5340" w:rsidP="008B0F84">
      <w:pPr>
        <w:pStyle w:val="afffa"/>
        <w:spacing w:line="240" w:lineRule="auto"/>
        <w:ind w:firstLine="709"/>
        <w:rPr>
          <w:rStyle w:val="dash041e0431044b0447043d044b0439char1"/>
        </w:rPr>
      </w:pPr>
      <w:r w:rsidRPr="008B0F84">
        <w:rPr>
          <w:rStyle w:val="dash041e0431044b0447043d044b0439char1"/>
          <w:b/>
        </w:rPr>
        <w:t xml:space="preserve">Стартовая диагностика </w:t>
      </w:r>
      <w:r w:rsidRPr="008B0F84">
        <w:rPr>
          <w:rStyle w:val="dash041e0431044b0447043d044b0439char1"/>
        </w:rPr>
        <w:t xml:space="preserve">представляет собой процедуру </w:t>
      </w:r>
      <w:r w:rsidRPr="008B0F84">
        <w:rPr>
          <w:rStyle w:val="dash041e0431044b0447043d044b0439char1"/>
          <w:b/>
        </w:rPr>
        <w:t>оценки готовности к обучению</w:t>
      </w:r>
      <w:r w:rsidRPr="008B0F84">
        <w:rPr>
          <w:rStyle w:val="dash041e0431044b0447043d044b0439char1"/>
        </w:rPr>
        <w:t xml:space="preserve"> на данном уровне образования. Проводится администрацией </w:t>
      </w:r>
      <w:r w:rsidR="00DE1D3C" w:rsidRPr="008B0F84">
        <w:rPr>
          <w:rStyle w:val="dash041e0431044b0447043d044b0439char1"/>
        </w:rPr>
        <w:t xml:space="preserve">гимназии </w:t>
      </w:r>
      <w:r w:rsidRPr="008B0F84">
        <w:rPr>
          <w:rStyle w:val="dash041e0431044b0447043d044b0439char1"/>
        </w:rPr>
        <w:t xml:space="preserve">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8B0F84">
        <w:rPr>
          <w:rStyle w:val="dash041e0431044b0447043d044b0439char1"/>
          <w:b/>
          <w:i/>
        </w:rPr>
        <w:t xml:space="preserve">. </w:t>
      </w:r>
      <w:r w:rsidRPr="008B0F84">
        <w:rPr>
          <w:rStyle w:val="dash041e0431044b0447043d044b0439char1"/>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8B0F84" w:rsidRDefault="002F5340" w:rsidP="008B0F84">
      <w:pPr>
        <w:pStyle w:val="afffa"/>
        <w:spacing w:line="240" w:lineRule="auto"/>
        <w:ind w:firstLine="709"/>
        <w:rPr>
          <w:rStyle w:val="dash041e0431044b0447043d044b0439char1"/>
        </w:rPr>
      </w:pPr>
      <w:r w:rsidRPr="008B0F84">
        <w:rPr>
          <w:rStyle w:val="dash041e0431044b0447043d044b0439char1"/>
          <w:b/>
        </w:rPr>
        <w:t xml:space="preserve">Текущая оценка </w:t>
      </w:r>
      <w:r w:rsidRPr="008B0F84">
        <w:rPr>
          <w:rStyle w:val="dash041e0431044b0447043d044b0439char1"/>
        </w:rPr>
        <w:t xml:space="preserve">представляет собой процедуру </w:t>
      </w:r>
      <w:r w:rsidRPr="008B0F84">
        <w:rPr>
          <w:rStyle w:val="dash041e0431044b0447043d044b0439char1"/>
          <w:b/>
        </w:rPr>
        <w:t xml:space="preserve">оценки индивидуального продвижения </w:t>
      </w:r>
      <w:r w:rsidRPr="008B0F84">
        <w:rPr>
          <w:rStyle w:val="dash041e0431044b0447043d044b0439char1"/>
        </w:rPr>
        <w:t xml:space="preserve">в освоении программы </w:t>
      </w:r>
      <w:r w:rsidR="007E6E5F" w:rsidRPr="008B0F84">
        <w:rPr>
          <w:rStyle w:val="dash041e0431044b0447043d044b0439char1"/>
        </w:rPr>
        <w:t>учебного предмета</w:t>
      </w:r>
      <w:r w:rsidRPr="008B0F84">
        <w:rPr>
          <w:rStyle w:val="dash041e0431044b0447043d044b0439char1"/>
        </w:rPr>
        <w:t xml:space="preserve">. Текущая оценка может быть формирующей, т.е. поддерживающей и направляющей усилия </w:t>
      </w:r>
      <w:r w:rsidR="00DE1D3C" w:rsidRPr="008B0F84">
        <w:rPr>
          <w:rStyle w:val="dash041e0431044b0447043d044b0439char1"/>
        </w:rPr>
        <w:t>обучающегося</w:t>
      </w:r>
      <w:r w:rsidRPr="008B0F84">
        <w:rPr>
          <w:rStyle w:val="dash041e0431044b0447043d044b0439char1"/>
        </w:rPr>
        <w:t xml:space="preserve">, и диагностической, способствующей выявлению и осознанию учителем и </w:t>
      </w:r>
      <w:r w:rsidR="00DE1D3C" w:rsidRPr="008B0F84">
        <w:rPr>
          <w:rStyle w:val="dash041e0431044b0447043d044b0439char1"/>
        </w:rPr>
        <w:t>обучающимися</w:t>
      </w:r>
      <w:r w:rsidRPr="008B0F84">
        <w:rPr>
          <w:rStyle w:val="dash041e0431044b0447043d044b0439char1"/>
        </w:rPr>
        <w:t xml:space="preserve">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8B0F84">
        <w:rPr>
          <w:rFonts w:eastAsia="@Arial Unicode MS"/>
          <w:sz w:val="24"/>
          <w:szCs w:val="24"/>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w:t>
      </w:r>
      <w:r w:rsidR="007E6E5F" w:rsidRPr="008B0F84">
        <w:rPr>
          <w:rFonts w:eastAsia="@Arial Unicode MS"/>
          <w:sz w:val="24"/>
          <w:szCs w:val="24"/>
        </w:rPr>
        <w:t xml:space="preserve">учебного </w:t>
      </w:r>
      <w:r w:rsidRPr="008B0F84">
        <w:rPr>
          <w:rFonts w:eastAsia="@Arial Unicode MS"/>
          <w:sz w:val="24"/>
          <w:szCs w:val="24"/>
        </w:rPr>
        <w:t xml:space="preserve">предмета и особенностей контрольно-оценочной деятельности учителя. </w:t>
      </w:r>
      <w:r w:rsidRPr="008B0F84">
        <w:rPr>
          <w:rStyle w:val="dash041e0431044b0447043d044b0439char1"/>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8B0F84">
        <w:rPr>
          <w:rStyle w:val="af3"/>
          <w:sz w:val="24"/>
          <w:szCs w:val="24"/>
        </w:rPr>
        <w:footnoteReference w:id="10"/>
      </w:r>
      <w:r w:rsidRPr="008B0F84">
        <w:rPr>
          <w:rStyle w:val="dash041e0431044b0447043d044b0439char1"/>
        </w:rPr>
        <w:t>.</w:t>
      </w:r>
    </w:p>
    <w:p w:rsidR="002F5340" w:rsidRPr="008B0F84" w:rsidRDefault="002F5340" w:rsidP="008B0F84">
      <w:pPr>
        <w:pStyle w:val="afffa"/>
        <w:spacing w:line="240" w:lineRule="auto"/>
        <w:ind w:firstLine="709"/>
        <w:rPr>
          <w:rStyle w:val="dash041e0431044b0447043d044b0439char1"/>
          <w:b/>
          <w:i/>
        </w:rPr>
      </w:pPr>
      <w:r w:rsidRPr="008B0F84">
        <w:rPr>
          <w:rStyle w:val="dash041e0431044b0447043d044b0439char1"/>
          <w:b/>
        </w:rPr>
        <w:t xml:space="preserve">Тематическая оценка </w:t>
      </w:r>
      <w:r w:rsidRPr="008B0F84">
        <w:rPr>
          <w:rStyle w:val="dash041e0431044b0447043d044b0439char1"/>
        </w:rPr>
        <w:t xml:space="preserve">представляет собой процедуру </w:t>
      </w:r>
      <w:r w:rsidRPr="008B0F84">
        <w:rPr>
          <w:rStyle w:val="dash041e0431044b0447043d044b0439char1"/>
          <w:b/>
        </w:rPr>
        <w:t>оценки уровня достижения</w:t>
      </w:r>
      <w:r w:rsidRPr="008B0F84">
        <w:rPr>
          <w:rStyle w:val="dash041e0431044b0447043d044b0439char1"/>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w:t>
      </w:r>
      <w:r w:rsidR="00DE1D3C" w:rsidRPr="008B0F84">
        <w:rPr>
          <w:rStyle w:val="dash041e0431044b0447043d044b0439char1"/>
        </w:rPr>
        <w:t xml:space="preserve">гимназией </w:t>
      </w:r>
      <w:r w:rsidRPr="008B0F84">
        <w:rPr>
          <w:rStyle w:val="dash041e0431044b0447043d044b0439char1"/>
        </w:rPr>
        <w:t xml:space="preserve">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DE1D3C" w:rsidRPr="008B0F84" w:rsidRDefault="002F5340" w:rsidP="008B0F84">
      <w:pPr>
        <w:pStyle w:val="afffa"/>
        <w:spacing w:line="240" w:lineRule="auto"/>
        <w:ind w:firstLine="709"/>
        <w:rPr>
          <w:rStyle w:val="dash041e0431044b0447043d044b0439char1"/>
          <w:lang w:eastAsia="ru-RU"/>
        </w:rPr>
      </w:pPr>
      <w:r w:rsidRPr="008B0F84">
        <w:rPr>
          <w:rStyle w:val="dash041e0431044b0447043d044b0439char1"/>
          <w:b/>
        </w:rPr>
        <w:t xml:space="preserve">Портфолио </w:t>
      </w:r>
      <w:r w:rsidRPr="008B0F84">
        <w:rPr>
          <w:rStyle w:val="dash041e0431044b0447043d044b0439char1"/>
        </w:rPr>
        <w:t xml:space="preserve">представляет собой процедуру </w:t>
      </w:r>
      <w:r w:rsidRPr="008B0F84">
        <w:rPr>
          <w:rStyle w:val="dash041e0431044b0447043d044b0439char1"/>
          <w:b/>
        </w:rPr>
        <w:t xml:space="preserve">оценки </w:t>
      </w:r>
      <w:r w:rsidRPr="008B0F84">
        <w:rPr>
          <w:b/>
          <w:sz w:val="24"/>
          <w:szCs w:val="24"/>
        </w:rPr>
        <w:t>динамики учебной и творческой активности</w:t>
      </w:r>
      <w:r w:rsidRPr="008B0F84">
        <w:rPr>
          <w:sz w:val="24"/>
          <w:szCs w:val="24"/>
        </w:rPr>
        <w:t xml:space="preserve"> </w:t>
      </w:r>
      <w:r w:rsidR="00DE1D3C" w:rsidRPr="008B0F84">
        <w:rPr>
          <w:sz w:val="24"/>
          <w:szCs w:val="24"/>
        </w:rPr>
        <w:t>обучающегося</w:t>
      </w:r>
      <w:r w:rsidRPr="008B0F84">
        <w:rPr>
          <w:sz w:val="24"/>
          <w:szCs w:val="24"/>
        </w:rPr>
        <w:t xml:space="preserve">, направленности, широты или избирательности интересов, выраженности </w:t>
      </w:r>
      <w:r w:rsidRPr="008B0F84">
        <w:rPr>
          <w:rStyle w:val="dash041e0431044b0447043d044b0439char1"/>
        </w:rPr>
        <w:t>проявлений творческой инициативы</w:t>
      </w:r>
      <w:r w:rsidRPr="008B0F84">
        <w:rPr>
          <w:sz w:val="24"/>
          <w:szCs w:val="24"/>
        </w:rPr>
        <w:t xml:space="preserve">, а также </w:t>
      </w:r>
      <w:r w:rsidRPr="008B0F84">
        <w:rPr>
          <w:b/>
          <w:sz w:val="24"/>
          <w:szCs w:val="24"/>
        </w:rPr>
        <w:t xml:space="preserve">уровня </w:t>
      </w:r>
      <w:r w:rsidRPr="008B0F84">
        <w:rPr>
          <w:rStyle w:val="dash041e0431044b0447043d044b0439char1"/>
          <w:b/>
        </w:rPr>
        <w:t>высших достижений</w:t>
      </w:r>
      <w:r w:rsidRPr="008B0F84">
        <w:rPr>
          <w:rStyle w:val="dash041e0431044b0447043d044b0439char1"/>
        </w:rPr>
        <w:t xml:space="preserve">, демонстрируемых данным </w:t>
      </w:r>
      <w:r w:rsidR="00DE1D3C" w:rsidRPr="008B0F84">
        <w:rPr>
          <w:rStyle w:val="dash041e0431044b0447043d044b0439char1"/>
        </w:rPr>
        <w:t>обучающимся</w:t>
      </w:r>
      <w:r w:rsidRPr="008B0F84">
        <w:rPr>
          <w:rStyle w:val="dash041e0431044b0447043d044b0439char1"/>
        </w:rPr>
        <w:t xml:space="preserve">. </w:t>
      </w:r>
      <w:r w:rsidRPr="008B0F84">
        <w:rPr>
          <w:sz w:val="24"/>
          <w:szCs w:val="24"/>
        </w:rPr>
        <w:t xml:space="preserve">В портфолио включаются как работы </w:t>
      </w:r>
      <w:r w:rsidR="00DE1D3C" w:rsidRPr="008B0F84">
        <w:rPr>
          <w:sz w:val="24"/>
          <w:szCs w:val="24"/>
        </w:rPr>
        <w:t xml:space="preserve">обучающегося </w:t>
      </w:r>
      <w:r w:rsidRPr="008B0F84">
        <w:rPr>
          <w:sz w:val="24"/>
          <w:szCs w:val="24"/>
        </w:rPr>
        <w:t xml:space="preserve">(в том числе – фотографии, видеоматериалы и т.п.), так и отзывы на эти работы (например, наградные листы, дипломы, сертификаты участия, рецензии и проч.). </w:t>
      </w:r>
      <w:r w:rsidRPr="008B0F84">
        <w:rPr>
          <w:rStyle w:val="dash041e0431044b0447043d044b0439char1"/>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w:t>
      </w:r>
      <w:r w:rsidR="00DE1D3C" w:rsidRPr="008B0F84">
        <w:rPr>
          <w:rStyle w:val="dash041e0431044b0447043d044b0439char1"/>
        </w:rPr>
        <w:t>на уровне основного общего образования</w:t>
      </w:r>
      <w:r w:rsidRPr="008B0F84">
        <w:rPr>
          <w:rStyle w:val="dash041e0431044b0447043d044b0439char1"/>
        </w:rPr>
        <w:t xml:space="preserve">. </w:t>
      </w:r>
      <w:r w:rsidRPr="008B0F84">
        <w:rPr>
          <w:sz w:val="24"/>
          <w:szCs w:val="24"/>
          <w:lang w:eastAsia="ru-RU"/>
        </w:rPr>
        <w:t xml:space="preserve">Результаты, представленные в портфолио, используются при выработке рекомендаций по выбору </w:t>
      </w:r>
      <w:r w:rsidRPr="008B0F84">
        <w:rPr>
          <w:sz w:val="24"/>
          <w:szCs w:val="24"/>
          <w:lang w:eastAsia="ru-RU"/>
        </w:rPr>
        <w:lastRenderedPageBreak/>
        <w:t xml:space="preserve">индивидуальной образовательной траектории на </w:t>
      </w:r>
      <w:r w:rsidR="00D23249" w:rsidRPr="008B0F84">
        <w:rPr>
          <w:sz w:val="24"/>
          <w:szCs w:val="24"/>
          <w:lang w:eastAsia="ru-RU"/>
        </w:rPr>
        <w:t>уровне</w:t>
      </w:r>
      <w:r w:rsidRPr="008B0F84">
        <w:rPr>
          <w:sz w:val="24"/>
          <w:szCs w:val="24"/>
          <w:lang w:eastAsia="ru-RU"/>
        </w:rPr>
        <w:t xml:space="preserve"> среднего общего образования и могут отражаться в характеристике.</w:t>
      </w:r>
    </w:p>
    <w:p w:rsidR="002F5340" w:rsidRPr="008B0F84" w:rsidRDefault="002F5340" w:rsidP="008B0F84">
      <w:pPr>
        <w:pStyle w:val="afffa"/>
        <w:spacing w:line="240" w:lineRule="auto"/>
        <w:ind w:firstLine="709"/>
        <w:rPr>
          <w:rStyle w:val="dash041e0431044b0447043d044b0439char1"/>
          <w:b/>
        </w:rPr>
      </w:pPr>
      <w:r w:rsidRPr="008B0F84">
        <w:rPr>
          <w:rStyle w:val="dash041e0431044b0447043d044b0439char1"/>
          <w:b/>
        </w:rPr>
        <w:t xml:space="preserve">Внутришкольный мониторинг </w:t>
      </w:r>
      <w:r w:rsidRPr="008B0F84">
        <w:rPr>
          <w:rStyle w:val="dash041e0431044b0447043d044b0439char1"/>
        </w:rPr>
        <w:t>представляет собой процедуры</w:t>
      </w:r>
      <w:r w:rsidRPr="008B0F84">
        <w:rPr>
          <w:rStyle w:val="dash041e0431044b0447043d044b0439char1"/>
          <w:b/>
        </w:rPr>
        <w:t>:</w:t>
      </w:r>
    </w:p>
    <w:p w:rsidR="002F5340" w:rsidRPr="008B0F84" w:rsidRDefault="002F5340" w:rsidP="008B0F84">
      <w:pPr>
        <w:pStyle w:val="afffa"/>
        <w:numPr>
          <w:ilvl w:val="0"/>
          <w:numId w:val="192"/>
        </w:numPr>
        <w:spacing w:line="240" w:lineRule="auto"/>
        <w:ind w:left="0" w:firstLine="709"/>
        <w:rPr>
          <w:rStyle w:val="dash041e0431044b0447043d044b0439char1"/>
          <w:b/>
        </w:rPr>
      </w:pPr>
      <w:r w:rsidRPr="008B0F84">
        <w:rPr>
          <w:rStyle w:val="dash041e0431044b0447043d044b0439char1"/>
          <w:b/>
        </w:rPr>
        <w:t>оценки уровня достижения предметных и метапредметных результатов</w:t>
      </w:r>
      <w:r w:rsidRPr="008B0F84">
        <w:rPr>
          <w:rStyle w:val="dash041e0431044b0447043d044b0439char1"/>
        </w:rPr>
        <w:t>;</w:t>
      </w:r>
    </w:p>
    <w:p w:rsidR="002F5340" w:rsidRPr="008B0F84" w:rsidRDefault="002F5340" w:rsidP="008B0F84">
      <w:pPr>
        <w:pStyle w:val="afffa"/>
        <w:numPr>
          <w:ilvl w:val="0"/>
          <w:numId w:val="192"/>
        </w:numPr>
        <w:spacing w:line="240" w:lineRule="auto"/>
        <w:ind w:left="0" w:firstLine="709"/>
        <w:rPr>
          <w:rStyle w:val="dash041e0431044b0447043d044b0439char1"/>
          <w:b/>
        </w:rPr>
      </w:pPr>
      <w:r w:rsidRPr="008B0F84">
        <w:rPr>
          <w:rStyle w:val="dash041e0431044b0447043d044b0439char1"/>
          <w:b/>
        </w:rPr>
        <w:t>оценки уровня достижения той части личностных результатов</w:t>
      </w:r>
      <w:r w:rsidRPr="008B0F84">
        <w:rPr>
          <w:rStyle w:val="dash041e0431044b0447043d044b0439char1"/>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8B0F84" w:rsidRDefault="002F5340" w:rsidP="008B0F84">
      <w:pPr>
        <w:pStyle w:val="afffa"/>
        <w:numPr>
          <w:ilvl w:val="0"/>
          <w:numId w:val="192"/>
        </w:numPr>
        <w:spacing w:line="240" w:lineRule="auto"/>
        <w:ind w:left="0" w:firstLine="709"/>
        <w:rPr>
          <w:rStyle w:val="dash041e0431044b0447043d044b0439char1"/>
          <w:b/>
          <w:i/>
        </w:rPr>
      </w:pPr>
      <w:r w:rsidRPr="008B0F84">
        <w:rPr>
          <w:rStyle w:val="dash041e0431044b0447043d044b0439char1"/>
          <w:b/>
        </w:rPr>
        <w:t>оценки уровня профессионального мастерства учителя</w:t>
      </w:r>
      <w:r w:rsidRPr="008B0F84">
        <w:rPr>
          <w:rStyle w:val="dash041e0431044b0447043d044b0439char1"/>
          <w:b/>
          <w:i/>
        </w:rPr>
        <w:t xml:space="preserve">, </w:t>
      </w:r>
      <w:r w:rsidRPr="008B0F84">
        <w:rPr>
          <w:rStyle w:val="dash041e0431044b0447043d044b0439char1"/>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8B0F84" w:rsidRDefault="002F5340" w:rsidP="008B0F84">
      <w:pPr>
        <w:pStyle w:val="afffa"/>
        <w:spacing w:line="240" w:lineRule="auto"/>
        <w:ind w:firstLine="709"/>
        <w:rPr>
          <w:rStyle w:val="dash041e0431044b0447043d044b0439char1"/>
          <w:b/>
          <w:i/>
        </w:rPr>
      </w:pPr>
      <w:r w:rsidRPr="008B0F84">
        <w:rPr>
          <w:rStyle w:val="dash041e0431044b0447043d044b0439char1"/>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8B0F84">
        <w:rPr>
          <w:rStyle w:val="dash041e0431044b0447043d044b0439char1"/>
        </w:rPr>
        <w:t>для</w:t>
      </w:r>
      <w:r w:rsidRPr="008B0F84">
        <w:rPr>
          <w:rStyle w:val="dash041e0431044b0447043d044b0439char1"/>
        </w:rPr>
        <w:t xml:space="preserve"> текущей коррекции учебного процесса и его индивидуализации, так и </w:t>
      </w:r>
      <w:r w:rsidR="00D23249" w:rsidRPr="008B0F84">
        <w:rPr>
          <w:rStyle w:val="dash041e0431044b0447043d044b0439char1"/>
        </w:rPr>
        <w:t>для</w:t>
      </w:r>
      <w:r w:rsidRPr="008B0F84">
        <w:rPr>
          <w:rStyle w:val="dash041e0431044b0447043d044b0439char1"/>
        </w:rPr>
        <w:t xml:space="preserve"> повышени</w:t>
      </w:r>
      <w:r w:rsidR="00D23249" w:rsidRPr="008B0F84">
        <w:rPr>
          <w:rStyle w:val="dash041e0431044b0447043d044b0439char1"/>
        </w:rPr>
        <w:t>я</w:t>
      </w:r>
      <w:r w:rsidRPr="008B0F84">
        <w:rPr>
          <w:rStyle w:val="dash041e0431044b0447043d044b0439char1"/>
        </w:rPr>
        <w:t xml:space="preserve"> квалификации учителя. Результаты внутришкольного мониторинга в части оценки уровня достижений </w:t>
      </w:r>
      <w:r w:rsidR="00BB5B51" w:rsidRPr="008B0F84">
        <w:rPr>
          <w:rStyle w:val="dash041e0431044b0447043d044b0439char1"/>
        </w:rPr>
        <w:t>обучающихся</w:t>
      </w:r>
      <w:r w:rsidRPr="008B0F84">
        <w:rPr>
          <w:rStyle w:val="dash041e0431044b0447043d044b0439char1"/>
        </w:rPr>
        <w:t xml:space="preserve"> обобщаются и отражаются в их характеристиках.</w:t>
      </w:r>
    </w:p>
    <w:p w:rsidR="002F5340" w:rsidRPr="008B0F84" w:rsidRDefault="002F5340" w:rsidP="008B0F84">
      <w:pPr>
        <w:pStyle w:val="afffa"/>
        <w:spacing w:line="240" w:lineRule="auto"/>
        <w:ind w:firstLine="709"/>
        <w:rPr>
          <w:rStyle w:val="dash041e0431044b0447043d044b0439char1"/>
        </w:rPr>
      </w:pPr>
      <w:r w:rsidRPr="008B0F84">
        <w:rPr>
          <w:rStyle w:val="dash041e0431044b0447043d044b0439char1"/>
          <w:b/>
        </w:rPr>
        <w:t>Промежуточная аттестация</w:t>
      </w:r>
      <w:r w:rsidR="00BB5B51" w:rsidRPr="008B0F84">
        <w:rPr>
          <w:rStyle w:val="dash041e0431044b0447043d044b0439char1"/>
          <w:b/>
        </w:rPr>
        <w:t xml:space="preserve"> </w:t>
      </w:r>
      <w:r w:rsidRPr="008B0F84">
        <w:rPr>
          <w:rStyle w:val="dash041e0431044b0447043d044b0439char1"/>
        </w:rPr>
        <w:t xml:space="preserve">представляет собой процедуру аттестации обучающихся на </w:t>
      </w:r>
      <w:r w:rsidR="000E2D31" w:rsidRPr="008B0F84">
        <w:rPr>
          <w:rStyle w:val="dash041e0431044b0447043d044b0439char1"/>
        </w:rPr>
        <w:t>уровне</w:t>
      </w:r>
      <w:r w:rsidRPr="008B0F84">
        <w:rPr>
          <w:rStyle w:val="dash041e0431044b0447043d044b0439char1"/>
        </w:rPr>
        <w:t xml:space="preserve"> основного общего образования и проводится в конце каждой четверти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8B0F84" w:rsidRDefault="002F5340" w:rsidP="008B0F84">
      <w:pPr>
        <w:pStyle w:val="afffa"/>
        <w:spacing w:line="240" w:lineRule="auto"/>
        <w:ind w:firstLine="709"/>
        <w:rPr>
          <w:sz w:val="24"/>
          <w:szCs w:val="24"/>
        </w:rPr>
      </w:pPr>
      <w:r w:rsidRPr="008B0F84">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8B0F84">
        <w:rPr>
          <w:sz w:val="24"/>
          <w:szCs w:val="24"/>
        </w:rPr>
        <w:t xml:space="preserve">В период введения ФГОС </w:t>
      </w:r>
      <w:r w:rsidR="00A40444" w:rsidRPr="008B0F84">
        <w:rPr>
          <w:sz w:val="24"/>
          <w:szCs w:val="24"/>
        </w:rPr>
        <w:t xml:space="preserve">ООО </w:t>
      </w:r>
      <w:r w:rsidRPr="008B0F84">
        <w:rPr>
          <w:sz w:val="24"/>
          <w:szCs w:val="24"/>
          <w:lang w:eastAsia="ru-RU"/>
        </w:rPr>
        <w:t xml:space="preserve">в случае использования стандартизированных измерительных материалов </w:t>
      </w:r>
      <w:r w:rsidRPr="008B0F84">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8B0F84" w:rsidRDefault="002F5340" w:rsidP="008B0F84">
      <w:pPr>
        <w:pStyle w:val="afffa"/>
        <w:spacing w:line="240" w:lineRule="auto"/>
        <w:ind w:firstLine="709"/>
        <w:rPr>
          <w:rStyle w:val="dash041e0431044b0447043d044b0439char1"/>
        </w:rPr>
      </w:pPr>
      <w:r w:rsidRPr="008B0F84">
        <w:rPr>
          <w:sz w:val="24"/>
          <w:szCs w:val="24"/>
        </w:rPr>
        <w:t>Порядок проведения промежуточн</w:t>
      </w:r>
      <w:r w:rsidR="00A40444" w:rsidRPr="008B0F84">
        <w:rPr>
          <w:sz w:val="24"/>
          <w:szCs w:val="24"/>
        </w:rPr>
        <w:t>ой аттестации регламентируется Федеральным з</w:t>
      </w:r>
      <w:r w:rsidRPr="008B0F84">
        <w:rPr>
          <w:sz w:val="24"/>
          <w:szCs w:val="24"/>
        </w:rPr>
        <w:t>аконом «Об образовании в Российской Федерации» (ст</w:t>
      </w:r>
      <w:r w:rsidR="00A40444" w:rsidRPr="008B0F84">
        <w:rPr>
          <w:sz w:val="24"/>
          <w:szCs w:val="24"/>
        </w:rPr>
        <w:t>.</w:t>
      </w:r>
      <w:r w:rsidRPr="008B0F84">
        <w:rPr>
          <w:sz w:val="24"/>
          <w:szCs w:val="24"/>
        </w:rPr>
        <w:t>58) и иными нормативными актами.</w:t>
      </w:r>
    </w:p>
    <w:p w:rsidR="002F5340" w:rsidRPr="008B0F84" w:rsidRDefault="002F5340" w:rsidP="008B0F84">
      <w:pPr>
        <w:pStyle w:val="afffa"/>
        <w:spacing w:line="240" w:lineRule="auto"/>
        <w:ind w:firstLine="709"/>
        <w:rPr>
          <w:rStyle w:val="dash041e0431044b0447043d044b0439char1"/>
          <w:b/>
        </w:rPr>
      </w:pPr>
      <w:r w:rsidRPr="008B0F84">
        <w:rPr>
          <w:rStyle w:val="dash041e0431044b0447043d044b0439char1"/>
          <w:b/>
        </w:rPr>
        <w:t>Государственная итоговая аттестация</w:t>
      </w:r>
    </w:p>
    <w:p w:rsidR="002F5340" w:rsidRPr="008B0F84" w:rsidRDefault="006E1EE0" w:rsidP="008B0F84">
      <w:pPr>
        <w:spacing w:after="0" w:line="240" w:lineRule="auto"/>
        <w:ind w:firstLine="709"/>
        <w:jc w:val="both"/>
        <w:rPr>
          <w:rFonts w:ascii="Times New Roman" w:hAnsi="Times New Roman"/>
          <w:bCs/>
          <w:iCs/>
          <w:sz w:val="24"/>
          <w:szCs w:val="24"/>
          <w:lang w:eastAsia="ru-RU"/>
        </w:rPr>
      </w:pPr>
      <w:r w:rsidRPr="008B0F84">
        <w:rPr>
          <w:rFonts w:ascii="Times New Roman" w:hAnsi="Times New Roman"/>
          <w:bCs/>
          <w:iCs/>
          <w:sz w:val="24"/>
          <w:szCs w:val="24"/>
          <w:lang w:eastAsia="ru-RU"/>
        </w:rPr>
        <w:t>В соответствии со статьей 59 Федерального з</w:t>
      </w:r>
      <w:r w:rsidR="002F5340" w:rsidRPr="008B0F84">
        <w:rPr>
          <w:rFonts w:ascii="Times New Roman" w:hAnsi="Times New Roman"/>
          <w:bCs/>
          <w:iCs/>
          <w:sz w:val="24"/>
          <w:szCs w:val="24"/>
          <w:lang w:eastAsia="ru-RU"/>
        </w:rPr>
        <w:t xml:space="preserve">акона «Об образовании </w:t>
      </w:r>
      <w:r w:rsidRPr="008B0F84">
        <w:rPr>
          <w:rFonts w:ascii="Times New Roman" w:hAnsi="Times New Roman"/>
          <w:bCs/>
          <w:iCs/>
          <w:sz w:val="24"/>
          <w:szCs w:val="24"/>
          <w:lang w:eastAsia="ru-RU"/>
        </w:rPr>
        <w:t>в Российской Федерации</w:t>
      </w:r>
      <w:r w:rsidR="002F5340" w:rsidRPr="008B0F84">
        <w:rPr>
          <w:rFonts w:ascii="Times New Roman" w:hAnsi="Times New Roman"/>
          <w:bCs/>
          <w:iCs/>
          <w:sz w:val="24"/>
          <w:szCs w:val="24"/>
          <w:lang w:eastAsia="ru-RU"/>
        </w:rPr>
        <w:t>» государственная итоговая аттестация (далее – ГИА) является обязательной процедурой</w:t>
      </w:r>
      <w:r w:rsidR="00A40444" w:rsidRPr="008B0F84">
        <w:rPr>
          <w:rFonts w:ascii="Times New Roman" w:hAnsi="Times New Roman"/>
          <w:bCs/>
          <w:iCs/>
          <w:sz w:val="24"/>
          <w:szCs w:val="24"/>
          <w:lang w:eastAsia="ru-RU"/>
        </w:rPr>
        <w:t>,</w:t>
      </w:r>
      <w:r w:rsidR="002F5340" w:rsidRPr="008B0F84">
        <w:rPr>
          <w:rFonts w:ascii="Times New Roman" w:hAnsi="Times New Roman"/>
          <w:bCs/>
          <w:iCs/>
          <w:sz w:val="24"/>
          <w:szCs w:val="24"/>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8B0F84">
        <w:rPr>
          <w:rStyle w:val="af3"/>
          <w:rFonts w:ascii="Times New Roman" w:hAnsi="Times New Roman"/>
          <w:bCs/>
          <w:iCs/>
          <w:sz w:val="24"/>
          <w:szCs w:val="24"/>
          <w:lang w:eastAsia="ru-RU"/>
        </w:rPr>
        <w:footnoteReference w:id="11"/>
      </w:r>
      <w:r w:rsidR="002F5340" w:rsidRPr="008B0F84">
        <w:rPr>
          <w:rFonts w:ascii="Times New Roman" w:hAnsi="Times New Roman"/>
          <w:bCs/>
          <w:iCs/>
          <w:sz w:val="24"/>
          <w:szCs w:val="24"/>
          <w:lang w:eastAsia="ru-RU"/>
        </w:rPr>
        <w:t>.</w:t>
      </w:r>
    </w:p>
    <w:p w:rsidR="002F5340" w:rsidRPr="008B0F84" w:rsidRDefault="002F5340" w:rsidP="008B0F84">
      <w:pPr>
        <w:spacing w:after="0" w:line="240" w:lineRule="auto"/>
        <w:ind w:firstLine="709"/>
        <w:jc w:val="both"/>
        <w:rPr>
          <w:rFonts w:ascii="Times New Roman" w:hAnsi="Times New Roman"/>
          <w:bCs/>
          <w:iCs/>
          <w:sz w:val="24"/>
          <w:szCs w:val="24"/>
          <w:lang w:eastAsia="ru-RU"/>
        </w:rPr>
      </w:pPr>
      <w:r w:rsidRPr="008B0F84">
        <w:rPr>
          <w:rFonts w:ascii="Times New Roman" w:hAnsi="Times New Roman"/>
          <w:bCs/>
          <w:iCs/>
          <w:sz w:val="24"/>
          <w:szCs w:val="24"/>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w:t>
      </w:r>
      <w:r w:rsidR="00BB5B51" w:rsidRPr="008B0F84">
        <w:rPr>
          <w:rFonts w:ascii="Times New Roman" w:hAnsi="Times New Roman"/>
          <w:bCs/>
          <w:iCs/>
          <w:sz w:val="24"/>
          <w:szCs w:val="24"/>
          <w:lang w:eastAsia="ru-RU"/>
        </w:rPr>
        <w:t xml:space="preserve"> </w:t>
      </w:r>
      <w:r w:rsidRPr="008B0F84">
        <w:rPr>
          <w:rFonts w:ascii="Times New Roman" w:hAnsi="Times New Roman"/>
          <w:bCs/>
          <w:iCs/>
          <w:sz w:val="24"/>
          <w:szCs w:val="24"/>
          <w:lang w:eastAsia="ru-RU"/>
        </w:rPr>
        <w:t xml:space="preserve">обучающиеся сдают </w:t>
      </w:r>
      <w:r w:rsidR="005D509A" w:rsidRPr="008B0F84">
        <w:rPr>
          <w:rFonts w:ascii="Times New Roman" w:hAnsi="Times New Roman"/>
          <w:bCs/>
          <w:iCs/>
          <w:sz w:val="24"/>
          <w:szCs w:val="24"/>
          <w:lang w:eastAsia="ru-RU"/>
        </w:rPr>
        <w:t>выбору обучающегося</w:t>
      </w:r>
      <w:r w:rsidRPr="008B0F84">
        <w:rPr>
          <w:rFonts w:ascii="Times New Roman" w:hAnsi="Times New Roman"/>
          <w:bCs/>
          <w:iCs/>
          <w:sz w:val="24"/>
          <w:szCs w:val="24"/>
          <w:lang w:eastAsia="ru-RU"/>
        </w:rPr>
        <w:t>.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8B0F84">
        <w:rPr>
          <w:rFonts w:ascii="Times New Roman" w:hAnsi="Times New Roman"/>
          <w:bCs/>
          <w:iCs/>
          <w:sz w:val="24"/>
          <w:szCs w:val="24"/>
          <w:lang w:eastAsia="ru-RU"/>
        </w:rPr>
        <w:t>ний в стандартизированной форме</w:t>
      </w:r>
      <w:r w:rsidRPr="008B0F84">
        <w:rPr>
          <w:rFonts w:ascii="Times New Roman" w:hAnsi="Times New Roman"/>
          <w:bCs/>
          <w:iCs/>
          <w:sz w:val="24"/>
          <w:szCs w:val="24"/>
          <w:lang w:eastAsia="ru-RU"/>
        </w:rPr>
        <w:t xml:space="preserve"> и в форме устных и письменных экзаменов с использованием тем, билетов и иных форм по решению </w:t>
      </w:r>
      <w:r w:rsidR="00BB5B51" w:rsidRPr="008B0F84">
        <w:rPr>
          <w:rFonts w:ascii="Times New Roman" w:hAnsi="Times New Roman"/>
          <w:bCs/>
          <w:iCs/>
          <w:sz w:val="24"/>
          <w:szCs w:val="24"/>
          <w:lang w:eastAsia="ru-RU"/>
        </w:rPr>
        <w:t>гимназии</w:t>
      </w:r>
      <w:r w:rsidRPr="008B0F84">
        <w:rPr>
          <w:rFonts w:ascii="Times New Roman" w:hAnsi="Times New Roman"/>
          <w:bCs/>
          <w:iCs/>
          <w:sz w:val="24"/>
          <w:szCs w:val="24"/>
          <w:lang w:eastAsia="ru-RU"/>
        </w:rPr>
        <w:t xml:space="preserve"> (государственный выпускной экзамен  – ГВЭ).</w:t>
      </w:r>
    </w:p>
    <w:p w:rsidR="002F5340" w:rsidRPr="008B0F84" w:rsidRDefault="002F5340" w:rsidP="008B0F84">
      <w:pPr>
        <w:pStyle w:val="afffa"/>
        <w:spacing w:line="240" w:lineRule="auto"/>
        <w:ind w:firstLine="709"/>
        <w:rPr>
          <w:sz w:val="24"/>
          <w:szCs w:val="24"/>
          <w:lang w:eastAsia="ru-RU"/>
        </w:rPr>
      </w:pPr>
      <w:r w:rsidRPr="008B0F84">
        <w:rPr>
          <w:rStyle w:val="dash041e0431044b0447043d044b0439char1"/>
          <w:b/>
        </w:rPr>
        <w:t xml:space="preserve">Итоговая оценка </w:t>
      </w:r>
      <w:r w:rsidRPr="008B0F84">
        <w:rPr>
          <w:rStyle w:val="dash041e0431044b0447043d044b0439char1"/>
        </w:rPr>
        <w:t xml:space="preserve">(итоговая аттестация) по предмету </w:t>
      </w:r>
      <w:r w:rsidRPr="008B0F84">
        <w:rPr>
          <w:sz w:val="24"/>
          <w:szCs w:val="24"/>
          <w:lang w:eastAsia="ru-RU"/>
        </w:rPr>
        <w:t xml:space="preserve">складывается из результатов внутренней и внешней оценки. К результатам </w:t>
      </w:r>
      <w:r w:rsidRPr="008B0F84">
        <w:rPr>
          <w:b/>
          <w:sz w:val="24"/>
          <w:szCs w:val="24"/>
          <w:lang w:eastAsia="ru-RU"/>
        </w:rPr>
        <w:t>внешней оценки</w:t>
      </w:r>
      <w:r w:rsidRPr="008B0F84">
        <w:rPr>
          <w:sz w:val="24"/>
          <w:szCs w:val="24"/>
          <w:lang w:eastAsia="ru-RU"/>
        </w:rPr>
        <w:t xml:space="preserve"> относятся результаты ГИА. К результатам </w:t>
      </w:r>
      <w:r w:rsidRPr="008B0F84">
        <w:rPr>
          <w:b/>
          <w:sz w:val="24"/>
          <w:szCs w:val="24"/>
          <w:lang w:eastAsia="ru-RU"/>
        </w:rPr>
        <w:t>внутренней оценки</w:t>
      </w:r>
      <w:r w:rsidRPr="008B0F84">
        <w:rPr>
          <w:sz w:val="24"/>
          <w:szCs w:val="24"/>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8B0F84">
        <w:rPr>
          <w:i/>
          <w:sz w:val="24"/>
          <w:szCs w:val="24"/>
          <w:lang w:eastAsia="ru-RU"/>
        </w:rPr>
        <w:t xml:space="preserve">. </w:t>
      </w:r>
      <w:r w:rsidRPr="008B0F84">
        <w:rPr>
          <w:sz w:val="24"/>
          <w:szCs w:val="24"/>
          <w:lang w:eastAsia="ru-RU"/>
        </w:rPr>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w:t>
      </w:r>
      <w:r w:rsidRPr="008B0F84">
        <w:rPr>
          <w:sz w:val="24"/>
          <w:szCs w:val="24"/>
          <w:lang w:eastAsia="ru-RU"/>
        </w:rPr>
        <w:lastRenderedPageBreak/>
        <w:t xml:space="preserve">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8B0F84" w:rsidRDefault="002F5340" w:rsidP="008B0F84">
      <w:pPr>
        <w:pStyle w:val="afffa"/>
        <w:spacing w:line="240" w:lineRule="auto"/>
        <w:ind w:firstLine="709"/>
        <w:rPr>
          <w:sz w:val="24"/>
          <w:szCs w:val="24"/>
          <w:lang w:eastAsia="ru-RU"/>
        </w:rPr>
      </w:pPr>
      <w:r w:rsidRPr="008B0F84">
        <w:rPr>
          <w:rStyle w:val="dash041e0431044b0447043d044b0439char1"/>
        </w:rPr>
        <w:t xml:space="preserve">Итоговая оценка по предмету фиксируется в документе об уровне образования государственного образца </w:t>
      </w:r>
      <w:r w:rsidRPr="008B0F84">
        <w:rPr>
          <w:sz w:val="24"/>
          <w:szCs w:val="24"/>
          <w:lang w:eastAsia="ru-RU"/>
        </w:rPr>
        <w:t>– аттестате об основном общем образовании</w:t>
      </w:r>
      <w:r w:rsidRPr="008B0F84">
        <w:rPr>
          <w:rStyle w:val="dash041e0431044b0447043d044b0439char1"/>
        </w:rPr>
        <w:t>.</w:t>
      </w:r>
    </w:p>
    <w:p w:rsidR="002F5340" w:rsidRPr="008B0F84" w:rsidRDefault="002F5340" w:rsidP="008B0F84">
      <w:pPr>
        <w:pStyle w:val="afffa"/>
        <w:spacing w:line="240" w:lineRule="auto"/>
        <w:ind w:firstLine="709"/>
        <w:rPr>
          <w:sz w:val="24"/>
          <w:szCs w:val="24"/>
          <w:lang w:eastAsia="ru-RU"/>
        </w:rPr>
      </w:pPr>
      <w:r w:rsidRPr="008B0F84">
        <w:rPr>
          <w:rStyle w:val="dash041e0431044b0447043d044b0439char1"/>
          <w:b/>
        </w:rPr>
        <w:t>Итоговая оценка</w:t>
      </w:r>
      <w:r w:rsidRPr="008B0F84">
        <w:rPr>
          <w:rStyle w:val="dash041e0431044b0447043d044b0439char1"/>
        </w:rPr>
        <w:t xml:space="preserve"> по междисциплинарным программам </w:t>
      </w:r>
      <w:r w:rsidRPr="008B0F84">
        <w:rPr>
          <w:sz w:val="24"/>
          <w:szCs w:val="24"/>
          <w:lang w:eastAsia="ru-RU"/>
        </w:rPr>
        <w:t xml:space="preserve">ставится на основе результатов внутришкольного мониторинга и фиксируется в характеристике </w:t>
      </w:r>
      <w:r w:rsidR="00BB5B51" w:rsidRPr="008B0F84">
        <w:rPr>
          <w:sz w:val="24"/>
          <w:szCs w:val="24"/>
          <w:lang w:eastAsia="ru-RU"/>
        </w:rPr>
        <w:t>обучающегося</w:t>
      </w:r>
      <w:r w:rsidRPr="008B0F84">
        <w:rPr>
          <w:sz w:val="24"/>
          <w:szCs w:val="24"/>
          <w:lang w:eastAsia="ru-RU"/>
        </w:rPr>
        <w:t>.</w:t>
      </w:r>
    </w:p>
    <w:p w:rsidR="002F5340" w:rsidRPr="008B0F84" w:rsidRDefault="002F5340" w:rsidP="008B0F84">
      <w:pPr>
        <w:spacing w:after="0" w:line="240" w:lineRule="auto"/>
        <w:ind w:firstLine="709"/>
        <w:jc w:val="both"/>
        <w:rPr>
          <w:rFonts w:ascii="Times New Roman" w:hAnsi="Times New Roman"/>
          <w:sz w:val="24"/>
          <w:szCs w:val="24"/>
          <w:lang w:eastAsia="ru-RU"/>
        </w:rPr>
      </w:pPr>
      <w:r w:rsidRPr="008B0F84">
        <w:rPr>
          <w:rFonts w:ascii="Times New Roman" w:hAnsi="Times New Roman"/>
          <w:b/>
          <w:sz w:val="24"/>
          <w:szCs w:val="24"/>
          <w:lang w:eastAsia="ru-RU"/>
        </w:rPr>
        <w:t>Характеристика</w:t>
      </w:r>
      <w:r w:rsidRPr="008B0F84">
        <w:rPr>
          <w:rFonts w:ascii="Times New Roman" w:hAnsi="Times New Roman"/>
          <w:sz w:val="24"/>
          <w:szCs w:val="24"/>
          <w:lang w:eastAsia="ru-RU"/>
        </w:rPr>
        <w:t xml:space="preserve"> готовится на основании:</w:t>
      </w:r>
    </w:p>
    <w:p w:rsidR="002F5340" w:rsidRPr="008B0F84" w:rsidRDefault="002F5340" w:rsidP="008B0F84">
      <w:pPr>
        <w:numPr>
          <w:ilvl w:val="0"/>
          <w:numId w:val="193"/>
        </w:numPr>
        <w:tabs>
          <w:tab w:val="left" w:pos="1134"/>
          <w:tab w:val="left" w:pos="1418"/>
        </w:tabs>
        <w:spacing w:after="0" w:line="240" w:lineRule="auto"/>
        <w:ind w:left="0" w:firstLine="709"/>
        <w:jc w:val="both"/>
        <w:rPr>
          <w:rFonts w:ascii="Times New Roman" w:hAnsi="Times New Roman"/>
          <w:sz w:val="24"/>
          <w:szCs w:val="24"/>
          <w:lang w:eastAsia="ru-RU"/>
        </w:rPr>
      </w:pPr>
      <w:r w:rsidRPr="008B0F84">
        <w:rPr>
          <w:rFonts w:ascii="Times New Roman" w:hAnsi="Times New Roman"/>
          <w:sz w:val="24"/>
          <w:szCs w:val="24"/>
          <w:lang w:eastAsia="ru-RU"/>
        </w:rPr>
        <w:t xml:space="preserve">объективных показателей образовательных достижений обучающегося на </w:t>
      </w:r>
      <w:r w:rsidR="00A40444" w:rsidRPr="008B0F84">
        <w:rPr>
          <w:rFonts w:ascii="Times New Roman" w:hAnsi="Times New Roman"/>
          <w:sz w:val="24"/>
          <w:szCs w:val="24"/>
          <w:lang w:eastAsia="ru-RU"/>
        </w:rPr>
        <w:t xml:space="preserve">уровне </w:t>
      </w:r>
      <w:r w:rsidRPr="008B0F84">
        <w:rPr>
          <w:rFonts w:ascii="Times New Roman" w:hAnsi="Times New Roman"/>
          <w:sz w:val="24"/>
          <w:szCs w:val="24"/>
          <w:lang w:eastAsia="ru-RU"/>
        </w:rPr>
        <w:t>основного образования,</w:t>
      </w:r>
    </w:p>
    <w:p w:rsidR="002F5340" w:rsidRPr="008B0F84" w:rsidRDefault="002F5340" w:rsidP="008B0F84">
      <w:pPr>
        <w:numPr>
          <w:ilvl w:val="0"/>
          <w:numId w:val="193"/>
        </w:numPr>
        <w:tabs>
          <w:tab w:val="left" w:pos="1134"/>
          <w:tab w:val="left" w:pos="1418"/>
        </w:tabs>
        <w:spacing w:after="0" w:line="240" w:lineRule="auto"/>
        <w:ind w:left="0" w:firstLine="709"/>
        <w:jc w:val="both"/>
        <w:rPr>
          <w:rFonts w:ascii="Times New Roman" w:hAnsi="Times New Roman"/>
          <w:i/>
          <w:sz w:val="24"/>
          <w:szCs w:val="24"/>
          <w:lang w:eastAsia="ru-RU"/>
        </w:rPr>
      </w:pPr>
      <w:r w:rsidRPr="008B0F84">
        <w:rPr>
          <w:rFonts w:ascii="Times New Roman" w:hAnsi="Times New Roman"/>
          <w:sz w:val="24"/>
          <w:szCs w:val="24"/>
          <w:lang w:eastAsia="ru-RU"/>
        </w:rPr>
        <w:t>портфолио выпускника;</w:t>
      </w:r>
    </w:p>
    <w:p w:rsidR="002F5340" w:rsidRPr="008B0F84" w:rsidRDefault="002F5340" w:rsidP="008B0F84">
      <w:pPr>
        <w:numPr>
          <w:ilvl w:val="0"/>
          <w:numId w:val="193"/>
        </w:numPr>
        <w:tabs>
          <w:tab w:val="left" w:pos="1134"/>
          <w:tab w:val="left" w:pos="1418"/>
        </w:tabs>
        <w:spacing w:after="0" w:line="240" w:lineRule="auto"/>
        <w:ind w:left="0" w:firstLine="709"/>
        <w:jc w:val="both"/>
        <w:rPr>
          <w:rFonts w:ascii="Times New Roman" w:hAnsi="Times New Roman"/>
          <w:sz w:val="24"/>
          <w:szCs w:val="24"/>
          <w:lang w:eastAsia="ru-RU"/>
        </w:rPr>
      </w:pPr>
      <w:r w:rsidRPr="008B0F84">
        <w:rPr>
          <w:rFonts w:ascii="Times New Roman" w:hAnsi="Times New Roman"/>
          <w:sz w:val="24"/>
          <w:szCs w:val="24"/>
          <w:lang w:eastAsia="ru-RU"/>
        </w:rPr>
        <w:t xml:space="preserve">экспертных оценок классного руководителя и учителей, обучавших данного выпускника на </w:t>
      </w:r>
      <w:r w:rsidR="00A40444" w:rsidRPr="008B0F84">
        <w:rPr>
          <w:rFonts w:ascii="Times New Roman" w:hAnsi="Times New Roman"/>
          <w:sz w:val="24"/>
          <w:szCs w:val="24"/>
          <w:lang w:eastAsia="ru-RU"/>
        </w:rPr>
        <w:t>уровне</w:t>
      </w:r>
      <w:r w:rsidRPr="008B0F84">
        <w:rPr>
          <w:rFonts w:ascii="Times New Roman" w:hAnsi="Times New Roman"/>
          <w:sz w:val="24"/>
          <w:szCs w:val="24"/>
          <w:lang w:eastAsia="ru-RU"/>
        </w:rPr>
        <w:t xml:space="preserve"> основного общего образования.</w:t>
      </w:r>
    </w:p>
    <w:p w:rsidR="002F5340" w:rsidRPr="008B0F84" w:rsidRDefault="002F5340" w:rsidP="008B0F84">
      <w:pPr>
        <w:spacing w:after="0" w:line="240" w:lineRule="auto"/>
        <w:ind w:firstLine="709"/>
        <w:jc w:val="both"/>
        <w:rPr>
          <w:rFonts w:ascii="Times New Roman" w:hAnsi="Times New Roman"/>
          <w:sz w:val="24"/>
          <w:szCs w:val="24"/>
          <w:lang w:eastAsia="ru-RU"/>
        </w:rPr>
      </w:pPr>
      <w:r w:rsidRPr="008B0F84">
        <w:rPr>
          <w:rFonts w:ascii="Times New Roman" w:hAnsi="Times New Roman"/>
          <w:sz w:val="24"/>
          <w:szCs w:val="24"/>
          <w:lang w:eastAsia="ru-RU"/>
        </w:rPr>
        <w:t>В характеристике выпускника:</w:t>
      </w:r>
    </w:p>
    <w:p w:rsidR="002F5340" w:rsidRPr="008B0F84" w:rsidRDefault="002F5340" w:rsidP="008B0F84">
      <w:pPr>
        <w:pStyle w:val="a8"/>
        <w:numPr>
          <w:ilvl w:val="0"/>
          <w:numId w:val="194"/>
        </w:numPr>
        <w:tabs>
          <w:tab w:val="left" w:pos="993"/>
        </w:tabs>
        <w:ind w:left="0" w:firstLine="851"/>
        <w:jc w:val="both"/>
        <w:rPr>
          <w:rFonts w:ascii="Times New Roman" w:hAnsi="Times New Roman"/>
        </w:rPr>
      </w:pPr>
      <w:r w:rsidRPr="008B0F84">
        <w:rPr>
          <w:rFonts w:ascii="Times New Roman" w:hAnsi="Times New Roman"/>
        </w:rPr>
        <w:t>отмечаются образовательные достижения обучающегося по освоению личностных, метапредметных и предметных результатов;</w:t>
      </w:r>
    </w:p>
    <w:p w:rsidR="002F5340" w:rsidRPr="008B0F84" w:rsidRDefault="002F5340" w:rsidP="008B0F84">
      <w:pPr>
        <w:pStyle w:val="a8"/>
        <w:numPr>
          <w:ilvl w:val="0"/>
          <w:numId w:val="194"/>
        </w:numPr>
        <w:tabs>
          <w:tab w:val="left" w:pos="993"/>
        </w:tabs>
        <w:ind w:left="0" w:firstLine="851"/>
        <w:jc w:val="both"/>
        <w:rPr>
          <w:rFonts w:ascii="Times New Roman" w:hAnsi="Times New Roman"/>
        </w:rPr>
      </w:pPr>
      <w:r w:rsidRPr="008B0F84">
        <w:rPr>
          <w:rFonts w:ascii="Times New Roman" w:hAnsi="Times New Roman"/>
        </w:rPr>
        <w:t xml:space="preserve">даются педагогические рекомендации к выбору индивидуальной образовательной траектории на </w:t>
      </w:r>
      <w:r w:rsidR="00A40444" w:rsidRPr="008B0F84">
        <w:rPr>
          <w:rFonts w:ascii="Times New Roman" w:hAnsi="Times New Roman"/>
        </w:rPr>
        <w:t>уровне</w:t>
      </w:r>
      <w:r w:rsidRPr="008B0F84">
        <w:rPr>
          <w:rFonts w:ascii="Times New Roman" w:hAnsi="Times New Roman"/>
        </w:rPr>
        <w:t xml:space="preserve"> среднего общего образования с учётом выбора </w:t>
      </w:r>
      <w:r w:rsidR="00BB5B51" w:rsidRPr="008B0F84">
        <w:rPr>
          <w:rFonts w:ascii="Times New Roman" w:hAnsi="Times New Roman"/>
        </w:rPr>
        <w:t>обучающимся</w:t>
      </w:r>
      <w:r w:rsidRPr="008B0F84">
        <w:rPr>
          <w:rFonts w:ascii="Times New Roman" w:hAnsi="Times New Roman"/>
        </w:rPr>
        <w:t xml:space="preserve"> направлений профильного образования, выявленных проблем и отмеченных образовательных достижений. </w:t>
      </w:r>
    </w:p>
    <w:p w:rsidR="002F5340" w:rsidRPr="008B0F84" w:rsidRDefault="002F5340" w:rsidP="008B0F84">
      <w:pPr>
        <w:spacing w:after="0" w:line="240" w:lineRule="auto"/>
        <w:ind w:firstLine="709"/>
        <w:jc w:val="both"/>
        <w:rPr>
          <w:rStyle w:val="dash041e0431044b0447043d044b0439char1"/>
        </w:rPr>
      </w:pPr>
      <w:r w:rsidRPr="008B0F84">
        <w:rPr>
          <w:rFonts w:ascii="Times New Roman" w:hAnsi="Times New Roman"/>
          <w:sz w:val="24"/>
          <w:szCs w:val="24"/>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CB2E36" w:rsidRPr="008B0F84" w:rsidRDefault="00B540EE" w:rsidP="008B0F84">
      <w:pPr>
        <w:pStyle w:val="a8"/>
        <w:widowControl w:val="0"/>
        <w:numPr>
          <w:ilvl w:val="0"/>
          <w:numId w:val="62"/>
        </w:numPr>
        <w:shd w:val="clear" w:color="auto" w:fill="FFFFFF"/>
        <w:autoSpaceDE w:val="0"/>
        <w:autoSpaceDN w:val="0"/>
        <w:adjustRightInd w:val="0"/>
        <w:jc w:val="both"/>
        <w:rPr>
          <w:rFonts w:ascii="Times New Roman" w:eastAsia="Times New Roman" w:hAnsi="Times New Roman"/>
        </w:rPr>
      </w:pPr>
      <w:bookmarkStart w:id="98" w:name="_Toc409691656"/>
      <w:bookmarkStart w:id="99" w:name="_Toc410653980"/>
      <w:bookmarkStart w:id="100" w:name="_Toc414553166"/>
      <w:r w:rsidRPr="008B0F84">
        <w:rPr>
          <w:rFonts w:ascii="Times New Roman" w:hAnsi="Times New Roman"/>
          <w:b/>
        </w:rPr>
        <w:t>Содержательный раздел</w:t>
      </w:r>
      <w:bookmarkEnd w:id="98"/>
      <w:r w:rsidR="0081481A" w:rsidRPr="008B0F84">
        <w:rPr>
          <w:rFonts w:ascii="Times New Roman" w:hAnsi="Times New Roman"/>
          <w:b/>
        </w:rPr>
        <w:t xml:space="preserve"> примерной основной образовательной программы основного общего образования</w:t>
      </w:r>
      <w:bookmarkEnd w:id="99"/>
      <w:bookmarkEnd w:id="100"/>
    </w:p>
    <w:p w:rsidR="00B540EE" w:rsidRPr="008B0F84" w:rsidRDefault="001E2A07" w:rsidP="008B0F84">
      <w:pPr>
        <w:pStyle w:val="2"/>
        <w:spacing w:line="240" w:lineRule="auto"/>
        <w:rPr>
          <w:sz w:val="24"/>
          <w:szCs w:val="24"/>
        </w:rPr>
      </w:pPr>
      <w:bookmarkStart w:id="101" w:name="_Toc406059004"/>
      <w:bookmarkStart w:id="102" w:name="_Toc409691657"/>
      <w:bookmarkStart w:id="103" w:name="_Toc410653981"/>
      <w:bookmarkStart w:id="104" w:name="_Toc414553167"/>
      <w:r w:rsidRPr="008B0F84">
        <w:rPr>
          <w:sz w:val="24"/>
          <w:szCs w:val="24"/>
        </w:rPr>
        <w:t xml:space="preserve">2.1. </w:t>
      </w:r>
      <w:r w:rsidR="00B540EE" w:rsidRPr="008B0F84">
        <w:rPr>
          <w:sz w:val="24"/>
          <w:szCs w:val="24"/>
        </w:rPr>
        <w:t>Программа развития универсальных учебных действий, включающ</w:t>
      </w:r>
      <w:r w:rsidR="00CB2E36" w:rsidRPr="008B0F84">
        <w:rPr>
          <w:sz w:val="24"/>
          <w:szCs w:val="24"/>
        </w:rPr>
        <w:t>ая</w:t>
      </w:r>
      <w:r w:rsidR="00B540EE" w:rsidRPr="008B0F84">
        <w:rPr>
          <w:sz w:val="24"/>
          <w:szCs w:val="24"/>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1"/>
      <w:bookmarkEnd w:id="102"/>
      <w:bookmarkEnd w:id="103"/>
      <w:bookmarkEnd w:id="104"/>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Структура настоящей программы развития универсальных учебных действий (</w:t>
      </w:r>
      <w:r w:rsidR="0021451B" w:rsidRPr="008B0F84">
        <w:rPr>
          <w:rFonts w:ascii="Times New Roman" w:hAnsi="Times New Roman"/>
        </w:rPr>
        <w:t>УУД</w:t>
      </w:r>
      <w:r w:rsidRPr="008B0F84">
        <w:rPr>
          <w:rFonts w:ascii="Times New Roman" w:hAnsi="Times New Roman"/>
        </w:rPr>
        <w:t>)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025D75" w:rsidRPr="008B0F84">
        <w:rPr>
          <w:rStyle w:val="af3"/>
          <w:rFonts w:ascii="Times New Roman" w:hAnsi="Times New Roman"/>
        </w:rPr>
        <w:footnoteReference w:id="12"/>
      </w:r>
      <w:r w:rsidRPr="008B0F84">
        <w:rPr>
          <w:rFonts w:ascii="Times New Roman" w:hAnsi="Times New Roman"/>
        </w:rPr>
        <w:t xml:space="preserve">. </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p>
    <w:p w:rsidR="00B540EE" w:rsidRPr="008B0F84" w:rsidRDefault="00715FA7" w:rsidP="008B0F84">
      <w:pPr>
        <w:pStyle w:val="a7"/>
        <w:widowControl w:val="0"/>
        <w:tabs>
          <w:tab w:val="left" w:pos="567"/>
        </w:tabs>
        <w:spacing w:before="0" w:beforeAutospacing="0" w:after="0" w:afterAutospacing="0"/>
        <w:ind w:firstLine="709"/>
        <w:jc w:val="center"/>
        <w:rPr>
          <w:rFonts w:ascii="Times New Roman" w:hAnsi="Times New Roman"/>
          <w:b/>
        </w:rPr>
      </w:pPr>
      <w:r w:rsidRPr="008B0F84">
        <w:rPr>
          <w:rFonts w:ascii="Times New Roman" w:hAnsi="Times New Roman"/>
          <w:b/>
        </w:rPr>
        <w:t xml:space="preserve">2.1.1. </w:t>
      </w:r>
      <w:r w:rsidR="00B540EE" w:rsidRPr="008B0F84">
        <w:rPr>
          <w:rFonts w:ascii="Times New Roman" w:hAnsi="Times New Roman"/>
          <w:b/>
        </w:rPr>
        <w:t xml:space="preserve">Формы взаимодействия участников образовательного процесса при создании и реализации программы развития </w:t>
      </w:r>
      <w:r w:rsidR="00025D75" w:rsidRPr="008B0F84">
        <w:rPr>
          <w:rFonts w:ascii="Times New Roman" w:hAnsi="Times New Roman"/>
          <w:b/>
        </w:rPr>
        <w:t>универсальных учебных действий</w:t>
      </w:r>
    </w:p>
    <w:p w:rsidR="00B540EE" w:rsidRPr="008B0F84" w:rsidRDefault="00B540EE" w:rsidP="008B0F84">
      <w:pPr>
        <w:spacing w:after="0" w:line="240" w:lineRule="auto"/>
        <w:ind w:firstLine="709"/>
        <w:contextualSpacing/>
        <w:jc w:val="both"/>
        <w:rPr>
          <w:rFonts w:ascii="Times New Roman" w:hAnsi="Times New Roman"/>
          <w:sz w:val="24"/>
          <w:szCs w:val="24"/>
        </w:rPr>
      </w:pPr>
      <w:r w:rsidRPr="008B0F84">
        <w:rPr>
          <w:rFonts w:ascii="Times New Roman" w:hAnsi="Times New Roman"/>
          <w:sz w:val="24"/>
          <w:szCs w:val="24"/>
        </w:rPr>
        <w:t xml:space="preserve">C целью разработки и реализации рограммы </w:t>
      </w:r>
      <w:r w:rsidR="0021451B" w:rsidRPr="008B0F84">
        <w:rPr>
          <w:rFonts w:ascii="Times New Roman" w:hAnsi="Times New Roman"/>
          <w:sz w:val="24"/>
          <w:szCs w:val="24"/>
        </w:rPr>
        <w:t xml:space="preserve">развития УУД </w:t>
      </w:r>
      <w:r w:rsidRPr="008B0F84">
        <w:rPr>
          <w:rFonts w:ascii="Times New Roman" w:hAnsi="Times New Roman"/>
          <w:sz w:val="24"/>
          <w:szCs w:val="24"/>
        </w:rPr>
        <w:t xml:space="preserve">в </w:t>
      </w:r>
      <w:r w:rsidR="00A73A88" w:rsidRPr="008B0F84">
        <w:rPr>
          <w:rFonts w:ascii="Times New Roman" w:hAnsi="Times New Roman"/>
          <w:sz w:val="24"/>
          <w:szCs w:val="24"/>
        </w:rPr>
        <w:t xml:space="preserve">гимназии </w:t>
      </w:r>
      <w:r w:rsidRPr="008B0F84">
        <w:rPr>
          <w:rFonts w:ascii="Times New Roman" w:hAnsi="Times New Roman"/>
          <w:sz w:val="24"/>
          <w:szCs w:val="24"/>
        </w:rPr>
        <w:t xml:space="preserve"> создана рабочая группа под руководством заместителя директора по учебно-воспитательной работе (УВР)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p>
    <w:p w:rsidR="00B540EE" w:rsidRPr="008B0F84" w:rsidRDefault="00025D75"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shd w:val="clear" w:color="auto" w:fill="FFFFFF"/>
        </w:rPr>
        <w:t>Н</w:t>
      </w:r>
      <w:r w:rsidR="00B540EE" w:rsidRPr="008B0F84">
        <w:rPr>
          <w:rFonts w:ascii="Times New Roman" w:hAnsi="Times New Roman"/>
          <w:shd w:val="clear" w:color="auto" w:fill="FFFFFF"/>
        </w:rPr>
        <w:t>аправлени</w:t>
      </w:r>
      <w:r w:rsidRPr="008B0F84">
        <w:rPr>
          <w:rFonts w:ascii="Times New Roman" w:hAnsi="Times New Roman"/>
          <w:shd w:val="clear" w:color="auto" w:fill="FFFFFF"/>
        </w:rPr>
        <w:t>я</w:t>
      </w:r>
      <w:r w:rsidR="00B540EE" w:rsidRPr="008B0F84">
        <w:rPr>
          <w:rFonts w:ascii="Times New Roman" w:hAnsi="Times New Roman"/>
          <w:shd w:val="clear" w:color="auto" w:fill="FFFFFF"/>
        </w:rPr>
        <w:t xml:space="preserve"> деятельности рабочей группы </w:t>
      </w:r>
      <w:r w:rsidR="00A73A88" w:rsidRPr="008B0F84">
        <w:rPr>
          <w:rFonts w:ascii="Times New Roman" w:hAnsi="Times New Roman"/>
          <w:shd w:val="clear" w:color="auto" w:fill="FFFFFF"/>
        </w:rPr>
        <w:t>включают</w:t>
      </w:r>
      <w:r w:rsidR="00B540EE" w:rsidRPr="008B0F84">
        <w:rPr>
          <w:rFonts w:ascii="Times New Roman" w:hAnsi="Times New Roman"/>
          <w:shd w:val="clear" w:color="auto" w:fill="FFFFFF"/>
        </w:rPr>
        <w:t>:</w:t>
      </w:r>
    </w:p>
    <w:p w:rsidR="00B540EE" w:rsidRPr="008B0F84" w:rsidRDefault="00B540EE" w:rsidP="008B0F8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shd w:val="clear" w:color="auto" w:fill="FFFFFF"/>
        </w:rPr>
        <w:t xml:space="preserve">разработку планируемых образовательных метапредметных результатов как для всех обучающихся </w:t>
      </w:r>
      <w:r w:rsidR="00F91F55" w:rsidRPr="008B0F84">
        <w:rPr>
          <w:rFonts w:ascii="Times New Roman" w:hAnsi="Times New Roman"/>
          <w:shd w:val="clear" w:color="auto" w:fill="FFFFFF"/>
        </w:rPr>
        <w:t>уровня</w:t>
      </w:r>
      <w:r w:rsidRPr="008B0F84">
        <w:rPr>
          <w:rFonts w:ascii="Times New Roman" w:hAnsi="Times New Roman"/>
          <w:shd w:val="clear" w:color="auto" w:fill="FFFFFF"/>
        </w:rPr>
        <w:t>, так и для групп с особыми образовательными потребностями</w:t>
      </w:r>
      <w:r w:rsidR="00715FA7" w:rsidRPr="008B0F84">
        <w:rPr>
          <w:rFonts w:ascii="Times New Roman" w:hAnsi="Times New Roman"/>
          <w:shd w:val="clear" w:color="auto" w:fill="FFFFFF"/>
        </w:rPr>
        <w:t xml:space="preserve"> с учетом сформированного учебного плана и используемых в </w:t>
      </w:r>
      <w:r w:rsidR="00A73A88" w:rsidRPr="008B0F84">
        <w:rPr>
          <w:rFonts w:ascii="Times New Roman" w:hAnsi="Times New Roman"/>
          <w:shd w:val="clear" w:color="auto" w:fill="FFFFFF"/>
        </w:rPr>
        <w:t xml:space="preserve">гимназии </w:t>
      </w:r>
      <w:r w:rsidR="00715FA7" w:rsidRPr="008B0F84">
        <w:rPr>
          <w:rFonts w:ascii="Times New Roman" w:hAnsi="Times New Roman"/>
          <w:shd w:val="clear" w:color="auto" w:fill="FFFFFF"/>
        </w:rPr>
        <w:t xml:space="preserve"> образовательных технологий и методов обучения</w:t>
      </w:r>
      <w:r w:rsidRPr="008B0F84">
        <w:rPr>
          <w:rFonts w:ascii="Times New Roman" w:hAnsi="Times New Roman"/>
          <w:shd w:val="clear" w:color="auto" w:fill="FFFFFF"/>
        </w:rPr>
        <w:t>;</w:t>
      </w:r>
    </w:p>
    <w:p w:rsidR="00B540EE" w:rsidRPr="008B0F84" w:rsidRDefault="00B540EE" w:rsidP="008B0F8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shd w:val="clear" w:color="auto" w:fill="FFFFFF"/>
        </w:rPr>
        <w:t xml:space="preserve">разработку основных подходов к обеспечению связи универсальных учебных действий с </w:t>
      </w:r>
      <w:r w:rsidRPr="008B0F84">
        <w:rPr>
          <w:rFonts w:ascii="Times New Roman" w:hAnsi="Times New Roman"/>
        </w:rPr>
        <w:t xml:space="preserve">содержанием отдельных учебных предметов, внеурочной и внешкольной </w:t>
      </w:r>
      <w:r w:rsidRPr="008B0F84">
        <w:rPr>
          <w:rFonts w:ascii="Times New Roman" w:hAnsi="Times New Roman"/>
        </w:rPr>
        <w:lastRenderedPageBreak/>
        <w:t>деятельностью, а также места отдельных компонентов универсальных учебных действий в структуре образовательного процесса;</w:t>
      </w:r>
    </w:p>
    <w:p w:rsidR="00B540EE" w:rsidRPr="008B0F84" w:rsidRDefault="00B540EE" w:rsidP="008B0F8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разработку основных подходов к конструированию задач на применение универсальных учебных действий;</w:t>
      </w:r>
    </w:p>
    <w:p w:rsidR="00B540EE" w:rsidRPr="008B0F84" w:rsidRDefault="00B540EE" w:rsidP="008B0F8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shd w:val="clear" w:color="auto" w:fill="FFFFFF"/>
        </w:rPr>
        <w:t xml:space="preserve">разработку основных подходов к </w:t>
      </w:r>
      <w:r w:rsidRPr="008B0F84">
        <w:rPr>
          <w:rFonts w:ascii="Times New Roman" w:hAnsi="Times New Roman"/>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8B0F84" w:rsidRDefault="00B540EE" w:rsidP="008B0F8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shd w:val="clear" w:color="auto" w:fill="FFFFFF"/>
        </w:rPr>
        <w:t xml:space="preserve">разработку основных подходов к </w:t>
      </w:r>
      <w:r w:rsidRPr="008B0F84">
        <w:rPr>
          <w:rFonts w:ascii="Times New Roman" w:hAnsi="Times New Roman"/>
        </w:rPr>
        <w:t>организации учебной деятельности по формированию и развитию ИКТ-компетенций;</w:t>
      </w:r>
    </w:p>
    <w:p w:rsidR="00B540EE" w:rsidRPr="008B0F84" w:rsidRDefault="00B540EE" w:rsidP="008B0F8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shd w:val="clear" w:color="auto" w:fill="FFFFFF"/>
        </w:rPr>
        <w:t xml:space="preserve">разработку системы мер по организации </w:t>
      </w:r>
      <w:r w:rsidRPr="008B0F84">
        <w:rPr>
          <w:rFonts w:ascii="Times New Roman" w:hAnsi="Times New Roman"/>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8B0F84" w:rsidRDefault="00B540EE" w:rsidP="008B0F8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shd w:val="clear" w:color="auto" w:fill="FFFFFF"/>
        </w:rPr>
        <w:t xml:space="preserve">разработку системы мер по обеспечению </w:t>
      </w:r>
      <w:r w:rsidRPr="008B0F84">
        <w:rPr>
          <w:rFonts w:ascii="Times New Roman" w:hAnsi="Times New Roman"/>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8B0F84" w:rsidRDefault="00B540EE" w:rsidP="008B0F8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8B0F84" w:rsidRDefault="00B540EE" w:rsidP="008B0F8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8B0F84" w:rsidRDefault="00B540EE" w:rsidP="008B0F8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8B0F84" w:rsidRDefault="00B540EE" w:rsidP="008B0F8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8B0F84" w:rsidRDefault="00B540EE" w:rsidP="008B0F8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shd w:val="clear" w:color="auto" w:fill="FFFFFF"/>
        </w:rPr>
        <w:t xml:space="preserve">организацию и проведение серии семинаров с учителями, работающими на </w:t>
      </w:r>
      <w:r w:rsidR="00F91F55" w:rsidRPr="008B0F84">
        <w:rPr>
          <w:rFonts w:ascii="Times New Roman" w:hAnsi="Times New Roman"/>
          <w:shd w:val="clear" w:color="auto" w:fill="FFFFFF"/>
        </w:rPr>
        <w:t xml:space="preserve">уровне </w:t>
      </w:r>
      <w:r w:rsidRPr="008B0F84">
        <w:rPr>
          <w:rFonts w:ascii="Times New Roman" w:hAnsi="Times New Roman"/>
          <w:shd w:val="clear" w:color="auto" w:fill="FFFFFF"/>
        </w:rPr>
        <w:t>начального общего образования</w:t>
      </w:r>
      <w:r w:rsidR="00A73A88" w:rsidRPr="008B0F84">
        <w:rPr>
          <w:rFonts w:ascii="Times New Roman" w:hAnsi="Times New Roman"/>
          <w:shd w:val="clear" w:color="auto" w:fill="FFFFFF"/>
        </w:rPr>
        <w:t xml:space="preserve"> в целях реализации принципа при</w:t>
      </w:r>
      <w:r w:rsidRPr="008B0F84">
        <w:rPr>
          <w:rFonts w:ascii="Times New Roman" w:hAnsi="Times New Roman"/>
          <w:shd w:val="clear" w:color="auto" w:fill="FFFFFF"/>
        </w:rPr>
        <w:t>емственности в плане развития УУД;</w:t>
      </w:r>
    </w:p>
    <w:p w:rsidR="00B540EE" w:rsidRPr="008B0F84" w:rsidRDefault="00B540EE" w:rsidP="008B0F8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8B0F84" w:rsidRDefault="00B540EE" w:rsidP="008B0F8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w:t>
      </w:r>
      <w:r w:rsidR="00A73A88" w:rsidRPr="008B0F84">
        <w:rPr>
          <w:rFonts w:ascii="Times New Roman" w:hAnsi="Times New Roman"/>
          <w:shd w:val="clear" w:color="auto" w:fill="FFFFFF"/>
        </w:rPr>
        <w:t>обучающихся</w:t>
      </w:r>
      <w:r w:rsidRPr="008B0F84">
        <w:rPr>
          <w:rFonts w:ascii="Times New Roman" w:hAnsi="Times New Roman"/>
          <w:shd w:val="clear" w:color="auto" w:fill="FFFFFF"/>
        </w:rPr>
        <w:t>;</w:t>
      </w:r>
    </w:p>
    <w:p w:rsidR="00B540EE" w:rsidRPr="008B0F84" w:rsidRDefault="00B540EE" w:rsidP="008B0F8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shd w:val="clear" w:color="auto" w:fill="FFFFFF"/>
        </w:rPr>
        <w:t xml:space="preserve">организацию разъяснительной/просветительской работы с родителями по проблемам развития УУД у </w:t>
      </w:r>
      <w:r w:rsidR="00A73A88" w:rsidRPr="008B0F84">
        <w:rPr>
          <w:rFonts w:ascii="Times New Roman" w:hAnsi="Times New Roman"/>
          <w:shd w:val="clear" w:color="auto" w:fill="FFFFFF"/>
        </w:rPr>
        <w:t>обучающихся</w:t>
      </w:r>
      <w:r w:rsidRPr="008B0F84">
        <w:rPr>
          <w:rFonts w:ascii="Times New Roman" w:hAnsi="Times New Roman"/>
          <w:shd w:val="clear" w:color="auto" w:fill="FFFFFF"/>
        </w:rPr>
        <w:t>;</w:t>
      </w:r>
    </w:p>
    <w:p w:rsidR="00B540EE" w:rsidRPr="008B0F84" w:rsidRDefault="00B540EE" w:rsidP="008B0F8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shd w:val="clear" w:color="auto" w:fill="FFFFFF"/>
        </w:rPr>
        <w:t xml:space="preserve">организацию отражения результатов работы по формированию УУД </w:t>
      </w:r>
      <w:r w:rsidR="00165888" w:rsidRPr="008B0F84">
        <w:rPr>
          <w:rFonts w:ascii="Times New Roman" w:hAnsi="Times New Roman"/>
          <w:shd w:val="clear" w:color="auto" w:fill="FFFFFF"/>
        </w:rPr>
        <w:t>обучающихся</w:t>
      </w:r>
      <w:r w:rsidRPr="008B0F84">
        <w:rPr>
          <w:rFonts w:ascii="Times New Roman" w:hAnsi="Times New Roman"/>
          <w:shd w:val="clear" w:color="auto" w:fill="FFFFFF"/>
        </w:rPr>
        <w:t xml:space="preserve"> на сайте </w:t>
      </w:r>
      <w:r w:rsidR="00165888" w:rsidRPr="008B0F84">
        <w:rPr>
          <w:rFonts w:ascii="Times New Roman" w:hAnsi="Times New Roman"/>
          <w:shd w:val="clear" w:color="auto" w:fill="FFFFFF"/>
        </w:rPr>
        <w:t>гимназии</w:t>
      </w:r>
      <w:r w:rsidRPr="008B0F84">
        <w:rPr>
          <w:rFonts w:ascii="Times New Roman" w:hAnsi="Times New Roman"/>
          <w:shd w:val="clear" w:color="auto" w:fill="FFFFFF"/>
        </w:rPr>
        <w:t>.</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Для подготовки содержания разделов программы по развитию УУД, определенных</w:t>
      </w:r>
      <w:r w:rsidR="00D21562" w:rsidRPr="008B0F84">
        <w:rPr>
          <w:rFonts w:ascii="Times New Roman" w:hAnsi="Times New Roman"/>
        </w:rPr>
        <w:t>.</w:t>
      </w:r>
      <w:r w:rsidRPr="008B0F84">
        <w:rPr>
          <w:rFonts w:ascii="Times New Roman" w:hAnsi="Times New Roman"/>
        </w:rPr>
        <w:t>рабочей группой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 xml:space="preserve">На подготовительном этапе команда </w:t>
      </w:r>
      <w:r w:rsidR="00165888" w:rsidRPr="008B0F84">
        <w:rPr>
          <w:rFonts w:ascii="Times New Roman" w:hAnsi="Times New Roman"/>
        </w:rPr>
        <w:t>гимназии</w:t>
      </w:r>
      <w:r w:rsidRPr="008B0F84">
        <w:rPr>
          <w:rFonts w:ascii="Times New Roman" w:hAnsi="Times New Roman"/>
        </w:rPr>
        <w:t>  пров</w:t>
      </w:r>
      <w:r w:rsidR="00165888" w:rsidRPr="008B0F84">
        <w:rPr>
          <w:rFonts w:ascii="Times New Roman" w:hAnsi="Times New Roman"/>
        </w:rPr>
        <w:t>одит</w:t>
      </w:r>
      <w:r w:rsidRPr="008B0F84">
        <w:rPr>
          <w:rFonts w:ascii="Times New Roman" w:hAnsi="Times New Roman"/>
        </w:rPr>
        <w:t xml:space="preserve"> следующие аналитические работы: </w:t>
      </w:r>
    </w:p>
    <w:p w:rsidR="00B540EE" w:rsidRPr="008B0F84" w:rsidRDefault="00B540EE" w:rsidP="008B0F84">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анализир</w:t>
      </w:r>
      <w:r w:rsidR="00165888" w:rsidRPr="008B0F84">
        <w:rPr>
          <w:rFonts w:ascii="Times New Roman" w:hAnsi="Times New Roman"/>
        </w:rPr>
        <w:t>ует</w:t>
      </w:r>
      <w:r w:rsidRPr="008B0F84">
        <w:rPr>
          <w:rFonts w:ascii="Times New Roman" w:hAnsi="Times New Roman"/>
        </w:rPr>
        <w:t xml:space="preserve"> какая образовательная предметность может быть положена в основу работы по развитию УУД (ряд дисциплин, междисциплинарный материал);</w:t>
      </w:r>
    </w:p>
    <w:p w:rsidR="00B540EE" w:rsidRPr="008B0F84" w:rsidRDefault="00B540EE" w:rsidP="008B0F84">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рассматрив</w:t>
      </w:r>
      <w:r w:rsidR="00165888" w:rsidRPr="008B0F84">
        <w:rPr>
          <w:rFonts w:ascii="Times New Roman" w:hAnsi="Times New Roman"/>
        </w:rPr>
        <w:t>ает</w:t>
      </w:r>
      <w:r w:rsidRPr="008B0F84">
        <w:rPr>
          <w:rFonts w:ascii="Times New Roman" w:hAnsi="Times New Roman"/>
        </w:rPr>
        <w:t xml:space="preserve">, какие рекомендательные, теоретические, методические материалы могут быть использованы в </w:t>
      </w:r>
      <w:r w:rsidR="00165888" w:rsidRPr="008B0F84">
        <w:rPr>
          <w:rFonts w:ascii="Times New Roman" w:hAnsi="Times New Roman"/>
        </w:rPr>
        <w:t>гимназии</w:t>
      </w:r>
      <w:r w:rsidRPr="008B0F84">
        <w:rPr>
          <w:rFonts w:ascii="Times New Roman" w:hAnsi="Times New Roman"/>
        </w:rPr>
        <w:t xml:space="preserve"> для наиболее эффективного выполнения задач программы;</w:t>
      </w:r>
    </w:p>
    <w:p w:rsidR="00B540EE" w:rsidRPr="008B0F84" w:rsidRDefault="00B540EE" w:rsidP="008B0F84">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определя</w:t>
      </w:r>
      <w:r w:rsidR="00165888" w:rsidRPr="008B0F84">
        <w:rPr>
          <w:rFonts w:ascii="Times New Roman" w:hAnsi="Times New Roman"/>
        </w:rPr>
        <w:t>ет</w:t>
      </w:r>
      <w:r w:rsidRPr="008B0F84">
        <w:rPr>
          <w:rFonts w:ascii="Times New Roman" w:hAnsi="Times New Roman"/>
        </w:rPr>
        <w:t xml:space="preserve"> состав детей с особыми образовательными потребностями, в том числе </w:t>
      </w:r>
      <w:r w:rsidR="006F3B39" w:rsidRPr="008B0F84">
        <w:rPr>
          <w:rStyle w:val="Zag11"/>
          <w:rFonts w:ascii="Times New Roman" w:eastAsia="@Arial Unicode MS" w:hAnsi="Times New Roman"/>
        </w:rPr>
        <w:t>лиц, проявивших выдающиеся способности</w:t>
      </w:r>
      <w:r w:rsidRPr="008B0F84">
        <w:rPr>
          <w:rFonts w:ascii="Times New Roman" w:hAnsi="Times New Roman"/>
        </w:rPr>
        <w:t xml:space="preserve">, детей с </w:t>
      </w:r>
      <w:r w:rsidR="000D18F7" w:rsidRPr="008B0F84">
        <w:rPr>
          <w:rFonts w:ascii="Times New Roman" w:hAnsi="Times New Roman"/>
        </w:rPr>
        <w:t>ОВЗ</w:t>
      </w:r>
      <w:r w:rsidRPr="008B0F84">
        <w:rPr>
          <w:rFonts w:ascii="Times New Roman" w:hAnsi="Times New Roman"/>
        </w:rPr>
        <w:t xml:space="preserve">, а также возможности построения их </w:t>
      </w:r>
      <w:r w:rsidRPr="008B0F84">
        <w:rPr>
          <w:rFonts w:ascii="Times New Roman" w:hAnsi="Times New Roman"/>
        </w:rPr>
        <w:lastRenderedPageBreak/>
        <w:t>индивидуальных образовательных траекторий;</w:t>
      </w:r>
    </w:p>
    <w:p w:rsidR="00B540EE" w:rsidRPr="008B0F84" w:rsidRDefault="00025D75" w:rsidP="008B0F84">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анализир</w:t>
      </w:r>
      <w:r w:rsidR="00165888" w:rsidRPr="008B0F84">
        <w:rPr>
          <w:rFonts w:ascii="Times New Roman" w:hAnsi="Times New Roman"/>
        </w:rPr>
        <w:t>ует</w:t>
      </w:r>
      <w:r w:rsidRPr="008B0F84">
        <w:rPr>
          <w:rFonts w:ascii="Times New Roman" w:hAnsi="Times New Roman"/>
        </w:rPr>
        <w:t xml:space="preserve"> </w:t>
      </w:r>
      <w:r w:rsidR="00B540EE" w:rsidRPr="008B0F84">
        <w:rPr>
          <w:rFonts w:ascii="Times New Roman" w:hAnsi="Times New Roman"/>
        </w:rPr>
        <w:t xml:space="preserve">результаты </w:t>
      </w:r>
      <w:r w:rsidR="00165888" w:rsidRPr="008B0F84">
        <w:rPr>
          <w:rFonts w:ascii="Times New Roman" w:hAnsi="Times New Roman"/>
        </w:rPr>
        <w:t>обучающихся</w:t>
      </w:r>
      <w:r w:rsidR="00B540EE" w:rsidRPr="008B0F84">
        <w:rPr>
          <w:rFonts w:ascii="Times New Roman" w:hAnsi="Times New Roman"/>
        </w:rPr>
        <w:t xml:space="preserve"> по линии развития УУД на предыдуще</w:t>
      </w:r>
      <w:r w:rsidR="00015E8A" w:rsidRPr="008B0F84">
        <w:rPr>
          <w:rFonts w:ascii="Times New Roman" w:hAnsi="Times New Roman"/>
        </w:rPr>
        <w:t>м у</w:t>
      </w:r>
      <w:r w:rsidR="00F91F55" w:rsidRPr="008B0F84">
        <w:rPr>
          <w:rFonts w:ascii="Times New Roman" w:hAnsi="Times New Roman"/>
        </w:rPr>
        <w:t>ровне</w:t>
      </w:r>
      <w:r w:rsidR="00B540EE" w:rsidRPr="008B0F84">
        <w:rPr>
          <w:rFonts w:ascii="Times New Roman" w:hAnsi="Times New Roman"/>
        </w:rPr>
        <w:t>;</w:t>
      </w:r>
    </w:p>
    <w:p w:rsidR="00B540EE" w:rsidRPr="008B0F84" w:rsidRDefault="00025D75" w:rsidP="008B0F84">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анализир</w:t>
      </w:r>
      <w:r w:rsidR="00015E8A" w:rsidRPr="008B0F84">
        <w:rPr>
          <w:rFonts w:ascii="Times New Roman" w:hAnsi="Times New Roman"/>
        </w:rPr>
        <w:t>ует,</w:t>
      </w:r>
      <w:r w:rsidR="00B540EE" w:rsidRPr="008B0F84">
        <w:rPr>
          <w:rFonts w:ascii="Times New Roman" w:hAnsi="Times New Roman"/>
        </w:rPr>
        <w:t xml:space="preserve"> </w:t>
      </w:r>
      <w:r w:rsidRPr="008B0F84">
        <w:rPr>
          <w:rFonts w:ascii="Times New Roman" w:hAnsi="Times New Roman"/>
        </w:rPr>
        <w:t>обсужд</w:t>
      </w:r>
      <w:r w:rsidR="00015E8A" w:rsidRPr="008B0F84">
        <w:rPr>
          <w:rFonts w:ascii="Times New Roman" w:hAnsi="Times New Roman"/>
        </w:rPr>
        <w:t>ает</w:t>
      </w:r>
      <w:r w:rsidRPr="008B0F84">
        <w:rPr>
          <w:rFonts w:ascii="Times New Roman" w:hAnsi="Times New Roman"/>
        </w:rPr>
        <w:t xml:space="preserve"> </w:t>
      </w:r>
      <w:r w:rsidR="00B540EE" w:rsidRPr="008B0F84">
        <w:rPr>
          <w:rFonts w:ascii="Times New Roman" w:hAnsi="Times New Roman"/>
        </w:rPr>
        <w:t>опыт применения успешных практик, в том числе с использованием информационных ресурсов образовательной организации.</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На основном этапе может пров</w:t>
      </w:r>
      <w:r w:rsidR="00025D75" w:rsidRPr="008B0F84">
        <w:rPr>
          <w:rFonts w:ascii="Times New Roman" w:hAnsi="Times New Roman"/>
        </w:rPr>
        <w:t>одиться</w:t>
      </w:r>
      <w:r w:rsidRPr="008B0F84">
        <w:rPr>
          <w:rFonts w:ascii="Times New Roman" w:hAnsi="Times New Roman"/>
        </w:rPr>
        <w:t xml:space="preserve"> работа по разработке общей стратегии развити</w:t>
      </w:r>
      <w:r w:rsidR="00025D75" w:rsidRPr="008B0F84">
        <w:rPr>
          <w:rFonts w:ascii="Times New Roman" w:hAnsi="Times New Roman"/>
        </w:rPr>
        <w:t>я</w:t>
      </w:r>
      <w:r w:rsidRPr="008B0F84">
        <w:rPr>
          <w:rFonts w:ascii="Times New Roman" w:hAnsi="Times New Roman"/>
        </w:rPr>
        <w:t xml:space="preserve"> УУД, организации и механизма реализации задач программы, </w:t>
      </w:r>
      <w:r w:rsidR="00025D75" w:rsidRPr="008B0F84">
        <w:rPr>
          <w:rFonts w:ascii="Times New Roman" w:hAnsi="Times New Roman"/>
        </w:rPr>
        <w:t xml:space="preserve">могут быть </w:t>
      </w:r>
      <w:r w:rsidRPr="008B0F84">
        <w:rPr>
          <w:rFonts w:ascii="Times New Roman" w:hAnsi="Times New Roman"/>
        </w:rPr>
        <w:t>раскрыты направления и ожидаемые результаты работы развити</w:t>
      </w:r>
      <w:r w:rsidR="00025D75" w:rsidRPr="008B0F84">
        <w:rPr>
          <w:rFonts w:ascii="Times New Roman" w:hAnsi="Times New Roman"/>
        </w:rPr>
        <w:t>я</w:t>
      </w:r>
      <w:r w:rsidRPr="008B0F84">
        <w:rPr>
          <w:rFonts w:ascii="Times New Roman" w:hAnsi="Times New Roman"/>
        </w:rPr>
        <w:t xml:space="preserve"> УУД, описаны специальные требования к условиям реализации программы развити</w:t>
      </w:r>
      <w:r w:rsidR="00025D75" w:rsidRPr="008B0F84">
        <w:rPr>
          <w:rFonts w:ascii="Times New Roman" w:hAnsi="Times New Roman"/>
        </w:rPr>
        <w:t>я</w:t>
      </w:r>
      <w:r w:rsidRPr="008B0F84">
        <w:rPr>
          <w:rFonts w:ascii="Times New Roman" w:hAnsi="Times New Roman"/>
        </w:rPr>
        <w:t xml:space="preserve"> УУД. </w:t>
      </w:r>
      <w:r w:rsidR="00025D75" w:rsidRPr="008B0F84">
        <w:rPr>
          <w:rFonts w:ascii="Times New Roman" w:hAnsi="Times New Roman"/>
        </w:rPr>
        <w:t>Данный перечень</w:t>
      </w:r>
      <w:r w:rsidRPr="008B0F84">
        <w:rPr>
          <w:rFonts w:ascii="Times New Roman" w:hAnsi="Times New Roman"/>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Итоговый текст программы развити</w:t>
      </w:r>
      <w:r w:rsidR="00025D75" w:rsidRPr="008B0F84">
        <w:rPr>
          <w:rFonts w:ascii="Times New Roman" w:hAnsi="Times New Roman"/>
        </w:rPr>
        <w:t>я</w:t>
      </w:r>
      <w:r w:rsidRPr="008B0F84">
        <w:rPr>
          <w:rFonts w:ascii="Times New Roman" w:hAnsi="Times New Roman"/>
        </w:rPr>
        <w:t xml:space="preserve">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 xml:space="preserve">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w:t>
      </w:r>
      <w:r w:rsidR="0057115A" w:rsidRPr="008B0F84">
        <w:rPr>
          <w:rFonts w:ascii="Times New Roman" w:hAnsi="Times New Roman"/>
        </w:rPr>
        <w:t>гимназией</w:t>
      </w:r>
      <w:r w:rsidRPr="008B0F84">
        <w:rPr>
          <w:rFonts w:ascii="Times New Roman" w:hAnsi="Times New Roman"/>
        </w:rPr>
        <w:t>.</w:t>
      </w:r>
    </w:p>
    <w:p w:rsidR="00BF27A5" w:rsidRPr="008B0F84" w:rsidRDefault="00BF27A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В целях соотнесения формирования метапредметных результатов с рабочими программами по учебным предметам необходимо, чтобы </w:t>
      </w:r>
      <w:r w:rsidR="0057115A" w:rsidRPr="008B0F84">
        <w:rPr>
          <w:rFonts w:ascii="Times New Roman" w:hAnsi="Times New Roman"/>
          <w:sz w:val="24"/>
          <w:szCs w:val="24"/>
        </w:rPr>
        <w:t>гимназия</w:t>
      </w:r>
      <w:r w:rsidRPr="008B0F84">
        <w:rPr>
          <w:rFonts w:ascii="Times New Roman" w:hAnsi="Times New Roman"/>
          <w:sz w:val="24"/>
          <w:szCs w:val="24"/>
        </w:rPr>
        <w:t xml:space="preserve">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F27A5" w:rsidRPr="008B0F84" w:rsidRDefault="00BF27A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8B0F84" w:rsidRDefault="00B540EE" w:rsidP="008B0F84">
      <w:pPr>
        <w:pStyle w:val="a7"/>
        <w:widowControl w:val="0"/>
        <w:tabs>
          <w:tab w:val="left" w:pos="567"/>
        </w:tabs>
        <w:spacing w:before="0" w:beforeAutospacing="0" w:after="0" w:afterAutospacing="0"/>
        <w:ind w:firstLine="709"/>
        <w:jc w:val="center"/>
        <w:rPr>
          <w:rFonts w:ascii="Times New Roman" w:hAnsi="Times New Roman"/>
        </w:rPr>
      </w:pPr>
    </w:p>
    <w:p w:rsidR="00B540EE" w:rsidRPr="008B0F84" w:rsidRDefault="0021451B" w:rsidP="008B0F84">
      <w:pPr>
        <w:pStyle w:val="a7"/>
        <w:widowControl w:val="0"/>
        <w:tabs>
          <w:tab w:val="left" w:pos="567"/>
        </w:tabs>
        <w:spacing w:before="0" w:beforeAutospacing="0" w:after="0" w:afterAutospacing="0"/>
        <w:ind w:firstLine="709"/>
        <w:jc w:val="center"/>
        <w:rPr>
          <w:rFonts w:ascii="Times New Roman" w:hAnsi="Times New Roman"/>
          <w:b/>
        </w:rPr>
      </w:pPr>
      <w:r w:rsidRPr="008B0F84">
        <w:rPr>
          <w:rFonts w:ascii="Times New Roman" w:hAnsi="Times New Roman"/>
          <w:b/>
        </w:rPr>
        <w:t xml:space="preserve">2.1.2. </w:t>
      </w:r>
      <w:r w:rsidR="00B540EE" w:rsidRPr="008B0F84">
        <w:rPr>
          <w:rFonts w:ascii="Times New Roman" w:hAnsi="Times New Roman"/>
          <w:b/>
        </w:rPr>
        <w:t>Цели и задачи программы, описание ее места и роли в реализации требований ФГОС</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b/>
          <w:bCs/>
        </w:rPr>
        <w:t>Целью программы</w:t>
      </w:r>
      <w:r w:rsidRPr="008B0F84">
        <w:rPr>
          <w:rFonts w:ascii="Times New Roman" w:hAnsi="Times New Roman"/>
        </w:rPr>
        <w:t xml:space="preserve"> развития </w:t>
      </w:r>
      <w:r w:rsidR="00025D75" w:rsidRPr="008B0F84">
        <w:rPr>
          <w:rFonts w:ascii="Times New Roman" w:hAnsi="Times New Roman"/>
        </w:rPr>
        <w:t>УУД</w:t>
      </w:r>
      <w:r w:rsidRPr="008B0F84">
        <w:rPr>
          <w:rFonts w:ascii="Times New Roman" w:hAnsi="Times New Roman"/>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8B0F84">
        <w:rPr>
          <w:rFonts w:ascii="Times New Roman" w:hAnsi="Times New Roman"/>
        </w:rPr>
        <w:t xml:space="preserve"> ООО</w:t>
      </w:r>
      <w:r w:rsidRPr="008B0F84">
        <w:rPr>
          <w:rFonts w:ascii="Times New Roman" w:hAnsi="Times New Roman"/>
        </w:rPr>
        <w:t xml:space="preserve">, с тем, чтобы сформировать у </w:t>
      </w:r>
      <w:r w:rsidR="0057115A" w:rsidRPr="008B0F84">
        <w:rPr>
          <w:rFonts w:ascii="Times New Roman" w:hAnsi="Times New Roman"/>
        </w:rPr>
        <w:t xml:space="preserve">обучающихся </w:t>
      </w:r>
      <w:r w:rsidRPr="008B0F84">
        <w:rPr>
          <w:rFonts w:ascii="Times New Roman" w:hAnsi="Times New Roman"/>
        </w:rPr>
        <w:t>основной школы способности к самостоятельному учебному целеполаганию и учебному сотрудничеству.</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 xml:space="preserve">В соответствии с указанной целью программа развития УУД в основной школе определяет следующие </w:t>
      </w:r>
      <w:r w:rsidRPr="008B0F84">
        <w:rPr>
          <w:rFonts w:ascii="Times New Roman" w:hAnsi="Times New Roman"/>
          <w:b/>
          <w:bCs/>
        </w:rPr>
        <w:t>задачи</w:t>
      </w:r>
      <w:r w:rsidRPr="008B0F84">
        <w:rPr>
          <w:rFonts w:ascii="Times New Roman" w:hAnsi="Times New Roman"/>
        </w:rPr>
        <w:t>:</w:t>
      </w:r>
    </w:p>
    <w:p w:rsidR="00B540EE" w:rsidRPr="008B0F84" w:rsidRDefault="00B540EE" w:rsidP="008B0F84">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8B0F84" w:rsidRDefault="00B540EE" w:rsidP="008B0F84">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8B0F84" w:rsidRDefault="00B540EE" w:rsidP="008B0F84">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включение развивающих задач как в урочную, так и внеурочную деятельность обучающихся;</w:t>
      </w:r>
    </w:p>
    <w:p w:rsidR="00B540EE" w:rsidRPr="008B0F84" w:rsidRDefault="00B540EE" w:rsidP="008B0F84">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r w:rsidR="0057115A" w:rsidRPr="008B0F84">
        <w:rPr>
          <w:rFonts w:ascii="Times New Roman" w:hAnsi="Times New Roman"/>
        </w:rPr>
        <w:t xml:space="preserve"> </w:t>
      </w:r>
      <w:r w:rsidR="00025D75" w:rsidRPr="008B0F84">
        <w:rPr>
          <w:rFonts w:ascii="Times New Roman" w:hAnsi="Times New Roman"/>
        </w:rPr>
        <w:t>УУД</w:t>
      </w:r>
      <w:r w:rsidRPr="008B0F84">
        <w:rPr>
          <w:rFonts w:ascii="Times New Roman" w:hAnsi="Times New Roman"/>
        </w:rPr>
        <w:t xml:space="preserve"> </w:t>
      </w:r>
      <w:r w:rsidRPr="008B0F84">
        <w:rPr>
          <w:rFonts w:ascii="Times New Roman" w:hAnsi="Times New Roman"/>
        </w:rPr>
        <w:lastRenderedPageBreak/>
        <w:t>представляют собой целостную взаимосвязанную систему, определяемую общей логикой возрастного развития.</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8B0F84" w:rsidRDefault="00B540EE" w:rsidP="008B0F84">
      <w:pPr>
        <w:pStyle w:val="a7"/>
        <w:widowControl w:val="0"/>
        <w:tabs>
          <w:tab w:val="left" w:pos="567"/>
        </w:tabs>
        <w:spacing w:before="0" w:beforeAutospacing="0" w:after="0" w:afterAutospacing="0"/>
        <w:ind w:firstLine="709"/>
        <w:jc w:val="center"/>
        <w:rPr>
          <w:rFonts w:ascii="Times New Roman" w:hAnsi="Times New Roman"/>
          <w:b/>
        </w:rPr>
      </w:pPr>
    </w:p>
    <w:p w:rsidR="00B540EE" w:rsidRPr="008B0F84" w:rsidRDefault="0021451B" w:rsidP="008B0F84">
      <w:pPr>
        <w:pStyle w:val="a7"/>
        <w:widowControl w:val="0"/>
        <w:tabs>
          <w:tab w:val="left" w:pos="567"/>
        </w:tabs>
        <w:spacing w:before="0" w:beforeAutospacing="0" w:after="0" w:afterAutospacing="0"/>
        <w:ind w:firstLine="709"/>
        <w:jc w:val="center"/>
        <w:rPr>
          <w:rFonts w:ascii="Times New Roman" w:hAnsi="Times New Roman"/>
          <w:b/>
        </w:rPr>
      </w:pPr>
      <w:r w:rsidRPr="008B0F84">
        <w:rPr>
          <w:rFonts w:ascii="Times New Roman" w:hAnsi="Times New Roman"/>
          <w:b/>
        </w:rPr>
        <w:t xml:space="preserve">2.1.3. </w:t>
      </w:r>
      <w:r w:rsidR="00B540EE" w:rsidRPr="008B0F84">
        <w:rPr>
          <w:rFonts w:ascii="Times New Roman" w:hAnsi="Times New Roman"/>
          <w:b/>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К принципам формирования УУД в основной школе можно отнести следующие:</w:t>
      </w:r>
    </w:p>
    <w:p w:rsidR="00B540EE" w:rsidRPr="008B0F84" w:rsidRDefault="00B540EE" w:rsidP="008B0F84">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формирование УУД – задача, сквозная для всего образовательного процесса (урочная, внеурочная деятельность);</w:t>
      </w:r>
    </w:p>
    <w:p w:rsidR="00B540EE" w:rsidRPr="008B0F84" w:rsidRDefault="00B540EE" w:rsidP="008B0F84">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формирование УУД обязательно требует работы с предметным или междисципдинарным содержанием;</w:t>
      </w:r>
    </w:p>
    <w:p w:rsidR="00B540EE" w:rsidRPr="008B0F84" w:rsidRDefault="00D4338F" w:rsidP="008B0F84">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Гимназия</w:t>
      </w:r>
      <w:r w:rsidR="00B540EE" w:rsidRPr="008B0F84">
        <w:rPr>
          <w:rFonts w:ascii="Times New Roman" w:hAnsi="Times New Roman"/>
        </w:rPr>
        <w:t xml:space="preserve"> в рамках своей ООП определя</w:t>
      </w:r>
      <w:r w:rsidRPr="008B0F84">
        <w:rPr>
          <w:rFonts w:ascii="Times New Roman" w:hAnsi="Times New Roman"/>
        </w:rPr>
        <w:t>ет</w:t>
      </w:r>
      <w:r w:rsidR="00B540EE" w:rsidRPr="008B0F84">
        <w:rPr>
          <w:rFonts w:ascii="Times New Roman" w:hAnsi="Times New Roman"/>
        </w:rPr>
        <w:t>, на каком именно материале (в том числе в рамках учебной и внеучебной деятельности) реализовывать программу по развитию УУД;</w:t>
      </w:r>
    </w:p>
    <w:p w:rsidR="00B540EE" w:rsidRPr="008B0F84" w:rsidRDefault="00B540EE" w:rsidP="008B0F84">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8B0F84" w:rsidRDefault="00B540EE" w:rsidP="008B0F84">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 xml:space="preserve">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w:t>
      </w:r>
      <w:r w:rsidR="00D4338F" w:rsidRPr="008B0F84">
        <w:rPr>
          <w:rFonts w:ascii="Times New Roman" w:hAnsi="Times New Roman"/>
        </w:rPr>
        <w:t>обучающегося</w:t>
      </w:r>
      <w:r w:rsidRPr="008B0F84">
        <w:rPr>
          <w:rFonts w:ascii="Times New Roman" w:hAnsi="Times New Roman"/>
        </w:rPr>
        <w:t>);</w:t>
      </w:r>
    </w:p>
    <w:p w:rsidR="00B540EE" w:rsidRPr="008B0F84" w:rsidRDefault="00B540EE" w:rsidP="008B0F84">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 xml:space="preserve">при составлении учебного плана и расписания сделан акцент на нелинейность, наличие элективных компонентов, вариативность, индивидуализацию. </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По отношению к начальной школе программа развития УУД сохраня</w:t>
      </w:r>
      <w:r w:rsidR="00D4338F" w:rsidRPr="008B0F84">
        <w:rPr>
          <w:rFonts w:ascii="Times New Roman" w:hAnsi="Times New Roman"/>
        </w:rPr>
        <w:t>ет</w:t>
      </w:r>
      <w:r w:rsidRPr="008B0F84">
        <w:rPr>
          <w:rFonts w:ascii="Times New Roman" w:hAnsi="Times New Roman"/>
        </w:rPr>
        <w:t xml:space="preserve"> преемственность, однако следует учитывать, что учебная деятельность </w:t>
      </w:r>
      <w:r w:rsidR="00D4338F" w:rsidRPr="008B0F84">
        <w:rPr>
          <w:rFonts w:ascii="Times New Roman" w:hAnsi="Times New Roman"/>
        </w:rPr>
        <w:t>на уровне основного общего образования</w:t>
      </w:r>
      <w:r w:rsidRPr="008B0F84">
        <w:rPr>
          <w:rFonts w:ascii="Times New Roman" w:hAnsi="Times New Roman"/>
        </w:rPr>
        <w:t xml:space="preserve">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8B0F84">
        <w:rPr>
          <w:rFonts w:ascii="Times New Roman" w:hAnsi="Times New Roman"/>
        </w:rPr>
        <w:t>УУД</w:t>
      </w:r>
      <w:r w:rsidRPr="008B0F84">
        <w:rPr>
          <w:rFonts w:ascii="Times New Roman" w:hAnsi="Times New Roman"/>
        </w:rPr>
        <w:t xml:space="preserve"> как основа учебного сотрудничества и умения учиться в общении. </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 xml:space="preserve">Решение задачи формирования </w:t>
      </w:r>
      <w:r w:rsidR="00A428B9" w:rsidRPr="008B0F84">
        <w:rPr>
          <w:rFonts w:ascii="Times New Roman" w:hAnsi="Times New Roman"/>
        </w:rPr>
        <w:t>УУД</w:t>
      </w:r>
      <w:r w:rsidRPr="008B0F84">
        <w:rPr>
          <w:rFonts w:ascii="Times New Roman" w:hAnsi="Times New Roman"/>
        </w:rPr>
        <w:t xml:space="preserve"> в основной школе происходит не только на занятиях по отдельным учебным предметам, но и в ходе внеурочной деятельности, а также в рамках, </w:t>
      </w:r>
      <w:r w:rsidR="00A46DD5" w:rsidRPr="008B0F84">
        <w:rPr>
          <w:rFonts w:ascii="Times New Roman" w:hAnsi="Times New Roman"/>
        </w:rPr>
        <w:t>занятий дополнительного образования</w:t>
      </w:r>
      <w:r w:rsidRPr="008B0F84">
        <w:rPr>
          <w:rFonts w:ascii="Times New Roman" w:hAnsi="Times New Roman"/>
        </w:rPr>
        <w:t>, элективов.</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p>
    <w:p w:rsidR="00B540EE" w:rsidRPr="008B0F84" w:rsidRDefault="0021451B" w:rsidP="008B0F84">
      <w:pPr>
        <w:pStyle w:val="a7"/>
        <w:widowControl w:val="0"/>
        <w:tabs>
          <w:tab w:val="left" w:pos="567"/>
        </w:tabs>
        <w:spacing w:before="0" w:beforeAutospacing="0" w:after="0" w:afterAutospacing="0"/>
        <w:ind w:firstLine="709"/>
        <w:jc w:val="center"/>
        <w:rPr>
          <w:rFonts w:ascii="Times New Roman" w:hAnsi="Times New Roman"/>
          <w:b/>
        </w:rPr>
      </w:pPr>
      <w:r w:rsidRPr="008B0F84">
        <w:rPr>
          <w:rFonts w:ascii="Times New Roman" w:hAnsi="Times New Roman"/>
          <w:b/>
        </w:rPr>
        <w:t xml:space="preserve">2.1.4. </w:t>
      </w:r>
      <w:r w:rsidR="00A46DD5" w:rsidRPr="008B0F84">
        <w:rPr>
          <w:rFonts w:ascii="Times New Roman" w:hAnsi="Times New Roman"/>
          <w:b/>
        </w:rPr>
        <w:t>З</w:t>
      </w:r>
      <w:r w:rsidR="00B540EE" w:rsidRPr="008B0F84">
        <w:rPr>
          <w:rFonts w:ascii="Times New Roman" w:hAnsi="Times New Roman"/>
          <w:b/>
        </w:rPr>
        <w:t>адачи применения универсальных учебных действий</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 xml:space="preserve">Задачи на применение УУД </w:t>
      </w:r>
      <w:r w:rsidR="00A46DD5" w:rsidRPr="008B0F84">
        <w:rPr>
          <w:rFonts w:ascii="Times New Roman" w:hAnsi="Times New Roman"/>
        </w:rPr>
        <w:t>строяться</w:t>
      </w:r>
      <w:r w:rsidRPr="008B0F84">
        <w:rPr>
          <w:rFonts w:ascii="Times New Roman" w:hAnsi="Times New Roman"/>
        </w:rPr>
        <w:t xml:space="preserve">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w:t>
      </w:r>
      <w:r w:rsidRPr="008B0F84">
        <w:rPr>
          <w:rFonts w:ascii="Times New Roman" w:hAnsi="Times New Roman"/>
        </w:rPr>
        <w:lastRenderedPageBreak/>
        <w:t>и др.).</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Различаются два типа заданий, связанных с УУД:</w:t>
      </w:r>
    </w:p>
    <w:p w:rsidR="00B540EE" w:rsidRPr="008B0F84" w:rsidRDefault="00B540EE" w:rsidP="008B0F84">
      <w:pPr>
        <w:pStyle w:val="a7"/>
        <w:widowControl w:val="0"/>
        <w:numPr>
          <w:ilvl w:val="0"/>
          <w:numId w:val="13"/>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задания, позволяющие в рамках образовательного процесса сформировать УУД;</w:t>
      </w:r>
    </w:p>
    <w:p w:rsidR="00B540EE" w:rsidRPr="008B0F84" w:rsidRDefault="00B540EE" w:rsidP="008B0F84">
      <w:pPr>
        <w:pStyle w:val="a7"/>
        <w:widowControl w:val="0"/>
        <w:numPr>
          <w:ilvl w:val="0"/>
          <w:numId w:val="13"/>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задания, позволяющие диагностировать уровень сформированности УУД.</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В основной школе возможно использовать в том числе следующие типы задач:</w:t>
      </w:r>
    </w:p>
    <w:p w:rsidR="00B540EE" w:rsidRPr="008B0F84" w:rsidRDefault="0021451B"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1</w:t>
      </w:r>
      <w:r w:rsidR="00B540EE" w:rsidRPr="008B0F84">
        <w:rPr>
          <w:rFonts w:ascii="Times New Roman" w:hAnsi="Times New Roman"/>
        </w:rPr>
        <w:t xml:space="preserve">. Задачи, формирующие коммуникативные </w:t>
      </w:r>
      <w:r w:rsidR="00A428B9" w:rsidRPr="008B0F84">
        <w:rPr>
          <w:rFonts w:ascii="Times New Roman" w:hAnsi="Times New Roman"/>
        </w:rPr>
        <w:t>УУД</w:t>
      </w:r>
      <w:r w:rsidR="00B540EE" w:rsidRPr="008B0F84">
        <w:rPr>
          <w:rFonts w:ascii="Times New Roman" w:hAnsi="Times New Roman"/>
        </w:rPr>
        <w:t>:</w:t>
      </w:r>
    </w:p>
    <w:p w:rsidR="00B540EE" w:rsidRPr="008B0F84" w:rsidRDefault="00B540EE" w:rsidP="008B0F84">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на учет позиции партнера;</w:t>
      </w:r>
    </w:p>
    <w:p w:rsidR="00B540EE" w:rsidRPr="008B0F84" w:rsidRDefault="00B540EE" w:rsidP="008B0F84">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на организацию и осуществление сотрудничества;</w:t>
      </w:r>
    </w:p>
    <w:p w:rsidR="00B540EE" w:rsidRPr="008B0F84" w:rsidRDefault="00B540EE" w:rsidP="008B0F84">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на передачу информации и отображение предметного содержания;</w:t>
      </w:r>
    </w:p>
    <w:p w:rsidR="00B540EE" w:rsidRPr="008B0F84" w:rsidRDefault="00B540EE" w:rsidP="008B0F84">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тренинги коммуникативных навыков;</w:t>
      </w:r>
    </w:p>
    <w:p w:rsidR="00B540EE" w:rsidRPr="008B0F84" w:rsidRDefault="00B540EE" w:rsidP="008B0F84">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ролевые игры.</w:t>
      </w:r>
    </w:p>
    <w:p w:rsidR="00B540EE" w:rsidRPr="008B0F84" w:rsidRDefault="0021451B"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2</w:t>
      </w:r>
      <w:r w:rsidR="00B540EE" w:rsidRPr="008B0F84">
        <w:rPr>
          <w:rFonts w:ascii="Times New Roman" w:hAnsi="Times New Roman"/>
        </w:rPr>
        <w:t xml:space="preserve">. Задачи, формирующие познавательные </w:t>
      </w:r>
      <w:r w:rsidR="00A428B9" w:rsidRPr="008B0F84">
        <w:rPr>
          <w:rFonts w:ascii="Times New Roman" w:hAnsi="Times New Roman"/>
        </w:rPr>
        <w:t>УУД</w:t>
      </w:r>
      <w:r w:rsidRPr="008B0F84">
        <w:rPr>
          <w:rFonts w:ascii="Times New Roman" w:hAnsi="Times New Roman"/>
        </w:rPr>
        <w:t>:</w:t>
      </w:r>
    </w:p>
    <w:p w:rsidR="00B540EE" w:rsidRPr="008B0F84" w:rsidRDefault="00B540EE" w:rsidP="008B0F84">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проекты на выстраивание стратегии поиска решения задач;</w:t>
      </w:r>
    </w:p>
    <w:p w:rsidR="00B540EE" w:rsidRPr="008B0F84" w:rsidRDefault="00B540EE" w:rsidP="008B0F84">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задачи на сериацию, сравнение, оценивание;</w:t>
      </w:r>
    </w:p>
    <w:p w:rsidR="00B540EE" w:rsidRPr="008B0F84" w:rsidRDefault="00B540EE" w:rsidP="008B0F84">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проведение эмпирического исследования;</w:t>
      </w:r>
    </w:p>
    <w:p w:rsidR="00B540EE" w:rsidRPr="008B0F84" w:rsidRDefault="00B540EE" w:rsidP="008B0F84">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проведение теоретического исследования;</w:t>
      </w:r>
    </w:p>
    <w:p w:rsidR="00B540EE" w:rsidRPr="008B0F84" w:rsidRDefault="00B540EE" w:rsidP="008B0F84">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смысловое чтение.</w:t>
      </w:r>
    </w:p>
    <w:p w:rsidR="00B540EE" w:rsidRPr="008B0F84" w:rsidRDefault="0021451B"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3</w:t>
      </w:r>
      <w:r w:rsidR="00B540EE" w:rsidRPr="008B0F84">
        <w:rPr>
          <w:rFonts w:ascii="Times New Roman" w:hAnsi="Times New Roman"/>
        </w:rPr>
        <w:t xml:space="preserve">. Задачи, формирующие регулятивные </w:t>
      </w:r>
      <w:r w:rsidR="00A428B9" w:rsidRPr="008B0F84">
        <w:rPr>
          <w:rFonts w:ascii="Times New Roman" w:hAnsi="Times New Roman"/>
        </w:rPr>
        <w:t>УУД</w:t>
      </w:r>
      <w:r w:rsidR="00B540EE" w:rsidRPr="008B0F84">
        <w:rPr>
          <w:rFonts w:ascii="Times New Roman" w:hAnsi="Times New Roman"/>
        </w:rPr>
        <w:t>:</w:t>
      </w:r>
    </w:p>
    <w:p w:rsidR="00B540EE" w:rsidRPr="008B0F84" w:rsidRDefault="00B540EE" w:rsidP="008B0F84">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на планирование;</w:t>
      </w:r>
    </w:p>
    <w:p w:rsidR="00B540EE" w:rsidRPr="008B0F84" w:rsidRDefault="0021451B" w:rsidP="008B0F84">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 xml:space="preserve">на </w:t>
      </w:r>
      <w:r w:rsidR="00B540EE" w:rsidRPr="008B0F84">
        <w:rPr>
          <w:rFonts w:ascii="Times New Roman" w:hAnsi="Times New Roman"/>
        </w:rPr>
        <w:t>ориентировку в ситуации;</w:t>
      </w:r>
    </w:p>
    <w:p w:rsidR="00B540EE" w:rsidRPr="008B0F84" w:rsidRDefault="0021451B" w:rsidP="008B0F84">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 xml:space="preserve">на </w:t>
      </w:r>
      <w:r w:rsidR="00B540EE" w:rsidRPr="008B0F84">
        <w:rPr>
          <w:rFonts w:ascii="Times New Roman" w:hAnsi="Times New Roman"/>
        </w:rPr>
        <w:t>прогнозирование;</w:t>
      </w:r>
    </w:p>
    <w:p w:rsidR="00B540EE" w:rsidRPr="008B0F84" w:rsidRDefault="0021451B" w:rsidP="008B0F84">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 xml:space="preserve">на </w:t>
      </w:r>
      <w:r w:rsidR="00B540EE" w:rsidRPr="008B0F84">
        <w:rPr>
          <w:rFonts w:ascii="Times New Roman" w:hAnsi="Times New Roman"/>
        </w:rPr>
        <w:t>целеполагание;</w:t>
      </w:r>
    </w:p>
    <w:p w:rsidR="00B540EE" w:rsidRPr="008B0F84" w:rsidRDefault="0021451B" w:rsidP="008B0F84">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 xml:space="preserve">на </w:t>
      </w:r>
      <w:r w:rsidR="00B540EE" w:rsidRPr="008B0F84">
        <w:rPr>
          <w:rFonts w:ascii="Times New Roman" w:hAnsi="Times New Roman"/>
        </w:rPr>
        <w:t>принятие решения;</w:t>
      </w:r>
    </w:p>
    <w:p w:rsidR="00B540EE" w:rsidRPr="008B0F84" w:rsidRDefault="0021451B" w:rsidP="008B0F84">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 xml:space="preserve">на </w:t>
      </w:r>
      <w:r w:rsidR="00B540EE" w:rsidRPr="008B0F84">
        <w:rPr>
          <w:rFonts w:ascii="Times New Roman" w:hAnsi="Times New Roman"/>
        </w:rPr>
        <w:t>самоконтроль.</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 xml:space="preserve">Развитию регулятивных </w:t>
      </w:r>
      <w:r w:rsidR="00A428B9" w:rsidRPr="008B0F84">
        <w:rPr>
          <w:rFonts w:ascii="Times New Roman" w:hAnsi="Times New Roman"/>
        </w:rPr>
        <w:t>УУД</w:t>
      </w:r>
      <w:r w:rsidRPr="008B0F84">
        <w:rPr>
          <w:rFonts w:ascii="Times New Roman" w:hAnsi="Times New Roman"/>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 xml:space="preserve">Распределение материала и типовых задач по различным предметам не является жестким, начальное освоение одних и тех же </w:t>
      </w:r>
      <w:r w:rsidR="00A428B9" w:rsidRPr="008B0F84">
        <w:rPr>
          <w:rFonts w:ascii="Times New Roman" w:hAnsi="Times New Roman"/>
        </w:rPr>
        <w:t>УУД</w:t>
      </w:r>
      <w:r w:rsidRPr="008B0F84">
        <w:rPr>
          <w:rFonts w:ascii="Times New Roman" w:hAnsi="Times New Roman"/>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402272"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w:t>
      </w:r>
      <w:r w:rsidR="00054924" w:rsidRPr="008B0F84">
        <w:rPr>
          <w:rFonts w:ascii="Times New Roman" w:hAnsi="Times New Roman"/>
        </w:rPr>
        <w:t>ритериальную оценки</w:t>
      </w:r>
    </w:p>
    <w:p w:rsidR="00402272" w:rsidRPr="008B0F84" w:rsidRDefault="00402272" w:rsidP="008B0F84">
      <w:pPr>
        <w:pStyle w:val="a7"/>
        <w:widowControl w:val="0"/>
        <w:tabs>
          <w:tab w:val="left" w:pos="567"/>
        </w:tabs>
        <w:spacing w:before="0" w:beforeAutospacing="0" w:after="0" w:afterAutospacing="0"/>
        <w:ind w:firstLine="709"/>
        <w:jc w:val="center"/>
        <w:rPr>
          <w:rFonts w:ascii="Times New Roman" w:hAnsi="Times New Roman"/>
        </w:rPr>
      </w:pPr>
    </w:p>
    <w:p w:rsidR="00C66CE5" w:rsidRPr="008B0F84" w:rsidRDefault="0021451B" w:rsidP="008B0F84">
      <w:pPr>
        <w:pStyle w:val="a7"/>
        <w:widowControl w:val="0"/>
        <w:tabs>
          <w:tab w:val="left" w:pos="567"/>
        </w:tabs>
        <w:spacing w:before="0" w:beforeAutospacing="0" w:after="0" w:afterAutospacing="0"/>
        <w:ind w:firstLine="709"/>
        <w:jc w:val="center"/>
        <w:rPr>
          <w:rFonts w:ascii="Times New Roman" w:hAnsi="Times New Roman"/>
          <w:b/>
        </w:rPr>
      </w:pPr>
      <w:r w:rsidRPr="008B0F84">
        <w:rPr>
          <w:rFonts w:ascii="Times New Roman" w:hAnsi="Times New Roman"/>
          <w:b/>
        </w:rPr>
        <w:t xml:space="preserve">2.1.5. </w:t>
      </w:r>
      <w:r w:rsidR="00402272" w:rsidRPr="008B0F84">
        <w:rPr>
          <w:rFonts w:ascii="Times New Roman" w:hAnsi="Times New Roman"/>
          <w:b/>
        </w:rPr>
        <w:t>Основные направления  и планируемые результаты</w:t>
      </w:r>
      <w:r w:rsidR="00C66CE5" w:rsidRPr="008B0F84">
        <w:rPr>
          <w:rFonts w:ascii="Times New Roman" w:hAnsi="Times New Roman"/>
          <w:b/>
        </w:rPr>
        <w:t xml:space="preserve">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 xml:space="preserve">Одним из путей формирования УУД в основной школе является включение </w:t>
      </w:r>
      <w:r w:rsidRPr="008B0F84">
        <w:rPr>
          <w:rFonts w:ascii="Times New Roman" w:hAnsi="Times New Roman"/>
        </w:rPr>
        <w:lastRenderedPageBreak/>
        <w:t>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w:t>
      </w:r>
      <w:r w:rsidR="00402272" w:rsidRPr="008B0F84">
        <w:rPr>
          <w:rFonts w:ascii="Times New Roman" w:hAnsi="Times New Roman"/>
        </w:rPr>
        <w:t>очной и внеурочной деятельности.</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Специфика</w:t>
      </w:r>
      <w:r w:rsidRPr="008B0F84">
        <w:rPr>
          <w:rFonts w:ascii="Times New Roman" w:hAnsi="Times New Roman"/>
          <w:b/>
          <w:bCs/>
        </w:rPr>
        <w:t xml:space="preserve"> проектной деятельности обучающихся</w:t>
      </w:r>
      <w:r w:rsidR="00D07B75" w:rsidRPr="008B0F84">
        <w:rPr>
          <w:rFonts w:ascii="Times New Roman" w:hAnsi="Times New Roman"/>
          <w:b/>
          <w:bCs/>
        </w:rPr>
        <w:t xml:space="preserve"> </w:t>
      </w:r>
      <w:r w:rsidRPr="008B0F84">
        <w:rPr>
          <w:rFonts w:ascii="Times New Roman" w:hAnsi="Times New Roman"/>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8B0F84">
        <w:rPr>
          <w:rFonts w:ascii="Times New Roman" w:hAnsi="Times New Roman"/>
        </w:rPr>
        <w:t xml:space="preserve"> и </w:t>
      </w:r>
      <w:r w:rsidRPr="008B0F84">
        <w:rPr>
          <w:rFonts w:ascii="Times New Roman" w:hAnsi="Times New Roman"/>
        </w:rPr>
        <w:t>ориентирована на формирование и развитие метапредметных и личностных результатов обучающихся.</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 xml:space="preserve">Особенностью </w:t>
      </w:r>
      <w:r w:rsidRPr="008B0F84">
        <w:rPr>
          <w:rFonts w:ascii="Times New Roman" w:hAnsi="Times New Roman"/>
          <w:b/>
          <w:bCs/>
        </w:rPr>
        <w:t xml:space="preserve">учебно-исследовательской деятельности </w:t>
      </w:r>
      <w:r w:rsidRPr="008B0F84">
        <w:rPr>
          <w:rFonts w:ascii="Times New Roman" w:hAnsi="Times New Roman"/>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Учебно-исследовательская работа</w:t>
      </w:r>
      <w:r w:rsidR="00D07B75" w:rsidRPr="008B0F84">
        <w:rPr>
          <w:rFonts w:ascii="Times New Roman" w:hAnsi="Times New Roman"/>
        </w:rPr>
        <w:t xml:space="preserve"> обучающихся</w:t>
      </w:r>
      <w:r w:rsidRPr="008B0F84">
        <w:rPr>
          <w:rFonts w:ascii="Times New Roman" w:hAnsi="Times New Roman"/>
        </w:rPr>
        <w:t xml:space="preserve"> может быть организована по двум направлениям:</w:t>
      </w:r>
    </w:p>
    <w:p w:rsidR="00B540EE" w:rsidRPr="008B0F84" w:rsidRDefault="00B540EE" w:rsidP="008B0F84">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 xml:space="preserve">урочная учебно-исследовательская деятельность </w:t>
      </w:r>
      <w:r w:rsidR="00D07B75" w:rsidRPr="008B0F84">
        <w:rPr>
          <w:rFonts w:ascii="Times New Roman" w:hAnsi="Times New Roman"/>
        </w:rPr>
        <w:t>обучающихся</w:t>
      </w:r>
      <w:r w:rsidRPr="008B0F84">
        <w:rPr>
          <w:rFonts w:ascii="Times New Roman" w:hAnsi="Times New Roman"/>
        </w:rPr>
        <w:t xml:space="preserve">: проблемные уроки; семинары; практические и лабораторные занятия, др.; </w:t>
      </w:r>
    </w:p>
    <w:p w:rsidR="00B540EE" w:rsidRPr="008B0F84" w:rsidRDefault="00B540EE" w:rsidP="008B0F84">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 xml:space="preserve">внеурочная учебно-исследовательская деятельность </w:t>
      </w:r>
      <w:r w:rsidR="00D07B75" w:rsidRPr="008B0F84">
        <w:rPr>
          <w:rFonts w:ascii="Times New Roman" w:hAnsi="Times New Roman"/>
        </w:rPr>
        <w:t>обучающихся</w:t>
      </w:r>
      <w:r w:rsidRPr="008B0F84">
        <w:rPr>
          <w:rFonts w:ascii="Times New Roman" w:hAnsi="Times New Roman"/>
        </w:rPr>
        <w:t>,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8B0F84">
        <w:rPr>
          <w:rFonts w:ascii="Times New Roman" w:hAnsi="Times New Roman"/>
        </w:rPr>
        <w:t xml:space="preserve"> и </w:t>
      </w:r>
      <w:r w:rsidRPr="008B0F84">
        <w:rPr>
          <w:rFonts w:ascii="Times New Roman" w:hAnsi="Times New Roman"/>
        </w:rPr>
        <w:t>др.</w:t>
      </w:r>
    </w:p>
    <w:p w:rsidR="00B540EE" w:rsidRPr="008B0F84" w:rsidRDefault="00E5382A"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У</w:t>
      </w:r>
      <w:r w:rsidR="00B540EE" w:rsidRPr="008B0F84">
        <w:rPr>
          <w:rFonts w:ascii="Times New Roman" w:hAnsi="Times New Roman"/>
        </w:rPr>
        <w:t>чебно-исследовательская и проектная деятельность обучающихся может проводиться в том числе по таким направлениям, как:</w:t>
      </w:r>
    </w:p>
    <w:p w:rsidR="00B540EE" w:rsidRPr="008B0F84" w:rsidRDefault="00B540EE" w:rsidP="008B0F84">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исследовательское;</w:t>
      </w:r>
    </w:p>
    <w:p w:rsidR="00B540EE" w:rsidRPr="008B0F84" w:rsidRDefault="00B540EE" w:rsidP="008B0F84">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инженерное;</w:t>
      </w:r>
    </w:p>
    <w:p w:rsidR="00B540EE" w:rsidRPr="008B0F84" w:rsidRDefault="00B540EE" w:rsidP="008B0F84">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прикладное;</w:t>
      </w:r>
    </w:p>
    <w:p w:rsidR="00B540EE" w:rsidRPr="008B0F84" w:rsidRDefault="00B540EE" w:rsidP="008B0F84">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информационное;</w:t>
      </w:r>
    </w:p>
    <w:p w:rsidR="00B540EE" w:rsidRPr="008B0F84" w:rsidRDefault="00B540EE" w:rsidP="008B0F84">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социальное;</w:t>
      </w:r>
    </w:p>
    <w:p w:rsidR="00B540EE" w:rsidRPr="008B0F84" w:rsidRDefault="00B540EE" w:rsidP="008B0F84">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игровое;</w:t>
      </w:r>
    </w:p>
    <w:p w:rsidR="00B540EE" w:rsidRPr="008B0F84" w:rsidRDefault="00B540EE" w:rsidP="008B0F84">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творческое.</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 xml:space="preserve">В рамках каждого из направлений </w:t>
      </w:r>
      <w:r w:rsidR="00E129F7" w:rsidRPr="008B0F84">
        <w:rPr>
          <w:rFonts w:ascii="Times New Roman" w:hAnsi="Times New Roman"/>
        </w:rPr>
        <w:t xml:space="preserve"> </w:t>
      </w:r>
      <w:r w:rsidRPr="008B0F84">
        <w:rPr>
          <w:rFonts w:ascii="Times New Roman" w:hAnsi="Times New Roman"/>
        </w:rPr>
        <w:t xml:space="preserve">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w:t>
      </w:r>
      <w:r w:rsidR="00E129F7" w:rsidRPr="008B0F84">
        <w:rPr>
          <w:rFonts w:ascii="Times New Roman" w:hAnsi="Times New Roman"/>
        </w:rPr>
        <w:t xml:space="preserve">гимназии </w:t>
      </w:r>
      <w:r w:rsidRPr="008B0F84">
        <w:rPr>
          <w:rFonts w:ascii="Times New Roman" w:hAnsi="Times New Roman"/>
        </w:rPr>
        <w:t>, а также характеристики рабочей предметной программы.</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В ходе реализации настоящей программы применя</w:t>
      </w:r>
      <w:r w:rsidR="00E129F7" w:rsidRPr="008B0F84">
        <w:rPr>
          <w:rFonts w:ascii="Times New Roman" w:hAnsi="Times New Roman"/>
        </w:rPr>
        <w:t>ются</w:t>
      </w:r>
      <w:r w:rsidRPr="008B0F84">
        <w:rPr>
          <w:rFonts w:ascii="Times New Roman" w:hAnsi="Times New Roman"/>
        </w:rPr>
        <w:t xml:space="preserve">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Проекты реализов</w:t>
      </w:r>
      <w:r w:rsidR="00E129F7" w:rsidRPr="008B0F84">
        <w:rPr>
          <w:rFonts w:ascii="Times New Roman" w:hAnsi="Times New Roman"/>
        </w:rPr>
        <w:t>ываются</w:t>
      </w:r>
      <w:r w:rsidRPr="008B0F84">
        <w:rPr>
          <w:rFonts w:ascii="Times New Roman" w:hAnsi="Times New Roman"/>
        </w:rPr>
        <w:t xml:space="preserve">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w:t>
      </w:r>
      <w:r w:rsidR="00E129F7" w:rsidRPr="008B0F84">
        <w:rPr>
          <w:rFonts w:ascii="Times New Roman" w:hAnsi="Times New Roman"/>
        </w:rPr>
        <w:t xml:space="preserve">входят </w:t>
      </w:r>
      <w:r w:rsidRPr="008B0F84">
        <w:rPr>
          <w:rFonts w:ascii="Times New Roman" w:hAnsi="Times New Roman"/>
        </w:rPr>
        <w:t xml:space="preserve"> не только сами обучающиеся (одного или разных возрастов), но и родители, и учителя.</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8B0F84">
        <w:rPr>
          <w:rFonts w:ascii="Times New Roman" w:hAnsi="Times New Roman"/>
        </w:rPr>
        <w:t>(</w:t>
      </w:r>
      <w:r w:rsidRPr="008B0F84">
        <w:rPr>
          <w:rFonts w:ascii="Times New Roman" w:hAnsi="Times New Roman"/>
        </w:rPr>
        <w:t>автор проекта</w:t>
      </w:r>
      <w:r w:rsidR="007D62DE" w:rsidRPr="008B0F84">
        <w:rPr>
          <w:rFonts w:ascii="Times New Roman" w:hAnsi="Times New Roman"/>
        </w:rPr>
        <w:t>)</w:t>
      </w:r>
      <w:r w:rsidRPr="008B0F84">
        <w:rPr>
          <w:rFonts w:ascii="Times New Roman" w:hAnsi="Times New Roman"/>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Формы организации учебно-исследовательской деятельности на урочных занятиях могут быть следующими:</w:t>
      </w:r>
    </w:p>
    <w:p w:rsidR="00B540EE" w:rsidRPr="008B0F84" w:rsidRDefault="00B540EE" w:rsidP="008B0F84">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lastRenderedPageBreak/>
        <w:t>урок-исследование, урок-лаборатория, урок – творческий отчет, урок изобретательства, урок</w:t>
      </w:r>
      <w:r w:rsidR="00E129F7" w:rsidRPr="008B0F84">
        <w:rPr>
          <w:rFonts w:ascii="Times New Roman" w:hAnsi="Times New Roman"/>
        </w:rPr>
        <w:t xml:space="preserve"> </w:t>
      </w:r>
      <w:r w:rsidRPr="008B0F84">
        <w:rPr>
          <w:rFonts w:ascii="Times New Roman" w:hAnsi="Times New Roman"/>
        </w:rPr>
        <w:t xml:space="preserve">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8B0F84" w:rsidRDefault="00B540EE" w:rsidP="008B0F84">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8B0F84" w:rsidRDefault="00B540EE" w:rsidP="008B0F84">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Формы организации учебно-исследовательской деятельности на внеурочных занятиях могут быть следующими:</w:t>
      </w:r>
    </w:p>
    <w:p w:rsidR="00B540EE" w:rsidRPr="008B0F84" w:rsidRDefault="00B540EE" w:rsidP="008B0F84">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исследовательская практика обучающихся;</w:t>
      </w:r>
    </w:p>
    <w:p w:rsidR="00B540EE" w:rsidRPr="008B0F84" w:rsidRDefault="00B540EE" w:rsidP="008B0F84">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8B0F84" w:rsidRDefault="00E129F7" w:rsidP="008B0F84">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занатия дополнительного образования</w:t>
      </w:r>
      <w:r w:rsidR="00B540EE" w:rsidRPr="008B0F84">
        <w:rPr>
          <w:rFonts w:ascii="Times New Roman" w:hAnsi="Times New Roman"/>
        </w:rPr>
        <w:t xml:space="preserve">, предполагающие углубленное изучение предмета, </w:t>
      </w:r>
      <w:r w:rsidR="00AA2F01" w:rsidRPr="008B0F84">
        <w:rPr>
          <w:rFonts w:ascii="Times New Roman" w:hAnsi="Times New Roman"/>
        </w:rPr>
        <w:t xml:space="preserve">дающие </w:t>
      </w:r>
      <w:r w:rsidR="00B540EE" w:rsidRPr="008B0F84">
        <w:rPr>
          <w:rFonts w:ascii="Times New Roman" w:hAnsi="Times New Roman"/>
        </w:rPr>
        <w:t xml:space="preserve"> большие возможности для реализации учебно-исследовательской деятельности обучающихся;</w:t>
      </w:r>
    </w:p>
    <w:p w:rsidR="00B540EE" w:rsidRPr="008B0F84" w:rsidRDefault="00B540EE" w:rsidP="008B0F84">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 xml:space="preserve">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8B0F84">
        <w:rPr>
          <w:rFonts w:ascii="Times New Roman" w:hAnsi="Times New Roman"/>
        </w:rPr>
        <w:t xml:space="preserve">включает </w:t>
      </w:r>
      <w:r w:rsidRPr="008B0F84">
        <w:rPr>
          <w:rFonts w:ascii="Times New Roman" w:hAnsi="Times New Roman"/>
        </w:rPr>
        <w:t>встречи с представителями науки и образования, экскурсии в учреждения науки и об</w:t>
      </w:r>
      <w:r w:rsidR="00AA2F01" w:rsidRPr="008B0F84">
        <w:rPr>
          <w:rFonts w:ascii="Times New Roman" w:hAnsi="Times New Roman"/>
        </w:rPr>
        <w:t xml:space="preserve">разования, сотрудничество с учебно-научными обществами </w:t>
      </w:r>
      <w:r w:rsidRPr="008B0F84">
        <w:rPr>
          <w:rFonts w:ascii="Times New Roman" w:hAnsi="Times New Roman"/>
        </w:rPr>
        <w:t xml:space="preserve"> других школ;</w:t>
      </w:r>
    </w:p>
    <w:p w:rsidR="00B540EE" w:rsidRPr="008B0F84" w:rsidRDefault="00B540EE" w:rsidP="008B0F84">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Среди возможных форм представления результатов проектной деятельности можно выделить следующи</w:t>
      </w:r>
      <w:r w:rsidR="007D62DE" w:rsidRPr="008B0F84">
        <w:rPr>
          <w:rFonts w:ascii="Times New Roman" w:hAnsi="Times New Roman"/>
        </w:rPr>
        <w:t>е</w:t>
      </w:r>
      <w:r w:rsidRPr="008B0F84">
        <w:rPr>
          <w:rFonts w:ascii="Times New Roman" w:hAnsi="Times New Roman"/>
        </w:rPr>
        <w:t>:</w:t>
      </w:r>
    </w:p>
    <w:p w:rsidR="00B540EE" w:rsidRPr="008B0F84" w:rsidRDefault="00B540EE" w:rsidP="008B0F84">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макеты, модели, рабочие установки, схемы, план-карт</w:t>
      </w:r>
      <w:r w:rsidR="007D62DE" w:rsidRPr="008B0F84">
        <w:rPr>
          <w:rFonts w:ascii="Times New Roman" w:hAnsi="Times New Roman"/>
        </w:rPr>
        <w:t>ы</w:t>
      </w:r>
      <w:r w:rsidRPr="008B0F84">
        <w:rPr>
          <w:rFonts w:ascii="Times New Roman" w:hAnsi="Times New Roman"/>
        </w:rPr>
        <w:t>;</w:t>
      </w:r>
    </w:p>
    <w:p w:rsidR="00B540EE" w:rsidRPr="008B0F84" w:rsidRDefault="00B540EE" w:rsidP="008B0F84">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постеры, презентации;</w:t>
      </w:r>
    </w:p>
    <w:p w:rsidR="00B540EE" w:rsidRPr="008B0F84" w:rsidRDefault="00B540EE" w:rsidP="008B0F84">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альбомы, буклеты, брошюры, книги;</w:t>
      </w:r>
    </w:p>
    <w:p w:rsidR="00B540EE" w:rsidRPr="008B0F84" w:rsidRDefault="00B540EE" w:rsidP="008B0F84">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реконструкции событий;</w:t>
      </w:r>
    </w:p>
    <w:p w:rsidR="00B540EE" w:rsidRPr="008B0F84" w:rsidRDefault="00B540EE" w:rsidP="008B0F84">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эссе, рассказы, стихи, рисунки;</w:t>
      </w:r>
    </w:p>
    <w:p w:rsidR="00B540EE" w:rsidRPr="008B0F84" w:rsidRDefault="00B540EE" w:rsidP="008B0F84">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результаты исследовательских экспедиций, обработки архивов и мемуаров;</w:t>
      </w:r>
    </w:p>
    <w:p w:rsidR="00B540EE" w:rsidRPr="008B0F84" w:rsidRDefault="00B540EE" w:rsidP="008B0F84">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документальные фильмы, мультфильмы;</w:t>
      </w:r>
    </w:p>
    <w:p w:rsidR="00B540EE" w:rsidRPr="008B0F84" w:rsidRDefault="00B540EE" w:rsidP="008B0F84">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выставки, игры, тематические вечера, концерты;</w:t>
      </w:r>
    </w:p>
    <w:p w:rsidR="00B540EE" w:rsidRPr="008B0F84" w:rsidRDefault="00B540EE" w:rsidP="008B0F84">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сценарии мероприятий;</w:t>
      </w:r>
    </w:p>
    <w:p w:rsidR="00B540EE" w:rsidRPr="008B0F84" w:rsidRDefault="00B540EE" w:rsidP="008B0F84">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веб-сайты, программное обеспечение, компакт-диски (или другие цифровые носители) и др.</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Результаты также могут быть представлены в ходе проведения конференций, семинаров и круглых столов.</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8B0F84" w:rsidRDefault="00B540EE" w:rsidP="008B0F84">
      <w:pPr>
        <w:pStyle w:val="a7"/>
        <w:widowControl w:val="0"/>
        <w:tabs>
          <w:tab w:val="left" w:pos="567"/>
        </w:tabs>
        <w:spacing w:before="0" w:beforeAutospacing="0" w:after="0" w:afterAutospacing="0"/>
        <w:jc w:val="both"/>
        <w:rPr>
          <w:rFonts w:ascii="Times New Roman" w:hAnsi="Times New Roman"/>
        </w:rPr>
      </w:pPr>
    </w:p>
    <w:p w:rsidR="00B540EE" w:rsidRPr="008B0F84" w:rsidRDefault="0021451B" w:rsidP="008B0F84">
      <w:pPr>
        <w:pStyle w:val="a7"/>
        <w:widowControl w:val="0"/>
        <w:tabs>
          <w:tab w:val="left" w:pos="567"/>
        </w:tabs>
        <w:spacing w:before="0" w:beforeAutospacing="0" w:after="0" w:afterAutospacing="0"/>
        <w:ind w:firstLine="709"/>
        <w:jc w:val="center"/>
        <w:rPr>
          <w:rFonts w:ascii="Times New Roman" w:hAnsi="Times New Roman"/>
          <w:b/>
        </w:rPr>
      </w:pPr>
      <w:r w:rsidRPr="008B0F84">
        <w:rPr>
          <w:rFonts w:ascii="Times New Roman" w:hAnsi="Times New Roman"/>
          <w:b/>
        </w:rPr>
        <w:t xml:space="preserve">2.1.6. </w:t>
      </w:r>
      <w:r w:rsidR="00B540EE" w:rsidRPr="008B0F84">
        <w:rPr>
          <w:rFonts w:ascii="Times New Roman" w:hAnsi="Times New Roman"/>
          <w:b/>
        </w:rPr>
        <w:t xml:space="preserve">Описание содержания, видов и форм организации учебной деятельности по развитию </w:t>
      </w:r>
      <w:r w:rsidR="00B46327" w:rsidRPr="008B0F84">
        <w:rPr>
          <w:rFonts w:ascii="Times New Roman" w:hAnsi="Times New Roman"/>
          <w:b/>
        </w:rPr>
        <w:t>информационно-коммуникационных технологий</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 xml:space="preserve">В содержании программы развития УУД отдельно указана компетенция обучающегося в </w:t>
      </w:r>
      <w:r w:rsidRPr="008B0F84">
        <w:rPr>
          <w:rFonts w:ascii="Times New Roman" w:hAnsi="Times New Roman"/>
        </w:rPr>
        <w:lastRenderedPageBreak/>
        <w:t>области использования информационно-коммуникационных технологий</w:t>
      </w:r>
      <w:r w:rsidR="00B46327" w:rsidRPr="008B0F84">
        <w:rPr>
          <w:rFonts w:ascii="Times New Roman" w:hAnsi="Times New Roman"/>
        </w:rPr>
        <w:t xml:space="preserve"> (ИКТ)</w:t>
      </w:r>
      <w:r w:rsidRPr="008B0F84">
        <w:rPr>
          <w:rFonts w:ascii="Times New Roman" w:hAnsi="Times New Roman"/>
        </w:rPr>
        <w:t xml:space="preserve">. </w:t>
      </w:r>
      <w:r w:rsidR="00E5382A" w:rsidRPr="008B0F84">
        <w:rPr>
          <w:rFonts w:ascii="Times New Roman" w:hAnsi="Times New Roman"/>
        </w:rPr>
        <w:t>П</w:t>
      </w:r>
      <w:r w:rsidRPr="008B0F84">
        <w:rPr>
          <w:rFonts w:ascii="Times New Roman" w:hAnsi="Times New Roman"/>
        </w:rPr>
        <w:t xml:space="preserve">рограмма развития УУД </w:t>
      </w:r>
      <w:r w:rsidR="00AA2F01" w:rsidRPr="008B0F84">
        <w:rPr>
          <w:rFonts w:ascii="Times New Roman" w:hAnsi="Times New Roman"/>
        </w:rPr>
        <w:t xml:space="preserve">обеспечивает </w:t>
      </w:r>
      <w:r w:rsidRPr="008B0F84">
        <w:rPr>
          <w:rFonts w:ascii="Times New Roman" w:hAnsi="Times New Roman"/>
        </w:rPr>
        <w:t xml:space="preserve">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 xml:space="preserve">В настоящее время значительно присутствие компьютерных и </w:t>
      </w:r>
      <w:r w:rsidR="00B46327" w:rsidRPr="008B0F84">
        <w:rPr>
          <w:rFonts w:ascii="Times New Roman" w:hAnsi="Times New Roman"/>
        </w:rPr>
        <w:t>интернет</w:t>
      </w:r>
      <w:r w:rsidRPr="008B0F84">
        <w:rPr>
          <w:rFonts w:ascii="Times New Roman" w:hAnsi="Times New Roman"/>
        </w:rPr>
        <w:t xml:space="preserve">-технологий в повседневной деятельности обучающегося, в том числе вне времени нахождения в </w:t>
      </w:r>
      <w:r w:rsidR="00AA2F01" w:rsidRPr="008B0F84">
        <w:rPr>
          <w:rFonts w:ascii="Times New Roman" w:hAnsi="Times New Roman"/>
        </w:rPr>
        <w:t xml:space="preserve">гимназии </w:t>
      </w:r>
      <w:r w:rsidRPr="008B0F84">
        <w:rPr>
          <w:rFonts w:ascii="Times New Roman" w:hAnsi="Times New Roman"/>
        </w:rPr>
        <w:t xml:space="preserve">. В этой связи обучающийся может обладать целым рядом ИКТ-компетентностей, полученных им вне </w:t>
      </w:r>
      <w:r w:rsidR="00AA2F01" w:rsidRPr="008B0F84">
        <w:rPr>
          <w:rFonts w:ascii="Times New Roman" w:hAnsi="Times New Roman"/>
        </w:rPr>
        <w:t>гимназии</w:t>
      </w:r>
      <w:r w:rsidRPr="008B0F84">
        <w:rPr>
          <w:rFonts w:ascii="Times New Roman" w:hAnsi="Times New Roman"/>
        </w:rPr>
        <w:t xml:space="preserve">. В этом контексте важным направлением деятельности </w:t>
      </w:r>
      <w:r w:rsidR="00AA2F01" w:rsidRPr="008B0F84">
        <w:rPr>
          <w:rFonts w:ascii="Times New Roman" w:hAnsi="Times New Roman"/>
        </w:rPr>
        <w:t xml:space="preserve">гимназии </w:t>
      </w:r>
      <w:r w:rsidRPr="008B0F84">
        <w:rPr>
          <w:rFonts w:ascii="Times New Roman" w:hAnsi="Times New Roman"/>
        </w:rPr>
        <w:t xml:space="preserve">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8B0F84" w:rsidRDefault="0021451B"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Н</w:t>
      </w:r>
      <w:r w:rsidR="00B540EE" w:rsidRPr="008B0F84">
        <w:rPr>
          <w:rFonts w:ascii="Times New Roman" w:hAnsi="Times New Roman"/>
        </w:rPr>
        <w:t>еобходимо указать возможные виды и формы организации учебной деятельности</w:t>
      </w:r>
      <w:r w:rsidRPr="008B0F84">
        <w:rPr>
          <w:rFonts w:ascii="Times New Roman" w:hAnsi="Times New Roman"/>
        </w:rPr>
        <w:t xml:space="preserve">, позволяющие эффктивно </w:t>
      </w:r>
      <w:r w:rsidR="00667803" w:rsidRPr="008B0F84">
        <w:rPr>
          <w:rFonts w:ascii="Times New Roman" w:hAnsi="Times New Roman"/>
        </w:rPr>
        <w:t>реализовывать данное направление</w:t>
      </w:r>
      <w:r w:rsidR="00B540EE" w:rsidRPr="008B0F84">
        <w:rPr>
          <w:rFonts w:ascii="Times New Roman" w:hAnsi="Times New Roman"/>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B540EE" w:rsidRPr="008B0F84" w:rsidRDefault="00B46327"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О</w:t>
      </w:r>
      <w:r w:rsidR="00B540EE" w:rsidRPr="008B0F84">
        <w:rPr>
          <w:rFonts w:ascii="Times New Roman" w:hAnsi="Times New Roman"/>
        </w:rPr>
        <w:t>сновны</w:t>
      </w:r>
      <w:r w:rsidRPr="008B0F84">
        <w:rPr>
          <w:rFonts w:ascii="Times New Roman" w:hAnsi="Times New Roman"/>
        </w:rPr>
        <w:t>е</w:t>
      </w:r>
      <w:r w:rsidR="00B540EE" w:rsidRPr="008B0F84">
        <w:rPr>
          <w:rFonts w:ascii="Times New Roman" w:hAnsi="Times New Roman"/>
        </w:rPr>
        <w:t xml:space="preserve"> форм</w:t>
      </w:r>
      <w:r w:rsidRPr="008B0F84">
        <w:rPr>
          <w:rFonts w:ascii="Times New Roman" w:hAnsi="Times New Roman"/>
        </w:rPr>
        <w:t>ы</w:t>
      </w:r>
      <w:r w:rsidR="00B540EE" w:rsidRPr="008B0F84">
        <w:rPr>
          <w:rFonts w:ascii="Times New Roman" w:hAnsi="Times New Roman"/>
        </w:rPr>
        <w:t xml:space="preserve"> организации учебной деятельности по формированию ИКТ-компетенции обучающихся</w:t>
      </w:r>
      <w:r w:rsidRPr="008B0F84">
        <w:rPr>
          <w:rFonts w:ascii="Times New Roman" w:hAnsi="Times New Roman"/>
        </w:rPr>
        <w:t xml:space="preserve"> </w:t>
      </w:r>
      <w:r w:rsidR="00B540EE" w:rsidRPr="008B0F84">
        <w:rPr>
          <w:rFonts w:ascii="Times New Roman" w:hAnsi="Times New Roman"/>
        </w:rPr>
        <w:t>включ</w:t>
      </w:r>
      <w:r w:rsidR="00AA2F01" w:rsidRPr="008B0F84">
        <w:rPr>
          <w:rFonts w:ascii="Times New Roman" w:hAnsi="Times New Roman"/>
        </w:rPr>
        <w:t>ают</w:t>
      </w:r>
      <w:r w:rsidR="00B540EE" w:rsidRPr="008B0F84">
        <w:rPr>
          <w:rFonts w:ascii="Times New Roman" w:hAnsi="Times New Roman"/>
        </w:rPr>
        <w:t>:</w:t>
      </w:r>
    </w:p>
    <w:p w:rsidR="00B540EE" w:rsidRPr="008B0F84" w:rsidRDefault="00B540EE" w:rsidP="008B0F84">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уроки по информатике и другим предметам;</w:t>
      </w:r>
    </w:p>
    <w:p w:rsidR="00B540EE" w:rsidRPr="008B0F84" w:rsidRDefault="00AA2F01" w:rsidP="008B0F84">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дополнительные занятия</w:t>
      </w:r>
      <w:r w:rsidR="00B540EE" w:rsidRPr="008B0F84">
        <w:rPr>
          <w:rFonts w:ascii="Times New Roman" w:hAnsi="Times New Roman"/>
        </w:rPr>
        <w:t>;</w:t>
      </w:r>
    </w:p>
    <w:p w:rsidR="00B540EE" w:rsidRPr="008B0F84" w:rsidRDefault="00B540EE" w:rsidP="008B0F84">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кружки;</w:t>
      </w:r>
    </w:p>
    <w:p w:rsidR="00B540EE" w:rsidRPr="008B0F84" w:rsidRDefault="00B540EE" w:rsidP="008B0F84">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интегративные межпредметные проекты;</w:t>
      </w:r>
    </w:p>
    <w:p w:rsidR="00B540EE" w:rsidRPr="008B0F84" w:rsidRDefault="00B540EE" w:rsidP="008B0F84">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 xml:space="preserve">внеурочные и внешкольные активности. </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8B0F84" w:rsidRDefault="00B540EE" w:rsidP="008B0F84">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8B0F84" w:rsidRDefault="00B540EE" w:rsidP="008B0F84">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 xml:space="preserve">создание и редактирование текстов; </w:t>
      </w:r>
    </w:p>
    <w:p w:rsidR="00B540EE" w:rsidRPr="008B0F84" w:rsidRDefault="00B540EE" w:rsidP="008B0F84">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 xml:space="preserve">создание и редактирование электронных таблиц; </w:t>
      </w:r>
    </w:p>
    <w:p w:rsidR="00B540EE" w:rsidRPr="008B0F84" w:rsidRDefault="00B540EE" w:rsidP="008B0F84">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 xml:space="preserve">использование средств для построения диаграмм, графиков, блок-схем, других графических объектов; </w:t>
      </w:r>
    </w:p>
    <w:p w:rsidR="00B540EE" w:rsidRPr="008B0F84" w:rsidRDefault="00B540EE" w:rsidP="008B0F84">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 xml:space="preserve">создание и редактирование презентаций; </w:t>
      </w:r>
    </w:p>
    <w:p w:rsidR="00B540EE" w:rsidRPr="008B0F84" w:rsidRDefault="00B540EE" w:rsidP="008B0F84">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 xml:space="preserve">создание и редактирование графики и фото; </w:t>
      </w:r>
    </w:p>
    <w:p w:rsidR="00B540EE" w:rsidRPr="008B0F84" w:rsidRDefault="00B540EE" w:rsidP="008B0F84">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 xml:space="preserve">создание и редактирование видео; </w:t>
      </w:r>
    </w:p>
    <w:p w:rsidR="00B540EE" w:rsidRPr="008B0F84" w:rsidRDefault="00B540EE" w:rsidP="008B0F84">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 xml:space="preserve">создание музыкальных и звуковых объектов; </w:t>
      </w:r>
    </w:p>
    <w:p w:rsidR="00B540EE" w:rsidRPr="008B0F84" w:rsidRDefault="00B540EE" w:rsidP="008B0F84">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 xml:space="preserve">поиск и анализ информации в Интернете; </w:t>
      </w:r>
    </w:p>
    <w:p w:rsidR="00B540EE" w:rsidRPr="008B0F84" w:rsidRDefault="00B540EE" w:rsidP="008B0F84">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 xml:space="preserve">моделирование, проектирование и управление; </w:t>
      </w:r>
    </w:p>
    <w:p w:rsidR="00B540EE" w:rsidRPr="008B0F84" w:rsidRDefault="00B540EE" w:rsidP="008B0F84">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 xml:space="preserve">математическая обработка и визуализация данных; </w:t>
      </w:r>
    </w:p>
    <w:p w:rsidR="00B540EE" w:rsidRPr="008B0F84" w:rsidRDefault="00B540EE" w:rsidP="008B0F84">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создание</w:t>
      </w:r>
      <w:r w:rsidR="00B46327" w:rsidRPr="008B0F84">
        <w:rPr>
          <w:rFonts w:ascii="Times New Roman" w:hAnsi="Times New Roman"/>
        </w:rPr>
        <w:t xml:space="preserve"> веб</w:t>
      </w:r>
      <w:r w:rsidRPr="008B0F84">
        <w:rPr>
          <w:rFonts w:ascii="Times New Roman" w:hAnsi="Times New Roman"/>
        </w:rPr>
        <w:t xml:space="preserve">-страниц и сайтов; </w:t>
      </w:r>
    </w:p>
    <w:p w:rsidR="00B540EE" w:rsidRPr="008B0F84" w:rsidRDefault="00B540EE" w:rsidP="008B0F84">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сетевая коммуникация между учениками и (или) учителем.</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 xml:space="preserve">Эффективное формирование ИКТ-компетенции обучающихся </w:t>
      </w:r>
      <w:r w:rsidR="00AA2F01" w:rsidRPr="008B0F84">
        <w:rPr>
          <w:rFonts w:ascii="Times New Roman" w:hAnsi="Times New Roman"/>
        </w:rPr>
        <w:t>обеспечивается</w:t>
      </w:r>
      <w:r w:rsidRPr="008B0F84">
        <w:rPr>
          <w:rFonts w:ascii="Times New Roman" w:hAnsi="Times New Roman"/>
        </w:rPr>
        <w:t xml:space="preserve">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p>
    <w:p w:rsidR="00B540EE" w:rsidRPr="008B0F84" w:rsidRDefault="00667803" w:rsidP="008B0F84">
      <w:pPr>
        <w:pStyle w:val="a7"/>
        <w:widowControl w:val="0"/>
        <w:tabs>
          <w:tab w:val="left" w:pos="567"/>
        </w:tabs>
        <w:spacing w:before="0" w:beforeAutospacing="0" w:after="0" w:afterAutospacing="0"/>
        <w:ind w:firstLine="709"/>
        <w:jc w:val="center"/>
        <w:rPr>
          <w:rFonts w:ascii="Times New Roman" w:hAnsi="Times New Roman"/>
          <w:b/>
        </w:rPr>
      </w:pPr>
      <w:r w:rsidRPr="008B0F84">
        <w:rPr>
          <w:rFonts w:ascii="Times New Roman" w:hAnsi="Times New Roman"/>
          <w:b/>
        </w:rPr>
        <w:t xml:space="preserve">2.1.7. </w:t>
      </w:r>
      <w:r w:rsidR="00B540EE" w:rsidRPr="008B0F84">
        <w:rPr>
          <w:rFonts w:ascii="Times New Roman" w:hAnsi="Times New Roman"/>
          <w:b/>
        </w:rPr>
        <w:t>Перечень и описание основных элементов ИКТ-компетенции и инструментов их использования</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b/>
          <w:bCs/>
          <w:iCs/>
        </w:rPr>
        <w:t>Обращение с устройствами ИКТ.</w:t>
      </w:r>
      <w:r w:rsidR="00AA2F01" w:rsidRPr="008B0F84">
        <w:rPr>
          <w:rFonts w:ascii="Times New Roman" w:hAnsi="Times New Roman"/>
          <w:b/>
          <w:bCs/>
          <w:iCs/>
        </w:rPr>
        <w:t xml:space="preserve"> </w:t>
      </w:r>
      <w:r w:rsidRPr="008B0F84">
        <w:rPr>
          <w:rFonts w:ascii="Times New Roman" w:hAnsi="Times New Roman"/>
        </w:rPr>
        <w:t xml:space="preserve">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w:t>
      </w:r>
      <w:r w:rsidRPr="008B0F84">
        <w:rPr>
          <w:rFonts w:ascii="Times New Roman" w:hAnsi="Times New Roman"/>
        </w:rPr>
        <w:lastRenderedPageBreak/>
        <w:t>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b/>
          <w:bCs/>
          <w:iCs/>
        </w:rPr>
        <w:t>Фиксация и обработка изображений и звуков.</w:t>
      </w:r>
      <w:r w:rsidR="002F62E0" w:rsidRPr="008B0F84">
        <w:rPr>
          <w:rFonts w:ascii="Times New Roman" w:hAnsi="Times New Roman"/>
          <w:b/>
          <w:bCs/>
          <w:iCs/>
        </w:rPr>
        <w:t xml:space="preserve"> </w:t>
      </w:r>
      <w:r w:rsidRPr="008B0F84">
        <w:rPr>
          <w:rFonts w:ascii="Times New Roman" w:hAnsi="Times New Roman"/>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b/>
          <w:bCs/>
          <w:iCs/>
        </w:rPr>
        <w:t>Поиск и организация хранения информации.</w:t>
      </w:r>
      <w:r w:rsidR="0049013F" w:rsidRPr="008B0F84">
        <w:rPr>
          <w:rFonts w:ascii="Times New Roman" w:hAnsi="Times New Roman"/>
          <w:b/>
          <w:bCs/>
          <w:iCs/>
        </w:rPr>
        <w:t xml:space="preserve"> </w:t>
      </w:r>
      <w:r w:rsidRPr="008B0F84">
        <w:rPr>
          <w:rFonts w:ascii="Times New Roman" w:hAnsi="Times New Roman"/>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8B0F84">
        <w:rPr>
          <w:rFonts w:ascii="Times New Roman" w:hAnsi="Times New Roman"/>
        </w:rPr>
        <w:t xml:space="preserve">сети </w:t>
      </w:r>
      <w:r w:rsidRPr="008B0F84">
        <w:rPr>
          <w:rFonts w:ascii="Times New Roman" w:hAnsi="Times New Roman"/>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8B0F84">
        <w:rPr>
          <w:rFonts w:ascii="Times New Roman" w:hAnsi="Times New Roman"/>
        </w:rPr>
        <w:t xml:space="preserve">сети </w:t>
      </w:r>
      <w:r w:rsidRPr="008B0F84">
        <w:rPr>
          <w:rFonts w:ascii="Times New Roman" w:hAnsi="Times New Roman"/>
        </w:rPr>
        <w:t>Интернет.</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b/>
          <w:bCs/>
          <w:iCs/>
        </w:rPr>
        <w:t>Создание письменных сообщений.</w:t>
      </w:r>
      <w:r w:rsidR="0049013F" w:rsidRPr="008B0F84">
        <w:rPr>
          <w:rFonts w:ascii="Times New Roman" w:hAnsi="Times New Roman"/>
          <w:b/>
          <w:bCs/>
          <w:iCs/>
        </w:rPr>
        <w:t xml:space="preserve"> </w:t>
      </w:r>
      <w:r w:rsidRPr="008B0F84">
        <w:rPr>
          <w:rFonts w:ascii="Times New Roman" w:hAnsi="Times New Roman"/>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b/>
          <w:bCs/>
          <w:iCs/>
        </w:rPr>
        <w:t>Создание графических объектов.</w:t>
      </w:r>
      <w:r w:rsidR="0049013F" w:rsidRPr="008B0F84">
        <w:rPr>
          <w:rFonts w:ascii="Times New Roman" w:hAnsi="Times New Roman"/>
          <w:b/>
          <w:bCs/>
          <w:iCs/>
        </w:rPr>
        <w:t xml:space="preserve"> </w:t>
      </w:r>
      <w:r w:rsidRPr="008B0F84">
        <w:rPr>
          <w:rFonts w:ascii="Times New Roman" w:hAnsi="Times New Roman"/>
        </w:rPr>
        <w:t xml:space="preserve">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w:t>
      </w:r>
      <w:r w:rsidRPr="008B0F84">
        <w:rPr>
          <w:rFonts w:ascii="Times New Roman" w:hAnsi="Times New Roman"/>
        </w:rPr>
        <w:lastRenderedPageBreak/>
        <w:t>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b/>
          <w:bCs/>
          <w:iCs/>
        </w:rPr>
        <w:t>Создание музыкальных и звуковых объектов.</w:t>
      </w:r>
      <w:r w:rsidR="0049013F" w:rsidRPr="008B0F84">
        <w:rPr>
          <w:rFonts w:ascii="Times New Roman" w:hAnsi="Times New Roman"/>
          <w:b/>
          <w:bCs/>
          <w:iCs/>
        </w:rPr>
        <w:t xml:space="preserve"> </w:t>
      </w:r>
      <w:r w:rsidRPr="008B0F84">
        <w:rPr>
          <w:rFonts w:ascii="Times New Roman" w:hAnsi="Times New Roman"/>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b/>
          <w:bCs/>
          <w:iCs/>
        </w:rPr>
        <w:t>Восприятие, использование и создание гипертекстовых и мультимедийных информационных объектов.</w:t>
      </w:r>
      <w:r w:rsidR="0049013F" w:rsidRPr="008B0F84">
        <w:rPr>
          <w:rFonts w:ascii="Times New Roman" w:hAnsi="Times New Roman"/>
          <w:b/>
          <w:bCs/>
          <w:iCs/>
        </w:rPr>
        <w:t xml:space="preserve"> </w:t>
      </w:r>
      <w:r w:rsidRPr="008B0F84">
        <w:rPr>
          <w:rFonts w:ascii="Times New Roman" w:hAnsi="Times New Roman"/>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b/>
          <w:bCs/>
          <w:iCs/>
        </w:rPr>
        <w:t>Анализ информации, математическая обработка данных в исследовании.</w:t>
      </w:r>
      <w:r w:rsidR="0049013F" w:rsidRPr="008B0F84">
        <w:rPr>
          <w:rFonts w:ascii="Times New Roman" w:hAnsi="Times New Roman"/>
          <w:b/>
          <w:bCs/>
          <w:iCs/>
        </w:rPr>
        <w:t xml:space="preserve"> </w:t>
      </w:r>
      <w:r w:rsidRPr="008B0F84">
        <w:rPr>
          <w:rFonts w:ascii="Times New Roman" w:hAnsi="Times New Roman"/>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b/>
          <w:bCs/>
          <w:iCs/>
        </w:rPr>
        <w:t>Моделирование, проектирование и управление.</w:t>
      </w:r>
      <w:r w:rsidR="0049013F" w:rsidRPr="008B0F84">
        <w:rPr>
          <w:rFonts w:ascii="Times New Roman" w:hAnsi="Times New Roman"/>
          <w:b/>
          <w:bCs/>
          <w:iCs/>
        </w:rPr>
        <w:t xml:space="preserve"> </w:t>
      </w:r>
      <w:r w:rsidRPr="008B0F84">
        <w:rPr>
          <w:rFonts w:ascii="Times New Roman" w:hAnsi="Times New Roman"/>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b/>
          <w:bCs/>
          <w:iCs/>
        </w:rPr>
        <w:t>Коммуникация и социальное взаимодействие.</w:t>
      </w:r>
      <w:r w:rsidR="0049013F" w:rsidRPr="008B0F84">
        <w:rPr>
          <w:rFonts w:ascii="Times New Roman" w:hAnsi="Times New Roman"/>
          <w:b/>
          <w:bCs/>
          <w:iCs/>
        </w:rPr>
        <w:t xml:space="preserve"> </w:t>
      </w:r>
      <w:r w:rsidRPr="008B0F84">
        <w:rPr>
          <w:rFonts w:ascii="Times New Roman" w:hAnsi="Times New Roman"/>
        </w:rPr>
        <w:t xml:space="preserve">Осуществление образовательного взаимодействия в информационном пространстве </w:t>
      </w:r>
      <w:r w:rsidR="0049013F" w:rsidRPr="008B0F84">
        <w:rPr>
          <w:rFonts w:ascii="Times New Roman" w:hAnsi="Times New Roman"/>
        </w:rPr>
        <w:t xml:space="preserve">гимназии </w:t>
      </w:r>
      <w:r w:rsidRPr="008B0F84">
        <w:rPr>
          <w:rFonts w:ascii="Times New Roman" w:hAnsi="Times New Roman"/>
        </w:rPr>
        <w:t xml:space="preserve">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w:t>
      </w:r>
      <w:r w:rsidRPr="008B0F84">
        <w:rPr>
          <w:rFonts w:ascii="Times New Roman" w:hAnsi="Times New Roman"/>
        </w:rPr>
        <w:lastRenderedPageBreak/>
        <w:t>частной информации и информационным правам других людей.</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b/>
          <w:bCs/>
          <w:iCs/>
        </w:rPr>
        <w:t>Информационная безопасность.</w:t>
      </w:r>
      <w:r w:rsidR="0049013F" w:rsidRPr="008B0F84">
        <w:rPr>
          <w:rFonts w:ascii="Times New Roman" w:hAnsi="Times New Roman"/>
          <w:b/>
          <w:bCs/>
          <w:iCs/>
        </w:rPr>
        <w:t xml:space="preserve"> </w:t>
      </w:r>
      <w:r w:rsidRPr="008B0F84">
        <w:rPr>
          <w:rFonts w:ascii="Times New Roman" w:hAnsi="Times New Roman"/>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8B0F84" w:rsidRDefault="00667803" w:rsidP="008B0F84">
      <w:pPr>
        <w:pStyle w:val="a7"/>
        <w:widowControl w:val="0"/>
        <w:tabs>
          <w:tab w:val="left" w:pos="567"/>
        </w:tabs>
        <w:spacing w:before="0" w:beforeAutospacing="0" w:after="0" w:afterAutospacing="0"/>
        <w:ind w:firstLine="709"/>
        <w:jc w:val="center"/>
        <w:rPr>
          <w:rFonts w:ascii="Times New Roman" w:hAnsi="Times New Roman"/>
          <w:b/>
        </w:rPr>
      </w:pPr>
      <w:r w:rsidRPr="008B0F84">
        <w:rPr>
          <w:rFonts w:ascii="Times New Roman" w:hAnsi="Times New Roman"/>
          <w:b/>
        </w:rPr>
        <w:t xml:space="preserve">2.1.8. </w:t>
      </w:r>
      <w:r w:rsidR="00B540EE" w:rsidRPr="008B0F84">
        <w:rPr>
          <w:rFonts w:ascii="Times New Roman" w:hAnsi="Times New Roman"/>
          <w:b/>
        </w:rPr>
        <w:t>Планируемые результаты формирования и развития компетентности обучающихся в области использования</w:t>
      </w:r>
      <w:r w:rsidR="0049013F" w:rsidRPr="008B0F84">
        <w:rPr>
          <w:rFonts w:ascii="Times New Roman" w:hAnsi="Times New Roman"/>
          <w:b/>
        </w:rPr>
        <w:t xml:space="preserve"> </w:t>
      </w:r>
      <w:r w:rsidR="00B46327" w:rsidRPr="008B0F84">
        <w:rPr>
          <w:rFonts w:ascii="Times New Roman" w:hAnsi="Times New Roman"/>
          <w:b/>
        </w:rPr>
        <w:t>информационно-коммуникационных технологий</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540EE" w:rsidRPr="008B0F84" w:rsidRDefault="00B540EE" w:rsidP="008B0F84">
      <w:pPr>
        <w:pStyle w:val="2"/>
        <w:tabs>
          <w:tab w:val="left" w:pos="567"/>
        </w:tabs>
        <w:spacing w:line="240" w:lineRule="auto"/>
        <w:rPr>
          <w:sz w:val="24"/>
          <w:szCs w:val="24"/>
        </w:rPr>
      </w:pPr>
      <w:bookmarkStart w:id="105" w:name="_Toc405145662"/>
      <w:bookmarkStart w:id="106" w:name="_Toc406059005"/>
      <w:bookmarkStart w:id="107" w:name="_Toc409682184"/>
      <w:bookmarkStart w:id="108" w:name="_Toc409691658"/>
      <w:bookmarkStart w:id="109" w:name="_Toc410653982"/>
      <w:bookmarkStart w:id="110" w:name="_Toc410702986"/>
      <w:bookmarkStart w:id="111" w:name="_Toc284662742"/>
      <w:bookmarkStart w:id="112" w:name="_Toc284663368"/>
      <w:bookmarkStart w:id="113" w:name="_Toc414553168"/>
      <w:r w:rsidRPr="008B0F84">
        <w:rPr>
          <w:b w:val="0"/>
          <w:sz w:val="24"/>
          <w:szCs w:val="24"/>
        </w:rPr>
        <w:t xml:space="preserve">В рамках направления </w:t>
      </w:r>
      <w:r w:rsidR="00B46327" w:rsidRPr="008B0F84">
        <w:rPr>
          <w:b w:val="0"/>
          <w:sz w:val="24"/>
          <w:szCs w:val="24"/>
        </w:rPr>
        <w:t>«О</w:t>
      </w:r>
      <w:r w:rsidRPr="008B0F84">
        <w:rPr>
          <w:b w:val="0"/>
          <w:sz w:val="24"/>
          <w:szCs w:val="24"/>
        </w:rPr>
        <w:t>бращение с устройствами ИКТ</w:t>
      </w:r>
      <w:r w:rsidR="00B46327" w:rsidRPr="008B0F84">
        <w:rPr>
          <w:b w:val="0"/>
          <w:sz w:val="24"/>
          <w:szCs w:val="24"/>
        </w:rPr>
        <w:t>»</w:t>
      </w:r>
      <w:r w:rsidRPr="008B0F84">
        <w:rPr>
          <w:b w:val="0"/>
          <w:sz w:val="24"/>
          <w:szCs w:val="24"/>
        </w:rPr>
        <w:t xml:space="preserve"> в качестве основных планируемых результатов возможен следующий список того, что обучающийся сможет:</w:t>
      </w:r>
      <w:bookmarkEnd w:id="105"/>
      <w:bookmarkEnd w:id="106"/>
      <w:bookmarkEnd w:id="107"/>
      <w:bookmarkEnd w:id="108"/>
      <w:bookmarkEnd w:id="109"/>
      <w:bookmarkEnd w:id="110"/>
      <w:bookmarkEnd w:id="111"/>
      <w:bookmarkEnd w:id="112"/>
      <w:bookmarkEnd w:id="113"/>
    </w:p>
    <w:p w:rsidR="00B540EE" w:rsidRPr="008B0F84" w:rsidRDefault="00B540EE" w:rsidP="008B0F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осуществлять информационное подключение к локальной сети и глобальной сети Интернет;</w:t>
      </w:r>
    </w:p>
    <w:p w:rsidR="00B540EE" w:rsidRPr="008B0F84" w:rsidRDefault="00B540EE" w:rsidP="008B0F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получать информацию о характеристиках компьютера;</w:t>
      </w:r>
    </w:p>
    <w:p w:rsidR="00B540EE" w:rsidRPr="008B0F84" w:rsidRDefault="00B540EE" w:rsidP="008B0F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8B0F84" w:rsidRDefault="00B540EE" w:rsidP="008B0F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8B0F84" w:rsidRDefault="00B540EE" w:rsidP="008B0F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 xml:space="preserve">входить в информационную среду </w:t>
      </w:r>
      <w:r w:rsidR="00F85BBD" w:rsidRPr="008B0F84">
        <w:rPr>
          <w:rFonts w:ascii="Times New Roman" w:hAnsi="Times New Roman"/>
        </w:rPr>
        <w:t xml:space="preserve">гимназии </w:t>
      </w:r>
      <w:r w:rsidRPr="008B0F84">
        <w:rPr>
          <w:rFonts w:ascii="Times New Roman" w:hAnsi="Times New Roman"/>
        </w:rPr>
        <w:t xml:space="preserve">, в том числе через </w:t>
      </w:r>
      <w:r w:rsidR="00B46327" w:rsidRPr="008B0F84">
        <w:rPr>
          <w:rFonts w:ascii="Times New Roman" w:hAnsi="Times New Roman"/>
        </w:rPr>
        <w:t xml:space="preserve">сеть </w:t>
      </w:r>
      <w:r w:rsidRPr="008B0F84">
        <w:rPr>
          <w:rFonts w:ascii="Times New Roman" w:hAnsi="Times New Roman"/>
        </w:rPr>
        <w:t>Интернет, размещать в информационной среде различные информационные объекты;</w:t>
      </w:r>
    </w:p>
    <w:p w:rsidR="00B540EE" w:rsidRPr="008B0F84" w:rsidRDefault="00B540EE" w:rsidP="008B0F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соблюдать требования техники безопасности, гигиены, эргономики и ресурсосбережения при работе с устройствами ИКТ.</w:t>
      </w:r>
    </w:p>
    <w:p w:rsidR="00B540EE" w:rsidRPr="008B0F84" w:rsidRDefault="00731D9E" w:rsidP="008B0F84">
      <w:pPr>
        <w:pStyle w:val="2"/>
        <w:tabs>
          <w:tab w:val="left" w:pos="567"/>
        </w:tabs>
        <w:spacing w:line="240" w:lineRule="auto"/>
        <w:ind w:firstLine="0"/>
        <w:rPr>
          <w:sz w:val="24"/>
          <w:szCs w:val="24"/>
        </w:rPr>
      </w:pPr>
      <w:bookmarkStart w:id="114" w:name="_Toc405145663"/>
      <w:bookmarkStart w:id="115" w:name="_Toc406059006"/>
      <w:bookmarkStart w:id="116" w:name="_Toc409682185"/>
      <w:bookmarkStart w:id="117" w:name="_Toc409691659"/>
      <w:bookmarkStart w:id="118" w:name="_Toc410653983"/>
      <w:bookmarkStart w:id="119" w:name="_Toc410702987"/>
      <w:r w:rsidRPr="008B0F84">
        <w:rPr>
          <w:b w:val="0"/>
          <w:sz w:val="24"/>
          <w:szCs w:val="24"/>
        </w:rPr>
        <w:tab/>
      </w:r>
      <w:bookmarkStart w:id="120" w:name="_Toc284662743"/>
      <w:bookmarkStart w:id="121" w:name="_Toc284663369"/>
      <w:bookmarkStart w:id="122" w:name="_Toc414553169"/>
      <w:r w:rsidR="00B540EE" w:rsidRPr="008B0F84">
        <w:rPr>
          <w:b w:val="0"/>
          <w:sz w:val="24"/>
          <w:szCs w:val="24"/>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4"/>
      <w:bookmarkEnd w:id="115"/>
      <w:bookmarkEnd w:id="116"/>
      <w:bookmarkEnd w:id="117"/>
      <w:bookmarkEnd w:id="118"/>
      <w:bookmarkEnd w:id="119"/>
      <w:bookmarkEnd w:id="120"/>
      <w:bookmarkEnd w:id="121"/>
      <w:bookmarkEnd w:id="122"/>
    </w:p>
    <w:p w:rsidR="00B540EE" w:rsidRPr="008B0F84" w:rsidRDefault="00B540EE" w:rsidP="008B0F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создавать презентации на основе цифровых фотографий;</w:t>
      </w:r>
    </w:p>
    <w:p w:rsidR="00B540EE" w:rsidRPr="008B0F84" w:rsidRDefault="00B540EE" w:rsidP="008B0F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проводить обработку цифровых фотографий с использованием возможностей специальных компьютерных инструментов;</w:t>
      </w:r>
    </w:p>
    <w:p w:rsidR="00B540EE" w:rsidRPr="008B0F84" w:rsidRDefault="00B540EE" w:rsidP="008B0F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проводить обработку цифровых звукозаписей с использованием возможностей специальных компьютерных инструментов;</w:t>
      </w:r>
    </w:p>
    <w:p w:rsidR="00B540EE" w:rsidRPr="008B0F84" w:rsidRDefault="00B540EE" w:rsidP="008B0F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8B0F84" w:rsidRDefault="00731D9E" w:rsidP="008B0F84">
      <w:pPr>
        <w:pStyle w:val="2"/>
        <w:tabs>
          <w:tab w:val="left" w:pos="567"/>
        </w:tabs>
        <w:spacing w:line="240" w:lineRule="auto"/>
        <w:ind w:firstLine="0"/>
        <w:rPr>
          <w:sz w:val="24"/>
          <w:szCs w:val="24"/>
        </w:rPr>
      </w:pPr>
      <w:bookmarkStart w:id="123" w:name="_Toc405145664"/>
      <w:bookmarkStart w:id="124" w:name="_Toc406059007"/>
      <w:bookmarkStart w:id="125" w:name="_Toc409682186"/>
      <w:bookmarkStart w:id="126" w:name="_Toc409691660"/>
      <w:bookmarkStart w:id="127" w:name="_Toc410653984"/>
      <w:bookmarkStart w:id="128" w:name="_Toc410702988"/>
      <w:r w:rsidRPr="008B0F84">
        <w:rPr>
          <w:b w:val="0"/>
          <w:sz w:val="24"/>
          <w:szCs w:val="24"/>
        </w:rPr>
        <w:tab/>
      </w:r>
      <w:bookmarkStart w:id="129" w:name="_Toc284662744"/>
      <w:bookmarkStart w:id="130" w:name="_Toc284663370"/>
      <w:bookmarkStart w:id="131" w:name="_Toc414553170"/>
      <w:r w:rsidR="00B540EE" w:rsidRPr="008B0F84">
        <w:rPr>
          <w:b w:val="0"/>
          <w:sz w:val="24"/>
          <w:szCs w:val="24"/>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3"/>
      <w:bookmarkEnd w:id="124"/>
      <w:bookmarkEnd w:id="125"/>
      <w:bookmarkEnd w:id="126"/>
      <w:bookmarkEnd w:id="127"/>
      <w:bookmarkEnd w:id="128"/>
      <w:bookmarkEnd w:id="129"/>
      <w:bookmarkEnd w:id="130"/>
      <w:bookmarkEnd w:id="131"/>
    </w:p>
    <w:p w:rsidR="00B540EE" w:rsidRPr="008B0F84" w:rsidRDefault="00B540EE" w:rsidP="008B0F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 xml:space="preserve">использовать различные приемы поиска информации в </w:t>
      </w:r>
      <w:r w:rsidR="00B46327" w:rsidRPr="008B0F84">
        <w:rPr>
          <w:rFonts w:ascii="Times New Roman" w:hAnsi="Times New Roman"/>
        </w:rPr>
        <w:t xml:space="preserve">сети </w:t>
      </w:r>
      <w:r w:rsidRPr="008B0F84">
        <w:rPr>
          <w:rFonts w:ascii="Times New Roman" w:hAnsi="Times New Roman"/>
        </w:rPr>
        <w:t>Интернет (поисковые системы, справочные разделы, предметные рубрики);</w:t>
      </w:r>
    </w:p>
    <w:p w:rsidR="00B540EE" w:rsidRPr="008B0F84" w:rsidRDefault="00B540EE" w:rsidP="008B0F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строить запросы для поиска информации с использованием логических операций и анализировать результаты поиска;</w:t>
      </w:r>
    </w:p>
    <w:p w:rsidR="00B540EE" w:rsidRPr="008B0F84" w:rsidRDefault="00B540EE" w:rsidP="008B0F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использовать различные библиотечные, в том числе электронные, каталоги для поиска необходимых книг;</w:t>
      </w:r>
    </w:p>
    <w:p w:rsidR="00B540EE" w:rsidRPr="008B0F84" w:rsidRDefault="00B540EE" w:rsidP="008B0F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искать информацию в различных базах данных, создавать и заполнять базы данных, в частности, использовать различные определители;</w:t>
      </w:r>
    </w:p>
    <w:p w:rsidR="00B540EE" w:rsidRPr="008B0F84" w:rsidRDefault="00B540EE" w:rsidP="008B0F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сохранять для индивидуального использования найденные в сети Интернет информационные объекты и ссылки на них.</w:t>
      </w:r>
    </w:p>
    <w:p w:rsidR="00B540EE" w:rsidRPr="008B0F84" w:rsidRDefault="00731D9E" w:rsidP="008B0F84">
      <w:pPr>
        <w:pStyle w:val="2"/>
        <w:tabs>
          <w:tab w:val="left" w:pos="567"/>
        </w:tabs>
        <w:spacing w:line="240" w:lineRule="auto"/>
        <w:ind w:firstLine="0"/>
        <w:rPr>
          <w:sz w:val="24"/>
          <w:szCs w:val="24"/>
        </w:rPr>
      </w:pPr>
      <w:bookmarkStart w:id="132" w:name="_Toc405145665"/>
      <w:bookmarkStart w:id="133" w:name="_Toc406059008"/>
      <w:bookmarkStart w:id="134" w:name="_Toc409682187"/>
      <w:bookmarkStart w:id="135" w:name="_Toc409691661"/>
      <w:bookmarkStart w:id="136" w:name="_Toc410653985"/>
      <w:bookmarkStart w:id="137" w:name="_Toc410702989"/>
      <w:r w:rsidRPr="008B0F84">
        <w:rPr>
          <w:b w:val="0"/>
          <w:sz w:val="24"/>
          <w:szCs w:val="24"/>
        </w:rPr>
        <w:lastRenderedPageBreak/>
        <w:tab/>
      </w:r>
      <w:bookmarkStart w:id="138" w:name="_Toc284662745"/>
      <w:bookmarkStart w:id="139" w:name="_Toc284663371"/>
      <w:bookmarkStart w:id="140" w:name="_Toc414553171"/>
      <w:r w:rsidR="00B540EE" w:rsidRPr="008B0F84">
        <w:rPr>
          <w:b w:val="0"/>
          <w:sz w:val="24"/>
          <w:szCs w:val="24"/>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2"/>
      <w:bookmarkEnd w:id="133"/>
      <w:bookmarkEnd w:id="134"/>
      <w:bookmarkEnd w:id="135"/>
      <w:bookmarkEnd w:id="136"/>
      <w:bookmarkEnd w:id="137"/>
      <w:bookmarkEnd w:id="138"/>
      <w:bookmarkEnd w:id="139"/>
      <w:bookmarkEnd w:id="140"/>
    </w:p>
    <w:p w:rsidR="00B540EE" w:rsidRPr="008B0F84" w:rsidRDefault="00B540EE" w:rsidP="008B0F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осуществлять редактирование и структурирование текста в соответствии с его смыслом средствами текстового редактора;</w:t>
      </w:r>
    </w:p>
    <w:p w:rsidR="00B540EE" w:rsidRPr="008B0F84" w:rsidRDefault="00B540EE" w:rsidP="008B0F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8B0F84" w:rsidRDefault="00B540EE" w:rsidP="008B0F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вставлять в документ формулы, таблицы, списки, изображения;</w:t>
      </w:r>
    </w:p>
    <w:p w:rsidR="00B540EE" w:rsidRPr="008B0F84" w:rsidRDefault="00B540EE" w:rsidP="008B0F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участвовать в коллективном создании текстового документа;</w:t>
      </w:r>
    </w:p>
    <w:p w:rsidR="00B540EE" w:rsidRPr="008B0F84" w:rsidRDefault="00B540EE" w:rsidP="008B0F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создавать гипертекстовые документы.</w:t>
      </w:r>
    </w:p>
    <w:p w:rsidR="00B540EE" w:rsidRPr="008B0F84" w:rsidRDefault="00731D9E" w:rsidP="008B0F84">
      <w:pPr>
        <w:pStyle w:val="2"/>
        <w:tabs>
          <w:tab w:val="left" w:pos="567"/>
        </w:tabs>
        <w:spacing w:line="240" w:lineRule="auto"/>
        <w:ind w:firstLine="0"/>
        <w:rPr>
          <w:sz w:val="24"/>
          <w:szCs w:val="24"/>
        </w:rPr>
      </w:pPr>
      <w:bookmarkStart w:id="141" w:name="_Toc405145666"/>
      <w:bookmarkStart w:id="142" w:name="_Toc406059009"/>
      <w:bookmarkStart w:id="143" w:name="_Toc409682188"/>
      <w:bookmarkStart w:id="144" w:name="_Toc409691662"/>
      <w:bookmarkStart w:id="145" w:name="_Toc410653986"/>
      <w:bookmarkStart w:id="146" w:name="_Toc410702990"/>
      <w:r w:rsidRPr="008B0F84">
        <w:rPr>
          <w:b w:val="0"/>
          <w:sz w:val="24"/>
          <w:szCs w:val="24"/>
        </w:rPr>
        <w:tab/>
      </w:r>
      <w:bookmarkStart w:id="147" w:name="_Toc284662746"/>
      <w:bookmarkStart w:id="148" w:name="_Toc284663372"/>
      <w:bookmarkStart w:id="149" w:name="_Toc414553172"/>
      <w:r w:rsidR="00B540EE" w:rsidRPr="008B0F84">
        <w:rPr>
          <w:b w:val="0"/>
          <w:sz w:val="24"/>
          <w:szCs w:val="24"/>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1"/>
      <w:bookmarkEnd w:id="142"/>
      <w:bookmarkEnd w:id="143"/>
      <w:bookmarkEnd w:id="144"/>
      <w:bookmarkEnd w:id="145"/>
      <w:bookmarkEnd w:id="146"/>
      <w:bookmarkEnd w:id="147"/>
      <w:bookmarkEnd w:id="148"/>
      <w:bookmarkEnd w:id="149"/>
    </w:p>
    <w:p w:rsidR="00B540EE" w:rsidRPr="008B0F84" w:rsidRDefault="00B540EE" w:rsidP="008B0F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создавать и редактировать изображения с помощью инструментов графического редактора;</w:t>
      </w:r>
    </w:p>
    <w:p w:rsidR="00B540EE" w:rsidRPr="008B0F84" w:rsidRDefault="00B540EE" w:rsidP="008B0F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создавать различные геометрические объекты и чертежи с использованием возможностей специальных компьютерных инструментов;</w:t>
      </w:r>
    </w:p>
    <w:p w:rsidR="00B540EE" w:rsidRPr="008B0F84" w:rsidRDefault="00B540EE" w:rsidP="008B0F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8B0F84" w:rsidRDefault="00731D9E" w:rsidP="008B0F84">
      <w:pPr>
        <w:pStyle w:val="2"/>
        <w:tabs>
          <w:tab w:val="left" w:pos="567"/>
        </w:tabs>
        <w:spacing w:line="240" w:lineRule="auto"/>
        <w:ind w:firstLine="0"/>
        <w:rPr>
          <w:sz w:val="24"/>
          <w:szCs w:val="24"/>
        </w:rPr>
      </w:pPr>
      <w:bookmarkStart w:id="150" w:name="_Toc405145667"/>
      <w:bookmarkStart w:id="151" w:name="_Toc406059010"/>
      <w:bookmarkStart w:id="152" w:name="_Toc409682189"/>
      <w:bookmarkStart w:id="153" w:name="_Toc409691663"/>
      <w:bookmarkStart w:id="154" w:name="_Toc410653987"/>
      <w:bookmarkStart w:id="155" w:name="_Toc410702991"/>
      <w:r w:rsidRPr="008B0F84">
        <w:rPr>
          <w:b w:val="0"/>
          <w:sz w:val="24"/>
          <w:szCs w:val="24"/>
        </w:rPr>
        <w:tab/>
      </w:r>
      <w:bookmarkStart w:id="156" w:name="_Toc284662747"/>
      <w:bookmarkStart w:id="157" w:name="_Toc284663373"/>
      <w:bookmarkStart w:id="158" w:name="_Toc414553173"/>
      <w:r w:rsidR="00B540EE" w:rsidRPr="008B0F84">
        <w:rPr>
          <w:b w:val="0"/>
          <w:sz w:val="24"/>
          <w:szCs w:val="24"/>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50"/>
      <w:bookmarkEnd w:id="151"/>
      <w:bookmarkEnd w:id="152"/>
      <w:bookmarkEnd w:id="153"/>
      <w:bookmarkEnd w:id="154"/>
      <w:bookmarkEnd w:id="155"/>
      <w:bookmarkEnd w:id="156"/>
      <w:bookmarkEnd w:id="157"/>
      <w:bookmarkEnd w:id="158"/>
    </w:p>
    <w:p w:rsidR="00B540EE" w:rsidRPr="008B0F84" w:rsidRDefault="00B540EE" w:rsidP="008B0F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записывать звуковые файлы с различным качеством звучания (глубиной кодирования и частотой дискретизации);</w:t>
      </w:r>
    </w:p>
    <w:p w:rsidR="00B540EE" w:rsidRPr="008B0F84" w:rsidRDefault="00B540EE" w:rsidP="008B0F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использовать музыкальные редакторы, клавишные и кинетические синтезаторы для решения творческих задач.</w:t>
      </w:r>
    </w:p>
    <w:p w:rsidR="00B540EE" w:rsidRPr="008B0F84" w:rsidRDefault="00731D9E" w:rsidP="008B0F84">
      <w:pPr>
        <w:pStyle w:val="2"/>
        <w:tabs>
          <w:tab w:val="left" w:pos="567"/>
        </w:tabs>
        <w:spacing w:line="240" w:lineRule="auto"/>
        <w:ind w:firstLine="0"/>
        <w:rPr>
          <w:sz w:val="24"/>
          <w:szCs w:val="24"/>
        </w:rPr>
      </w:pPr>
      <w:bookmarkStart w:id="159" w:name="_Toc405145668"/>
      <w:bookmarkStart w:id="160" w:name="_Toc406059011"/>
      <w:bookmarkStart w:id="161" w:name="_Toc409682190"/>
      <w:bookmarkStart w:id="162" w:name="_Toc409691664"/>
      <w:bookmarkStart w:id="163" w:name="_Toc410653988"/>
      <w:bookmarkStart w:id="164" w:name="_Toc410702992"/>
      <w:r w:rsidRPr="008B0F84">
        <w:rPr>
          <w:b w:val="0"/>
          <w:sz w:val="24"/>
          <w:szCs w:val="24"/>
        </w:rPr>
        <w:tab/>
      </w:r>
      <w:bookmarkStart w:id="165" w:name="_Toc284662748"/>
      <w:bookmarkStart w:id="166" w:name="_Toc284663374"/>
      <w:bookmarkStart w:id="167" w:name="_Toc414553174"/>
      <w:r w:rsidR="00B540EE" w:rsidRPr="008B0F84">
        <w:rPr>
          <w:b w:val="0"/>
          <w:sz w:val="24"/>
          <w:szCs w:val="24"/>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59"/>
      <w:bookmarkEnd w:id="160"/>
      <w:bookmarkEnd w:id="161"/>
      <w:bookmarkEnd w:id="162"/>
      <w:bookmarkEnd w:id="163"/>
      <w:bookmarkEnd w:id="164"/>
      <w:bookmarkEnd w:id="165"/>
      <w:bookmarkEnd w:id="166"/>
      <w:bookmarkEnd w:id="167"/>
    </w:p>
    <w:p w:rsidR="00B540EE" w:rsidRPr="008B0F84" w:rsidRDefault="00B540EE" w:rsidP="008B0F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8B0F84" w:rsidRDefault="00B540EE" w:rsidP="008B0F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8B0F84" w:rsidRDefault="00B540EE" w:rsidP="008B0F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8B0F84" w:rsidRDefault="00B540EE" w:rsidP="008B0F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использовать программы-архиваторы.</w:t>
      </w:r>
    </w:p>
    <w:p w:rsidR="00B540EE" w:rsidRPr="008B0F84" w:rsidRDefault="00731D9E" w:rsidP="008B0F84">
      <w:pPr>
        <w:pStyle w:val="2"/>
        <w:tabs>
          <w:tab w:val="left" w:pos="567"/>
        </w:tabs>
        <w:spacing w:line="240" w:lineRule="auto"/>
        <w:ind w:firstLine="0"/>
        <w:rPr>
          <w:sz w:val="24"/>
          <w:szCs w:val="24"/>
        </w:rPr>
      </w:pPr>
      <w:bookmarkStart w:id="168" w:name="_Toc405145669"/>
      <w:bookmarkStart w:id="169" w:name="_Toc406059012"/>
      <w:bookmarkStart w:id="170" w:name="_Toc409682191"/>
      <w:bookmarkStart w:id="171" w:name="_Toc409691665"/>
      <w:bookmarkStart w:id="172" w:name="_Toc410653989"/>
      <w:bookmarkStart w:id="173" w:name="_Toc410702993"/>
      <w:r w:rsidRPr="008B0F84">
        <w:rPr>
          <w:b w:val="0"/>
          <w:sz w:val="24"/>
          <w:szCs w:val="24"/>
        </w:rPr>
        <w:tab/>
      </w:r>
      <w:bookmarkStart w:id="174" w:name="_Toc284662749"/>
      <w:bookmarkStart w:id="175" w:name="_Toc284663375"/>
      <w:bookmarkStart w:id="176" w:name="_Toc414553175"/>
      <w:r w:rsidR="00B540EE" w:rsidRPr="008B0F84">
        <w:rPr>
          <w:b w:val="0"/>
          <w:sz w:val="24"/>
          <w:szCs w:val="24"/>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68"/>
      <w:bookmarkEnd w:id="169"/>
      <w:bookmarkEnd w:id="170"/>
      <w:bookmarkEnd w:id="171"/>
      <w:bookmarkEnd w:id="172"/>
      <w:bookmarkEnd w:id="173"/>
      <w:bookmarkEnd w:id="174"/>
      <w:bookmarkEnd w:id="175"/>
      <w:bookmarkEnd w:id="176"/>
    </w:p>
    <w:p w:rsidR="00B540EE" w:rsidRPr="008B0F84" w:rsidRDefault="00B540EE" w:rsidP="008B0F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проводить простые эксперименты и исследования в виртуальных лабораториях;</w:t>
      </w:r>
    </w:p>
    <w:p w:rsidR="00B540EE" w:rsidRPr="008B0F84" w:rsidRDefault="00B540EE" w:rsidP="008B0F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 xml:space="preserve">вводить результаты измерений и другие цифровые данные для их обработки, в том числе статистической и визуализации; </w:t>
      </w:r>
    </w:p>
    <w:p w:rsidR="00B540EE" w:rsidRPr="008B0F84" w:rsidRDefault="00B540EE" w:rsidP="008B0F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проводить эксперименты и исследования в виртуальных лабораториях по естественным наукам, математике и информатике.</w:t>
      </w:r>
    </w:p>
    <w:p w:rsidR="00B540EE" w:rsidRPr="008B0F84" w:rsidRDefault="00731D9E" w:rsidP="008B0F84">
      <w:pPr>
        <w:pStyle w:val="2"/>
        <w:tabs>
          <w:tab w:val="left" w:pos="567"/>
        </w:tabs>
        <w:spacing w:line="240" w:lineRule="auto"/>
        <w:ind w:firstLine="0"/>
        <w:rPr>
          <w:sz w:val="24"/>
          <w:szCs w:val="24"/>
        </w:rPr>
      </w:pPr>
      <w:bookmarkStart w:id="177" w:name="_Toc405145670"/>
      <w:bookmarkStart w:id="178" w:name="_Toc406059013"/>
      <w:bookmarkStart w:id="179" w:name="_Toc409682192"/>
      <w:bookmarkStart w:id="180" w:name="_Toc409691666"/>
      <w:bookmarkStart w:id="181" w:name="_Toc410653990"/>
      <w:bookmarkStart w:id="182" w:name="_Toc410702994"/>
      <w:r w:rsidRPr="008B0F84">
        <w:rPr>
          <w:b w:val="0"/>
          <w:sz w:val="24"/>
          <w:szCs w:val="24"/>
        </w:rPr>
        <w:tab/>
      </w:r>
      <w:bookmarkStart w:id="183" w:name="_Toc284662750"/>
      <w:bookmarkStart w:id="184" w:name="_Toc284663376"/>
      <w:bookmarkStart w:id="185" w:name="_Toc414553176"/>
      <w:r w:rsidR="00B540EE" w:rsidRPr="008B0F84">
        <w:rPr>
          <w:b w:val="0"/>
          <w:sz w:val="24"/>
          <w:szCs w:val="24"/>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77"/>
      <w:bookmarkEnd w:id="178"/>
      <w:bookmarkEnd w:id="179"/>
      <w:bookmarkEnd w:id="180"/>
      <w:bookmarkEnd w:id="181"/>
      <w:bookmarkEnd w:id="182"/>
      <w:bookmarkEnd w:id="183"/>
      <w:bookmarkEnd w:id="184"/>
      <w:bookmarkEnd w:id="185"/>
    </w:p>
    <w:p w:rsidR="00B540EE" w:rsidRPr="008B0F84" w:rsidRDefault="00B540EE" w:rsidP="008B0F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 xml:space="preserve">строить с помощью компьютерных инструментов разнообразные информационные структуры для описания объектов; </w:t>
      </w:r>
    </w:p>
    <w:p w:rsidR="00B540EE" w:rsidRPr="008B0F84" w:rsidRDefault="00B540EE" w:rsidP="008B0F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lastRenderedPageBreak/>
        <w:t>конструировать и моделировать с использованием материальных конструкторов с компьютерным управлением и обратной связью</w:t>
      </w:r>
      <w:r w:rsidR="00B46327" w:rsidRPr="008B0F84">
        <w:rPr>
          <w:rFonts w:ascii="Times New Roman" w:hAnsi="Times New Roman"/>
        </w:rPr>
        <w:t xml:space="preserve"> (робототехника)</w:t>
      </w:r>
      <w:r w:rsidRPr="008B0F84">
        <w:rPr>
          <w:rFonts w:ascii="Times New Roman" w:hAnsi="Times New Roman"/>
        </w:rPr>
        <w:t>;</w:t>
      </w:r>
    </w:p>
    <w:p w:rsidR="00B540EE" w:rsidRPr="008B0F84" w:rsidRDefault="00B540EE" w:rsidP="008B0F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моделировать с использованием виртуальных конструкторов;</w:t>
      </w:r>
    </w:p>
    <w:p w:rsidR="00B540EE" w:rsidRPr="008B0F84" w:rsidRDefault="00B540EE" w:rsidP="008B0F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моделировать с использованием средств программирования.</w:t>
      </w:r>
    </w:p>
    <w:p w:rsidR="00B540EE" w:rsidRPr="008B0F84" w:rsidRDefault="00731D9E" w:rsidP="008B0F84">
      <w:pPr>
        <w:pStyle w:val="2"/>
        <w:tabs>
          <w:tab w:val="left" w:pos="567"/>
        </w:tabs>
        <w:spacing w:line="240" w:lineRule="auto"/>
        <w:ind w:firstLine="0"/>
        <w:rPr>
          <w:sz w:val="24"/>
          <w:szCs w:val="24"/>
        </w:rPr>
      </w:pPr>
      <w:bookmarkStart w:id="186" w:name="_Toc405145671"/>
      <w:bookmarkStart w:id="187" w:name="_Toc406059014"/>
      <w:bookmarkStart w:id="188" w:name="_Toc409682193"/>
      <w:bookmarkStart w:id="189" w:name="_Toc409691667"/>
      <w:bookmarkStart w:id="190" w:name="_Toc410653991"/>
      <w:bookmarkStart w:id="191" w:name="_Toc410702995"/>
      <w:r w:rsidRPr="008B0F84">
        <w:rPr>
          <w:b w:val="0"/>
          <w:sz w:val="24"/>
          <w:szCs w:val="24"/>
        </w:rPr>
        <w:tab/>
      </w:r>
      <w:bookmarkStart w:id="192" w:name="_Toc284662751"/>
      <w:bookmarkStart w:id="193" w:name="_Toc284663377"/>
      <w:bookmarkStart w:id="194" w:name="_Toc414553177"/>
      <w:r w:rsidR="00B540EE" w:rsidRPr="008B0F84">
        <w:rPr>
          <w:b w:val="0"/>
          <w:sz w:val="24"/>
          <w:szCs w:val="24"/>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6"/>
      <w:bookmarkEnd w:id="187"/>
      <w:bookmarkEnd w:id="188"/>
      <w:bookmarkEnd w:id="189"/>
      <w:bookmarkEnd w:id="190"/>
      <w:bookmarkEnd w:id="191"/>
      <w:bookmarkEnd w:id="192"/>
      <w:bookmarkEnd w:id="193"/>
      <w:bookmarkEnd w:id="194"/>
    </w:p>
    <w:p w:rsidR="00B540EE" w:rsidRPr="008B0F84" w:rsidRDefault="00B540EE" w:rsidP="008B0F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 xml:space="preserve">осуществлять образовательное взаимодействие в информационном пространстве </w:t>
      </w:r>
      <w:r w:rsidR="00F85BBD" w:rsidRPr="008B0F84">
        <w:rPr>
          <w:rFonts w:ascii="Times New Roman" w:hAnsi="Times New Roman"/>
        </w:rPr>
        <w:t xml:space="preserve">гимназии </w:t>
      </w:r>
      <w:r w:rsidRPr="008B0F84">
        <w:rPr>
          <w:rFonts w:ascii="Times New Roman" w:hAnsi="Times New Roman"/>
        </w:rPr>
        <w:t xml:space="preserve"> (получение и выполнение заданий, получение комментариев, совершенствование своей работы, формирование портфолио);</w:t>
      </w:r>
    </w:p>
    <w:p w:rsidR="00B540EE" w:rsidRPr="008B0F84" w:rsidRDefault="00B540EE" w:rsidP="008B0F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 xml:space="preserve">использовать возможности электронной почты, </w:t>
      </w:r>
      <w:r w:rsidR="00B46327" w:rsidRPr="008B0F84">
        <w:rPr>
          <w:rFonts w:ascii="Times New Roman" w:hAnsi="Times New Roman"/>
        </w:rPr>
        <w:t>и</w:t>
      </w:r>
      <w:r w:rsidRPr="008B0F84">
        <w:rPr>
          <w:rFonts w:ascii="Times New Roman" w:hAnsi="Times New Roman"/>
        </w:rPr>
        <w:t>нтернет-мессенджеров и социальных сетей для обучения;</w:t>
      </w:r>
    </w:p>
    <w:p w:rsidR="00B540EE" w:rsidRPr="008B0F84" w:rsidRDefault="00B540EE" w:rsidP="008B0F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 xml:space="preserve">вести личный дневник (блог) с использованием возможностей </w:t>
      </w:r>
      <w:r w:rsidR="00B46327" w:rsidRPr="008B0F84">
        <w:rPr>
          <w:rFonts w:ascii="Times New Roman" w:hAnsi="Times New Roman"/>
        </w:rPr>
        <w:t xml:space="preserve">сети </w:t>
      </w:r>
      <w:r w:rsidRPr="008B0F84">
        <w:rPr>
          <w:rFonts w:ascii="Times New Roman" w:hAnsi="Times New Roman"/>
        </w:rPr>
        <w:t>Интернет;</w:t>
      </w:r>
    </w:p>
    <w:p w:rsidR="00B540EE" w:rsidRPr="008B0F84" w:rsidRDefault="00B540EE" w:rsidP="008B0F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8B0F84" w:rsidRDefault="00B540EE" w:rsidP="008B0F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8B0F84" w:rsidRDefault="00B540EE" w:rsidP="008B0F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 xml:space="preserve">соблюдать правила безопасного поведения в </w:t>
      </w:r>
      <w:r w:rsidR="00B46327" w:rsidRPr="008B0F84">
        <w:rPr>
          <w:rFonts w:ascii="Times New Roman" w:hAnsi="Times New Roman"/>
        </w:rPr>
        <w:t xml:space="preserve">сети </w:t>
      </w:r>
      <w:r w:rsidRPr="008B0F84">
        <w:rPr>
          <w:rFonts w:ascii="Times New Roman" w:hAnsi="Times New Roman"/>
        </w:rPr>
        <w:t>Интернет;</w:t>
      </w:r>
    </w:p>
    <w:p w:rsidR="00B540EE" w:rsidRPr="008B0F84" w:rsidRDefault="00B540EE" w:rsidP="008B0F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 xml:space="preserve">различать безопасные ресурсы </w:t>
      </w:r>
      <w:r w:rsidR="00B46327" w:rsidRPr="008B0F84">
        <w:rPr>
          <w:rFonts w:ascii="Times New Roman" w:hAnsi="Times New Roman"/>
        </w:rPr>
        <w:t xml:space="preserve">сети </w:t>
      </w:r>
      <w:r w:rsidRPr="008B0F84">
        <w:rPr>
          <w:rFonts w:ascii="Times New Roman" w:hAnsi="Times New Roman"/>
        </w:rPr>
        <w:t>Интернет и ресурсы, содержание которых несовместимо с задачами воспитания и образования или нежелательно.</w:t>
      </w:r>
    </w:p>
    <w:p w:rsidR="00B540EE" w:rsidRPr="008B0F84" w:rsidRDefault="00B540EE" w:rsidP="008B0F84">
      <w:pPr>
        <w:pStyle w:val="a7"/>
        <w:widowControl w:val="0"/>
        <w:tabs>
          <w:tab w:val="left" w:pos="993"/>
        </w:tabs>
        <w:spacing w:before="0" w:beforeAutospacing="0" w:after="0" w:afterAutospacing="0"/>
        <w:ind w:firstLine="709"/>
        <w:jc w:val="both"/>
        <w:textAlignment w:val="baseline"/>
        <w:rPr>
          <w:rFonts w:ascii="Times New Roman" w:hAnsi="Times New Roman"/>
        </w:rPr>
      </w:pPr>
    </w:p>
    <w:p w:rsidR="00B540EE" w:rsidRPr="008B0F84" w:rsidRDefault="00667803" w:rsidP="008B0F84">
      <w:pPr>
        <w:pStyle w:val="a7"/>
        <w:widowControl w:val="0"/>
        <w:tabs>
          <w:tab w:val="left" w:pos="993"/>
        </w:tabs>
        <w:spacing w:before="0" w:beforeAutospacing="0" w:after="0" w:afterAutospacing="0"/>
        <w:ind w:firstLine="709"/>
        <w:jc w:val="center"/>
        <w:textAlignment w:val="baseline"/>
        <w:rPr>
          <w:rFonts w:ascii="Times New Roman" w:hAnsi="Times New Roman"/>
          <w:b/>
        </w:rPr>
      </w:pPr>
      <w:r w:rsidRPr="008B0F84">
        <w:rPr>
          <w:rFonts w:ascii="Times New Roman" w:hAnsi="Times New Roman"/>
          <w:b/>
        </w:rPr>
        <w:t xml:space="preserve">2.1.9. </w:t>
      </w:r>
      <w:r w:rsidR="00B540EE" w:rsidRPr="008B0F84">
        <w:rPr>
          <w:rFonts w:ascii="Times New Roman" w:hAnsi="Times New Roman"/>
          <w:b/>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8B0F84" w:rsidRDefault="00B540EE" w:rsidP="008B0F84">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 xml:space="preserve">договор с </w:t>
      </w:r>
      <w:r w:rsidR="00667803" w:rsidRPr="008B0F84">
        <w:rPr>
          <w:rFonts w:ascii="Times New Roman" w:hAnsi="Times New Roman"/>
        </w:rPr>
        <w:t xml:space="preserve">вузом </w:t>
      </w:r>
      <w:r w:rsidRPr="008B0F84">
        <w:rPr>
          <w:rFonts w:ascii="Times New Roman" w:hAnsi="Times New Roman"/>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8B0F84" w:rsidRDefault="00B540EE" w:rsidP="008B0F84">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договор о сотрудничестве может основываться на оплате услуг экспертов, консультантов, научных руководителей;</w:t>
      </w:r>
    </w:p>
    <w:p w:rsidR="00B540EE" w:rsidRPr="008B0F84" w:rsidRDefault="00B540EE" w:rsidP="008B0F84">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 xml:space="preserve">экспертная, научная и консультационная поддержка может осуществляться в рамках сетевого взаимодействия </w:t>
      </w:r>
      <w:r w:rsidR="00E5241E" w:rsidRPr="008B0F84">
        <w:rPr>
          <w:rFonts w:ascii="Times New Roman" w:hAnsi="Times New Roman"/>
        </w:rPr>
        <w:t>обще</w:t>
      </w:r>
      <w:r w:rsidRPr="008B0F84">
        <w:rPr>
          <w:rFonts w:ascii="Times New Roman" w:hAnsi="Times New Roman"/>
        </w:rPr>
        <w:t>образовательных организаций;</w:t>
      </w:r>
    </w:p>
    <w:p w:rsidR="00B540EE" w:rsidRPr="008B0F84" w:rsidRDefault="00B540EE" w:rsidP="008B0F84">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p>
    <w:p w:rsidR="00C66CE5" w:rsidRPr="008B0F84" w:rsidRDefault="00667803" w:rsidP="008B0F84">
      <w:pPr>
        <w:pStyle w:val="a7"/>
        <w:widowControl w:val="0"/>
        <w:tabs>
          <w:tab w:val="left" w:pos="567"/>
        </w:tabs>
        <w:spacing w:before="0" w:beforeAutospacing="0" w:after="0" w:afterAutospacing="0"/>
        <w:jc w:val="center"/>
        <w:rPr>
          <w:rFonts w:ascii="Times New Roman" w:hAnsi="Times New Roman"/>
          <w:b/>
        </w:rPr>
      </w:pPr>
      <w:r w:rsidRPr="008B0F84">
        <w:rPr>
          <w:rFonts w:ascii="Times New Roman" w:hAnsi="Times New Roman"/>
          <w:b/>
        </w:rPr>
        <w:t xml:space="preserve">2.1.10. </w:t>
      </w:r>
      <w:r w:rsidR="00C66CE5" w:rsidRPr="008B0F84">
        <w:rPr>
          <w:rFonts w:ascii="Times New Roman" w:hAnsi="Times New Roman"/>
          <w:b/>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8B0F84" w:rsidRDefault="004E6316"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У</w:t>
      </w:r>
      <w:r w:rsidR="00B540EE" w:rsidRPr="008B0F84">
        <w:rPr>
          <w:rFonts w:ascii="Times New Roman" w:hAnsi="Times New Roman"/>
        </w:rPr>
        <w:t xml:space="preserve">словия реализации основной образовательной программы, в том числе программы УУД, </w:t>
      </w:r>
      <w:r w:rsidR="002D7A1A" w:rsidRPr="008B0F84">
        <w:rPr>
          <w:rFonts w:ascii="Times New Roman" w:hAnsi="Times New Roman"/>
        </w:rPr>
        <w:t xml:space="preserve">обеспечивают </w:t>
      </w:r>
      <w:r w:rsidR="00B540EE" w:rsidRPr="008B0F84">
        <w:rPr>
          <w:rFonts w:ascii="Times New Roman" w:hAnsi="Times New Roman"/>
        </w:rPr>
        <w:t xml:space="preserve">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8B0F84" w:rsidRDefault="004E6316"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Т</w:t>
      </w:r>
      <w:r w:rsidR="00B540EE" w:rsidRPr="008B0F84">
        <w:rPr>
          <w:rFonts w:ascii="Times New Roman" w:hAnsi="Times New Roman"/>
        </w:rPr>
        <w:t>ребования к условиям включают:</w:t>
      </w:r>
    </w:p>
    <w:p w:rsidR="00B540EE" w:rsidRPr="008B0F84" w:rsidRDefault="00B540EE" w:rsidP="008B0F84">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 xml:space="preserve">укомплектованность </w:t>
      </w:r>
      <w:r w:rsidR="002D7A1A" w:rsidRPr="008B0F84">
        <w:rPr>
          <w:rFonts w:ascii="Times New Roman" w:hAnsi="Times New Roman"/>
        </w:rPr>
        <w:t xml:space="preserve">гимназии </w:t>
      </w:r>
      <w:r w:rsidRPr="008B0F84">
        <w:rPr>
          <w:rFonts w:ascii="Times New Roman" w:hAnsi="Times New Roman"/>
        </w:rPr>
        <w:t>педагогическими, руководящими и иными работниками;</w:t>
      </w:r>
    </w:p>
    <w:p w:rsidR="00B540EE" w:rsidRPr="008B0F84" w:rsidRDefault="00B540EE" w:rsidP="008B0F84">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lastRenderedPageBreak/>
        <w:t xml:space="preserve">уровень квалификации педагогических и иных работников </w:t>
      </w:r>
      <w:r w:rsidR="002D7A1A" w:rsidRPr="008B0F84">
        <w:rPr>
          <w:rFonts w:ascii="Times New Roman" w:hAnsi="Times New Roman"/>
        </w:rPr>
        <w:t>гимназии</w:t>
      </w:r>
      <w:r w:rsidRPr="008B0F84">
        <w:rPr>
          <w:rFonts w:ascii="Times New Roman" w:hAnsi="Times New Roman"/>
        </w:rPr>
        <w:t>;</w:t>
      </w:r>
    </w:p>
    <w:p w:rsidR="00B540EE" w:rsidRPr="008B0F84" w:rsidRDefault="00B540EE" w:rsidP="008B0F84">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 xml:space="preserve">непрерывность профессионального развития педагогических работников </w:t>
      </w:r>
      <w:r w:rsidR="002D7A1A" w:rsidRPr="008B0F84">
        <w:rPr>
          <w:rFonts w:ascii="Times New Roman" w:hAnsi="Times New Roman"/>
        </w:rPr>
        <w:t>гимназии</w:t>
      </w:r>
      <w:r w:rsidRPr="008B0F84">
        <w:rPr>
          <w:rFonts w:ascii="Times New Roman" w:hAnsi="Times New Roman"/>
        </w:rPr>
        <w:t xml:space="preserve">, реализующей образовательную программу основного общего образования. </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 xml:space="preserve">Педагогические кадры имеют необходимый уровень подготовки для реализации программы УУД, что </w:t>
      </w:r>
      <w:r w:rsidR="002D7A1A" w:rsidRPr="008B0F84">
        <w:rPr>
          <w:rFonts w:ascii="Times New Roman" w:hAnsi="Times New Roman"/>
        </w:rPr>
        <w:t>включает</w:t>
      </w:r>
      <w:r w:rsidRPr="008B0F84">
        <w:rPr>
          <w:rFonts w:ascii="Times New Roman" w:hAnsi="Times New Roman"/>
        </w:rPr>
        <w:t xml:space="preserve"> следующее:</w:t>
      </w:r>
    </w:p>
    <w:p w:rsidR="00B540EE" w:rsidRPr="008B0F84" w:rsidRDefault="00B540EE" w:rsidP="008B0F84">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 xml:space="preserve">педагоги владеют представлениями о возрастных особенностях </w:t>
      </w:r>
      <w:r w:rsidR="002D7A1A" w:rsidRPr="008B0F84">
        <w:rPr>
          <w:rFonts w:ascii="Times New Roman" w:hAnsi="Times New Roman"/>
        </w:rPr>
        <w:t>обучающихся</w:t>
      </w:r>
      <w:r w:rsidRPr="008B0F84">
        <w:rPr>
          <w:rFonts w:ascii="Times New Roman" w:hAnsi="Times New Roman"/>
        </w:rPr>
        <w:t xml:space="preserve"> </w:t>
      </w:r>
      <w:r w:rsidR="002D7A1A" w:rsidRPr="008B0F84">
        <w:rPr>
          <w:rFonts w:ascii="Times New Roman" w:hAnsi="Times New Roman"/>
        </w:rPr>
        <w:t>начального, основного, среднего уровней образования</w:t>
      </w:r>
      <w:r w:rsidRPr="008B0F84">
        <w:rPr>
          <w:rFonts w:ascii="Times New Roman" w:hAnsi="Times New Roman"/>
        </w:rPr>
        <w:t>;</w:t>
      </w:r>
    </w:p>
    <w:p w:rsidR="00B540EE" w:rsidRPr="008B0F84" w:rsidRDefault="00B540EE" w:rsidP="008B0F84">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педагоги прошли курсы повышения квалификации, посвященные ФГОС;</w:t>
      </w:r>
    </w:p>
    <w:p w:rsidR="00B540EE" w:rsidRPr="008B0F84" w:rsidRDefault="00B540EE" w:rsidP="008B0F84">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8B0F84" w:rsidRDefault="00B540EE" w:rsidP="008B0F84">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8B0F84" w:rsidRDefault="00B540EE" w:rsidP="008B0F84">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педагоги осуществляют формирование УУД в рамках проектной, исследовательской деятельностей;</w:t>
      </w:r>
    </w:p>
    <w:p w:rsidR="00B540EE" w:rsidRPr="008B0F84" w:rsidRDefault="00B540EE" w:rsidP="008B0F84">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характер взаимодействия педагога и обучающегося не противоречит представлениям об условиях формирования УУД;</w:t>
      </w:r>
    </w:p>
    <w:p w:rsidR="00B540EE" w:rsidRPr="008B0F84" w:rsidRDefault="00B540EE" w:rsidP="008B0F84">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педагоги владеют навыками формирующего оценивания;</w:t>
      </w:r>
    </w:p>
    <w:p w:rsidR="00B540EE" w:rsidRPr="008B0F84" w:rsidRDefault="00B540EE" w:rsidP="008B0F84">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наличие позиции тьютора или педагоги владеют навыками тьюторского сопровождения обучающихся;</w:t>
      </w:r>
    </w:p>
    <w:p w:rsidR="00B540EE" w:rsidRPr="008B0F84" w:rsidRDefault="00B540EE" w:rsidP="008B0F84">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8B0F84" w:rsidRDefault="00C66CE5" w:rsidP="008B0F84">
      <w:pPr>
        <w:pStyle w:val="a7"/>
        <w:widowControl w:val="0"/>
        <w:tabs>
          <w:tab w:val="left" w:pos="567"/>
        </w:tabs>
        <w:spacing w:before="0" w:beforeAutospacing="0" w:after="0" w:afterAutospacing="0"/>
        <w:rPr>
          <w:rFonts w:ascii="Times New Roman" w:hAnsi="Times New Roman"/>
          <w:b/>
        </w:rPr>
      </w:pPr>
    </w:p>
    <w:p w:rsidR="00B540EE" w:rsidRPr="008B0F84" w:rsidRDefault="00667803" w:rsidP="008B0F84">
      <w:pPr>
        <w:pStyle w:val="a7"/>
        <w:widowControl w:val="0"/>
        <w:tabs>
          <w:tab w:val="left" w:pos="567"/>
        </w:tabs>
        <w:spacing w:before="0" w:beforeAutospacing="0" w:after="0" w:afterAutospacing="0"/>
        <w:jc w:val="center"/>
        <w:rPr>
          <w:rFonts w:ascii="Times New Roman" w:hAnsi="Times New Roman"/>
          <w:b/>
        </w:rPr>
      </w:pPr>
      <w:r w:rsidRPr="008B0F84">
        <w:rPr>
          <w:rFonts w:ascii="Times New Roman" w:hAnsi="Times New Roman"/>
          <w:b/>
        </w:rPr>
        <w:t xml:space="preserve">2.1.11. </w:t>
      </w:r>
      <w:r w:rsidR="00B540EE" w:rsidRPr="008B0F84">
        <w:rPr>
          <w:rFonts w:ascii="Times New Roman" w:hAnsi="Times New Roman"/>
          <w:b/>
        </w:rPr>
        <w:t>Методика и инструментарий мониторинга успешности освоения и применения обучающимися универсальных учебных действий</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В процессе реализации мониторинга успешности освоения и применения УУД учтены следующие этапы освоения УУД:</w:t>
      </w:r>
    </w:p>
    <w:p w:rsidR="00B540EE" w:rsidRPr="008B0F84" w:rsidRDefault="00B540EE" w:rsidP="008B0F84">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8B0F84" w:rsidRDefault="00B540EE" w:rsidP="008B0F84">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8B0F84" w:rsidRDefault="00B540EE" w:rsidP="008B0F84">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8B0F84" w:rsidRDefault="00B540EE" w:rsidP="008B0F84">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8B0F84" w:rsidRDefault="00B540EE" w:rsidP="008B0F84">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8B0F84" w:rsidRDefault="00B540EE" w:rsidP="008B0F84">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обобщение учебных действий на основе выявления общих принципов.</w:t>
      </w:r>
    </w:p>
    <w:p w:rsidR="00B540EE" w:rsidRPr="008B0F84" w:rsidRDefault="00B540EE"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 xml:space="preserve">Система оценки </w:t>
      </w:r>
      <w:r w:rsidR="00323A58" w:rsidRPr="008B0F84">
        <w:rPr>
          <w:rFonts w:ascii="Times New Roman" w:hAnsi="Times New Roman"/>
        </w:rPr>
        <w:t>УУД</w:t>
      </w:r>
      <w:r w:rsidRPr="008B0F84">
        <w:rPr>
          <w:rFonts w:ascii="Times New Roman" w:hAnsi="Times New Roman"/>
        </w:rPr>
        <w:t xml:space="preserve"> может быть:</w:t>
      </w:r>
    </w:p>
    <w:p w:rsidR="00B540EE" w:rsidRPr="008B0F84" w:rsidRDefault="00B540EE" w:rsidP="008B0F84">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 xml:space="preserve">уровневой (определяются уровни владения </w:t>
      </w:r>
      <w:r w:rsidR="00323A58" w:rsidRPr="008B0F84">
        <w:rPr>
          <w:rFonts w:ascii="Times New Roman" w:hAnsi="Times New Roman"/>
        </w:rPr>
        <w:t>УУД</w:t>
      </w:r>
      <w:r w:rsidRPr="008B0F84">
        <w:rPr>
          <w:rFonts w:ascii="Times New Roman" w:hAnsi="Times New Roman"/>
        </w:rPr>
        <w:t>);</w:t>
      </w:r>
    </w:p>
    <w:p w:rsidR="00B540EE" w:rsidRPr="008B0F84" w:rsidRDefault="00B540EE" w:rsidP="008B0F84">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8B0F84">
        <w:rPr>
          <w:rFonts w:ascii="Times New Roman" w:hAnsi="Times New Roman"/>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8B0F84" w:rsidRDefault="00547E18" w:rsidP="008B0F84">
      <w:pPr>
        <w:pStyle w:val="a7"/>
        <w:widowControl w:val="0"/>
        <w:tabs>
          <w:tab w:val="left" w:pos="567"/>
        </w:tabs>
        <w:spacing w:before="0" w:beforeAutospacing="0" w:after="0" w:afterAutospacing="0"/>
        <w:ind w:firstLine="709"/>
        <w:jc w:val="both"/>
        <w:rPr>
          <w:rFonts w:ascii="Times New Roman" w:hAnsi="Times New Roman"/>
        </w:rPr>
      </w:pPr>
      <w:r w:rsidRPr="008B0F84">
        <w:rPr>
          <w:rFonts w:ascii="Times New Roman" w:hAnsi="Times New Roman"/>
        </w:rPr>
        <w:t>П</w:t>
      </w:r>
      <w:r w:rsidR="00B540EE" w:rsidRPr="008B0F84">
        <w:rPr>
          <w:rFonts w:ascii="Times New Roman" w:hAnsi="Times New Roman"/>
        </w:rPr>
        <w:t>риме</w:t>
      </w:r>
      <w:r w:rsidRPr="008B0F84">
        <w:rPr>
          <w:rFonts w:ascii="Times New Roman" w:hAnsi="Times New Roman"/>
        </w:rPr>
        <w:t>няются технологии</w:t>
      </w:r>
      <w:r w:rsidR="00B540EE" w:rsidRPr="008B0F84">
        <w:rPr>
          <w:rFonts w:ascii="Times New Roman" w:hAnsi="Times New Roman"/>
        </w:rPr>
        <w:t xml:space="preserve"> формирующего (развивающего оценивания), в том числе бинарное, критериальное, экспертное оценивание, текст самооценки. </w:t>
      </w:r>
    </w:p>
    <w:p w:rsidR="00B540EE" w:rsidRPr="008B0F84" w:rsidRDefault="00140CF3" w:rsidP="008B0F84">
      <w:pPr>
        <w:pStyle w:val="2"/>
        <w:spacing w:line="240" w:lineRule="auto"/>
        <w:rPr>
          <w:sz w:val="24"/>
          <w:szCs w:val="24"/>
        </w:rPr>
      </w:pPr>
      <w:bookmarkStart w:id="195" w:name="_Toc406059015"/>
      <w:bookmarkStart w:id="196" w:name="_Toc409691668"/>
      <w:bookmarkStart w:id="197" w:name="_Toc410653992"/>
      <w:bookmarkStart w:id="198" w:name="_Toc414553178"/>
      <w:r w:rsidRPr="008B0F84">
        <w:rPr>
          <w:sz w:val="24"/>
          <w:szCs w:val="24"/>
        </w:rPr>
        <w:lastRenderedPageBreak/>
        <w:t xml:space="preserve">2.2. </w:t>
      </w:r>
      <w:r w:rsidR="00B540EE" w:rsidRPr="008B0F84">
        <w:rPr>
          <w:sz w:val="24"/>
          <w:szCs w:val="24"/>
        </w:rPr>
        <w:t>Примерные программы учебных предметов, курсов</w:t>
      </w:r>
      <w:bookmarkEnd w:id="195"/>
      <w:bookmarkEnd w:id="196"/>
      <w:bookmarkEnd w:id="197"/>
      <w:bookmarkEnd w:id="198"/>
    </w:p>
    <w:p w:rsidR="00140CF3" w:rsidRPr="008B0F84" w:rsidRDefault="00533ABE" w:rsidP="008B0F84">
      <w:pPr>
        <w:pStyle w:val="2"/>
        <w:spacing w:line="240" w:lineRule="auto"/>
        <w:rPr>
          <w:b w:val="0"/>
          <w:sz w:val="24"/>
          <w:szCs w:val="24"/>
        </w:rPr>
      </w:pPr>
      <w:bookmarkStart w:id="199" w:name="_Toc414553179"/>
      <w:r w:rsidRPr="008B0F84">
        <w:rPr>
          <w:sz w:val="24"/>
          <w:szCs w:val="24"/>
        </w:rPr>
        <w:t>2.2.1 Общие положения</w:t>
      </w:r>
      <w:bookmarkEnd w:id="199"/>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8B0F84">
        <w:rPr>
          <w:rFonts w:ascii="Times New Roman" w:hAnsi="Times New Roman"/>
          <w:sz w:val="24"/>
          <w:szCs w:val="24"/>
        </w:rPr>
        <w:t xml:space="preserve"> уровне</w:t>
      </w:r>
      <w:r w:rsidR="00547E18" w:rsidRPr="008B0F84">
        <w:rPr>
          <w:rFonts w:ascii="Times New Roman" w:hAnsi="Times New Roman"/>
          <w:sz w:val="24"/>
          <w:szCs w:val="24"/>
        </w:rPr>
        <w:t xml:space="preserve"> </w:t>
      </w:r>
      <w:r w:rsidR="00E5241E" w:rsidRPr="008B0F84">
        <w:rPr>
          <w:rFonts w:ascii="Times New Roman" w:hAnsi="Times New Roman"/>
          <w:sz w:val="24"/>
          <w:szCs w:val="24"/>
        </w:rPr>
        <w:t>основного</w:t>
      </w:r>
      <w:r w:rsidRPr="008B0F84">
        <w:rPr>
          <w:rFonts w:ascii="Times New Roman" w:hAnsi="Times New Roman"/>
          <w:sz w:val="24"/>
          <w:szCs w:val="24"/>
        </w:rPr>
        <w:t xml:space="preserve">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1E5C7E" w:rsidRPr="008B0F84" w:rsidRDefault="001E5C7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8B0F84">
        <w:rPr>
          <w:rFonts w:ascii="Times New Roman" w:hAnsi="Times New Roman"/>
          <w:sz w:val="24"/>
          <w:szCs w:val="24"/>
        </w:rPr>
        <w:t>ФГОС ООО</w:t>
      </w:r>
      <w:r w:rsidRPr="008B0F84">
        <w:rPr>
          <w:rFonts w:ascii="Times New Roman" w:hAnsi="Times New Roman"/>
          <w:sz w:val="24"/>
          <w:szCs w:val="24"/>
        </w:rPr>
        <w:t>.</w:t>
      </w:r>
    </w:p>
    <w:p w:rsidR="001E5C7E" w:rsidRPr="008B0F84" w:rsidRDefault="001E5C7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Программы </w:t>
      </w:r>
      <w:r w:rsidR="00323A58" w:rsidRPr="008B0F84">
        <w:rPr>
          <w:rFonts w:ascii="Times New Roman" w:hAnsi="Times New Roman"/>
          <w:sz w:val="24"/>
          <w:szCs w:val="24"/>
        </w:rPr>
        <w:t xml:space="preserve">разработаны </w:t>
      </w:r>
      <w:r w:rsidRPr="008B0F84">
        <w:rPr>
          <w:rFonts w:ascii="Times New Roman" w:hAnsi="Times New Roman"/>
          <w:sz w:val="24"/>
          <w:szCs w:val="24"/>
        </w:rPr>
        <w:t>с учетом актуальных задач воспитания, обучения и развития обучающихся</w:t>
      </w:r>
      <w:r w:rsidR="00323A58" w:rsidRPr="008B0F84">
        <w:rPr>
          <w:rFonts w:ascii="Times New Roman" w:hAnsi="Times New Roman"/>
          <w:sz w:val="24"/>
          <w:szCs w:val="24"/>
        </w:rPr>
        <w:t xml:space="preserve">, их возрастных и иных особенностей, а также </w:t>
      </w:r>
      <w:r w:rsidRPr="008B0F84">
        <w:rPr>
          <w:rFonts w:ascii="Times New Roman" w:hAnsi="Times New Roman"/>
          <w:sz w:val="24"/>
          <w:szCs w:val="24"/>
        </w:rPr>
        <w:t>условий, необходимых для развития их личностных и познавательных качеств.</w:t>
      </w:r>
    </w:p>
    <w:p w:rsidR="008E7CA7" w:rsidRPr="008B0F84" w:rsidRDefault="008E7CA7" w:rsidP="008B0F84">
      <w:pPr>
        <w:spacing w:line="240" w:lineRule="auto"/>
        <w:ind w:firstLine="709"/>
        <w:jc w:val="both"/>
        <w:rPr>
          <w:rFonts w:ascii="Times New Roman" w:hAnsi="Times New Roman"/>
          <w:sz w:val="24"/>
          <w:szCs w:val="24"/>
        </w:rPr>
      </w:pPr>
      <w:r w:rsidRPr="008B0F84">
        <w:rPr>
          <w:rFonts w:ascii="Times New Roman" w:hAnsi="Times New Roman"/>
          <w:sz w:val="24"/>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8B0F84" w:rsidRDefault="001E5C7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Примерные программы учебных предметов </w:t>
      </w:r>
      <w:r w:rsidR="004E6316" w:rsidRPr="008B0F84">
        <w:rPr>
          <w:rFonts w:ascii="Times New Roman" w:hAnsi="Times New Roman"/>
          <w:sz w:val="24"/>
          <w:szCs w:val="24"/>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8B0F84" w:rsidRDefault="0066780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r w:rsidR="008E7CA7" w:rsidRPr="008B0F84">
        <w:rPr>
          <w:rFonts w:ascii="Times New Roman" w:hAnsi="Times New Roman"/>
          <w:sz w:val="24"/>
          <w:szCs w:val="24"/>
        </w:rPr>
        <w:t xml:space="preserve"> и получения личностных результатов</w:t>
      </w:r>
      <w:r w:rsidRPr="008B0F84">
        <w:rPr>
          <w:rFonts w:ascii="Times New Roman" w:hAnsi="Times New Roman"/>
          <w:sz w:val="24"/>
          <w:szCs w:val="24"/>
        </w:rPr>
        <w:t>.</w:t>
      </w:r>
    </w:p>
    <w:p w:rsidR="008E7CA7" w:rsidRPr="008B0F84" w:rsidRDefault="008E7CA7" w:rsidP="008B0F84">
      <w:pPr>
        <w:spacing w:line="240" w:lineRule="auto"/>
        <w:ind w:firstLine="709"/>
        <w:jc w:val="both"/>
        <w:rPr>
          <w:rFonts w:ascii="Times New Roman" w:hAnsi="Times New Roman"/>
          <w:b/>
          <w:sz w:val="24"/>
          <w:szCs w:val="24"/>
        </w:rPr>
      </w:pPr>
      <w:r w:rsidRPr="008B0F84">
        <w:rPr>
          <w:rFonts w:ascii="Times New Roman" w:hAnsi="Times New Roman"/>
          <w:sz w:val="24"/>
          <w:szCs w:val="24"/>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8B0F84">
        <w:rPr>
          <w:rFonts w:ascii="Times New Roman" w:hAnsi="Times New Roman"/>
          <w:sz w:val="24"/>
          <w:szCs w:val="24"/>
        </w:rPr>
        <w:t>ОВЗ</w:t>
      </w:r>
      <w:r w:rsidRPr="008B0F84">
        <w:rPr>
          <w:rFonts w:ascii="Times New Roman" w:hAnsi="Times New Roman"/>
          <w:sz w:val="24"/>
          <w:szCs w:val="24"/>
        </w:rPr>
        <w:t xml:space="preserve"> и инвалидами.</w:t>
      </w:r>
    </w:p>
    <w:p w:rsidR="004E6316" w:rsidRPr="008B0F84" w:rsidRDefault="004E6316"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140CF3" w:rsidRPr="008B0F84" w:rsidRDefault="00140CF3" w:rsidP="008B0F84">
      <w:pPr>
        <w:pStyle w:val="2"/>
        <w:spacing w:line="240" w:lineRule="auto"/>
        <w:rPr>
          <w:sz w:val="24"/>
          <w:szCs w:val="24"/>
        </w:rPr>
      </w:pPr>
      <w:bookmarkStart w:id="200" w:name="_Toc410653993"/>
      <w:bookmarkStart w:id="201" w:name="_Toc414553180"/>
      <w:r w:rsidRPr="008B0F84">
        <w:rPr>
          <w:sz w:val="24"/>
          <w:szCs w:val="24"/>
        </w:rPr>
        <w:t xml:space="preserve">2.2.2. Основное содержание </w:t>
      </w:r>
      <w:r w:rsidR="0048158A" w:rsidRPr="008B0F84">
        <w:rPr>
          <w:sz w:val="24"/>
          <w:szCs w:val="24"/>
        </w:rPr>
        <w:t xml:space="preserve">учебных предметов на </w:t>
      </w:r>
      <w:r w:rsidR="00F91F55" w:rsidRPr="008B0F84">
        <w:rPr>
          <w:sz w:val="24"/>
          <w:szCs w:val="24"/>
        </w:rPr>
        <w:t xml:space="preserve">уровне </w:t>
      </w:r>
      <w:r w:rsidR="0048158A" w:rsidRPr="008B0F84">
        <w:rPr>
          <w:sz w:val="24"/>
          <w:szCs w:val="24"/>
        </w:rPr>
        <w:t>основн</w:t>
      </w:r>
      <w:r w:rsidR="00731D9E" w:rsidRPr="008B0F84">
        <w:rPr>
          <w:sz w:val="24"/>
          <w:szCs w:val="24"/>
        </w:rPr>
        <w:t>о</w:t>
      </w:r>
      <w:r w:rsidR="0048158A" w:rsidRPr="008B0F84">
        <w:rPr>
          <w:sz w:val="24"/>
          <w:szCs w:val="24"/>
        </w:rPr>
        <w:t>го общего образования</w:t>
      </w:r>
      <w:bookmarkEnd w:id="200"/>
      <w:bookmarkEnd w:id="201"/>
    </w:p>
    <w:p w:rsidR="00B540EE" w:rsidRPr="008B0F84" w:rsidRDefault="0048158A" w:rsidP="008B0F84">
      <w:pPr>
        <w:pStyle w:val="4"/>
        <w:spacing w:line="240" w:lineRule="auto"/>
        <w:rPr>
          <w:sz w:val="24"/>
          <w:szCs w:val="24"/>
        </w:rPr>
      </w:pPr>
      <w:bookmarkStart w:id="202" w:name="_Toc409691669"/>
      <w:bookmarkStart w:id="203" w:name="_Toc410653994"/>
      <w:bookmarkStart w:id="204" w:name="_Toc414553181"/>
      <w:r w:rsidRPr="008B0F84">
        <w:rPr>
          <w:sz w:val="24"/>
          <w:szCs w:val="24"/>
        </w:rPr>
        <w:t xml:space="preserve">2.2.2.1. </w:t>
      </w:r>
      <w:r w:rsidR="00B540EE" w:rsidRPr="008B0F84">
        <w:rPr>
          <w:sz w:val="24"/>
          <w:szCs w:val="24"/>
        </w:rPr>
        <w:t>Русский язык</w:t>
      </w:r>
      <w:bookmarkEnd w:id="202"/>
      <w:bookmarkEnd w:id="203"/>
      <w:bookmarkEnd w:id="204"/>
    </w:p>
    <w:p w:rsidR="006969DC" w:rsidRPr="008B0F84" w:rsidRDefault="006969DC"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8B0F84" w:rsidRDefault="006969DC"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Русский язык является основой развития мышления и средством обучения в </w:t>
      </w:r>
      <w:r w:rsidR="00547E18" w:rsidRPr="008B0F84">
        <w:rPr>
          <w:rFonts w:ascii="Times New Roman" w:hAnsi="Times New Roman"/>
          <w:sz w:val="24"/>
          <w:szCs w:val="24"/>
        </w:rPr>
        <w:t>гимназии</w:t>
      </w:r>
      <w:r w:rsidRPr="008B0F84">
        <w:rPr>
          <w:rFonts w:ascii="Times New Roman" w:hAnsi="Times New Roman"/>
          <w:sz w:val="24"/>
          <w:szCs w:val="24"/>
        </w:rPr>
        <w:t>, поэтому его изучение неразрывно связано со всем процессом обучения на уровне основного общего образования.</w:t>
      </w:r>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Изучение русского языка направлено на развитие и совершенствование коммуникативной компетенции (включая языковой</w:t>
      </w:r>
      <w:r w:rsidR="00547E18" w:rsidRPr="008B0F84">
        <w:rPr>
          <w:rFonts w:ascii="Times New Roman" w:hAnsi="Times New Roman"/>
          <w:sz w:val="24"/>
          <w:szCs w:val="24"/>
        </w:rPr>
        <w:t>, речевой и социолингвистической</w:t>
      </w:r>
      <w:r w:rsidRPr="008B0F84">
        <w:rPr>
          <w:rFonts w:ascii="Times New Roman" w:hAnsi="Times New Roman"/>
          <w:sz w:val="24"/>
          <w:szCs w:val="24"/>
        </w:rPr>
        <w:t xml:space="preserve"> ее компоненты), лингвистической (языковедческой), а также культуроведческой компетенций.</w:t>
      </w:r>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w:t>
      </w:r>
      <w:r w:rsidR="00547E18" w:rsidRPr="008B0F84">
        <w:rPr>
          <w:rFonts w:ascii="Times New Roman" w:hAnsi="Times New Roman"/>
          <w:sz w:val="24"/>
          <w:szCs w:val="24"/>
        </w:rPr>
        <w:t>основного уровня образования</w:t>
      </w:r>
      <w:r w:rsidRPr="008B0F84">
        <w:rPr>
          <w:rFonts w:ascii="Times New Roman" w:hAnsi="Times New Roman"/>
          <w:sz w:val="24"/>
          <w:szCs w:val="24"/>
        </w:rPr>
        <w:t>.</w:t>
      </w:r>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lastRenderedPageBreak/>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8B0F84" w:rsidRDefault="006969DC"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8B0F84" w:rsidRDefault="006969DC"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Главными задачами реализации Программы</w:t>
      </w:r>
      <w:r w:rsidR="00547E18" w:rsidRPr="008B0F84">
        <w:rPr>
          <w:rFonts w:ascii="Times New Roman" w:hAnsi="Times New Roman"/>
          <w:sz w:val="24"/>
          <w:szCs w:val="24"/>
        </w:rPr>
        <w:t xml:space="preserve"> </w:t>
      </w:r>
      <w:r w:rsidRPr="008B0F84">
        <w:rPr>
          <w:rFonts w:ascii="Times New Roman" w:hAnsi="Times New Roman"/>
          <w:sz w:val="24"/>
          <w:szCs w:val="24"/>
        </w:rPr>
        <w:t>являются:</w:t>
      </w:r>
    </w:p>
    <w:p w:rsidR="008E7CA7" w:rsidRPr="008B0F84" w:rsidRDefault="008E7CA7" w:rsidP="008B0F84">
      <w:pPr>
        <w:pStyle w:val="a8"/>
        <w:numPr>
          <w:ilvl w:val="0"/>
          <w:numId w:val="178"/>
        </w:numPr>
        <w:ind w:left="0" w:firstLine="709"/>
        <w:jc w:val="both"/>
        <w:rPr>
          <w:rFonts w:ascii="Times New Roman" w:hAnsi="Times New Roman"/>
        </w:rPr>
      </w:pPr>
      <w:r w:rsidRPr="008B0F84">
        <w:rPr>
          <w:rFonts w:ascii="Times New Roman" w:hAnsi="Times New Roman"/>
        </w:rPr>
        <w:t xml:space="preserve">формирование у </w:t>
      </w:r>
      <w:r w:rsidR="00547E18" w:rsidRPr="008B0F84">
        <w:rPr>
          <w:rFonts w:ascii="Times New Roman" w:hAnsi="Times New Roman"/>
        </w:rPr>
        <w:t>обучающихся</w:t>
      </w:r>
      <w:r w:rsidRPr="008B0F84">
        <w:rPr>
          <w:rFonts w:ascii="Times New Roman" w:hAnsi="Times New Roman"/>
        </w:rPr>
        <w:t xml:space="preserve">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8B0F84" w:rsidRDefault="008E7CA7" w:rsidP="008B0F84">
      <w:pPr>
        <w:pStyle w:val="a8"/>
        <w:numPr>
          <w:ilvl w:val="0"/>
          <w:numId w:val="178"/>
        </w:numPr>
        <w:ind w:left="0" w:firstLine="709"/>
        <w:jc w:val="both"/>
        <w:rPr>
          <w:rFonts w:ascii="Times New Roman" w:hAnsi="Times New Roman"/>
        </w:rPr>
      </w:pPr>
      <w:r w:rsidRPr="008B0F84">
        <w:rPr>
          <w:rFonts w:ascii="Times New Roman" w:hAnsi="Times New Roman"/>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8B0F84" w:rsidRDefault="008E7CA7" w:rsidP="008B0F84">
      <w:pPr>
        <w:pStyle w:val="a8"/>
        <w:numPr>
          <w:ilvl w:val="0"/>
          <w:numId w:val="178"/>
        </w:numPr>
        <w:ind w:left="0" w:firstLine="709"/>
        <w:jc w:val="both"/>
        <w:rPr>
          <w:rFonts w:ascii="Times New Roman" w:hAnsi="Times New Roman"/>
        </w:rPr>
      </w:pPr>
      <w:r w:rsidRPr="008B0F84">
        <w:rPr>
          <w:rFonts w:ascii="Times New Roman" w:hAnsi="Times New Roman"/>
        </w:rPr>
        <w:t>овладение функциональной грамотностью и принципами нормативного использования языковых средств;</w:t>
      </w:r>
    </w:p>
    <w:p w:rsidR="008E7CA7" w:rsidRPr="008B0F84" w:rsidRDefault="008E7CA7" w:rsidP="008B0F84">
      <w:pPr>
        <w:pStyle w:val="a8"/>
        <w:numPr>
          <w:ilvl w:val="0"/>
          <w:numId w:val="178"/>
        </w:numPr>
        <w:ind w:left="0" w:firstLine="709"/>
        <w:jc w:val="both"/>
        <w:rPr>
          <w:rFonts w:ascii="Times New Roman" w:hAnsi="Times New Roman"/>
        </w:rPr>
      </w:pPr>
      <w:r w:rsidRPr="008B0F84">
        <w:rPr>
          <w:rFonts w:ascii="Times New Roman" w:hAnsi="Times New Roman"/>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8B0F84" w:rsidRDefault="008E7CA7" w:rsidP="008B0F84">
      <w:pPr>
        <w:pStyle w:val="a8"/>
        <w:ind w:left="709"/>
        <w:jc w:val="both"/>
        <w:rPr>
          <w:rFonts w:ascii="Times New Roman" w:hAnsi="Times New Roman"/>
        </w:rPr>
      </w:pPr>
      <w:r w:rsidRPr="008B0F84">
        <w:rPr>
          <w:rFonts w:ascii="Times New Roman" w:hAnsi="Times New Roman"/>
        </w:rPr>
        <w:t xml:space="preserve">В процессе изучения предмета «Русский язык» создаются условия </w:t>
      </w:r>
    </w:p>
    <w:p w:rsidR="008E7CA7" w:rsidRPr="008B0F84" w:rsidRDefault="008E7CA7" w:rsidP="008B0F84">
      <w:pPr>
        <w:pStyle w:val="a8"/>
        <w:numPr>
          <w:ilvl w:val="0"/>
          <w:numId w:val="178"/>
        </w:numPr>
        <w:ind w:left="0" w:firstLine="709"/>
        <w:jc w:val="both"/>
        <w:rPr>
          <w:rFonts w:ascii="Times New Roman" w:hAnsi="Times New Roman"/>
        </w:rPr>
      </w:pPr>
      <w:r w:rsidRPr="008B0F84">
        <w:rPr>
          <w:rFonts w:ascii="Times New Roman" w:hAnsi="Times New Roman"/>
        </w:rPr>
        <w:t>для развития личности, ее духовно-нравственного и эмоционального совершенствования;</w:t>
      </w:r>
    </w:p>
    <w:p w:rsidR="008E7CA7" w:rsidRPr="008B0F84" w:rsidRDefault="008E7CA7" w:rsidP="008B0F84">
      <w:pPr>
        <w:pStyle w:val="a8"/>
        <w:numPr>
          <w:ilvl w:val="0"/>
          <w:numId w:val="178"/>
        </w:numPr>
        <w:ind w:left="0" w:firstLine="709"/>
        <w:jc w:val="both"/>
        <w:rPr>
          <w:rFonts w:ascii="Times New Roman" w:hAnsi="Times New Roman"/>
        </w:rPr>
      </w:pPr>
      <w:r w:rsidRPr="008B0F84">
        <w:rPr>
          <w:rFonts w:ascii="Times New Roman" w:hAnsi="Times New Roman"/>
        </w:rPr>
        <w:t xml:space="preserve">для развития способностей, удовлетворения познавательных интересов, самореализации обучающихся, в том числе </w:t>
      </w:r>
      <w:r w:rsidR="006F3B39" w:rsidRPr="008B0F84">
        <w:rPr>
          <w:rStyle w:val="Zag11"/>
          <w:rFonts w:ascii="Times New Roman" w:eastAsia="@Arial Unicode MS" w:hAnsi="Times New Roman"/>
        </w:rPr>
        <w:t>лиц, проявивших выдающиеся способности</w:t>
      </w:r>
      <w:r w:rsidRPr="008B0F84">
        <w:rPr>
          <w:rFonts w:ascii="Times New Roman" w:hAnsi="Times New Roman"/>
        </w:rPr>
        <w:t>;</w:t>
      </w:r>
    </w:p>
    <w:p w:rsidR="008E7CA7" w:rsidRPr="008B0F84" w:rsidRDefault="008E7CA7" w:rsidP="008B0F84">
      <w:pPr>
        <w:pStyle w:val="a8"/>
        <w:numPr>
          <w:ilvl w:val="0"/>
          <w:numId w:val="178"/>
        </w:numPr>
        <w:ind w:left="0" w:firstLine="709"/>
        <w:jc w:val="both"/>
        <w:rPr>
          <w:rFonts w:ascii="Times New Roman" w:hAnsi="Times New Roman"/>
        </w:rPr>
      </w:pPr>
      <w:r w:rsidRPr="008B0F84">
        <w:rPr>
          <w:rFonts w:ascii="Times New Roman" w:hAnsi="Times New Roman"/>
        </w:rPr>
        <w:t>для формирования социальных ценностей обучающихся, основ их гражданской идентичности и социально-профессиональных ориентаций;</w:t>
      </w:r>
    </w:p>
    <w:p w:rsidR="008E7CA7" w:rsidRPr="008B0F84" w:rsidRDefault="008E7CA7" w:rsidP="008B0F84">
      <w:pPr>
        <w:pStyle w:val="a8"/>
        <w:numPr>
          <w:ilvl w:val="0"/>
          <w:numId w:val="178"/>
        </w:numPr>
        <w:ind w:left="0" w:firstLine="709"/>
        <w:jc w:val="both"/>
        <w:rPr>
          <w:rFonts w:ascii="Times New Roman" w:hAnsi="Times New Roman"/>
        </w:rPr>
      </w:pPr>
      <w:r w:rsidRPr="008B0F84">
        <w:rPr>
          <w:rFonts w:ascii="Times New Roman" w:hAnsi="Times New Roman"/>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8B0F84" w:rsidRDefault="008E7CA7" w:rsidP="008B0F84">
      <w:pPr>
        <w:pStyle w:val="a8"/>
        <w:numPr>
          <w:ilvl w:val="0"/>
          <w:numId w:val="178"/>
        </w:numPr>
        <w:ind w:left="0" w:firstLine="709"/>
        <w:jc w:val="both"/>
        <w:rPr>
          <w:rFonts w:ascii="Times New Roman" w:hAnsi="Times New Roman"/>
        </w:rPr>
      </w:pPr>
      <w:r w:rsidRPr="008B0F84">
        <w:rPr>
          <w:rFonts w:ascii="Times New Roman" w:hAnsi="Times New Roman"/>
        </w:rPr>
        <w:t xml:space="preserve">для знакомства обучающихся с методами научного познания; </w:t>
      </w:r>
    </w:p>
    <w:p w:rsidR="008E7CA7" w:rsidRPr="008B0F84" w:rsidRDefault="008E7CA7" w:rsidP="008B0F84">
      <w:pPr>
        <w:pStyle w:val="a8"/>
        <w:numPr>
          <w:ilvl w:val="0"/>
          <w:numId w:val="178"/>
        </w:numPr>
        <w:ind w:left="0" w:firstLine="709"/>
        <w:jc w:val="both"/>
        <w:rPr>
          <w:rFonts w:ascii="Times New Roman" w:hAnsi="Times New Roman"/>
        </w:rPr>
      </w:pPr>
      <w:r w:rsidRPr="008B0F84">
        <w:rPr>
          <w:rFonts w:ascii="Times New Roman" w:hAnsi="Times New Roman"/>
        </w:rPr>
        <w:lastRenderedPageBreak/>
        <w:t>для формирования у обучающихся опыта самостоятельной образовательной, общественной, проектно-исследовательскй и художественной деятельности;</w:t>
      </w:r>
    </w:p>
    <w:p w:rsidR="008E7CA7" w:rsidRPr="008B0F84" w:rsidRDefault="008E7CA7" w:rsidP="008B0F84">
      <w:pPr>
        <w:pStyle w:val="a8"/>
        <w:numPr>
          <w:ilvl w:val="0"/>
          <w:numId w:val="178"/>
        </w:numPr>
        <w:ind w:left="0" w:firstLine="709"/>
        <w:jc w:val="both"/>
        <w:rPr>
          <w:rFonts w:ascii="Times New Roman" w:hAnsi="Times New Roman"/>
        </w:rPr>
      </w:pPr>
      <w:r w:rsidRPr="008B0F84">
        <w:rPr>
          <w:rFonts w:ascii="Times New Roman" w:hAnsi="Times New Roman"/>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8B0F84" w:rsidRDefault="008E7CA7" w:rsidP="008B0F84">
      <w:pPr>
        <w:pStyle w:val="2"/>
        <w:spacing w:line="240" w:lineRule="auto"/>
        <w:rPr>
          <w:sz w:val="24"/>
          <w:szCs w:val="24"/>
        </w:rPr>
      </w:pPr>
      <w:bookmarkStart w:id="205" w:name="_Toc287934280"/>
      <w:bookmarkStart w:id="206" w:name="_Toc414553182"/>
      <w:r w:rsidRPr="008B0F84">
        <w:rPr>
          <w:sz w:val="24"/>
          <w:szCs w:val="24"/>
        </w:rPr>
        <w:t>Речь. Речевая деятельность</w:t>
      </w:r>
      <w:bookmarkEnd w:id="205"/>
      <w:bookmarkEnd w:id="206"/>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8B0F84">
        <w:rPr>
          <w:rFonts w:ascii="Times New Roman" w:hAnsi="Times New Roman"/>
          <w:i/>
          <w:sz w:val="24"/>
          <w:szCs w:val="24"/>
        </w:rPr>
        <w:t xml:space="preserve">тезисы,доклад, </w:t>
      </w:r>
      <w:r w:rsidRPr="008B0F84">
        <w:rPr>
          <w:rFonts w:ascii="Times New Roman" w:hAnsi="Times New Roman"/>
          <w:sz w:val="24"/>
          <w:szCs w:val="24"/>
        </w:rPr>
        <w:t xml:space="preserve">дискуссия, </w:t>
      </w:r>
      <w:r w:rsidRPr="008B0F84">
        <w:rPr>
          <w:rFonts w:ascii="Times New Roman" w:hAnsi="Times New Roman"/>
          <w:i/>
          <w:sz w:val="24"/>
          <w:szCs w:val="24"/>
        </w:rPr>
        <w:t>реферат, статья, рецензия</w:t>
      </w:r>
      <w:r w:rsidRPr="008B0F84">
        <w:rPr>
          <w:rFonts w:ascii="Times New Roman" w:hAnsi="Times New Roman"/>
          <w:sz w:val="24"/>
          <w:szCs w:val="24"/>
        </w:rPr>
        <w:t xml:space="preserve">); публицистического стиля и устной публичной речи (выступление, обсуждение, </w:t>
      </w:r>
      <w:r w:rsidRPr="008B0F84">
        <w:rPr>
          <w:rFonts w:ascii="Times New Roman" w:hAnsi="Times New Roman"/>
          <w:i/>
          <w:sz w:val="24"/>
          <w:szCs w:val="24"/>
        </w:rPr>
        <w:t>статья, интервью, очерк</w:t>
      </w:r>
      <w:r w:rsidRPr="008B0F84">
        <w:rPr>
          <w:rFonts w:ascii="Times New Roman" w:hAnsi="Times New Roman"/>
          <w:sz w:val="24"/>
          <w:szCs w:val="24"/>
        </w:rPr>
        <w:t xml:space="preserve">); официально-делового стиля (расписка, </w:t>
      </w:r>
      <w:r w:rsidRPr="008B0F84">
        <w:rPr>
          <w:rFonts w:ascii="Times New Roman" w:hAnsi="Times New Roman"/>
          <w:i/>
          <w:sz w:val="24"/>
          <w:szCs w:val="24"/>
        </w:rPr>
        <w:t>доверенность,</w:t>
      </w:r>
      <w:r w:rsidRPr="008B0F84">
        <w:rPr>
          <w:rFonts w:ascii="Times New Roman" w:hAnsi="Times New Roman"/>
          <w:sz w:val="24"/>
          <w:szCs w:val="24"/>
        </w:rPr>
        <w:t xml:space="preserve"> заявление, </w:t>
      </w:r>
      <w:r w:rsidRPr="008B0F84">
        <w:rPr>
          <w:rFonts w:ascii="Times New Roman" w:hAnsi="Times New Roman"/>
          <w:i/>
          <w:sz w:val="24"/>
          <w:szCs w:val="24"/>
        </w:rPr>
        <w:t>резюме</w:t>
      </w:r>
      <w:r w:rsidRPr="008B0F84">
        <w:rPr>
          <w:rFonts w:ascii="Times New Roman" w:hAnsi="Times New Roman"/>
          <w:sz w:val="24"/>
          <w:szCs w:val="24"/>
        </w:rPr>
        <w:t>).</w:t>
      </w:r>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8B0F84">
        <w:rPr>
          <w:rFonts w:ascii="Times New Roman" w:hAnsi="Times New Roman"/>
          <w:i/>
          <w:sz w:val="24"/>
          <w:szCs w:val="24"/>
        </w:rPr>
        <w:t xml:space="preserve">избыточная </w:t>
      </w:r>
      <w:r w:rsidRPr="008B0F84">
        <w:rPr>
          <w:rFonts w:ascii="Times New Roman" w:hAnsi="Times New Roman"/>
          <w:sz w:val="24"/>
          <w:szCs w:val="24"/>
        </w:rPr>
        <w:t>информация. Функционально-смысловые типы текста (повествование, описание, рассуждение)</w:t>
      </w:r>
      <w:r w:rsidRPr="008B0F84">
        <w:rPr>
          <w:rFonts w:ascii="Times New Roman" w:hAnsi="Times New Roman"/>
          <w:i/>
          <w:sz w:val="24"/>
          <w:szCs w:val="24"/>
        </w:rPr>
        <w:t>.</w:t>
      </w:r>
      <w:r w:rsidR="00606661" w:rsidRPr="008B0F84">
        <w:rPr>
          <w:rFonts w:ascii="Times New Roman" w:hAnsi="Times New Roman"/>
          <w:i/>
          <w:sz w:val="24"/>
          <w:szCs w:val="24"/>
        </w:rPr>
        <w:t xml:space="preserve"> </w:t>
      </w:r>
      <w:r w:rsidRPr="008B0F84">
        <w:rPr>
          <w:rFonts w:ascii="Times New Roman" w:hAnsi="Times New Roman"/>
          <w:i/>
          <w:sz w:val="24"/>
          <w:szCs w:val="24"/>
        </w:rPr>
        <w:t xml:space="preserve">Тексты смешанного типа. </w:t>
      </w:r>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Специфика художественного текста.</w:t>
      </w:r>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Анализ текста. </w:t>
      </w:r>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Виды речевой деятельности (говорение, аудирование, письмо, чтение).</w:t>
      </w:r>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8B0F84">
        <w:rPr>
          <w:rFonts w:ascii="Times New Roman" w:hAnsi="Times New Roman"/>
          <w:sz w:val="24"/>
          <w:szCs w:val="24"/>
        </w:rPr>
        <w:t> </w:t>
      </w:r>
      <w:r w:rsidRPr="008B0F84">
        <w:rPr>
          <w:rFonts w:ascii="Times New Roman" w:hAnsi="Times New Roman"/>
          <w:sz w:val="24"/>
          <w:szCs w:val="24"/>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Создание устных высказываний разной коммуникативной направленности  в зависимости от сферы и ситуации общения.</w:t>
      </w:r>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Информационная переработка текста (план, конспект, аннотация).</w:t>
      </w:r>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Изложение содержания прослушанного или прочитанного текста (подробное, сжатое, выборочное). </w:t>
      </w:r>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Написание сочинений, писем, текстов иных жанров.</w:t>
      </w:r>
    </w:p>
    <w:p w:rsidR="008E7CA7" w:rsidRPr="008B0F84" w:rsidRDefault="008E7CA7" w:rsidP="008B0F84">
      <w:pPr>
        <w:pStyle w:val="3"/>
        <w:spacing w:before="0" w:beforeAutospacing="0" w:after="0" w:afterAutospacing="0"/>
        <w:rPr>
          <w:b w:val="0"/>
          <w:sz w:val="24"/>
          <w:szCs w:val="24"/>
        </w:rPr>
      </w:pPr>
      <w:bookmarkStart w:id="207" w:name="_Toc287934281"/>
      <w:bookmarkStart w:id="208" w:name="_Toc414553183"/>
      <w:r w:rsidRPr="008B0F84">
        <w:rPr>
          <w:sz w:val="24"/>
          <w:szCs w:val="24"/>
        </w:rPr>
        <w:t>Культура речи</w:t>
      </w:r>
      <w:bookmarkEnd w:id="207"/>
      <w:bookmarkEnd w:id="208"/>
    </w:p>
    <w:p w:rsidR="008E7CA7" w:rsidRPr="008B0F84" w:rsidRDefault="008E7CA7"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xml:space="preserve">Культура речи и ее основные аспекты: нормативный, коммуникативный, этический. </w:t>
      </w:r>
      <w:r w:rsidRPr="008B0F84">
        <w:rPr>
          <w:rFonts w:ascii="Times New Roman" w:hAnsi="Times New Roman"/>
          <w:i/>
          <w:sz w:val="24"/>
          <w:szCs w:val="24"/>
        </w:rPr>
        <w:t>Основные критерии культуры речи.</w:t>
      </w:r>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Оценивание правильности, коммуникативных качеств и эффективности речи.</w:t>
      </w:r>
    </w:p>
    <w:p w:rsidR="008E7CA7" w:rsidRPr="008B0F84" w:rsidRDefault="008E7CA7"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8B0F84">
        <w:rPr>
          <w:rFonts w:ascii="Times New Roman" w:hAnsi="Times New Roman"/>
          <w:i/>
          <w:sz w:val="24"/>
          <w:szCs w:val="24"/>
        </w:rPr>
        <w:t>Невербальные средства общения.</w:t>
      </w:r>
      <w:r w:rsidR="00606661" w:rsidRPr="008B0F84">
        <w:rPr>
          <w:rFonts w:ascii="Times New Roman" w:hAnsi="Times New Roman"/>
          <w:i/>
          <w:sz w:val="24"/>
          <w:szCs w:val="24"/>
        </w:rPr>
        <w:t xml:space="preserve"> </w:t>
      </w:r>
      <w:r w:rsidRPr="008B0F84">
        <w:rPr>
          <w:rFonts w:ascii="Times New Roman" w:hAnsi="Times New Roman"/>
          <w:i/>
          <w:sz w:val="24"/>
          <w:szCs w:val="24"/>
        </w:rPr>
        <w:t>Межкультурная коммуникация.</w:t>
      </w:r>
    </w:p>
    <w:p w:rsidR="008E7CA7" w:rsidRPr="008B0F84" w:rsidRDefault="008E7CA7" w:rsidP="008B0F84">
      <w:pPr>
        <w:pStyle w:val="2"/>
        <w:spacing w:line="240" w:lineRule="auto"/>
        <w:rPr>
          <w:sz w:val="24"/>
          <w:szCs w:val="24"/>
        </w:rPr>
      </w:pPr>
      <w:bookmarkStart w:id="209" w:name="_Toc287934282"/>
      <w:bookmarkStart w:id="210" w:name="_Toc414553184"/>
      <w:r w:rsidRPr="008B0F84">
        <w:rPr>
          <w:sz w:val="24"/>
          <w:szCs w:val="24"/>
        </w:rPr>
        <w:t>Общие сведения о языке. Основные разделы науки о языке</w:t>
      </w:r>
      <w:bookmarkEnd w:id="209"/>
      <w:bookmarkEnd w:id="210"/>
    </w:p>
    <w:p w:rsidR="008E7CA7" w:rsidRPr="008B0F84" w:rsidRDefault="008E7CA7" w:rsidP="008B0F84">
      <w:pPr>
        <w:pStyle w:val="3"/>
        <w:spacing w:before="0" w:beforeAutospacing="0" w:after="0" w:afterAutospacing="0"/>
        <w:ind w:firstLine="708"/>
        <w:rPr>
          <w:sz w:val="24"/>
          <w:szCs w:val="24"/>
        </w:rPr>
      </w:pPr>
      <w:bookmarkStart w:id="211" w:name="_Toc287934283"/>
      <w:bookmarkStart w:id="212" w:name="_Toc414553185"/>
      <w:r w:rsidRPr="008B0F84">
        <w:rPr>
          <w:sz w:val="24"/>
          <w:szCs w:val="24"/>
        </w:rPr>
        <w:t>Общие сведения о языке</w:t>
      </w:r>
      <w:bookmarkEnd w:id="211"/>
      <w:bookmarkEnd w:id="212"/>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i/>
          <w:sz w:val="24"/>
          <w:szCs w:val="24"/>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lastRenderedPageBreak/>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Взаимосвязь языка и культуры. Отражение в языке культуры и истории народа</w:t>
      </w:r>
      <w:r w:rsidRPr="008B0F84">
        <w:rPr>
          <w:rFonts w:ascii="Times New Roman" w:hAnsi="Times New Roman"/>
          <w:i/>
          <w:sz w:val="24"/>
          <w:szCs w:val="24"/>
        </w:rPr>
        <w:t>. Взаимообогащение языков народов России.</w:t>
      </w:r>
      <w:r w:rsidRPr="008B0F84">
        <w:rPr>
          <w:rFonts w:ascii="Times New Roman" w:hAnsi="Times New Roman"/>
          <w:sz w:val="24"/>
          <w:szCs w:val="24"/>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Основные лингвистические словари. Работа со словарной статьей.</w:t>
      </w:r>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i/>
          <w:sz w:val="24"/>
          <w:szCs w:val="24"/>
        </w:rPr>
        <w:t>Выдающиеся отечественные лингвисты.</w:t>
      </w:r>
    </w:p>
    <w:p w:rsidR="008E7CA7" w:rsidRPr="008B0F84" w:rsidRDefault="008E7CA7" w:rsidP="008B0F84">
      <w:pPr>
        <w:pStyle w:val="3"/>
        <w:spacing w:before="0" w:beforeAutospacing="0" w:after="0" w:afterAutospacing="0"/>
        <w:ind w:firstLine="708"/>
        <w:rPr>
          <w:sz w:val="24"/>
          <w:szCs w:val="24"/>
        </w:rPr>
      </w:pPr>
      <w:bookmarkStart w:id="213" w:name="_Toc287934284"/>
      <w:bookmarkStart w:id="214" w:name="_Toc414553186"/>
      <w:r w:rsidRPr="008B0F84">
        <w:rPr>
          <w:sz w:val="24"/>
          <w:szCs w:val="24"/>
        </w:rPr>
        <w:t>Фонетика, орфоэпия и графика</w:t>
      </w:r>
      <w:bookmarkEnd w:id="213"/>
      <w:bookmarkEnd w:id="214"/>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Интонация, ее функции. Основные элементы интонации.</w:t>
      </w:r>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Связь фонетики с графикой и орфографией.</w:t>
      </w:r>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Применение знаний по фонетике в практике правописания.</w:t>
      </w:r>
    </w:p>
    <w:p w:rsidR="008E7CA7" w:rsidRPr="008B0F84" w:rsidRDefault="008E7CA7" w:rsidP="008B0F84">
      <w:pPr>
        <w:pStyle w:val="3"/>
        <w:spacing w:before="0" w:beforeAutospacing="0" w:after="0" w:afterAutospacing="0"/>
        <w:ind w:firstLine="708"/>
        <w:rPr>
          <w:sz w:val="24"/>
          <w:szCs w:val="24"/>
        </w:rPr>
      </w:pPr>
      <w:bookmarkStart w:id="215" w:name="_Toc287934285"/>
      <w:bookmarkStart w:id="216" w:name="_Toc414553187"/>
      <w:r w:rsidRPr="008B0F84">
        <w:rPr>
          <w:sz w:val="24"/>
          <w:szCs w:val="24"/>
        </w:rPr>
        <w:t>Морфемика и словообразование</w:t>
      </w:r>
      <w:bookmarkEnd w:id="215"/>
      <w:bookmarkEnd w:id="216"/>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i/>
          <w:sz w:val="24"/>
          <w:szCs w:val="24"/>
        </w:rPr>
        <w:t>Словообразовательная цепочка. Словообразовательное гнездо.</w:t>
      </w:r>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Применение знаний по морфемике и словообразованию в практике правописания.</w:t>
      </w:r>
    </w:p>
    <w:p w:rsidR="008E7CA7" w:rsidRPr="008B0F84" w:rsidRDefault="008E7CA7" w:rsidP="008B0F84">
      <w:pPr>
        <w:pStyle w:val="3"/>
        <w:spacing w:before="0" w:beforeAutospacing="0" w:after="0" w:afterAutospacing="0"/>
        <w:ind w:firstLine="708"/>
        <w:rPr>
          <w:sz w:val="24"/>
          <w:szCs w:val="24"/>
        </w:rPr>
      </w:pPr>
      <w:bookmarkStart w:id="217" w:name="_Toc287934286"/>
      <w:bookmarkStart w:id="218" w:name="_Toc414553188"/>
      <w:r w:rsidRPr="008B0F84">
        <w:rPr>
          <w:sz w:val="24"/>
          <w:szCs w:val="24"/>
        </w:rPr>
        <w:t>Лексикология и фразеология</w:t>
      </w:r>
      <w:bookmarkEnd w:id="217"/>
      <w:bookmarkEnd w:id="218"/>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4F16A9" w:rsidRPr="008B0F84" w:rsidRDefault="004F16A9" w:rsidP="008B0F84">
      <w:pPr>
        <w:spacing w:after="0" w:line="240" w:lineRule="auto"/>
        <w:ind w:firstLine="709"/>
        <w:jc w:val="both"/>
        <w:rPr>
          <w:rFonts w:ascii="Times New Roman" w:hAnsi="Times New Roman"/>
          <w:i/>
          <w:sz w:val="24"/>
          <w:szCs w:val="24"/>
        </w:rPr>
      </w:pPr>
    </w:p>
    <w:p w:rsidR="008E7CA7" w:rsidRPr="008B0F84" w:rsidRDefault="008E7CA7" w:rsidP="008B0F84">
      <w:pPr>
        <w:spacing w:after="0" w:line="240" w:lineRule="auto"/>
        <w:ind w:firstLine="709"/>
        <w:jc w:val="both"/>
        <w:rPr>
          <w:rFonts w:ascii="Times New Roman" w:hAnsi="Times New Roman"/>
          <w:i/>
          <w:sz w:val="24"/>
          <w:szCs w:val="24"/>
        </w:rPr>
      </w:pPr>
      <w:r w:rsidRPr="008B0F84">
        <w:rPr>
          <w:rFonts w:ascii="Times New Roman" w:hAnsi="Times New Roman"/>
          <w:i/>
          <w:sz w:val="24"/>
          <w:szCs w:val="24"/>
        </w:rPr>
        <w:t xml:space="preserve">Понятие об этимологии. </w:t>
      </w:r>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lastRenderedPageBreak/>
        <w:t>Оценка своей и чужой речи с точки зрения точного, уместного и выразительного словоупотребления.</w:t>
      </w:r>
    </w:p>
    <w:p w:rsidR="008E7CA7" w:rsidRPr="008B0F84" w:rsidRDefault="008E7CA7" w:rsidP="008B0F84">
      <w:pPr>
        <w:pStyle w:val="3"/>
        <w:spacing w:before="0" w:beforeAutospacing="0" w:after="0" w:afterAutospacing="0"/>
        <w:ind w:firstLine="708"/>
        <w:rPr>
          <w:sz w:val="24"/>
          <w:szCs w:val="24"/>
        </w:rPr>
      </w:pPr>
      <w:bookmarkStart w:id="219" w:name="_Toc287934287"/>
      <w:bookmarkStart w:id="220" w:name="_Toc414553189"/>
      <w:r w:rsidRPr="008B0F84">
        <w:rPr>
          <w:sz w:val="24"/>
          <w:szCs w:val="24"/>
        </w:rPr>
        <w:t>Морфология</w:t>
      </w:r>
      <w:bookmarkEnd w:id="219"/>
      <w:bookmarkEnd w:id="220"/>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8B0F84">
        <w:rPr>
          <w:rFonts w:ascii="Times New Roman" w:hAnsi="Times New Roman"/>
          <w:i/>
          <w:sz w:val="24"/>
          <w:szCs w:val="24"/>
        </w:rPr>
        <w:t xml:space="preserve">Различные точки зрения на место причастия и деепричастия в системе частей речи. </w:t>
      </w:r>
      <w:r w:rsidRPr="008B0F84">
        <w:rPr>
          <w:rFonts w:ascii="Times New Roman" w:hAnsi="Times New Roman"/>
          <w:sz w:val="24"/>
          <w:szCs w:val="24"/>
        </w:rPr>
        <w:t>Служебные части речи. Междометия и звукоподражательные слова.</w:t>
      </w:r>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Морфологический анализ слова.</w:t>
      </w:r>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Омонимия слов разных частей речи.</w:t>
      </w:r>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Применение знаний по морфологии в практике правописания.</w:t>
      </w:r>
    </w:p>
    <w:p w:rsidR="008E7CA7" w:rsidRPr="008B0F84" w:rsidRDefault="008E7CA7" w:rsidP="008B0F84">
      <w:pPr>
        <w:pStyle w:val="3"/>
        <w:spacing w:before="0" w:beforeAutospacing="0" w:after="0" w:afterAutospacing="0"/>
        <w:ind w:firstLine="708"/>
        <w:rPr>
          <w:sz w:val="24"/>
          <w:szCs w:val="24"/>
        </w:rPr>
      </w:pPr>
      <w:bookmarkStart w:id="221" w:name="_Toc287934288"/>
      <w:bookmarkStart w:id="222" w:name="_Toc414553190"/>
      <w:r w:rsidRPr="008B0F84">
        <w:rPr>
          <w:sz w:val="24"/>
          <w:szCs w:val="24"/>
        </w:rPr>
        <w:t>Синтаксис</w:t>
      </w:r>
      <w:bookmarkEnd w:id="221"/>
      <w:bookmarkEnd w:id="222"/>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Способы передачи чужой речи.</w:t>
      </w:r>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Синтаксический анализ простого и сложного предложения.</w:t>
      </w:r>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Применение знаний по синтаксису в практике правописания.</w:t>
      </w:r>
    </w:p>
    <w:p w:rsidR="008E7CA7" w:rsidRPr="008B0F84" w:rsidRDefault="008E7CA7" w:rsidP="008B0F84">
      <w:pPr>
        <w:pStyle w:val="3"/>
        <w:spacing w:before="0" w:beforeAutospacing="0" w:after="0" w:afterAutospacing="0"/>
        <w:ind w:firstLine="708"/>
        <w:rPr>
          <w:sz w:val="24"/>
          <w:szCs w:val="24"/>
        </w:rPr>
      </w:pPr>
      <w:bookmarkStart w:id="223" w:name="_Toc287934289"/>
      <w:bookmarkStart w:id="224" w:name="_Toc414553191"/>
      <w:r w:rsidRPr="008B0F84">
        <w:rPr>
          <w:sz w:val="24"/>
          <w:szCs w:val="24"/>
        </w:rPr>
        <w:t>Правописание: орфография и пунктуация</w:t>
      </w:r>
      <w:bookmarkEnd w:id="223"/>
      <w:bookmarkEnd w:id="224"/>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8B0F84" w:rsidRDefault="008E7CA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8B0F84" w:rsidRDefault="008E7CA7" w:rsidP="008B0F84">
      <w:pPr>
        <w:spacing w:after="0" w:line="240" w:lineRule="auto"/>
        <w:ind w:firstLine="709"/>
        <w:jc w:val="both"/>
        <w:rPr>
          <w:rFonts w:ascii="Times New Roman" w:hAnsi="Times New Roman"/>
          <w:b/>
          <w:sz w:val="24"/>
          <w:szCs w:val="24"/>
        </w:rPr>
      </w:pPr>
      <w:r w:rsidRPr="008B0F84">
        <w:rPr>
          <w:rFonts w:ascii="Times New Roman" w:hAnsi="Times New Roman"/>
          <w:sz w:val="24"/>
          <w:szCs w:val="24"/>
        </w:rPr>
        <w:t>Орфографический анализ слова и пунктуационный анализ предложения.</w:t>
      </w:r>
    </w:p>
    <w:p w:rsidR="00B540EE" w:rsidRPr="008B0F84" w:rsidRDefault="0048158A" w:rsidP="008B0F84">
      <w:pPr>
        <w:pStyle w:val="3"/>
        <w:spacing w:before="0" w:beforeAutospacing="0" w:after="0" w:afterAutospacing="0"/>
        <w:ind w:firstLine="709"/>
        <w:rPr>
          <w:sz w:val="24"/>
          <w:szCs w:val="24"/>
        </w:rPr>
      </w:pPr>
      <w:bookmarkStart w:id="225" w:name="_Toc409691670"/>
      <w:bookmarkStart w:id="226" w:name="_Toc410653995"/>
      <w:bookmarkStart w:id="227" w:name="_Toc414553192"/>
      <w:r w:rsidRPr="008B0F84">
        <w:rPr>
          <w:sz w:val="24"/>
          <w:szCs w:val="24"/>
        </w:rPr>
        <w:t xml:space="preserve">2.2.2.2. </w:t>
      </w:r>
      <w:r w:rsidR="00B540EE" w:rsidRPr="008B0F84">
        <w:rPr>
          <w:sz w:val="24"/>
          <w:szCs w:val="24"/>
        </w:rPr>
        <w:t>Литература</w:t>
      </w:r>
      <w:bookmarkEnd w:id="225"/>
      <w:bookmarkEnd w:id="226"/>
      <w:bookmarkEnd w:id="227"/>
    </w:p>
    <w:p w:rsidR="00B540EE" w:rsidRPr="008B0F84" w:rsidRDefault="00B540EE"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Цели и задачи литературного образования</w:t>
      </w:r>
    </w:p>
    <w:p w:rsidR="006E6575" w:rsidRPr="008B0F84" w:rsidRDefault="006E657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Литература – учебный предмет, освоение содержания которого направлено:</w:t>
      </w:r>
    </w:p>
    <w:p w:rsidR="006E6575" w:rsidRPr="008B0F84" w:rsidRDefault="006E6575" w:rsidP="008B0F84">
      <w:pPr>
        <w:numPr>
          <w:ilvl w:val="0"/>
          <w:numId w:val="183"/>
        </w:numPr>
        <w:tabs>
          <w:tab w:val="left" w:pos="1134"/>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на последовательное формирование читательской культуры через приобщение к чтению художественной литературы; </w:t>
      </w:r>
    </w:p>
    <w:p w:rsidR="006E6575" w:rsidRPr="008B0F84" w:rsidRDefault="006E6575" w:rsidP="008B0F84">
      <w:pPr>
        <w:numPr>
          <w:ilvl w:val="0"/>
          <w:numId w:val="183"/>
        </w:numPr>
        <w:tabs>
          <w:tab w:val="left" w:pos="1134"/>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lastRenderedPageBreak/>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8B0F84" w:rsidRDefault="006E6575" w:rsidP="008B0F84">
      <w:pPr>
        <w:numPr>
          <w:ilvl w:val="0"/>
          <w:numId w:val="183"/>
        </w:numPr>
        <w:tabs>
          <w:tab w:val="left" w:pos="1134"/>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на развитие эмоциональной сферы личности, образного, ассоциативного и логического мышления;</w:t>
      </w:r>
    </w:p>
    <w:p w:rsidR="006E6575" w:rsidRPr="008B0F84" w:rsidRDefault="006E6575" w:rsidP="008B0F84">
      <w:pPr>
        <w:numPr>
          <w:ilvl w:val="0"/>
          <w:numId w:val="183"/>
        </w:numPr>
        <w:tabs>
          <w:tab w:val="left" w:pos="1134"/>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8B0F84" w:rsidRDefault="006E6575" w:rsidP="008B0F84">
      <w:pPr>
        <w:numPr>
          <w:ilvl w:val="0"/>
          <w:numId w:val="183"/>
        </w:numPr>
        <w:tabs>
          <w:tab w:val="left" w:pos="1134"/>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на формирование потребности и способности выражения себя в слове.</w:t>
      </w:r>
    </w:p>
    <w:p w:rsidR="006E6575" w:rsidRPr="008B0F84" w:rsidRDefault="006E657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8B0F84" w:rsidRDefault="006E6575" w:rsidP="008B0F84">
      <w:pPr>
        <w:pStyle w:val="34"/>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8B0F84" w:rsidRDefault="006E6575" w:rsidP="008B0F84">
      <w:pPr>
        <w:pStyle w:val="34"/>
        <w:spacing w:after="0" w:line="240" w:lineRule="auto"/>
        <w:ind w:left="0" w:firstLine="709"/>
        <w:jc w:val="both"/>
        <w:rPr>
          <w:rFonts w:ascii="Times New Roman" w:hAnsi="Times New Roman"/>
          <w:sz w:val="24"/>
          <w:szCs w:val="24"/>
        </w:rPr>
      </w:pPr>
      <w:r w:rsidRPr="008B0F84">
        <w:rPr>
          <w:rFonts w:ascii="Times New Roman" w:hAnsi="Times New Roman"/>
          <w:b/>
          <w:sz w:val="24"/>
          <w:szCs w:val="24"/>
        </w:rPr>
        <w:t>Стратегическая</w:t>
      </w:r>
      <w:r w:rsidR="00606661" w:rsidRPr="008B0F84">
        <w:rPr>
          <w:rFonts w:ascii="Times New Roman" w:hAnsi="Times New Roman"/>
          <w:b/>
          <w:sz w:val="24"/>
          <w:szCs w:val="24"/>
        </w:rPr>
        <w:t xml:space="preserve"> </w:t>
      </w:r>
      <w:r w:rsidRPr="008B0F84">
        <w:rPr>
          <w:rFonts w:ascii="Times New Roman" w:hAnsi="Times New Roman"/>
          <w:b/>
          <w:bCs/>
          <w:sz w:val="24"/>
          <w:szCs w:val="24"/>
        </w:rPr>
        <w:t>цель</w:t>
      </w:r>
      <w:r w:rsidR="00606661" w:rsidRPr="008B0F84">
        <w:rPr>
          <w:rFonts w:ascii="Times New Roman" w:hAnsi="Times New Roman"/>
          <w:b/>
          <w:bCs/>
          <w:sz w:val="24"/>
          <w:szCs w:val="24"/>
        </w:rPr>
        <w:t xml:space="preserve"> </w:t>
      </w:r>
      <w:r w:rsidRPr="008B0F84">
        <w:rPr>
          <w:rFonts w:ascii="Times New Roman" w:hAnsi="Times New Roman"/>
          <w:b/>
          <w:sz w:val="24"/>
          <w:szCs w:val="24"/>
        </w:rPr>
        <w:t>изучения</w:t>
      </w:r>
      <w:r w:rsidR="00606661" w:rsidRPr="008B0F84">
        <w:rPr>
          <w:rFonts w:ascii="Times New Roman" w:hAnsi="Times New Roman"/>
          <w:b/>
          <w:sz w:val="24"/>
          <w:szCs w:val="24"/>
        </w:rPr>
        <w:t xml:space="preserve"> </w:t>
      </w:r>
      <w:r w:rsidRPr="008B0F84">
        <w:rPr>
          <w:rFonts w:ascii="Times New Roman" w:hAnsi="Times New Roman"/>
          <w:b/>
          <w:sz w:val="24"/>
          <w:szCs w:val="24"/>
        </w:rPr>
        <w:t>литературы</w:t>
      </w:r>
      <w:r w:rsidRPr="008B0F84">
        <w:rPr>
          <w:rFonts w:ascii="Times New Roman" w:hAnsi="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8B0F84" w:rsidRDefault="006E6575" w:rsidP="008B0F84">
      <w:pPr>
        <w:pStyle w:val="34"/>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6E6575" w:rsidRPr="008B0F84" w:rsidRDefault="006E6575" w:rsidP="008B0F84">
      <w:pPr>
        <w:spacing w:after="0" w:line="240" w:lineRule="auto"/>
        <w:ind w:firstLine="709"/>
        <w:jc w:val="both"/>
        <w:rPr>
          <w:rFonts w:ascii="Times New Roman" w:hAnsi="Times New Roman"/>
          <w:bCs/>
          <w:sz w:val="24"/>
          <w:szCs w:val="24"/>
        </w:rPr>
      </w:pPr>
      <w:r w:rsidRPr="008B0F84">
        <w:rPr>
          <w:rFonts w:ascii="Times New Roman" w:hAnsi="Times New Roman"/>
          <w:bCs/>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8B0F84">
        <w:rPr>
          <w:rFonts w:ascii="Times New Roman" w:hAnsi="Times New Roman"/>
          <w:sz w:val="24"/>
          <w:szCs w:val="24"/>
          <w:lang w:eastAsia="ru-RU"/>
        </w:rPr>
        <w:t>вслух, про себя, по ролям; чтения аналитического, выборочного, комментированного, сопоставительного и др.) и</w:t>
      </w:r>
      <w:r w:rsidRPr="008B0F84">
        <w:rPr>
          <w:rFonts w:ascii="Times New Roman" w:hAnsi="Times New Roman"/>
          <w:bCs/>
          <w:sz w:val="24"/>
          <w:szCs w:val="24"/>
        </w:rPr>
        <w:t xml:space="preserve"> базовых навыков творческого и академического письма, последовательно формирующихся на уроках литературы.</w:t>
      </w:r>
    </w:p>
    <w:p w:rsidR="007332F5" w:rsidRPr="008B0F84" w:rsidRDefault="007332F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Изучение литературы в школе решает следующие образовательные </w:t>
      </w:r>
      <w:r w:rsidRPr="008B0F84">
        <w:rPr>
          <w:rFonts w:ascii="Times New Roman" w:hAnsi="Times New Roman"/>
          <w:b/>
          <w:bCs/>
          <w:sz w:val="24"/>
          <w:szCs w:val="24"/>
        </w:rPr>
        <w:t>задачи</w:t>
      </w:r>
      <w:r w:rsidRPr="008B0F84">
        <w:rPr>
          <w:rFonts w:ascii="Times New Roman" w:hAnsi="Times New Roman"/>
          <w:sz w:val="24"/>
          <w:szCs w:val="24"/>
        </w:rPr>
        <w:t>:</w:t>
      </w:r>
    </w:p>
    <w:p w:rsidR="007332F5" w:rsidRPr="008B0F84" w:rsidRDefault="007332F5" w:rsidP="008B0F84">
      <w:pPr>
        <w:pStyle w:val="a8"/>
        <w:numPr>
          <w:ilvl w:val="0"/>
          <w:numId w:val="19"/>
        </w:numPr>
        <w:ind w:left="0" w:firstLine="709"/>
        <w:jc w:val="both"/>
        <w:rPr>
          <w:rFonts w:ascii="Times New Roman" w:hAnsi="Times New Roman"/>
          <w:i/>
        </w:rPr>
      </w:pPr>
      <w:r w:rsidRPr="008B0F84">
        <w:rPr>
          <w:rFonts w:ascii="Times New Roman" w:hAnsi="Times New Roman"/>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8B0F84" w:rsidRDefault="007332F5" w:rsidP="008B0F84">
      <w:pPr>
        <w:pStyle w:val="a8"/>
        <w:numPr>
          <w:ilvl w:val="0"/>
          <w:numId w:val="19"/>
        </w:numPr>
        <w:ind w:left="0" w:firstLine="709"/>
        <w:jc w:val="both"/>
        <w:rPr>
          <w:rFonts w:ascii="Times New Roman" w:hAnsi="Times New Roman"/>
          <w:i/>
        </w:rPr>
      </w:pPr>
      <w:r w:rsidRPr="008B0F84">
        <w:rPr>
          <w:rFonts w:ascii="Times New Roman" w:hAnsi="Times New Roman"/>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8B0F84" w:rsidRDefault="007332F5" w:rsidP="008B0F84">
      <w:pPr>
        <w:pStyle w:val="a8"/>
        <w:numPr>
          <w:ilvl w:val="0"/>
          <w:numId w:val="19"/>
        </w:numPr>
        <w:ind w:left="0" w:firstLine="709"/>
        <w:jc w:val="both"/>
        <w:rPr>
          <w:rFonts w:ascii="Times New Roman" w:hAnsi="Times New Roman"/>
          <w:i/>
        </w:rPr>
      </w:pPr>
      <w:r w:rsidRPr="008B0F84">
        <w:rPr>
          <w:rFonts w:ascii="Times New Roman" w:eastAsia="Times New Roman" w:hAnsi="Times New Roman"/>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8B0F84" w:rsidRDefault="007332F5" w:rsidP="008B0F84">
      <w:pPr>
        <w:pStyle w:val="a8"/>
        <w:numPr>
          <w:ilvl w:val="0"/>
          <w:numId w:val="19"/>
        </w:numPr>
        <w:ind w:left="0" w:firstLine="709"/>
        <w:jc w:val="both"/>
        <w:rPr>
          <w:rFonts w:ascii="Times New Roman" w:hAnsi="Times New Roman"/>
          <w:i/>
        </w:rPr>
      </w:pPr>
      <w:r w:rsidRPr="008B0F84">
        <w:rPr>
          <w:rFonts w:ascii="Times New Roman" w:eastAsia="Times New Roman" w:hAnsi="Times New Roman"/>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8B0F84">
        <w:rPr>
          <w:rFonts w:ascii="Times New Roman" w:hAnsi="Times New Roman"/>
        </w:rPr>
        <w:t>ответственного отношения к разнообразным художественным смыслам</w:t>
      </w:r>
      <w:r w:rsidRPr="008B0F84">
        <w:rPr>
          <w:rFonts w:ascii="Times New Roman" w:eastAsia="Times New Roman" w:hAnsi="Times New Roman"/>
        </w:rPr>
        <w:t>;</w:t>
      </w:r>
    </w:p>
    <w:p w:rsidR="007332F5" w:rsidRPr="008B0F84" w:rsidRDefault="007332F5" w:rsidP="008B0F84">
      <w:pPr>
        <w:pStyle w:val="a8"/>
        <w:widowControl w:val="0"/>
        <w:numPr>
          <w:ilvl w:val="0"/>
          <w:numId w:val="19"/>
        </w:numPr>
        <w:autoSpaceDE w:val="0"/>
        <w:autoSpaceDN w:val="0"/>
        <w:adjustRightInd w:val="0"/>
        <w:ind w:left="0" w:firstLine="709"/>
        <w:jc w:val="both"/>
        <w:rPr>
          <w:rFonts w:ascii="Times New Roman" w:eastAsia="Times New Roman" w:hAnsi="Times New Roman"/>
        </w:rPr>
      </w:pPr>
      <w:r w:rsidRPr="008B0F84">
        <w:rPr>
          <w:rFonts w:ascii="Times New Roman" w:hAnsi="Times New Roman"/>
        </w:rPr>
        <w:t xml:space="preserve">формирование отношения к литературе как к </w:t>
      </w:r>
      <w:r w:rsidRPr="008B0F84">
        <w:rPr>
          <w:rFonts w:ascii="Times New Roman" w:eastAsia="Times New Roman" w:hAnsi="Times New Roman"/>
        </w:rPr>
        <w:t>особому способу познания жизни;</w:t>
      </w:r>
    </w:p>
    <w:p w:rsidR="007332F5" w:rsidRPr="008B0F84" w:rsidRDefault="007332F5" w:rsidP="008B0F84">
      <w:pPr>
        <w:pStyle w:val="a8"/>
        <w:numPr>
          <w:ilvl w:val="0"/>
          <w:numId w:val="19"/>
        </w:numPr>
        <w:ind w:left="0" w:firstLine="709"/>
        <w:jc w:val="both"/>
        <w:rPr>
          <w:rFonts w:ascii="Times New Roman" w:hAnsi="Times New Roman"/>
          <w:i/>
        </w:rPr>
      </w:pPr>
      <w:r w:rsidRPr="008B0F84">
        <w:rPr>
          <w:rFonts w:ascii="Times New Roman" w:hAnsi="Times New Roman"/>
        </w:rPr>
        <w:lastRenderedPageBreak/>
        <w:t xml:space="preserve">воспитание у читателя культуры выражения собственной позиции, </w:t>
      </w:r>
      <w:r w:rsidRPr="008B0F84">
        <w:rPr>
          <w:rFonts w:ascii="Times New Roman" w:eastAsia="Times New Roman" w:hAnsi="Times New Roman"/>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332F5" w:rsidRPr="008B0F84" w:rsidRDefault="007332F5" w:rsidP="008B0F84">
      <w:pPr>
        <w:pStyle w:val="a8"/>
        <w:numPr>
          <w:ilvl w:val="0"/>
          <w:numId w:val="19"/>
        </w:numPr>
        <w:ind w:left="0" w:firstLine="709"/>
        <w:jc w:val="both"/>
        <w:rPr>
          <w:rFonts w:ascii="Times New Roman" w:hAnsi="Times New Roman"/>
          <w:b/>
          <w:bCs/>
        </w:rPr>
      </w:pPr>
      <w:r w:rsidRPr="008B0F84">
        <w:rPr>
          <w:rFonts w:ascii="Times New Roman" w:hAnsi="Times New Roman"/>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8B0F84">
        <w:rPr>
          <w:rFonts w:ascii="Times New Roman" w:eastAsia="Times New Roman" w:hAnsi="Times New Roman"/>
        </w:rPr>
        <w:t>развитие способности понимать литературные художественные произведения, отражающие разные этнокультурные традиции;</w:t>
      </w:r>
    </w:p>
    <w:p w:rsidR="007332F5" w:rsidRPr="008B0F84" w:rsidRDefault="007332F5" w:rsidP="008B0F84">
      <w:pPr>
        <w:pStyle w:val="a8"/>
        <w:numPr>
          <w:ilvl w:val="0"/>
          <w:numId w:val="19"/>
        </w:numPr>
        <w:ind w:left="0" w:firstLine="709"/>
        <w:jc w:val="both"/>
        <w:rPr>
          <w:rFonts w:ascii="Times New Roman" w:hAnsi="Times New Roman"/>
          <w:b/>
          <w:bCs/>
        </w:rPr>
      </w:pPr>
      <w:r w:rsidRPr="008B0F84">
        <w:rPr>
          <w:rFonts w:ascii="Times New Roman" w:eastAsia="Times New Roman" w:hAnsi="Times New Roman"/>
        </w:rPr>
        <w:t xml:space="preserve">воспитание квалифицированного читателя со сформированным эстетическим вкусом; </w:t>
      </w:r>
    </w:p>
    <w:p w:rsidR="007332F5" w:rsidRPr="008B0F84" w:rsidRDefault="007332F5" w:rsidP="008B0F84">
      <w:pPr>
        <w:pStyle w:val="a8"/>
        <w:widowControl w:val="0"/>
        <w:numPr>
          <w:ilvl w:val="0"/>
          <w:numId w:val="19"/>
        </w:numPr>
        <w:autoSpaceDE w:val="0"/>
        <w:autoSpaceDN w:val="0"/>
        <w:adjustRightInd w:val="0"/>
        <w:ind w:left="0" w:firstLine="709"/>
        <w:jc w:val="both"/>
        <w:rPr>
          <w:rFonts w:ascii="Times New Roman" w:eastAsia="Times New Roman" w:hAnsi="Times New Roman"/>
        </w:rPr>
      </w:pPr>
      <w:r w:rsidRPr="008B0F84">
        <w:rPr>
          <w:rFonts w:ascii="Times New Roman" w:hAnsi="Times New Roman"/>
        </w:rPr>
        <w:t>формирование отношения к литературе как к одной из основных культурных ценностей народа</w:t>
      </w:r>
      <w:r w:rsidRPr="008B0F84">
        <w:rPr>
          <w:rFonts w:ascii="Times New Roman" w:eastAsia="Times New Roman" w:hAnsi="Times New Roman"/>
        </w:rPr>
        <w:t>;</w:t>
      </w:r>
    </w:p>
    <w:p w:rsidR="007332F5" w:rsidRPr="008B0F84" w:rsidRDefault="007332F5" w:rsidP="008B0F84">
      <w:pPr>
        <w:pStyle w:val="a8"/>
        <w:numPr>
          <w:ilvl w:val="0"/>
          <w:numId w:val="19"/>
        </w:numPr>
        <w:ind w:left="0" w:firstLine="709"/>
        <w:jc w:val="both"/>
        <w:rPr>
          <w:rFonts w:ascii="Times New Roman" w:hAnsi="Times New Roman"/>
          <w:b/>
          <w:bCs/>
        </w:rPr>
      </w:pPr>
      <w:r w:rsidRPr="008B0F84">
        <w:rPr>
          <w:rFonts w:ascii="Times New Roman" w:hAnsi="Times New Roman"/>
        </w:rPr>
        <w:t xml:space="preserve">обеспечение через чтение и изучение классической и современной литературы культурной самоидентификации; </w:t>
      </w:r>
    </w:p>
    <w:p w:rsidR="007332F5" w:rsidRPr="008B0F84" w:rsidRDefault="007332F5" w:rsidP="008B0F84">
      <w:pPr>
        <w:pStyle w:val="a8"/>
        <w:widowControl w:val="0"/>
        <w:numPr>
          <w:ilvl w:val="0"/>
          <w:numId w:val="19"/>
        </w:numPr>
        <w:autoSpaceDE w:val="0"/>
        <w:autoSpaceDN w:val="0"/>
        <w:adjustRightInd w:val="0"/>
        <w:ind w:left="0" w:firstLine="709"/>
        <w:jc w:val="both"/>
        <w:rPr>
          <w:rFonts w:ascii="Times New Roman" w:eastAsia="Times New Roman" w:hAnsi="Times New Roman"/>
        </w:rPr>
      </w:pPr>
      <w:r w:rsidRPr="008B0F84">
        <w:rPr>
          <w:rFonts w:ascii="Times New Roman" w:eastAsia="Times New Roman" w:hAnsi="Times New Roman"/>
        </w:rPr>
        <w:t>осознание значимости чтения и изучения литературы для своего дальнейшего развития;</w:t>
      </w:r>
    </w:p>
    <w:p w:rsidR="007332F5" w:rsidRPr="008B0F84" w:rsidRDefault="007332F5" w:rsidP="008B0F84">
      <w:pPr>
        <w:pStyle w:val="a8"/>
        <w:numPr>
          <w:ilvl w:val="0"/>
          <w:numId w:val="19"/>
        </w:numPr>
        <w:ind w:left="0" w:firstLine="709"/>
        <w:jc w:val="both"/>
        <w:rPr>
          <w:rFonts w:ascii="Times New Roman" w:hAnsi="Times New Roman"/>
          <w:i/>
        </w:rPr>
      </w:pPr>
      <w:r w:rsidRPr="008B0F84">
        <w:rPr>
          <w:rFonts w:ascii="Times New Roman" w:eastAsia="Times New Roman" w:hAnsi="Times New Roman"/>
        </w:rPr>
        <w:t xml:space="preserve">формирование у школьника стремления сознательно планировать своё досуговое чтение. </w:t>
      </w:r>
    </w:p>
    <w:p w:rsidR="007332F5" w:rsidRPr="008B0F84" w:rsidRDefault="007332F5" w:rsidP="008B0F84">
      <w:pPr>
        <w:spacing w:line="240" w:lineRule="auto"/>
        <w:ind w:firstLine="709"/>
        <w:jc w:val="both"/>
        <w:rPr>
          <w:rFonts w:ascii="Times New Roman" w:hAnsi="Times New Roman"/>
          <w:sz w:val="24"/>
          <w:szCs w:val="24"/>
        </w:rPr>
      </w:pPr>
      <w:r w:rsidRPr="008B0F84">
        <w:rPr>
          <w:rFonts w:ascii="Times New Roman" w:hAnsi="Times New Roman"/>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8B0F84">
        <w:rPr>
          <w:rFonts w:ascii="Times New Roman" w:hAnsi="Times New Roman"/>
          <w:sz w:val="24"/>
          <w:szCs w:val="24"/>
        </w:rPr>
        <w:tab/>
      </w:r>
    </w:p>
    <w:p w:rsidR="0042291A" w:rsidRPr="008B0F84" w:rsidRDefault="0042291A" w:rsidP="008B0F84">
      <w:pPr>
        <w:spacing w:line="240" w:lineRule="auto"/>
        <w:ind w:firstLine="709"/>
        <w:rPr>
          <w:rFonts w:ascii="Times New Roman" w:hAnsi="Times New Roman"/>
          <w:b/>
          <w:sz w:val="24"/>
          <w:szCs w:val="24"/>
        </w:rPr>
      </w:pPr>
      <w:r w:rsidRPr="008B0F84">
        <w:rPr>
          <w:rFonts w:ascii="Times New Roman" w:hAnsi="Times New Roman"/>
          <w:sz w:val="24"/>
          <w:szCs w:val="24"/>
        </w:rPr>
        <w:t>Примерная программа по литературе строится с учетом:</w:t>
      </w:r>
    </w:p>
    <w:p w:rsidR="0042291A" w:rsidRPr="008B0F84" w:rsidRDefault="0042291A" w:rsidP="008B0F84">
      <w:pPr>
        <w:numPr>
          <w:ilvl w:val="0"/>
          <w:numId w:val="18"/>
        </w:numPr>
        <w:tabs>
          <w:tab w:val="left" w:pos="1134"/>
        </w:tabs>
        <w:spacing w:after="0" w:line="240" w:lineRule="auto"/>
        <w:ind w:left="0" w:firstLine="709"/>
        <w:jc w:val="both"/>
        <w:rPr>
          <w:rFonts w:ascii="Times New Roman" w:hAnsi="Times New Roman"/>
          <w:sz w:val="24"/>
          <w:szCs w:val="24"/>
        </w:rPr>
      </w:pPr>
      <w:r w:rsidRPr="008B0F84">
        <w:rPr>
          <w:rFonts w:ascii="Times New Roman" w:hAnsi="Times New Roman"/>
          <w:b/>
          <w:sz w:val="24"/>
          <w:szCs w:val="24"/>
        </w:rPr>
        <w:t>лучших традиций</w:t>
      </w:r>
      <w:r w:rsidRPr="008B0F84">
        <w:rPr>
          <w:rFonts w:ascii="Times New Roman" w:hAnsi="Times New Roman"/>
          <w:sz w:val="24"/>
          <w:szCs w:val="24"/>
        </w:rPr>
        <w:t xml:space="preserve"> отечественной </w:t>
      </w:r>
      <w:r w:rsidRPr="008B0F84">
        <w:rPr>
          <w:rFonts w:ascii="Times New Roman" w:hAnsi="Times New Roman"/>
          <w:b/>
          <w:sz w:val="24"/>
          <w:szCs w:val="24"/>
        </w:rPr>
        <w:t>методики</w:t>
      </w:r>
      <w:r w:rsidRPr="008B0F84">
        <w:rPr>
          <w:rFonts w:ascii="Times New Roman" w:hAnsi="Times New Roman"/>
          <w:sz w:val="24"/>
          <w:szCs w:val="24"/>
        </w:rPr>
        <w:t xml:space="preserve">  преподавания литературы</w:t>
      </w:r>
      <w:r w:rsidR="007332F5" w:rsidRPr="008B0F84">
        <w:rPr>
          <w:rFonts w:ascii="Times New Roman" w:hAnsi="Times New Roman"/>
          <w:sz w:val="24"/>
          <w:szCs w:val="24"/>
        </w:rPr>
        <w:t xml:space="preserve">, </w:t>
      </w:r>
      <w:r w:rsidR="007332F5" w:rsidRPr="008B0F84">
        <w:rPr>
          <w:rStyle w:val="5yl5"/>
          <w:rFonts w:ascii="Times New Roman" w:hAnsi="Times New Roman"/>
          <w:sz w:val="24"/>
          <w:szCs w:val="24"/>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8B0F84">
        <w:rPr>
          <w:rFonts w:ascii="Times New Roman" w:hAnsi="Times New Roman"/>
          <w:sz w:val="24"/>
          <w:szCs w:val="24"/>
        </w:rPr>
        <w:t>;</w:t>
      </w:r>
    </w:p>
    <w:p w:rsidR="0042291A" w:rsidRPr="008B0F84" w:rsidRDefault="0042291A" w:rsidP="008B0F84">
      <w:pPr>
        <w:numPr>
          <w:ilvl w:val="0"/>
          <w:numId w:val="18"/>
        </w:numPr>
        <w:tabs>
          <w:tab w:val="left" w:pos="1134"/>
        </w:tabs>
        <w:spacing w:after="0" w:line="240" w:lineRule="auto"/>
        <w:ind w:left="0" w:firstLine="709"/>
        <w:jc w:val="both"/>
        <w:rPr>
          <w:rFonts w:ascii="Times New Roman" w:hAnsi="Times New Roman"/>
          <w:sz w:val="24"/>
          <w:szCs w:val="24"/>
        </w:rPr>
      </w:pPr>
      <w:r w:rsidRPr="008B0F84">
        <w:rPr>
          <w:rFonts w:ascii="Times New Roman" w:hAnsi="Times New Roman"/>
          <w:b/>
          <w:sz w:val="24"/>
          <w:szCs w:val="24"/>
        </w:rPr>
        <w:t>традиций</w:t>
      </w:r>
      <w:r w:rsidR="00606661" w:rsidRPr="008B0F84">
        <w:rPr>
          <w:rFonts w:ascii="Times New Roman" w:hAnsi="Times New Roman"/>
          <w:b/>
          <w:sz w:val="24"/>
          <w:szCs w:val="24"/>
        </w:rPr>
        <w:t xml:space="preserve"> </w:t>
      </w:r>
      <w:r w:rsidRPr="008B0F84">
        <w:rPr>
          <w:rFonts w:ascii="Times New Roman" w:hAnsi="Times New Roman"/>
          <w:b/>
          <w:sz w:val="24"/>
          <w:szCs w:val="24"/>
        </w:rPr>
        <w:t>изучения</w:t>
      </w:r>
      <w:r w:rsidR="00606661" w:rsidRPr="008B0F84">
        <w:rPr>
          <w:rFonts w:ascii="Times New Roman" w:hAnsi="Times New Roman"/>
          <w:b/>
          <w:sz w:val="24"/>
          <w:szCs w:val="24"/>
        </w:rPr>
        <w:t xml:space="preserve"> </w:t>
      </w:r>
      <w:r w:rsidRPr="008B0F84">
        <w:rPr>
          <w:rFonts w:ascii="Times New Roman" w:hAnsi="Times New Roman"/>
          <w:b/>
          <w:sz w:val="24"/>
          <w:szCs w:val="24"/>
        </w:rPr>
        <w:t>конкретных</w:t>
      </w:r>
      <w:r w:rsidR="00606661" w:rsidRPr="008B0F84">
        <w:rPr>
          <w:rFonts w:ascii="Times New Roman" w:hAnsi="Times New Roman"/>
          <w:b/>
          <w:sz w:val="24"/>
          <w:szCs w:val="24"/>
        </w:rPr>
        <w:t xml:space="preserve"> </w:t>
      </w:r>
      <w:r w:rsidRPr="008B0F84">
        <w:rPr>
          <w:rFonts w:ascii="Times New Roman" w:hAnsi="Times New Roman"/>
          <w:b/>
          <w:sz w:val="24"/>
          <w:szCs w:val="24"/>
        </w:rPr>
        <w:t>произведений</w:t>
      </w:r>
      <w:r w:rsidRPr="008B0F84">
        <w:rPr>
          <w:rFonts w:ascii="Times New Roman" w:hAnsi="Times New Roman"/>
          <w:sz w:val="24"/>
          <w:szCs w:val="24"/>
        </w:rPr>
        <w:t xml:space="preserve"> (прежде всего русской и зарубежной классики), сложившихся в школьной практике;</w:t>
      </w:r>
    </w:p>
    <w:p w:rsidR="007332F5" w:rsidRPr="008B0F84" w:rsidRDefault="007332F5" w:rsidP="008B0F84">
      <w:pPr>
        <w:numPr>
          <w:ilvl w:val="0"/>
          <w:numId w:val="18"/>
        </w:numPr>
        <w:spacing w:after="0" w:line="240" w:lineRule="auto"/>
        <w:ind w:left="0" w:firstLine="709"/>
        <w:jc w:val="both"/>
        <w:rPr>
          <w:rFonts w:ascii="Times New Roman" w:eastAsia="Times New Roman" w:hAnsi="Times New Roman"/>
          <w:sz w:val="24"/>
          <w:szCs w:val="24"/>
          <w:lang w:eastAsia="ru-RU"/>
        </w:rPr>
      </w:pPr>
      <w:r w:rsidRPr="008B0F84">
        <w:rPr>
          <w:rFonts w:ascii="Times New Roman" w:hAnsi="Times New Roman"/>
          <w:b/>
          <w:sz w:val="24"/>
          <w:szCs w:val="24"/>
        </w:rPr>
        <w:t xml:space="preserve">традиций научного анализа, атакже художественной интерпретации </w:t>
      </w:r>
      <w:r w:rsidRPr="008B0F84">
        <w:rPr>
          <w:rFonts w:ascii="Times New Roman" w:hAnsi="Times New Roman"/>
          <w:sz w:val="24"/>
          <w:szCs w:val="24"/>
        </w:rPr>
        <w:t>средствами</w:t>
      </w:r>
      <w:r w:rsidRPr="008B0F84">
        <w:rPr>
          <w:rFonts w:ascii="Times New Roman" w:hAnsi="Times New Roman"/>
          <w:b/>
          <w:sz w:val="24"/>
          <w:szCs w:val="24"/>
        </w:rPr>
        <w:t xml:space="preserve"> литературы и других видов искусств </w:t>
      </w:r>
      <w:r w:rsidRPr="008B0F84">
        <w:rPr>
          <w:rFonts w:ascii="Times New Roman" w:hAnsi="Times New Roman"/>
          <w:sz w:val="24"/>
          <w:szCs w:val="24"/>
        </w:rPr>
        <w:t>литературныхпроизведений, входящих в</w:t>
      </w:r>
      <w:r w:rsidRPr="008B0F84">
        <w:rPr>
          <w:rFonts w:ascii="Times New Roman" w:hAnsi="Times New Roman"/>
          <w:b/>
          <w:sz w:val="24"/>
          <w:szCs w:val="24"/>
        </w:rPr>
        <w:t xml:space="preserve"> национальный литературный канон (</w:t>
      </w:r>
      <w:r w:rsidRPr="008B0F84">
        <w:rPr>
          <w:rFonts w:ascii="Times New Roman" w:hAnsi="Times New Roman"/>
          <w:sz w:val="24"/>
          <w:szCs w:val="24"/>
        </w:rPr>
        <w:t>то есть образующих</w:t>
      </w:r>
      <w:r w:rsidR="00606661" w:rsidRPr="008B0F84">
        <w:rPr>
          <w:rFonts w:ascii="Times New Roman" w:hAnsi="Times New Roman"/>
          <w:sz w:val="24"/>
          <w:szCs w:val="24"/>
        </w:rPr>
        <w:t xml:space="preserve"> </w:t>
      </w:r>
      <w:r w:rsidRPr="008B0F84">
        <w:rPr>
          <w:rFonts w:ascii="Times New Roman" w:eastAsia="Times New Roman" w:hAnsi="Times New Roman"/>
          <w:sz w:val="24"/>
          <w:szCs w:val="24"/>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8B0F84">
        <w:rPr>
          <w:rFonts w:ascii="Times New Roman" w:eastAsia="Times New Roman" w:hAnsi="Times New Roman"/>
          <w:b/>
          <w:sz w:val="24"/>
          <w:szCs w:val="24"/>
          <w:lang w:eastAsia="ru-RU"/>
        </w:rPr>
        <w:t xml:space="preserve">; </w:t>
      </w:r>
    </w:p>
    <w:p w:rsidR="0042291A" w:rsidRPr="008B0F84" w:rsidRDefault="0042291A" w:rsidP="008B0F84">
      <w:pPr>
        <w:numPr>
          <w:ilvl w:val="0"/>
          <w:numId w:val="18"/>
        </w:numPr>
        <w:tabs>
          <w:tab w:val="left" w:pos="1134"/>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необходимой </w:t>
      </w:r>
      <w:r w:rsidRPr="008B0F84">
        <w:rPr>
          <w:rFonts w:ascii="Times New Roman" w:hAnsi="Times New Roman"/>
          <w:b/>
          <w:sz w:val="24"/>
          <w:szCs w:val="24"/>
        </w:rPr>
        <w:t>вариативности</w:t>
      </w:r>
      <w:r w:rsidRPr="008B0F84">
        <w:rPr>
          <w:rFonts w:ascii="Times New Roman" w:hAnsi="Times New Roman"/>
          <w:sz w:val="24"/>
          <w:szCs w:val="24"/>
        </w:rPr>
        <w:t xml:space="preserve"> авторской / рабочей программы по литературе при сохранении обязательных базовых элементов содержания предмета;</w:t>
      </w:r>
    </w:p>
    <w:p w:rsidR="0042291A" w:rsidRPr="008B0F84" w:rsidRDefault="0042291A" w:rsidP="008B0F84">
      <w:pPr>
        <w:numPr>
          <w:ilvl w:val="0"/>
          <w:numId w:val="18"/>
        </w:numPr>
        <w:tabs>
          <w:tab w:val="left" w:pos="1134"/>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соответствия рекомендуемых к изучению литературных произведений</w:t>
      </w:r>
      <w:r w:rsidR="00606661" w:rsidRPr="008B0F84">
        <w:rPr>
          <w:rFonts w:ascii="Times New Roman" w:hAnsi="Times New Roman"/>
          <w:sz w:val="24"/>
          <w:szCs w:val="24"/>
        </w:rPr>
        <w:t xml:space="preserve"> </w:t>
      </w:r>
      <w:r w:rsidRPr="008B0F84">
        <w:rPr>
          <w:rFonts w:ascii="Times New Roman" w:hAnsi="Times New Roman"/>
          <w:sz w:val="24"/>
          <w:szCs w:val="24"/>
        </w:rPr>
        <w:t xml:space="preserve"> </w:t>
      </w:r>
      <w:r w:rsidRPr="008B0F84">
        <w:rPr>
          <w:rFonts w:ascii="Times New Roman" w:hAnsi="Times New Roman"/>
          <w:b/>
          <w:sz w:val="24"/>
          <w:szCs w:val="24"/>
        </w:rPr>
        <w:t xml:space="preserve">возрастным </w:t>
      </w:r>
      <w:r w:rsidR="00606661" w:rsidRPr="008B0F84">
        <w:rPr>
          <w:rFonts w:ascii="Times New Roman" w:hAnsi="Times New Roman"/>
          <w:b/>
          <w:sz w:val="24"/>
          <w:szCs w:val="24"/>
        </w:rPr>
        <w:t xml:space="preserve"> </w:t>
      </w:r>
      <w:r w:rsidRPr="008B0F84">
        <w:rPr>
          <w:rFonts w:ascii="Times New Roman" w:hAnsi="Times New Roman"/>
          <w:b/>
          <w:sz w:val="24"/>
          <w:szCs w:val="24"/>
        </w:rPr>
        <w:t xml:space="preserve">и </w:t>
      </w:r>
      <w:r w:rsidR="00606661" w:rsidRPr="008B0F84">
        <w:rPr>
          <w:rFonts w:ascii="Times New Roman" w:hAnsi="Times New Roman"/>
          <w:b/>
          <w:sz w:val="24"/>
          <w:szCs w:val="24"/>
        </w:rPr>
        <w:t xml:space="preserve"> </w:t>
      </w:r>
      <w:r w:rsidRPr="008B0F84">
        <w:rPr>
          <w:rFonts w:ascii="Times New Roman" w:hAnsi="Times New Roman"/>
          <w:b/>
          <w:sz w:val="24"/>
          <w:szCs w:val="24"/>
        </w:rPr>
        <w:t>психологическим</w:t>
      </w:r>
      <w:r w:rsidRPr="008B0F84">
        <w:rPr>
          <w:rFonts w:ascii="Times New Roman" w:hAnsi="Times New Roman"/>
          <w:sz w:val="24"/>
          <w:szCs w:val="24"/>
        </w:rPr>
        <w:t xml:space="preserve"> особенностям обучающихся;</w:t>
      </w:r>
    </w:p>
    <w:p w:rsidR="0042291A" w:rsidRPr="008B0F84" w:rsidRDefault="0042291A" w:rsidP="008B0F84">
      <w:pPr>
        <w:numPr>
          <w:ilvl w:val="0"/>
          <w:numId w:val="18"/>
        </w:numPr>
        <w:tabs>
          <w:tab w:val="left" w:pos="1134"/>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требований современного культурно-исторического контекста к изучению классической литературы;</w:t>
      </w:r>
    </w:p>
    <w:p w:rsidR="0042291A" w:rsidRPr="008B0F84" w:rsidRDefault="0042291A" w:rsidP="008B0F84">
      <w:pPr>
        <w:numPr>
          <w:ilvl w:val="0"/>
          <w:numId w:val="18"/>
        </w:numPr>
        <w:tabs>
          <w:tab w:val="left" w:pos="1134"/>
        </w:tabs>
        <w:spacing w:after="0" w:line="240" w:lineRule="auto"/>
        <w:ind w:left="0" w:firstLine="709"/>
        <w:jc w:val="both"/>
        <w:rPr>
          <w:rFonts w:ascii="Times New Roman" w:hAnsi="Times New Roman"/>
          <w:sz w:val="24"/>
          <w:szCs w:val="24"/>
        </w:rPr>
      </w:pPr>
      <w:r w:rsidRPr="008B0F84">
        <w:rPr>
          <w:rFonts w:ascii="Times New Roman" w:hAnsi="Times New Roman"/>
          <w:b/>
          <w:sz w:val="24"/>
          <w:szCs w:val="24"/>
        </w:rPr>
        <w:t>минимального количества учебного времени</w:t>
      </w:r>
      <w:r w:rsidRPr="008B0F84">
        <w:rPr>
          <w:rFonts w:ascii="Times New Roman" w:hAnsi="Times New Roman"/>
          <w:sz w:val="24"/>
          <w:szCs w:val="24"/>
        </w:rPr>
        <w:t>, отведенного на изучение литературы согласно действующему ФГОС и Базисному учебному плану.</w:t>
      </w:r>
    </w:p>
    <w:p w:rsidR="0042291A" w:rsidRPr="008B0F84" w:rsidRDefault="0042291A"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8B0F84">
        <w:rPr>
          <w:rFonts w:ascii="Times New Roman" w:hAnsi="Times New Roman"/>
          <w:b/>
          <w:sz w:val="24"/>
          <w:szCs w:val="24"/>
        </w:rPr>
        <w:t>конструктор»</w:t>
      </w:r>
      <w:r w:rsidRPr="008B0F84">
        <w:rPr>
          <w:rFonts w:ascii="Times New Roman" w:hAnsi="Times New Roman"/>
          <w:sz w:val="24"/>
          <w:szCs w:val="24"/>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2291A" w:rsidRPr="008B0F84" w:rsidRDefault="0042291A"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lastRenderedPageBreak/>
        <w:t xml:space="preserve">В соответствии с действующим </w:t>
      </w:r>
      <w:r w:rsidR="00106F6C" w:rsidRPr="008B0F84">
        <w:rPr>
          <w:rFonts w:ascii="Times New Roman" w:hAnsi="Times New Roman"/>
          <w:sz w:val="24"/>
          <w:szCs w:val="24"/>
        </w:rPr>
        <w:t>Федеральным з</w:t>
      </w:r>
      <w:r w:rsidRPr="008B0F84">
        <w:rPr>
          <w:rFonts w:ascii="Times New Roman" w:hAnsi="Times New Roman"/>
          <w:sz w:val="24"/>
          <w:szCs w:val="24"/>
        </w:rPr>
        <w:t xml:space="preserve">аконом </w:t>
      </w:r>
      <w:r w:rsidR="00106F6C" w:rsidRPr="008B0F84">
        <w:rPr>
          <w:rFonts w:ascii="Times New Roman" w:hAnsi="Times New Roman"/>
          <w:sz w:val="24"/>
          <w:szCs w:val="24"/>
        </w:rPr>
        <w:t>«О</w:t>
      </w:r>
      <w:r w:rsidRPr="008B0F84">
        <w:rPr>
          <w:rFonts w:ascii="Times New Roman" w:hAnsi="Times New Roman"/>
          <w:sz w:val="24"/>
          <w:szCs w:val="24"/>
        </w:rPr>
        <w:t xml:space="preserve">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w:t>
      </w:r>
      <w:r w:rsidR="00606661" w:rsidRPr="008B0F84">
        <w:rPr>
          <w:rFonts w:ascii="Times New Roman" w:hAnsi="Times New Roman"/>
          <w:sz w:val="24"/>
          <w:szCs w:val="24"/>
        </w:rPr>
        <w:t>гимназии</w:t>
      </w:r>
      <w:r w:rsidRPr="008B0F84">
        <w:rPr>
          <w:rFonts w:ascii="Times New Roman" w:hAnsi="Times New Roman"/>
          <w:sz w:val="24"/>
          <w:szCs w:val="24"/>
        </w:rPr>
        <w:t xml:space="preserve">.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образовательной программы. </w:t>
      </w:r>
    </w:p>
    <w:p w:rsidR="0042291A" w:rsidRPr="008B0F84" w:rsidRDefault="0042291A"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8B0F84" w:rsidRDefault="0042291A"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Рабочая программа учебного курса строится на произведениях из </w:t>
      </w:r>
      <w:r w:rsidRPr="008B0F84">
        <w:rPr>
          <w:rFonts w:ascii="Times New Roman" w:hAnsi="Times New Roman"/>
          <w:b/>
          <w:sz w:val="24"/>
          <w:szCs w:val="24"/>
        </w:rPr>
        <w:t>трех списков</w:t>
      </w:r>
      <w:r w:rsidRPr="008B0F84">
        <w:rPr>
          <w:rFonts w:ascii="Times New Roman" w:hAnsi="Times New Roman"/>
          <w:sz w:val="24"/>
          <w:szCs w:val="24"/>
        </w:rPr>
        <w:t xml:space="preserve">: А, В и С (см. таблицу ниже). Эти три списка равноправны по статусу (то есть произведения </w:t>
      </w:r>
      <w:r w:rsidRPr="008B0F84">
        <w:rPr>
          <w:rFonts w:ascii="Times New Roman" w:hAnsi="Times New Roman"/>
          <w:b/>
          <w:sz w:val="24"/>
          <w:szCs w:val="24"/>
        </w:rPr>
        <w:t>всех списков</w:t>
      </w:r>
      <w:r w:rsidRPr="008B0F84">
        <w:rPr>
          <w:rFonts w:ascii="Times New Roman" w:hAnsi="Times New Roman"/>
          <w:sz w:val="24"/>
          <w:szCs w:val="24"/>
        </w:rPr>
        <w:t xml:space="preserve"> должны быть </w:t>
      </w:r>
      <w:r w:rsidRPr="008B0F84">
        <w:rPr>
          <w:rFonts w:ascii="Times New Roman" w:hAnsi="Times New Roman"/>
          <w:b/>
          <w:sz w:val="24"/>
          <w:szCs w:val="24"/>
        </w:rPr>
        <w:t xml:space="preserve">обязательно </w:t>
      </w:r>
      <w:r w:rsidRPr="008B0F84">
        <w:rPr>
          <w:rFonts w:ascii="Times New Roman" w:hAnsi="Times New Roman"/>
          <w:sz w:val="24"/>
          <w:szCs w:val="24"/>
        </w:rPr>
        <w:t xml:space="preserve"> представлены в рабочих программах.</w:t>
      </w:r>
    </w:p>
    <w:p w:rsidR="0042291A" w:rsidRPr="008B0F84" w:rsidRDefault="0042291A" w:rsidP="008B0F84">
      <w:pPr>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Список А</w:t>
      </w:r>
      <w:r w:rsidRPr="008B0F84">
        <w:rPr>
          <w:rFonts w:ascii="Times New Roman" w:hAnsi="Times New Roman"/>
          <w:sz w:val="24"/>
          <w:szCs w:val="24"/>
        </w:rPr>
        <w:t xml:space="preserve"> представляет собой </w:t>
      </w:r>
      <w:r w:rsidRPr="008B0F84">
        <w:rPr>
          <w:rFonts w:ascii="Times New Roman" w:hAnsi="Times New Roman"/>
          <w:b/>
          <w:bCs/>
          <w:sz w:val="24"/>
          <w:szCs w:val="24"/>
        </w:rPr>
        <w:t>перечень конкретных произведений</w:t>
      </w:r>
      <w:r w:rsidRPr="008B0F84">
        <w:rPr>
          <w:rFonts w:ascii="Times New Roman" w:hAnsi="Times New Roman"/>
          <w:sz w:val="24"/>
          <w:szCs w:val="24"/>
        </w:rPr>
        <w:t xml:space="preserve"> (например: </w:t>
      </w:r>
      <w:r w:rsidRPr="008B0F84">
        <w:rPr>
          <w:rFonts w:ascii="Times New Roman" w:hAnsi="Times New Roman"/>
          <w:iCs/>
          <w:sz w:val="24"/>
          <w:szCs w:val="24"/>
        </w:rPr>
        <w:t>А.С.Пушкин «Евгений Онегин», Н.В.Гоголь «Мертвые души»</w:t>
      </w:r>
      <w:r w:rsidRPr="008B0F84">
        <w:rPr>
          <w:rFonts w:ascii="Times New Roman" w:hAnsi="Times New Roman"/>
          <w:sz w:val="24"/>
          <w:szCs w:val="24"/>
        </w:rPr>
        <w:t xml:space="preserve"> и т.д.). В этот список попадают «ключевые» произведения литературы, предназначенные для обязательного изучения. Вариативной части в списке</w:t>
      </w:r>
      <w:r w:rsidR="002A70B3" w:rsidRPr="008B0F84">
        <w:rPr>
          <w:rFonts w:ascii="Times New Roman" w:hAnsi="Times New Roman"/>
          <w:sz w:val="24"/>
          <w:szCs w:val="24"/>
        </w:rPr>
        <w:t xml:space="preserve"> </w:t>
      </w:r>
      <w:r w:rsidRPr="008B0F84">
        <w:rPr>
          <w:rFonts w:ascii="Times New Roman" w:hAnsi="Times New Roman"/>
          <w:b/>
          <w:bCs/>
          <w:sz w:val="24"/>
          <w:szCs w:val="24"/>
        </w:rPr>
        <w:t>А</w:t>
      </w:r>
      <w:r w:rsidRPr="008B0F84">
        <w:rPr>
          <w:rFonts w:ascii="Times New Roman" w:hAnsi="Times New Roman"/>
          <w:sz w:val="24"/>
          <w:szCs w:val="24"/>
        </w:rPr>
        <w:t xml:space="preserve"> нет.</w:t>
      </w:r>
    </w:p>
    <w:p w:rsidR="0042291A" w:rsidRPr="008B0F84" w:rsidRDefault="0042291A" w:rsidP="008B0F84">
      <w:pPr>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Список В</w:t>
      </w:r>
      <w:r w:rsidRPr="008B0F84">
        <w:rPr>
          <w:rFonts w:ascii="Times New Roman" w:hAnsi="Times New Roman"/>
          <w:sz w:val="24"/>
          <w:szCs w:val="24"/>
        </w:rPr>
        <w:t xml:space="preserve"> представляет собой </w:t>
      </w:r>
      <w:r w:rsidRPr="008B0F84">
        <w:rPr>
          <w:rFonts w:ascii="Times New Roman" w:hAnsi="Times New Roman"/>
          <w:b/>
          <w:bCs/>
          <w:sz w:val="24"/>
          <w:szCs w:val="24"/>
        </w:rPr>
        <w:t>перечень</w:t>
      </w:r>
      <w:r w:rsidR="002A70B3" w:rsidRPr="008B0F84">
        <w:rPr>
          <w:rFonts w:ascii="Times New Roman" w:hAnsi="Times New Roman"/>
          <w:b/>
          <w:bCs/>
          <w:sz w:val="24"/>
          <w:szCs w:val="24"/>
        </w:rPr>
        <w:t xml:space="preserve"> </w:t>
      </w:r>
      <w:r w:rsidRPr="008B0F84">
        <w:rPr>
          <w:rFonts w:ascii="Times New Roman" w:hAnsi="Times New Roman"/>
          <w:b/>
          <w:bCs/>
          <w:sz w:val="24"/>
          <w:szCs w:val="24"/>
        </w:rPr>
        <w:t xml:space="preserve">авторов, </w:t>
      </w:r>
      <w:r w:rsidRPr="008B0F84">
        <w:rPr>
          <w:rFonts w:ascii="Times New Roman" w:hAnsi="Times New Roman"/>
          <w:sz w:val="24"/>
          <w:szCs w:val="24"/>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002A70B3" w:rsidRPr="008B0F84">
        <w:rPr>
          <w:rFonts w:ascii="Times New Roman" w:hAnsi="Times New Roman"/>
          <w:sz w:val="24"/>
          <w:szCs w:val="24"/>
        </w:rPr>
        <w:t xml:space="preserve"> </w:t>
      </w:r>
      <w:r w:rsidRPr="008B0F84">
        <w:rPr>
          <w:rFonts w:ascii="Times New Roman" w:hAnsi="Times New Roman"/>
          <w:b/>
          <w:bCs/>
          <w:sz w:val="24"/>
          <w:szCs w:val="24"/>
        </w:rPr>
        <w:t>В</w:t>
      </w:r>
      <w:r w:rsidR="002A70B3" w:rsidRPr="008B0F84">
        <w:rPr>
          <w:rFonts w:ascii="Times New Roman" w:hAnsi="Times New Roman"/>
          <w:b/>
          <w:bCs/>
          <w:sz w:val="24"/>
          <w:szCs w:val="24"/>
        </w:rPr>
        <w:t xml:space="preserve"> </w:t>
      </w:r>
      <w:r w:rsidRPr="008B0F84">
        <w:rPr>
          <w:rFonts w:ascii="Times New Roman" w:hAnsi="Times New Roman"/>
          <w:sz w:val="24"/>
          <w:szCs w:val="24"/>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8B0F84">
        <w:rPr>
          <w:rFonts w:ascii="Times New Roman" w:hAnsi="Times New Roman"/>
          <w:iCs/>
          <w:sz w:val="24"/>
          <w:szCs w:val="24"/>
        </w:rPr>
        <w:t>А.Блок. 1стихотворение; М.Булгаков. 1 повесть</w:t>
      </w:r>
      <w:r w:rsidRPr="008B0F84">
        <w:rPr>
          <w:rFonts w:ascii="Times New Roman" w:hAnsi="Times New Roman"/>
          <w:sz w:val="24"/>
          <w:szCs w:val="24"/>
        </w:rPr>
        <w:t>. В программы включаются произведения всех указанных в списке</w:t>
      </w:r>
      <w:r w:rsidR="002A70B3" w:rsidRPr="008B0F84">
        <w:rPr>
          <w:rFonts w:ascii="Times New Roman" w:hAnsi="Times New Roman"/>
          <w:sz w:val="24"/>
          <w:szCs w:val="24"/>
        </w:rPr>
        <w:t xml:space="preserve"> </w:t>
      </w:r>
      <w:r w:rsidRPr="008B0F84">
        <w:rPr>
          <w:rFonts w:ascii="Times New Roman" w:hAnsi="Times New Roman"/>
          <w:b/>
          <w:bCs/>
          <w:sz w:val="24"/>
          <w:szCs w:val="24"/>
        </w:rPr>
        <w:t>В</w:t>
      </w:r>
      <w:r w:rsidRPr="008B0F84">
        <w:rPr>
          <w:rFonts w:ascii="Times New Roman" w:hAnsi="Times New Roman"/>
          <w:sz w:val="24"/>
          <w:szCs w:val="24"/>
        </w:rPr>
        <w:t xml:space="preserve"> авторов. Единство списков в разных рабочих программах скрепляется в списке</w:t>
      </w:r>
      <w:r w:rsidR="002A70B3" w:rsidRPr="008B0F84">
        <w:rPr>
          <w:rFonts w:ascii="Times New Roman" w:hAnsi="Times New Roman"/>
          <w:sz w:val="24"/>
          <w:szCs w:val="24"/>
        </w:rPr>
        <w:t xml:space="preserve"> </w:t>
      </w:r>
      <w:r w:rsidRPr="008B0F84">
        <w:rPr>
          <w:rFonts w:ascii="Times New Roman" w:hAnsi="Times New Roman"/>
          <w:b/>
          <w:bCs/>
          <w:sz w:val="24"/>
          <w:szCs w:val="24"/>
        </w:rPr>
        <w:t>В</w:t>
      </w:r>
      <w:r w:rsidRPr="008B0F84">
        <w:rPr>
          <w:rFonts w:ascii="Times New Roman" w:hAnsi="Times New Roman"/>
          <w:sz w:val="24"/>
          <w:szCs w:val="24"/>
        </w:rPr>
        <w:t xml:space="preserve"> фигурой автора. </w:t>
      </w:r>
    </w:p>
    <w:p w:rsidR="0042291A" w:rsidRPr="008B0F84" w:rsidRDefault="0042291A" w:rsidP="008B0F84">
      <w:pPr>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Список С</w:t>
      </w:r>
      <w:r w:rsidR="002A70B3" w:rsidRPr="008B0F84">
        <w:rPr>
          <w:rFonts w:ascii="Times New Roman" w:hAnsi="Times New Roman"/>
          <w:b/>
          <w:bCs/>
          <w:sz w:val="24"/>
          <w:szCs w:val="24"/>
        </w:rPr>
        <w:t xml:space="preserve"> </w:t>
      </w:r>
      <w:r w:rsidRPr="008B0F84">
        <w:rPr>
          <w:rFonts w:ascii="Times New Roman" w:hAnsi="Times New Roman"/>
          <w:bCs/>
          <w:sz w:val="24"/>
          <w:szCs w:val="24"/>
        </w:rPr>
        <w:t>представляет собой</w:t>
      </w:r>
      <w:r w:rsidRPr="008B0F84">
        <w:rPr>
          <w:rFonts w:ascii="Times New Roman" w:hAnsi="Times New Roman"/>
          <w:b/>
          <w:bCs/>
          <w:sz w:val="24"/>
          <w:szCs w:val="24"/>
        </w:rPr>
        <w:t xml:space="preserve"> перечень литературных явлений, </w:t>
      </w:r>
      <w:r w:rsidRPr="008B0F84">
        <w:rPr>
          <w:rFonts w:ascii="Times New Roman" w:hAnsi="Times New Roman"/>
          <w:bCs/>
          <w:sz w:val="24"/>
          <w:szCs w:val="24"/>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002A70B3" w:rsidRPr="008B0F84">
        <w:rPr>
          <w:rFonts w:ascii="Times New Roman" w:hAnsi="Times New Roman"/>
          <w:bCs/>
          <w:sz w:val="24"/>
          <w:szCs w:val="24"/>
        </w:rPr>
        <w:t xml:space="preserve"> </w:t>
      </w:r>
      <w:r w:rsidRPr="008B0F84">
        <w:rPr>
          <w:rFonts w:ascii="Times New Roman" w:hAnsi="Times New Roman"/>
          <w:sz w:val="24"/>
          <w:szCs w:val="24"/>
        </w:rPr>
        <w:t xml:space="preserve">Минимальное количество произведений указано, например: </w:t>
      </w:r>
      <w:r w:rsidRPr="008B0F84">
        <w:rPr>
          <w:rFonts w:ascii="Times New Roman" w:hAnsi="Times New Roman"/>
          <w:iCs/>
          <w:sz w:val="24"/>
          <w:szCs w:val="24"/>
        </w:rPr>
        <w:t>Поэзия пушкинской эпохи: К.Н.Батюшков, А.А.Дельвиг, Н.М.Языков, Е.А.Баратынский</w:t>
      </w:r>
      <w:r w:rsidR="002A70B3" w:rsidRPr="008B0F84">
        <w:rPr>
          <w:rFonts w:ascii="Times New Roman" w:hAnsi="Times New Roman"/>
          <w:iCs/>
          <w:sz w:val="24"/>
          <w:szCs w:val="24"/>
        </w:rPr>
        <w:t xml:space="preserve"> </w:t>
      </w:r>
      <w:r w:rsidRPr="008B0F84">
        <w:rPr>
          <w:rFonts w:ascii="Times New Roman" w:hAnsi="Times New Roman"/>
          <w:iCs/>
          <w:sz w:val="24"/>
          <w:szCs w:val="24"/>
        </w:rPr>
        <w:t xml:space="preserve"> (2-3 стихотворения на выбор)</w:t>
      </w:r>
      <w:r w:rsidRPr="008B0F84">
        <w:rPr>
          <w:rFonts w:ascii="Times New Roman" w:hAnsi="Times New Roman"/>
          <w:sz w:val="24"/>
          <w:szCs w:val="24"/>
        </w:rPr>
        <w:t xml:space="preserve">. В программах указываются произведения писателей всех групп авторов из списка </w:t>
      </w:r>
      <w:r w:rsidRPr="008B0F84">
        <w:rPr>
          <w:rFonts w:ascii="Times New Roman" w:hAnsi="Times New Roman"/>
          <w:b/>
          <w:bCs/>
          <w:sz w:val="24"/>
          <w:szCs w:val="24"/>
        </w:rPr>
        <w:t>С</w:t>
      </w:r>
      <w:r w:rsidRPr="008B0F84">
        <w:rPr>
          <w:rFonts w:ascii="Times New Roman" w:hAnsi="Times New Roman"/>
          <w:sz w:val="24"/>
          <w:szCs w:val="24"/>
        </w:rPr>
        <w:t>.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sidR="002A70B3" w:rsidRPr="008B0F84">
        <w:rPr>
          <w:rFonts w:ascii="Times New Roman" w:hAnsi="Times New Roman"/>
          <w:sz w:val="24"/>
          <w:szCs w:val="24"/>
        </w:rPr>
        <w:t xml:space="preserve"> </w:t>
      </w:r>
      <w:r w:rsidRPr="008B0F84">
        <w:rPr>
          <w:rFonts w:ascii="Times New Roman" w:hAnsi="Times New Roman"/>
          <w:b/>
          <w:bCs/>
          <w:sz w:val="24"/>
          <w:szCs w:val="24"/>
        </w:rPr>
        <w:t>С</w:t>
      </w:r>
      <w:r w:rsidRPr="008B0F84">
        <w:rPr>
          <w:rFonts w:ascii="Times New Roman" w:hAnsi="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8B0F84" w:rsidRDefault="0042291A" w:rsidP="008B0F84">
      <w:pPr>
        <w:pStyle w:val="24"/>
        <w:ind w:firstLine="709"/>
        <w:rPr>
          <w:sz w:val="24"/>
          <w:szCs w:val="24"/>
        </w:rPr>
      </w:pPr>
      <w:r w:rsidRPr="008B0F84">
        <w:rPr>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8B0F84" w:rsidRDefault="0042291A"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8B0F84">
        <w:rPr>
          <w:rFonts w:ascii="Times New Roman" w:hAnsi="Times New Roman"/>
          <w:b/>
          <w:sz w:val="24"/>
          <w:szCs w:val="24"/>
        </w:rPr>
        <w:t>в логике ФГОС единство образовательного пространства достигается за счет формирования общих компетенций</w:t>
      </w:r>
      <w:r w:rsidRPr="008B0F84">
        <w:rPr>
          <w:rFonts w:ascii="Times New Roman" w:hAnsi="Times New Roman"/>
          <w:sz w:val="24"/>
          <w:szCs w:val="24"/>
        </w:rPr>
        <w:t xml:space="preserve">. При смене образовательного учреждения обучающийся должен попасть не на урок по тому же </w:t>
      </w:r>
      <w:r w:rsidRPr="008B0F84">
        <w:rPr>
          <w:rFonts w:ascii="Times New Roman" w:hAnsi="Times New Roman"/>
          <w:sz w:val="24"/>
          <w:szCs w:val="24"/>
        </w:rPr>
        <w:lastRenderedPageBreak/>
        <w:t xml:space="preserve">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8B0F84" w:rsidRDefault="0042291A"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8B0F84">
        <w:rPr>
          <w:rFonts w:ascii="Times New Roman" w:hAnsi="Times New Roman"/>
          <w:b/>
          <w:sz w:val="24"/>
          <w:szCs w:val="24"/>
        </w:rPr>
        <w:t xml:space="preserve">трех обязательных </w:t>
      </w:r>
      <w:r w:rsidRPr="008B0F84">
        <w:rPr>
          <w:rFonts w:ascii="Times New Roman" w:hAnsi="Times New Roman"/>
          <w:sz w:val="24"/>
          <w:szCs w:val="24"/>
        </w:rPr>
        <w:t>списков. Это может серьезно повысить интерес школьников к предмету и их мотивацию к чтению.</w:t>
      </w:r>
    </w:p>
    <w:p w:rsidR="0042291A" w:rsidRPr="008B0F84" w:rsidRDefault="0042291A"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в самостоятельном выборе произведений.</w:t>
      </w:r>
    </w:p>
    <w:p w:rsidR="0042291A" w:rsidRPr="008B0F84" w:rsidRDefault="0042291A"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Контрольно-измерительные материалы в рамках государственной итоговой аттестации разрабатываются с ориентацией на три списка программы. </w:t>
      </w:r>
      <w:r w:rsidR="007332F5" w:rsidRPr="008B0F84">
        <w:rPr>
          <w:rFonts w:ascii="Times New Roman" w:hAnsi="Times New Roman"/>
          <w:sz w:val="24"/>
          <w:szCs w:val="24"/>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8B0F84" w:rsidRDefault="0042291A" w:rsidP="008B0F84">
      <w:pPr>
        <w:pStyle w:val="24"/>
        <w:ind w:firstLine="709"/>
        <w:rPr>
          <w:sz w:val="24"/>
          <w:szCs w:val="24"/>
        </w:rPr>
      </w:pPr>
      <w:r w:rsidRPr="008B0F84">
        <w:rPr>
          <w:sz w:val="24"/>
          <w:szCs w:val="24"/>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42291A" w:rsidRPr="008B0F84" w:rsidRDefault="0042291A" w:rsidP="008B0F84">
      <w:pPr>
        <w:pStyle w:val="24"/>
        <w:ind w:firstLine="709"/>
        <w:rPr>
          <w:sz w:val="24"/>
          <w:szCs w:val="24"/>
        </w:rPr>
      </w:pPr>
      <w:r w:rsidRPr="008B0F84">
        <w:rPr>
          <w:sz w:val="24"/>
          <w:szCs w:val="24"/>
        </w:rPr>
        <w:t>Структура настоящей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045941" w:rsidRDefault="00045941" w:rsidP="008B0F84">
      <w:pPr>
        <w:tabs>
          <w:tab w:val="left" w:pos="5760"/>
        </w:tabs>
        <w:spacing w:line="240" w:lineRule="auto"/>
        <w:jc w:val="center"/>
        <w:rPr>
          <w:rFonts w:ascii="Times New Roman" w:hAnsi="Times New Roman"/>
          <w:b/>
          <w:bCs/>
          <w:sz w:val="24"/>
          <w:szCs w:val="24"/>
        </w:rPr>
      </w:pPr>
    </w:p>
    <w:p w:rsidR="0042291A" w:rsidRPr="008B0F84" w:rsidRDefault="0042291A" w:rsidP="008B0F84">
      <w:pPr>
        <w:tabs>
          <w:tab w:val="left" w:pos="5760"/>
        </w:tabs>
        <w:spacing w:line="240" w:lineRule="auto"/>
        <w:jc w:val="center"/>
        <w:rPr>
          <w:rFonts w:ascii="Times New Roman" w:hAnsi="Times New Roman"/>
          <w:b/>
          <w:bCs/>
          <w:sz w:val="24"/>
          <w:szCs w:val="24"/>
        </w:rPr>
      </w:pPr>
      <w:r w:rsidRPr="008B0F84">
        <w:rPr>
          <w:rFonts w:ascii="Times New Roman" w:hAnsi="Times New Roman"/>
          <w:b/>
          <w:bCs/>
          <w:sz w:val="24"/>
          <w:szCs w:val="24"/>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3"/>
        <w:gridCol w:w="3528"/>
        <w:gridCol w:w="3238"/>
      </w:tblGrid>
      <w:tr w:rsidR="0042291A" w:rsidRPr="0074495D" w:rsidTr="0042291A">
        <w:tc>
          <w:tcPr>
            <w:tcW w:w="2518"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А</w:t>
            </w:r>
          </w:p>
        </w:tc>
        <w:tc>
          <w:tcPr>
            <w:tcW w:w="3686"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В</w:t>
            </w:r>
          </w:p>
        </w:tc>
        <w:tc>
          <w:tcPr>
            <w:tcW w:w="3367"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С</w:t>
            </w:r>
          </w:p>
        </w:tc>
      </w:tr>
      <w:tr w:rsidR="0042291A" w:rsidRPr="0074495D" w:rsidTr="0042291A">
        <w:tc>
          <w:tcPr>
            <w:tcW w:w="9571" w:type="dxa"/>
            <w:gridSpan w:val="3"/>
          </w:tcPr>
          <w:p w:rsidR="0042291A" w:rsidRPr="0074495D" w:rsidRDefault="0042291A" w:rsidP="00045941">
            <w:pPr>
              <w:tabs>
                <w:tab w:val="left" w:pos="5760"/>
              </w:tabs>
              <w:spacing w:after="0" w:line="240" w:lineRule="auto"/>
              <w:jc w:val="center"/>
              <w:rPr>
                <w:rFonts w:ascii="Times New Roman" w:hAnsi="Times New Roman"/>
                <w:b/>
                <w:bCs/>
                <w:sz w:val="24"/>
                <w:szCs w:val="24"/>
              </w:rPr>
            </w:pPr>
            <w:r w:rsidRPr="0074495D">
              <w:rPr>
                <w:rFonts w:ascii="Times New Roman" w:hAnsi="Times New Roman"/>
                <w:b/>
                <w:bCs/>
                <w:sz w:val="24"/>
                <w:szCs w:val="24"/>
              </w:rPr>
              <w:t>РУССКАЯ ЛИТЕРАТУРА</w:t>
            </w:r>
          </w:p>
        </w:tc>
      </w:tr>
      <w:tr w:rsidR="0042291A" w:rsidRPr="0074495D" w:rsidTr="0042291A">
        <w:tc>
          <w:tcPr>
            <w:tcW w:w="2518" w:type="dxa"/>
          </w:tcPr>
          <w:p w:rsidR="0042291A" w:rsidRPr="00475353" w:rsidRDefault="0042291A" w:rsidP="00045941">
            <w:pPr>
              <w:spacing w:after="0" w:line="240" w:lineRule="auto"/>
              <w:jc w:val="both"/>
              <w:rPr>
                <w:rFonts w:ascii="Times New Roman" w:hAnsi="Times New Roman"/>
                <w:b/>
                <w:sz w:val="24"/>
                <w:szCs w:val="24"/>
                <w:shd w:val="clear" w:color="auto" w:fill="FFFFFF"/>
              </w:rPr>
            </w:pPr>
            <w:r w:rsidRPr="0074495D">
              <w:rPr>
                <w:rFonts w:ascii="Times New Roman" w:hAnsi="Times New Roman"/>
                <w:b/>
                <w:bCs/>
                <w:sz w:val="24"/>
                <w:szCs w:val="24"/>
              </w:rPr>
              <w:t xml:space="preserve">«Слово о полку Игореве» </w:t>
            </w:r>
            <w:r w:rsidRPr="0074495D">
              <w:rPr>
                <w:rFonts w:ascii="Times New Roman" w:hAnsi="Times New Roman"/>
                <w:sz w:val="24"/>
                <w:szCs w:val="24"/>
              </w:rPr>
              <w:t xml:space="preserve">(к. </w:t>
            </w:r>
            <w:r w:rsidRPr="0074495D">
              <w:rPr>
                <w:rFonts w:ascii="Times New Roman" w:hAnsi="Times New Roman"/>
                <w:sz w:val="24"/>
                <w:szCs w:val="24"/>
                <w:lang w:val="en-US"/>
              </w:rPr>
              <w:t>XII</w:t>
            </w:r>
            <w:r w:rsidRPr="0074495D">
              <w:rPr>
                <w:rFonts w:ascii="Times New Roman" w:hAnsi="Times New Roman"/>
                <w:sz w:val="24"/>
                <w:szCs w:val="24"/>
              </w:rPr>
              <w:t xml:space="preserve"> в.) </w:t>
            </w:r>
            <w:r w:rsidRPr="0074495D">
              <w:rPr>
                <w:rFonts w:ascii="Times New Roman" w:hAnsi="Times New Roman"/>
                <w:b/>
                <w:sz w:val="24"/>
                <w:szCs w:val="24"/>
                <w:shd w:val="clear" w:color="auto" w:fill="FFFFFF"/>
              </w:rPr>
              <w:t>(8-9 кл.)</w:t>
            </w:r>
            <w:r w:rsidRPr="00475353">
              <w:rPr>
                <w:rStyle w:val="af3"/>
                <w:rFonts w:ascii="Times New Roman" w:hAnsi="Times New Roman"/>
                <w:b/>
                <w:sz w:val="24"/>
                <w:szCs w:val="24"/>
                <w:shd w:val="clear" w:color="auto" w:fill="FFFFFF"/>
              </w:rPr>
              <w:footnoteReference w:id="13"/>
            </w:r>
          </w:p>
          <w:p w:rsidR="0042291A" w:rsidRPr="0074495D" w:rsidRDefault="0042291A" w:rsidP="00045941">
            <w:pPr>
              <w:tabs>
                <w:tab w:val="left" w:pos="5760"/>
              </w:tabs>
              <w:spacing w:after="0" w:line="240" w:lineRule="auto"/>
              <w:rPr>
                <w:rFonts w:ascii="Times New Roman" w:hAnsi="Times New Roman"/>
                <w:sz w:val="24"/>
                <w:szCs w:val="24"/>
              </w:rPr>
            </w:pPr>
          </w:p>
          <w:p w:rsidR="0042291A" w:rsidRPr="0074495D" w:rsidRDefault="0042291A" w:rsidP="00045941">
            <w:pPr>
              <w:tabs>
                <w:tab w:val="left" w:pos="5760"/>
              </w:tabs>
              <w:spacing w:after="0" w:line="240" w:lineRule="auto"/>
              <w:jc w:val="center"/>
              <w:rPr>
                <w:rFonts w:ascii="Times New Roman" w:hAnsi="Times New Roman"/>
                <w:b/>
                <w:bCs/>
                <w:sz w:val="24"/>
                <w:szCs w:val="24"/>
              </w:rPr>
            </w:pPr>
          </w:p>
        </w:tc>
        <w:tc>
          <w:tcPr>
            <w:tcW w:w="3686" w:type="dxa"/>
          </w:tcPr>
          <w:p w:rsidR="0042291A" w:rsidRPr="0074495D" w:rsidRDefault="0042291A" w:rsidP="00045941">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line="240" w:lineRule="auto"/>
              <w:jc w:val="center"/>
              <w:textAlignment w:val="top"/>
              <w:outlineLvl w:val="7"/>
              <w:rPr>
                <w:rFonts w:ascii="Times New Roman" w:hAnsi="Times New Roman"/>
                <w:b/>
                <w:bCs/>
                <w:i/>
                <w:iCs/>
                <w:sz w:val="24"/>
                <w:szCs w:val="24"/>
              </w:rPr>
            </w:pPr>
            <w:r w:rsidRPr="0074495D">
              <w:rPr>
                <w:rFonts w:ascii="Times New Roman" w:hAnsi="Times New Roman"/>
                <w:b/>
                <w:bCs/>
                <w:i/>
                <w:iCs/>
                <w:sz w:val="24"/>
                <w:szCs w:val="24"/>
              </w:rPr>
              <w:t>Древнерусская литература–  1-2 произведения на выбор, например:</w:t>
            </w:r>
            <w:r w:rsidRPr="0074495D">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74495D">
              <w:rPr>
                <w:rFonts w:ascii="Times New Roman" w:hAnsi="Times New Roman"/>
                <w:b/>
                <w:bCs/>
                <w:i/>
                <w:iCs/>
                <w:sz w:val="24"/>
                <w:szCs w:val="24"/>
              </w:rPr>
              <w:t>.)</w:t>
            </w:r>
          </w:p>
          <w:p w:rsidR="0042291A" w:rsidRPr="0074495D" w:rsidRDefault="0042291A" w:rsidP="00045941">
            <w:pPr>
              <w:tabs>
                <w:tab w:val="left" w:pos="5760"/>
              </w:tabs>
              <w:spacing w:after="0" w:line="240" w:lineRule="auto"/>
              <w:rPr>
                <w:rFonts w:ascii="Times New Roman" w:hAnsi="Times New Roman"/>
                <w:b/>
                <w:bCs/>
                <w:sz w:val="24"/>
                <w:szCs w:val="24"/>
              </w:rPr>
            </w:pPr>
            <w:r w:rsidRPr="0074495D">
              <w:rPr>
                <w:rFonts w:ascii="Times New Roman" w:hAnsi="Times New Roman"/>
                <w:b/>
                <w:bCs/>
                <w:sz w:val="24"/>
                <w:szCs w:val="24"/>
                <w:shd w:val="clear" w:color="auto" w:fill="FFFFFF"/>
              </w:rPr>
              <w:t>(6-8 кл.)</w:t>
            </w:r>
          </w:p>
        </w:tc>
        <w:tc>
          <w:tcPr>
            <w:tcW w:w="3367" w:type="dxa"/>
          </w:tcPr>
          <w:p w:rsidR="0042291A" w:rsidRPr="0074495D" w:rsidRDefault="0042291A" w:rsidP="00045941">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line="240" w:lineRule="auto"/>
              <w:jc w:val="center"/>
              <w:textAlignment w:val="top"/>
              <w:outlineLvl w:val="2"/>
              <w:rPr>
                <w:rFonts w:ascii="Times New Roman" w:hAnsi="Times New Roman"/>
                <w:b/>
                <w:bCs/>
                <w:i/>
                <w:iCs/>
                <w:sz w:val="24"/>
                <w:szCs w:val="24"/>
              </w:rPr>
            </w:pPr>
            <w:r w:rsidRPr="0074495D">
              <w:rPr>
                <w:rFonts w:ascii="Times New Roman" w:hAnsi="Times New Roman"/>
                <w:b/>
                <w:bCs/>
                <w:i/>
                <w:iCs/>
                <w:sz w:val="24"/>
                <w:szCs w:val="24"/>
              </w:rPr>
              <w:t>Русский фольклор:</w:t>
            </w:r>
          </w:p>
          <w:p w:rsidR="0042291A" w:rsidRPr="0074495D" w:rsidRDefault="0042291A" w:rsidP="00045941">
            <w:pPr>
              <w:spacing w:after="0" w:line="240" w:lineRule="auto"/>
              <w:rPr>
                <w:rFonts w:ascii="Times New Roman" w:hAnsi="Times New Roman"/>
                <w:sz w:val="24"/>
                <w:szCs w:val="24"/>
              </w:rPr>
            </w:pPr>
            <w:r w:rsidRPr="0074495D">
              <w:rPr>
                <w:rFonts w:ascii="Times New Roman" w:hAnsi="Times New Roman"/>
                <w:i/>
                <w:iCs/>
                <w:sz w:val="24"/>
                <w:szCs w:val="24"/>
              </w:rPr>
              <w:t>сказки, былины, загадки, пословицы, поговорки, песня и др</w:t>
            </w:r>
            <w:r w:rsidRPr="0074495D">
              <w:rPr>
                <w:rFonts w:ascii="Times New Roman" w:hAnsi="Times New Roman"/>
                <w:b/>
                <w:bCs/>
                <w:i/>
                <w:iCs/>
                <w:sz w:val="24"/>
                <w:szCs w:val="24"/>
              </w:rPr>
              <w:t xml:space="preserve">. (10 произведений разных жанров, </w:t>
            </w:r>
            <w:r w:rsidRPr="0074495D">
              <w:rPr>
                <w:rFonts w:ascii="Times New Roman" w:hAnsi="Times New Roman"/>
                <w:b/>
                <w:bCs/>
                <w:sz w:val="24"/>
                <w:szCs w:val="24"/>
              </w:rPr>
              <w:t>5-7 кл.</w:t>
            </w:r>
            <w:r w:rsidRPr="0074495D">
              <w:rPr>
                <w:rFonts w:ascii="Times New Roman" w:hAnsi="Times New Roman"/>
                <w:sz w:val="24"/>
                <w:szCs w:val="24"/>
              </w:rPr>
              <w:t>)</w:t>
            </w:r>
          </w:p>
          <w:p w:rsidR="0042291A" w:rsidRPr="0074495D" w:rsidRDefault="0042291A" w:rsidP="00045941">
            <w:pPr>
              <w:tabs>
                <w:tab w:val="left" w:pos="5760"/>
              </w:tabs>
              <w:spacing w:after="0" w:line="240" w:lineRule="auto"/>
              <w:jc w:val="center"/>
              <w:rPr>
                <w:rFonts w:ascii="Times New Roman" w:hAnsi="Times New Roman"/>
                <w:i/>
                <w:iCs/>
                <w:sz w:val="24"/>
                <w:szCs w:val="24"/>
              </w:rPr>
            </w:pPr>
          </w:p>
          <w:p w:rsidR="0042291A" w:rsidRPr="0074495D" w:rsidRDefault="0042291A" w:rsidP="00045941">
            <w:pPr>
              <w:tabs>
                <w:tab w:val="left" w:pos="5760"/>
              </w:tabs>
              <w:spacing w:after="0" w:line="240" w:lineRule="auto"/>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045941">
            <w:pPr>
              <w:tabs>
                <w:tab w:val="left" w:pos="5760"/>
              </w:tabs>
              <w:spacing w:after="0" w:line="240" w:lineRule="auto"/>
              <w:rPr>
                <w:rFonts w:ascii="Times New Roman" w:hAnsi="Times New Roman"/>
                <w:b/>
                <w:bCs/>
                <w:sz w:val="24"/>
                <w:szCs w:val="24"/>
              </w:rPr>
            </w:pPr>
          </w:p>
          <w:p w:rsidR="0042291A" w:rsidRPr="0074495D" w:rsidRDefault="0042291A" w:rsidP="00045941">
            <w:pPr>
              <w:tabs>
                <w:tab w:val="left" w:pos="5760"/>
              </w:tabs>
              <w:spacing w:after="0" w:line="240" w:lineRule="auto"/>
              <w:rPr>
                <w:rFonts w:ascii="Times New Roman" w:hAnsi="Times New Roman"/>
                <w:b/>
                <w:bCs/>
                <w:sz w:val="24"/>
                <w:szCs w:val="24"/>
              </w:rPr>
            </w:pPr>
          </w:p>
          <w:p w:rsidR="0042291A" w:rsidRPr="0074495D" w:rsidRDefault="0042291A" w:rsidP="00045941">
            <w:pPr>
              <w:tabs>
                <w:tab w:val="left" w:pos="5760"/>
              </w:tabs>
              <w:spacing w:after="0" w:line="240" w:lineRule="auto"/>
              <w:rPr>
                <w:rFonts w:ascii="Times New Roman" w:hAnsi="Times New Roman"/>
                <w:b/>
                <w:bCs/>
                <w:sz w:val="24"/>
                <w:szCs w:val="24"/>
              </w:rPr>
            </w:pPr>
          </w:p>
          <w:p w:rsidR="0042291A" w:rsidRPr="0074495D" w:rsidRDefault="0042291A" w:rsidP="00045941">
            <w:pPr>
              <w:tabs>
                <w:tab w:val="left" w:pos="5760"/>
              </w:tabs>
              <w:spacing w:after="0" w:line="240" w:lineRule="auto"/>
              <w:rPr>
                <w:rFonts w:ascii="Times New Roman" w:hAnsi="Times New Roman"/>
                <w:b/>
                <w:bCs/>
                <w:sz w:val="24"/>
                <w:szCs w:val="24"/>
              </w:rPr>
            </w:pPr>
          </w:p>
          <w:p w:rsidR="0042291A" w:rsidRPr="0074495D" w:rsidRDefault="0042291A" w:rsidP="00045941">
            <w:pPr>
              <w:tabs>
                <w:tab w:val="left" w:pos="5760"/>
              </w:tabs>
              <w:spacing w:after="0" w:line="240" w:lineRule="auto"/>
              <w:rPr>
                <w:rFonts w:ascii="Times New Roman" w:hAnsi="Times New Roman"/>
                <w:b/>
                <w:bCs/>
                <w:sz w:val="24"/>
                <w:szCs w:val="24"/>
              </w:rPr>
            </w:pPr>
          </w:p>
          <w:p w:rsidR="0042291A" w:rsidRPr="0074495D" w:rsidRDefault="0042291A" w:rsidP="00045941">
            <w:pPr>
              <w:tabs>
                <w:tab w:val="left" w:pos="5760"/>
              </w:tabs>
              <w:spacing w:after="0" w:line="240" w:lineRule="auto"/>
              <w:rPr>
                <w:rFonts w:ascii="Times New Roman" w:hAnsi="Times New Roman"/>
                <w:b/>
                <w:bCs/>
                <w:sz w:val="24"/>
                <w:szCs w:val="24"/>
              </w:rPr>
            </w:pPr>
          </w:p>
          <w:p w:rsidR="0042291A" w:rsidRPr="0074495D" w:rsidRDefault="0042291A" w:rsidP="00045941">
            <w:pPr>
              <w:tabs>
                <w:tab w:val="left" w:pos="5760"/>
              </w:tabs>
              <w:spacing w:after="0" w:line="240" w:lineRule="auto"/>
              <w:rPr>
                <w:rFonts w:ascii="Times New Roman" w:hAnsi="Times New Roman"/>
                <w:b/>
                <w:bCs/>
                <w:sz w:val="24"/>
                <w:szCs w:val="24"/>
              </w:rPr>
            </w:pPr>
          </w:p>
          <w:p w:rsidR="0042291A" w:rsidRPr="0074495D" w:rsidRDefault="0042291A" w:rsidP="00045941">
            <w:pPr>
              <w:tabs>
                <w:tab w:val="left" w:pos="5760"/>
              </w:tabs>
              <w:spacing w:after="0" w:line="240" w:lineRule="auto"/>
              <w:rPr>
                <w:rFonts w:ascii="Times New Roman" w:hAnsi="Times New Roman"/>
                <w:b/>
                <w:bCs/>
                <w:sz w:val="24"/>
                <w:szCs w:val="24"/>
              </w:rPr>
            </w:pPr>
          </w:p>
          <w:p w:rsidR="0042291A" w:rsidRPr="0074495D" w:rsidRDefault="0042291A" w:rsidP="00045941">
            <w:pPr>
              <w:tabs>
                <w:tab w:val="left" w:pos="5760"/>
              </w:tabs>
              <w:spacing w:after="0" w:line="240" w:lineRule="auto"/>
              <w:rPr>
                <w:rFonts w:ascii="Times New Roman" w:hAnsi="Times New Roman"/>
                <w:sz w:val="24"/>
                <w:szCs w:val="24"/>
              </w:rPr>
            </w:pPr>
            <w:r w:rsidRPr="0074495D">
              <w:rPr>
                <w:rFonts w:ascii="Times New Roman" w:hAnsi="Times New Roman"/>
                <w:b/>
                <w:bCs/>
                <w:sz w:val="24"/>
                <w:szCs w:val="24"/>
              </w:rPr>
              <w:lastRenderedPageBreak/>
              <w:t>Д.И. Фонвизин</w:t>
            </w:r>
            <w:r w:rsidRPr="0074495D">
              <w:rPr>
                <w:rFonts w:ascii="Times New Roman" w:hAnsi="Times New Roman"/>
                <w:sz w:val="24"/>
                <w:szCs w:val="24"/>
              </w:rPr>
              <w:t xml:space="preserve"> «Недоросль» (1778 – 1782) </w:t>
            </w:r>
          </w:p>
          <w:p w:rsidR="0042291A" w:rsidRPr="0074495D" w:rsidRDefault="0042291A" w:rsidP="00045941">
            <w:pPr>
              <w:tabs>
                <w:tab w:val="left" w:pos="5760"/>
              </w:tabs>
              <w:spacing w:after="0" w:line="240" w:lineRule="auto"/>
              <w:rPr>
                <w:rFonts w:ascii="Times New Roman" w:hAnsi="Times New Roman"/>
                <w:b/>
                <w:iCs/>
                <w:sz w:val="24"/>
                <w:szCs w:val="24"/>
                <w:shd w:val="clear" w:color="auto" w:fill="FFFFFF"/>
              </w:rPr>
            </w:pPr>
            <w:r w:rsidRPr="0074495D">
              <w:rPr>
                <w:rFonts w:ascii="Times New Roman" w:hAnsi="Times New Roman"/>
                <w:b/>
                <w:iCs/>
                <w:sz w:val="24"/>
                <w:szCs w:val="24"/>
                <w:shd w:val="clear" w:color="auto" w:fill="FFFFFF"/>
              </w:rPr>
              <w:t>(8-9 кл.)</w:t>
            </w:r>
          </w:p>
          <w:p w:rsidR="0042291A" w:rsidRPr="0074495D" w:rsidRDefault="0042291A" w:rsidP="00045941">
            <w:pPr>
              <w:tabs>
                <w:tab w:val="left" w:pos="5760"/>
              </w:tabs>
              <w:spacing w:after="0" w:line="240" w:lineRule="auto"/>
              <w:jc w:val="center"/>
              <w:rPr>
                <w:rFonts w:ascii="Times New Roman" w:hAnsi="Times New Roman"/>
                <w:b/>
                <w:bCs/>
                <w:sz w:val="24"/>
                <w:szCs w:val="24"/>
              </w:rPr>
            </w:pPr>
          </w:p>
          <w:p w:rsidR="0042291A" w:rsidRPr="0074495D" w:rsidRDefault="0042291A" w:rsidP="00045941">
            <w:pPr>
              <w:tabs>
                <w:tab w:val="left" w:pos="5760"/>
              </w:tabs>
              <w:spacing w:after="0" w:line="240" w:lineRule="auto"/>
              <w:jc w:val="center"/>
              <w:rPr>
                <w:rFonts w:ascii="Times New Roman" w:hAnsi="Times New Roman"/>
                <w:b/>
                <w:bCs/>
                <w:sz w:val="24"/>
                <w:szCs w:val="24"/>
              </w:rPr>
            </w:pPr>
          </w:p>
          <w:p w:rsidR="0042291A" w:rsidRPr="0074495D" w:rsidRDefault="0042291A" w:rsidP="00045941">
            <w:pPr>
              <w:tabs>
                <w:tab w:val="left" w:pos="5760"/>
              </w:tabs>
              <w:spacing w:after="0" w:line="240" w:lineRule="auto"/>
              <w:jc w:val="center"/>
              <w:rPr>
                <w:rFonts w:ascii="Times New Roman" w:hAnsi="Times New Roman"/>
                <w:b/>
                <w:bCs/>
                <w:sz w:val="24"/>
                <w:szCs w:val="24"/>
              </w:rPr>
            </w:pPr>
          </w:p>
          <w:p w:rsidR="0042291A" w:rsidRPr="0074495D" w:rsidRDefault="0042291A" w:rsidP="00045941">
            <w:pPr>
              <w:tabs>
                <w:tab w:val="left" w:pos="5760"/>
              </w:tabs>
              <w:spacing w:after="0" w:line="240" w:lineRule="auto"/>
              <w:jc w:val="center"/>
              <w:rPr>
                <w:rFonts w:ascii="Times New Roman" w:hAnsi="Times New Roman"/>
                <w:b/>
                <w:bCs/>
                <w:sz w:val="24"/>
                <w:szCs w:val="24"/>
              </w:rPr>
            </w:pPr>
          </w:p>
          <w:p w:rsidR="0042291A" w:rsidRPr="0074495D" w:rsidRDefault="0042291A" w:rsidP="00045941">
            <w:pPr>
              <w:tabs>
                <w:tab w:val="left" w:pos="5760"/>
              </w:tabs>
              <w:spacing w:after="0" w:line="240" w:lineRule="auto"/>
              <w:jc w:val="center"/>
              <w:rPr>
                <w:rFonts w:ascii="Times New Roman" w:hAnsi="Times New Roman"/>
                <w:b/>
                <w:bCs/>
                <w:sz w:val="24"/>
                <w:szCs w:val="24"/>
              </w:rPr>
            </w:pPr>
          </w:p>
          <w:p w:rsidR="0042291A" w:rsidRPr="0074495D" w:rsidRDefault="0042291A" w:rsidP="00045941">
            <w:pPr>
              <w:tabs>
                <w:tab w:val="left" w:pos="5760"/>
              </w:tabs>
              <w:spacing w:after="0" w:line="240" w:lineRule="auto"/>
              <w:jc w:val="center"/>
              <w:rPr>
                <w:rFonts w:ascii="Times New Roman" w:hAnsi="Times New Roman"/>
                <w:b/>
                <w:bCs/>
                <w:sz w:val="24"/>
                <w:szCs w:val="24"/>
              </w:rPr>
            </w:pPr>
          </w:p>
          <w:p w:rsidR="0042291A" w:rsidRPr="0074495D" w:rsidRDefault="0042291A" w:rsidP="00045941">
            <w:pPr>
              <w:tabs>
                <w:tab w:val="left" w:pos="5760"/>
              </w:tabs>
              <w:spacing w:after="0" w:line="240" w:lineRule="auto"/>
              <w:jc w:val="center"/>
              <w:rPr>
                <w:rFonts w:ascii="Times New Roman" w:hAnsi="Times New Roman"/>
                <w:b/>
                <w:bCs/>
                <w:sz w:val="24"/>
                <w:szCs w:val="24"/>
              </w:rPr>
            </w:pPr>
          </w:p>
          <w:p w:rsidR="0042291A" w:rsidRPr="0074495D" w:rsidRDefault="0042291A" w:rsidP="00045941">
            <w:pPr>
              <w:tabs>
                <w:tab w:val="left" w:pos="5760"/>
              </w:tabs>
              <w:spacing w:after="0" w:line="240" w:lineRule="auto"/>
              <w:rPr>
                <w:rFonts w:ascii="Times New Roman" w:hAnsi="Times New Roman"/>
                <w:b/>
                <w:bCs/>
                <w:sz w:val="24"/>
                <w:szCs w:val="24"/>
              </w:rPr>
            </w:pPr>
            <w:r w:rsidRPr="0074495D">
              <w:rPr>
                <w:rFonts w:ascii="Times New Roman" w:hAnsi="Times New Roman"/>
                <w:b/>
                <w:bCs/>
                <w:sz w:val="24"/>
                <w:szCs w:val="24"/>
              </w:rPr>
              <w:t>Н.М. Карамзин</w:t>
            </w:r>
            <w:r w:rsidRPr="0074495D">
              <w:rPr>
                <w:rFonts w:ascii="Times New Roman" w:hAnsi="Times New Roman"/>
                <w:sz w:val="24"/>
                <w:szCs w:val="24"/>
              </w:rPr>
              <w:t xml:space="preserve">  «Бедная Лиза» (1792) </w:t>
            </w:r>
            <w:r w:rsidRPr="0074495D">
              <w:rPr>
                <w:rFonts w:ascii="Times New Roman" w:hAnsi="Times New Roman"/>
                <w:b/>
                <w:iCs/>
                <w:sz w:val="24"/>
                <w:szCs w:val="24"/>
                <w:shd w:val="clear" w:color="auto" w:fill="FFFFFF"/>
              </w:rPr>
              <w:t>(8-9 кл.)</w:t>
            </w:r>
          </w:p>
        </w:tc>
        <w:tc>
          <w:tcPr>
            <w:tcW w:w="3686" w:type="dxa"/>
          </w:tcPr>
          <w:p w:rsidR="0042291A" w:rsidRPr="0074495D" w:rsidRDefault="0042291A" w:rsidP="00045941">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line="240" w:lineRule="auto"/>
              <w:jc w:val="center"/>
              <w:textAlignment w:val="top"/>
              <w:outlineLvl w:val="1"/>
              <w:rPr>
                <w:rFonts w:ascii="Times New Roman" w:hAnsi="Times New Roman"/>
                <w:i/>
                <w:iCs/>
                <w:sz w:val="24"/>
                <w:szCs w:val="24"/>
              </w:rPr>
            </w:pPr>
            <w:r w:rsidRPr="0074495D">
              <w:rPr>
                <w:rFonts w:ascii="Times New Roman" w:hAnsi="Times New Roman"/>
                <w:b/>
                <w:bCs/>
                <w:i/>
                <w:iCs/>
                <w:sz w:val="24"/>
                <w:szCs w:val="24"/>
              </w:rPr>
              <w:lastRenderedPageBreak/>
              <w:t xml:space="preserve">М.В.Ломоносов – 1 стихотворение по выбору, например: </w:t>
            </w:r>
            <w:r w:rsidRPr="0074495D">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Ода на день </w:t>
            </w:r>
            <w:r w:rsidRPr="0074495D">
              <w:rPr>
                <w:rFonts w:ascii="Times New Roman" w:hAnsi="Times New Roman"/>
                <w:i/>
                <w:iCs/>
                <w:sz w:val="24"/>
                <w:szCs w:val="24"/>
              </w:rPr>
              <w:lastRenderedPageBreak/>
              <w:t xml:space="preserve">восшествия на Всероссийский престол Ея Величества Государыни Императрицы </w:t>
            </w:r>
          </w:p>
          <w:p w:rsidR="0042291A" w:rsidRPr="0074495D" w:rsidRDefault="0042291A" w:rsidP="00045941">
            <w:pPr>
              <w:pStyle w:val="HTML"/>
              <w:tabs>
                <w:tab w:val="left" w:pos="5760"/>
              </w:tabs>
              <w:rPr>
                <w:rFonts w:ascii="Times New Roman" w:hAnsi="Times New Roman"/>
                <w:b/>
                <w:i/>
                <w:iCs/>
                <w:sz w:val="24"/>
                <w:szCs w:val="24"/>
              </w:rPr>
            </w:pPr>
            <w:r w:rsidRPr="0074495D">
              <w:rPr>
                <w:rFonts w:ascii="Times New Roman" w:hAnsi="Times New Roman"/>
                <w:i/>
                <w:iCs/>
                <w:sz w:val="24"/>
                <w:szCs w:val="24"/>
              </w:rPr>
              <w:t>Елисаветы Петровны 1747 года» и др.</w:t>
            </w:r>
            <w:r w:rsidRPr="0074495D">
              <w:rPr>
                <w:rFonts w:ascii="Times New Roman" w:hAnsi="Times New Roman"/>
                <w:b/>
                <w:sz w:val="24"/>
                <w:szCs w:val="24"/>
              </w:rPr>
              <w:t>(8-9 кл.)</w:t>
            </w:r>
          </w:p>
          <w:p w:rsidR="0042291A" w:rsidRPr="0074495D" w:rsidRDefault="0042291A" w:rsidP="00045941">
            <w:pPr>
              <w:keepNext/>
              <w:tabs>
                <w:tab w:val="left" w:pos="5760"/>
              </w:tabs>
              <w:spacing w:after="0" w:line="240" w:lineRule="auto"/>
              <w:outlineLvl w:val="1"/>
              <w:rPr>
                <w:rFonts w:ascii="Times New Roman" w:hAnsi="Times New Roman"/>
                <w:b/>
                <w:bCs/>
                <w:i/>
                <w:iCs/>
                <w:sz w:val="24"/>
                <w:szCs w:val="24"/>
              </w:rPr>
            </w:pPr>
            <w:r w:rsidRPr="0074495D">
              <w:rPr>
                <w:rFonts w:ascii="Times New Roman" w:hAnsi="Times New Roman"/>
                <w:b/>
                <w:bCs/>
                <w:i/>
                <w:iCs/>
                <w:sz w:val="24"/>
                <w:szCs w:val="24"/>
              </w:rPr>
              <w:t xml:space="preserve">Г.Р.Державин – 1-2 стихотворения по выбору, например: </w:t>
            </w:r>
            <w:r w:rsidRPr="0074495D">
              <w:rPr>
                <w:rFonts w:ascii="Times New Roman" w:hAnsi="Times New Roman"/>
                <w:i/>
                <w:iCs/>
                <w:sz w:val="24"/>
                <w:szCs w:val="24"/>
              </w:rPr>
              <w:t>«Фелица» (1782), «Осень во время осады Очакова» (1788), «Снигирь» 1800, «Водопад» (</w:t>
            </w:r>
            <w:r w:rsidRPr="0074495D">
              <w:rPr>
                <w:rStyle w:val="poemyear"/>
                <w:rFonts w:ascii="Times New Roman" w:hAnsi="Times New Roman"/>
                <w:i/>
                <w:iCs/>
                <w:sz w:val="24"/>
                <w:szCs w:val="24"/>
              </w:rPr>
              <w:t>1791-1794)</w:t>
            </w:r>
            <w:r w:rsidRPr="0074495D">
              <w:rPr>
                <w:rFonts w:ascii="Times New Roman" w:hAnsi="Times New Roman"/>
                <w:i/>
                <w:iCs/>
                <w:sz w:val="24"/>
                <w:szCs w:val="24"/>
              </w:rPr>
              <w:t>, «Памятник» (</w:t>
            </w:r>
            <w:r w:rsidRPr="0074495D">
              <w:rPr>
                <w:rStyle w:val="poemyear"/>
                <w:rFonts w:ascii="Times New Roman" w:hAnsi="Times New Roman"/>
                <w:i/>
                <w:iCs/>
                <w:sz w:val="24"/>
                <w:szCs w:val="24"/>
              </w:rPr>
              <w:t>1795</w:t>
            </w:r>
            <w:r w:rsidRPr="0074495D">
              <w:rPr>
                <w:rFonts w:ascii="Times New Roman" w:hAnsi="Times New Roman"/>
                <w:i/>
                <w:iCs/>
                <w:sz w:val="24"/>
                <w:szCs w:val="24"/>
              </w:rPr>
              <w:t xml:space="preserve">) и др. </w:t>
            </w:r>
            <w:r w:rsidRPr="0074495D">
              <w:rPr>
                <w:rFonts w:ascii="Times New Roman" w:hAnsi="Times New Roman"/>
                <w:b/>
                <w:sz w:val="24"/>
                <w:szCs w:val="24"/>
              </w:rPr>
              <w:t>(8-9 кл.)</w:t>
            </w:r>
          </w:p>
          <w:p w:rsidR="0042291A" w:rsidRPr="0074495D" w:rsidRDefault="0042291A" w:rsidP="00045941">
            <w:pPr>
              <w:tabs>
                <w:tab w:val="left" w:pos="5760"/>
              </w:tabs>
              <w:spacing w:after="0" w:line="240" w:lineRule="auto"/>
              <w:rPr>
                <w:rFonts w:ascii="Times New Roman" w:hAnsi="Times New Roman"/>
                <w:i/>
                <w:iCs/>
                <w:sz w:val="24"/>
                <w:szCs w:val="24"/>
              </w:rPr>
            </w:pPr>
            <w:r w:rsidRPr="0074495D">
              <w:rPr>
                <w:rFonts w:ascii="Times New Roman" w:hAnsi="Times New Roman"/>
                <w:b/>
                <w:bCs/>
                <w:i/>
                <w:iCs/>
                <w:sz w:val="24"/>
                <w:szCs w:val="24"/>
              </w:rPr>
              <w:t xml:space="preserve">И.А. Крылов – 3 басни по выбору, например:  </w:t>
            </w:r>
            <w:r w:rsidRPr="0074495D">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74495D" w:rsidRDefault="0042291A" w:rsidP="00045941">
            <w:pPr>
              <w:tabs>
                <w:tab w:val="left" w:pos="5760"/>
              </w:tabs>
              <w:spacing w:after="0" w:line="240" w:lineRule="auto"/>
              <w:rPr>
                <w:rFonts w:ascii="Times New Roman" w:hAnsi="Times New Roman"/>
                <w:bCs/>
                <w:iCs/>
                <w:sz w:val="24"/>
                <w:szCs w:val="24"/>
                <w:shd w:val="clear" w:color="auto" w:fill="FFFFFF"/>
              </w:rPr>
            </w:pPr>
            <w:r w:rsidRPr="0074495D">
              <w:rPr>
                <w:rFonts w:ascii="Times New Roman" w:hAnsi="Times New Roman"/>
                <w:b/>
                <w:iCs/>
                <w:sz w:val="24"/>
                <w:szCs w:val="24"/>
                <w:shd w:val="clear" w:color="auto" w:fill="FFFFFF"/>
              </w:rPr>
              <w:t>(5-6 кл.)</w:t>
            </w:r>
          </w:p>
          <w:p w:rsidR="0042291A" w:rsidRPr="0074495D" w:rsidRDefault="0042291A" w:rsidP="00045941">
            <w:pPr>
              <w:keepNext/>
              <w:tabs>
                <w:tab w:val="left" w:pos="5760"/>
              </w:tabs>
              <w:spacing w:after="0" w:line="240" w:lineRule="auto"/>
              <w:outlineLvl w:val="1"/>
              <w:rPr>
                <w:rFonts w:ascii="Times New Roman" w:hAnsi="Times New Roman"/>
                <w:b/>
                <w:bCs/>
                <w:sz w:val="24"/>
                <w:szCs w:val="24"/>
              </w:rPr>
            </w:pPr>
          </w:p>
        </w:tc>
        <w:tc>
          <w:tcPr>
            <w:tcW w:w="3367" w:type="dxa"/>
          </w:tcPr>
          <w:p w:rsidR="0042291A" w:rsidRPr="0074495D" w:rsidRDefault="0042291A" w:rsidP="00045941">
            <w:pPr>
              <w:tabs>
                <w:tab w:val="left" w:pos="5760"/>
              </w:tabs>
              <w:spacing w:after="0" w:line="240" w:lineRule="auto"/>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045941">
            <w:pPr>
              <w:tabs>
                <w:tab w:val="left" w:pos="5760"/>
              </w:tabs>
              <w:spacing w:after="0" w:line="240" w:lineRule="auto"/>
              <w:rPr>
                <w:rFonts w:ascii="Times New Roman" w:hAnsi="Times New Roman"/>
                <w:sz w:val="24"/>
                <w:szCs w:val="24"/>
              </w:rPr>
            </w:pPr>
            <w:r w:rsidRPr="0074495D">
              <w:rPr>
                <w:rFonts w:ascii="Times New Roman" w:hAnsi="Times New Roman"/>
                <w:b/>
                <w:bCs/>
                <w:sz w:val="24"/>
                <w:szCs w:val="24"/>
              </w:rPr>
              <w:lastRenderedPageBreak/>
              <w:t>А.С. Грибоедов</w:t>
            </w:r>
            <w:r w:rsidRPr="0074495D">
              <w:rPr>
                <w:rFonts w:ascii="Times New Roman" w:hAnsi="Times New Roman"/>
                <w:sz w:val="24"/>
                <w:szCs w:val="24"/>
              </w:rPr>
              <w:t xml:space="preserve"> «Горе от ума» (1821 – 1824) </w:t>
            </w:r>
            <w:r w:rsidRPr="0074495D">
              <w:rPr>
                <w:rFonts w:ascii="Times New Roman" w:hAnsi="Times New Roman"/>
                <w:b/>
                <w:bCs/>
                <w:sz w:val="24"/>
                <w:szCs w:val="24"/>
              </w:rPr>
              <w:t>(9 кл.)</w:t>
            </w:r>
          </w:p>
          <w:p w:rsidR="0042291A" w:rsidRPr="0074495D" w:rsidRDefault="0042291A" w:rsidP="00045941">
            <w:pPr>
              <w:tabs>
                <w:tab w:val="left" w:pos="5760"/>
              </w:tabs>
              <w:spacing w:after="0" w:line="240" w:lineRule="auto"/>
              <w:rPr>
                <w:rFonts w:ascii="Times New Roman" w:hAnsi="Times New Roman"/>
                <w:b/>
                <w:bCs/>
                <w:sz w:val="24"/>
                <w:szCs w:val="24"/>
              </w:rPr>
            </w:pPr>
          </w:p>
        </w:tc>
        <w:tc>
          <w:tcPr>
            <w:tcW w:w="3686" w:type="dxa"/>
          </w:tcPr>
          <w:p w:rsidR="0042291A" w:rsidRPr="0074495D" w:rsidRDefault="0042291A" w:rsidP="00045941">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0" w:line="240" w:lineRule="auto"/>
              <w:jc w:val="both"/>
              <w:textAlignment w:val="top"/>
              <w:outlineLvl w:val="7"/>
              <w:rPr>
                <w:rFonts w:ascii="Times New Roman" w:hAnsi="Times New Roman"/>
                <w:i/>
                <w:iCs/>
                <w:sz w:val="24"/>
                <w:szCs w:val="24"/>
              </w:rPr>
            </w:pPr>
            <w:r w:rsidRPr="0074495D">
              <w:rPr>
                <w:rFonts w:ascii="Times New Roman" w:hAnsi="Times New Roman"/>
                <w:b/>
                <w:bCs/>
                <w:i/>
                <w:iCs/>
                <w:sz w:val="24"/>
                <w:szCs w:val="24"/>
              </w:rPr>
              <w:t xml:space="preserve">В.А. Жуковский - 1-2 баллады по выбору, например: </w:t>
            </w:r>
            <w:r w:rsidRPr="0074495D">
              <w:rPr>
                <w:rFonts w:ascii="Times New Roman" w:hAnsi="Times New Roman"/>
                <w:i/>
                <w:iCs/>
                <w:sz w:val="24"/>
                <w:szCs w:val="24"/>
              </w:rPr>
              <w:t>«Светлана» (1812), «Лесной царь» (1818)</w:t>
            </w:r>
            <w:r w:rsidRPr="0074495D">
              <w:rPr>
                <w:rFonts w:ascii="Times New Roman" w:hAnsi="Times New Roman"/>
                <w:b/>
                <w:bCs/>
                <w:i/>
                <w:iCs/>
                <w:sz w:val="24"/>
                <w:szCs w:val="24"/>
              </w:rPr>
              <w:t xml:space="preserve">; 1-2 элегии по выбору, например: </w:t>
            </w:r>
            <w:r w:rsidRPr="0074495D">
              <w:rPr>
                <w:rFonts w:ascii="Times New Roman" w:hAnsi="Times New Roman"/>
                <w:i/>
                <w:iCs/>
                <w:sz w:val="24"/>
                <w:szCs w:val="24"/>
              </w:rPr>
              <w:t>«Невыразимое» (1819), «Море» (1822) и др.</w:t>
            </w:r>
          </w:p>
          <w:p w:rsidR="0042291A" w:rsidRPr="0074495D" w:rsidRDefault="0042291A" w:rsidP="00045941">
            <w:pPr>
              <w:tabs>
                <w:tab w:val="left" w:pos="5760"/>
                <w:tab w:val="left" w:pos="7380"/>
                <w:tab w:val="left" w:pos="8100"/>
              </w:tabs>
              <w:autoSpaceDE w:val="0"/>
              <w:autoSpaceDN w:val="0"/>
              <w:adjustRightInd w:val="0"/>
              <w:spacing w:after="0" w:line="240" w:lineRule="auto"/>
              <w:jc w:val="both"/>
              <w:rPr>
                <w:rFonts w:ascii="Times New Roman" w:hAnsi="Times New Roman"/>
                <w:b/>
                <w:bCs/>
                <w:sz w:val="24"/>
                <w:szCs w:val="24"/>
              </w:rPr>
            </w:pPr>
            <w:r w:rsidRPr="0074495D">
              <w:rPr>
                <w:rFonts w:ascii="Times New Roman" w:hAnsi="Times New Roman"/>
                <w:b/>
                <w:bCs/>
                <w:sz w:val="24"/>
                <w:szCs w:val="24"/>
              </w:rPr>
              <w:t>(7-9 кл.)</w:t>
            </w:r>
          </w:p>
        </w:tc>
        <w:tc>
          <w:tcPr>
            <w:tcW w:w="3367" w:type="dxa"/>
          </w:tcPr>
          <w:p w:rsidR="0042291A" w:rsidRPr="0074495D" w:rsidRDefault="0042291A" w:rsidP="00045941">
            <w:pPr>
              <w:tabs>
                <w:tab w:val="left" w:pos="5760"/>
              </w:tabs>
              <w:spacing w:after="0" w:line="240" w:lineRule="auto"/>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045941">
            <w:pPr>
              <w:tabs>
                <w:tab w:val="left" w:pos="5760"/>
              </w:tabs>
              <w:spacing w:after="0" w:line="240" w:lineRule="auto"/>
              <w:rPr>
                <w:rFonts w:ascii="Times New Roman" w:hAnsi="Times New Roman"/>
                <w:sz w:val="24"/>
                <w:szCs w:val="24"/>
              </w:rPr>
            </w:pPr>
            <w:r w:rsidRPr="0074495D">
              <w:rPr>
                <w:rFonts w:ascii="Times New Roman" w:hAnsi="Times New Roman"/>
                <w:b/>
                <w:bCs/>
                <w:sz w:val="24"/>
                <w:szCs w:val="24"/>
              </w:rPr>
              <w:t xml:space="preserve">А.С. Пушкин </w:t>
            </w:r>
            <w:r w:rsidRPr="0074495D">
              <w:rPr>
                <w:rFonts w:ascii="Times New Roman" w:hAnsi="Times New Roman"/>
                <w:sz w:val="24"/>
                <w:szCs w:val="24"/>
              </w:rPr>
              <w:t>«Евгений Онегин» (</w:t>
            </w:r>
            <w:r w:rsidRPr="0074495D">
              <w:rPr>
                <w:rStyle w:val="st"/>
                <w:rFonts w:ascii="Times New Roman" w:hAnsi="Times New Roman"/>
                <w:sz w:val="24"/>
                <w:szCs w:val="24"/>
              </w:rPr>
              <w:t>1823 —1831)</w:t>
            </w:r>
            <w:r w:rsidRPr="0074495D">
              <w:rPr>
                <w:rStyle w:val="st"/>
                <w:rFonts w:ascii="Times New Roman" w:hAnsi="Times New Roman"/>
                <w:b/>
                <w:bCs/>
                <w:sz w:val="24"/>
                <w:szCs w:val="24"/>
              </w:rPr>
              <w:t>(9 кл.)</w:t>
            </w:r>
            <w:r w:rsidRPr="0074495D">
              <w:rPr>
                <w:rFonts w:ascii="Times New Roman" w:hAnsi="Times New Roman"/>
                <w:sz w:val="24"/>
                <w:szCs w:val="24"/>
              </w:rPr>
              <w:t xml:space="preserve">, «Дубровский» (1832 </w:t>
            </w:r>
            <w:r w:rsidRPr="0074495D">
              <w:rPr>
                <w:rStyle w:val="st"/>
                <w:rFonts w:ascii="Times New Roman" w:hAnsi="Times New Roman"/>
                <w:sz w:val="24"/>
                <w:szCs w:val="24"/>
              </w:rPr>
              <w:t xml:space="preserve">— </w:t>
            </w:r>
            <w:r w:rsidRPr="0074495D">
              <w:rPr>
                <w:rFonts w:ascii="Times New Roman" w:hAnsi="Times New Roman"/>
                <w:sz w:val="24"/>
                <w:szCs w:val="24"/>
              </w:rPr>
              <w:t>1833)</w:t>
            </w:r>
            <w:r w:rsidRPr="0074495D">
              <w:rPr>
                <w:rFonts w:ascii="Times New Roman" w:hAnsi="Times New Roman"/>
                <w:iCs/>
                <w:sz w:val="24"/>
                <w:szCs w:val="24"/>
              </w:rPr>
              <w:t xml:space="preserve"> (6-7 кл),</w:t>
            </w:r>
            <w:r w:rsidRPr="0074495D">
              <w:rPr>
                <w:rFonts w:ascii="Times New Roman" w:hAnsi="Times New Roman"/>
                <w:sz w:val="24"/>
                <w:szCs w:val="24"/>
              </w:rPr>
              <w:t xml:space="preserve"> «Капитанская дочка» (1832 </w:t>
            </w:r>
            <w:r w:rsidRPr="0074495D">
              <w:rPr>
                <w:rStyle w:val="st"/>
                <w:rFonts w:ascii="Times New Roman" w:hAnsi="Times New Roman"/>
                <w:sz w:val="24"/>
                <w:szCs w:val="24"/>
              </w:rPr>
              <w:t>—</w:t>
            </w:r>
            <w:r w:rsidRPr="0074495D">
              <w:rPr>
                <w:rFonts w:ascii="Times New Roman" w:hAnsi="Times New Roman"/>
                <w:sz w:val="24"/>
                <w:szCs w:val="24"/>
              </w:rPr>
              <w:t xml:space="preserve">1836) </w:t>
            </w:r>
          </w:p>
          <w:p w:rsidR="0042291A" w:rsidRPr="0074495D" w:rsidRDefault="0042291A" w:rsidP="00045941">
            <w:pPr>
              <w:tabs>
                <w:tab w:val="left" w:pos="5760"/>
              </w:tabs>
              <w:spacing w:after="0" w:line="240" w:lineRule="auto"/>
              <w:rPr>
                <w:rFonts w:ascii="Times New Roman" w:hAnsi="Times New Roman"/>
                <w:b/>
                <w:bCs/>
                <w:sz w:val="24"/>
                <w:szCs w:val="24"/>
              </w:rPr>
            </w:pPr>
            <w:r w:rsidRPr="0074495D">
              <w:rPr>
                <w:rFonts w:ascii="Times New Roman" w:hAnsi="Times New Roman"/>
                <w:b/>
                <w:bCs/>
                <w:iCs/>
                <w:sz w:val="24"/>
                <w:szCs w:val="24"/>
              </w:rPr>
              <w:t>(7-8 кл.).</w:t>
            </w:r>
          </w:p>
          <w:p w:rsidR="0042291A" w:rsidRPr="0074495D" w:rsidRDefault="0042291A" w:rsidP="00045941">
            <w:pPr>
              <w:tabs>
                <w:tab w:val="left" w:pos="770"/>
                <w:tab w:val="left" w:pos="5760"/>
              </w:tabs>
              <w:autoSpaceDE w:val="0"/>
              <w:autoSpaceDN w:val="0"/>
              <w:adjustRightInd w:val="0"/>
              <w:spacing w:after="0" w:line="240" w:lineRule="auto"/>
              <w:jc w:val="both"/>
              <w:rPr>
                <w:rFonts w:ascii="Times New Roman" w:hAnsi="Times New Roman"/>
                <w:b/>
                <w:bCs/>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42291A" w:rsidRPr="0074495D" w:rsidRDefault="0042291A" w:rsidP="00045941">
            <w:pPr>
              <w:tabs>
                <w:tab w:val="left" w:pos="770"/>
                <w:tab w:val="left" w:pos="5760"/>
              </w:tabs>
              <w:autoSpaceDE w:val="0"/>
              <w:autoSpaceDN w:val="0"/>
              <w:adjustRightInd w:val="0"/>
              <w:spacing w:after="0" w:line="240" w:lineRule="auto"/>
              <w:jc w:val="both"/>
              <w:rPr>
                <w:rFonts w:ascii="Times New Roman" w:hAnsi="Times New Roman"/>
                <w:sz w:val="24"/>
                <w:szCs w:val="24"/>
              </w:rPr>
            </w:pPr>
            <w:r w:rsidRPr="0074495D">
              <w:rPr>
                <w:rFonts w:ascii="Times New Roman" w:hAnsi="Times New Roman"/>
                <w:b/>
                <w:bCs/>
                <w:sz w:val="24"/>
                <w:szCs w:val="24"/>
              </w:rPr>
              <w:t>(5-9 кл.)</w:t>
            </w:r>
          </w:p>
          <w:p w:rsidR="0042291A" w:rsidRPr="0074495D" w:rsidRDefault="0042291A" w:rsidP="00045941">
            <w:pPr>
              <w:tabs>
                <w:tab w:val="left" w:pos="5760"/>
              </w:tabs>
              <w:spacing w:after="0" w:line="240" w:lineRule="auto"/>
              <w:rPr>
                <w:rFonts w:ascii="Times New Roman" w:hAnsi="Times New Roman"/>
                <w:b/>
                <w:bCs/>
                <w:sz w:val="24"/>
                <w:szCs w:val="24"/>
              </w:rPr>
            </w:pPr>
          </w:p>
        </w:tc>
        <w:tc>
          <w:tcPr>
            <w:tcW w:w="3686" w:type="dxa"/>
          </w:tcPr>
          <w:p w:rsidR="0042291A" w:rsidRPr="0074495D" w:rsidRDefault="0042291A" w:rsidP="00045941">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line="240" w:lineRule="auto"/>
              <w:jc w:val="center"/>
              <w:textAlignment w:val="top"/>
              <w:outlineLvl w:val="7"/>
              <w:rPr>
                <w:rFonts w:ascii="Times New Roman" w:hAnsi="Times New Roman"/>
                <w:i/>
                <w:iCs/>
                <w:sz w:val="24"/>
                <w:szCs w:val="24"/>
              </w:rPr>
            </w:pPr>
            <w:r w:rsidRPr="0074495D">
              <w:rPr>
                <w:rFonts w:ascii="Times New Roman" w:hAnsi="Times New Roman"/>
                <w:b/>
                <w:bCs/>
                <w:sz w:val="24"/>
                <w:szCs w:val="24"/>
              </w:rPr>
              <w:t xml:space="preserve">А.С. Пушкин - </w:t>
            </w:r>
            <w:r w:rsidRPr="0074495D">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74495D">
              <w:rPr>
                <w:rFonts w:ascii="Times New Roman" w:hAnsi="Times New Roman"/>
                <w:sz w:val="24"/>
                <w:szCs w:val="24"/>
              </w:rPr>
              <w:t xml:space="preserve">: </w:t>
            </w:r>
            <w:r w:rsidRPr="0074495D">
              <w:rPr>
                <w:rFonts w:ascii="Times New Roman" w:hAnsi="Times New Roman"/>
                <w:i/>
                <w:iCs/>
                <w:sz w:val="24"/>
                <w:szCs w:val="24"/>
              </w:rPr>
              <w:t>«Воспоминания в Царском Селе» (1814), «Вольность» (1817), «Деревня» (181), «</w:t>
            </w:r>
            <w:r w:rsidRPr="0074495D">
              <w:rPr>
                <w:rStyle w:val="line"/>
                <w:rFonts w:ascii="Times New Roman" w:hAnsi="Times New Roman"/>
                <w:i/>
                <w:iCs/>
                <w:sz w:val="24"/>
                <w:szCs w:val="24"/>
              </w:rPr>
              <w:t>Редеет облаков летучая гряда» (1820),</w:t>
            </w:r>
            <w:r w:rsidRPr="0074495D">
              <w:rPr>
                <w:rFonts w:ascii="Times New Roman" w:hAnsi="Times New Roman"/>
                <w:i/>
                <w:iCs/>
                <w:sz w:val="24"/>
                <w:szCs w:val="24"/>
              </w:rPr>
              <w:t xml:space="preserve"> «Погасло дневное светило…» (1820), «Свободы сеятель пустынный…» (1823), </w:t>
            </w:r>
          </w:p>
          <w:p w:rsidR="0042291A" w:rsidRPr="0074495D" w:rsidRDefault="0042291A" w:rsidP="00045941">
            <w:pPr>
              <w:pStyle w:val="HTML"/>
              <w:tabs>
                <w:tab w:val="left" w:pos="5760"/>
              </w:tabs>
              <w:rPr>
                <w:rFonts w:ascii="Times New Roman" w:hAnsi="Times New Roman"/>
                <w:i/>
                <w:iCs/>
                <w:sz w:val="24"/>
                <w:szCs w:val="24"/>
              </w:rPr>
            </w:pPr>
            <w:r w:rsidRPr="0074495D">
              <w:rPr>
                <w:rFonts w:ascii="Times New Roman" w:hAnsi="Times New Roman"/>
                <w:i/>
                <w:iCs/>
                <w:sz w:val="24"/>
                <w:szCs w:val="24"/>
              </w:rPr>
              <w:t xml:space="preserve">«К морю» (1824), «19 октября» («Роняет лес багряный свой убор…») (1825), «Зимняя дорога» (1826), «И.И. Пущину» (1826), «Няне» (1826), «Стансы («В надежде славы и добра…») (1826), «Арион» (1827), «Цветок» (1828), «Не пой, </w:t>
            </w:r>
            <w:r w:rsidRPr="0074495D">
              <w:rPr>
                <w:rFonts w:ascii="Times New Roman" w:hAnsi="Times New Roman"/>
                <w:i/>
                <w:iCs/>
                <w:sz w:val="24"/>
                <w:szCs w:val="24"/>
              </w:rPr>
              <w:lastRenderedPageBreak/>
              <w:t>красавица, при мне…» (1828), «Анчар» (1828), «На холмах Грузии лежит ночная мгла…» (1829), «Брожу ли я вдоль улиц шумных…» (1829),</w:t>
            </w:r>
          </w:p>
          <w:p w:rsidR="0042291A" w:rsidRPr="0074495D" w:rsidRDefault="0042291A" w:rsidP="00045941">
            <w:pPr>
              <w:tabs>
                <w:tab w:val="left" w:pos="770"/>
                <w:tab w:val="left" w:pos="5760"/>
              </w:tabs>
              <w:autoSpaceDE w:val="0"/>
              <w:autoSpaceDN w:val="0"/>
              <w:adjustRightInd w:val="0"/>
              <w:spacing w:after="0" w:line="240" w:lineRule="auto"/>
              <w:jc w:val="both"/>
              <w:rPr>
                <w:rFonts w:ascii="Times New Roman" w:hAnsi="Times New Roman"/>
                <w:b/>
                <w:bCs/>
                <w:sz w:val="24"/>
                <w:szCs w:val="24"/>
              </w:rPr>
            </w:pPr>
            <w:r w:rsidRPr="0074495D">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74495D">
              <w:rPr>
                <w:rStyle w:val="line"/>
                <w:rFonts w:ascii="Times New Roman" w:hAnsi="Times New Roman"/>
                <w:i/>
                <w:iCs/>
                <w:sz w:val="24"/>
                <w:szCs w:val="24"/>
              </w:rPr>
              <w:t>Была пора: наш праздник молодой…» (1836)</w:t>
            </w:r>
            <w:r w:rsidRPr="0074495D">
              <w:rPr>
                <w:rFonts w:ascii="Times New Roman" w:hAnsi="Times New Roman"/>
                <w:i/>
                <w:iCs/>
                <w:sz w:val="24"/>
                <w:szCs w:val="24"/>
              </w:rPr>
              <w:t xml:space="preserve">  и др. </w:t>
            </w:r>
            <w:r w:rsidRPr="0074495D">
              <w:rPr>
                <w:rFonts w:ascii="Times New Roman" w:hAnsi="Times New Roman"/>
                <w:b/>
                <w:bCs/>
                <w:sz w:val="24"/>
                <w:szCs w:val="24"/>
              </w:rPr>
              <w:t>(5-9 кл.)</w:t>
            </w:r>
          </w:p>
          <w:p w:rsidR="0042291A" w:rsidRPr="0074495D" w:rsidRDefault="0042291A" w:rsidP="00045941">
            <w:pPr>
              <w:tabs>
                <w:tab w:val="left" w:pos="5760"/>
              </w:tabs>
              <w:spacing w:after="0" w:line="240" w:lineRule="auto"/>
              <w:rPr>
                <w:rFonts w:ascii="Times New Roman" w:hAnsi="Times New Roman"/>
                <w:i/>
                <w:iCs/>
                <w:sz w:val="24"/>
                <w:szCs w:val="24"/>
              </w:rPr>
            </w:pPr>
            <w:r w:rsidRPr="0074495D">
              <w:rPr>
                <w:rFonts w:ascii="Times New Roman" w:hAnsi="Times New Roman"/>
                <w:i/>
                <w:iCs/>
                <w:sz w:val="24"/>
                <w:szCs w:val="24"/>
              </w:rPr>
              <w:t xml:space="preserve">«Маленькие трагедии» (1830) </w:t>
            </w:r>
            <w:r w:rsidRPr="0074495D">
              <w:rPr>
                <w:rFonts w:ascii="Times New Roman" w:hAnsi="Times New Roman"/>
                <w:b/>
                <w:bCs/>
                <w:i/>
                <w:iCs/>
                <w:sz w:val="24"/>
                <w:szCs w:val="24"/>
              </w:rPr>
              <w:t>1-2 по выбору, например</w:t>
            </w:r>
            <w:r w:rsidRPr="0074495D">
              <w:rPr>
                <w:rFonts w:ascii="Times New Roman" w:hAnsi="Times New Roman"/>
                <w:i/>
                <w:iCs/>
                <w:sz w:val="24"/>
                <w:szCs w:val="24"/>
              </w:rPr>
              <w:t xml:space="preserve">: «Моцарт и Сальери», «Каменный гость». </w:t>
            </w:r>
            <w:r w:rsidRPr="0074495D">
              <w:rPr>
                <w:rFonts w:ascii="Times New Roman" w:hAnsi="Times New Roman"/>
                <w:b/>
                <w:bCs/>
                <w:sz w:val="24"/>
                <w:szCs w:val="24"/>
              </w:rPr>
              <w:t>(8-9 кл.)</w:t>
            </w:r>
          </w:p>
          <w:p w:rsidR="0042291A" w:rsidRPr="0074495D" w:rsidRDefault="0042291A" w:rsidP="00045941">
            <w:pPr>
              <w:tabs>
                <w:tab w:val="left" w:pos="5760"/>
              </w:tabs>
              <w:spacing w:after="0" w:line="240" w:lineRule="auto"/>
              <w:rPr>
                <w:rFonts w:ascii="Times New Roman" w:hAnsi="Times New Roman"/>
                <w:i/>
                <w:iCs/>
                <w:sz w:val="24"/>
                <w:szCs w:val="24"/>
              </w:rPr>
            </w:pPr>
            <w:r w:rsidRPr="0074495D">
              <w:rPr>
                <w:rFonts w:ascii="Times New Roman" w:hAnsi="Times New Roman"/>
                <w:i/>
                <w:iCs/>
                <w:sz w:val="24"/>
                <w:szCs w:val="24"/>
              </w:rPr>
              <w:t xml:space="preserve">«Повести Белкина» (1830) - </w:t>
            </w:r>
            <w:r w:rsidRPr="0074495D">
              <w:rPr>
                <w:rFonts w:ascii="Times New Roman" w:hAnsi="Times New Roman"/>
                <w:b/>
                <w:bCs/>
                <w:i/>
                <w:iCs/>
                <w:sz w:val="24"/>
                <w:szCs w:val="24"/>
              </w:rPr>
              <w:t>2-3 по выбору, например</w:t>
            </w:r>
            <w:r w:rsidRPr="0074495D">
              <w:rPr>
                <w:rFonts w:ascii="Times New Roman" w:hAnsi="Times New Roman"/>
                <w:i/>
                <w:iCs/>
                <w:sz w:val="24"/>
                <w:szCs w:val="24"/>
              </w:rPr>
              <w:t xml:space="preserve">: «Станционный смотритель», «Метель», «Выстрел» и др. </w:t>
            </w:r>
            <w:r w:rsidRPr="0074495D">
              <w:rPr>
                <w:rFonts w:ascii="Times New Roman" w:hAnsi="Times New Roman"/>
                <w:b/>
                <w:bCs/>
                <w:sz w:val="24"/>
                <w:szCs w:val="24"/>
              </w:rPr>
              <w:t>(</w:t>
            </w:r>
            <w:r w:rsidRPr="0074495D">
              <w:rPr>
                <w:rFonts w:ascii="Times New Roman" w:hAnsi="Times New Roman"/>
                <w:b/>
                <w:sz w:val="24"/>
                <w:szCs w:val="24"/>
              </w:rPr>
              <w:t>7-8 кл.)</w:t>
            </w:r>
          </w:p>
          <w:p w:rsidR="0042291A" w:rsidRPr="0074495D" w:rsidRDefault="0042291A" w:rsidP="00045941">
            <w:pPr>
              <w:tabs>
                <w:tab w:val="left" w:pos="5760"/>
              </w:tabs>
              <w:spacing w:after="0" w:line="240" w:lineRule="auto"/>
              <w:rPr>
                <w:rFonts w:ascii="Times New Roman" w:hAnsi="Times New Roman"/>
                <w:i/>
                <w:iCs/>
                <w:sz w:val="24"/>
                <w:szCs w:val="24"/>
              </w:rPr>
            </w:pPr>
            <w:r w:rsidRPr="0074495D">
              <w:rPr>
                <w:rFonts w:ascii="Times New Roman" w:hAnsi="Times New Roman"/>
                <w:b/>
                <w:bCs/>
                <w:i/>
                <w:iCs/>
                <w:sz w:val="24"/>
                <w:szCs w:val="24"/>
              </w:rPr>
              <w:t>Поэмы –1 по выбору, например</w:t>
            </w:r>
            <w:r w:rsidRPr="0074495D">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74495D" w:rsidRDefault="0042291A" w:rsidP="00045941">
            <w:pPr>
              <w:tabs>
                <w:tab w:val="left" w:pos="5760"/>
              </w:tabs>
              <w:spacing w:after="0" w:line="240" w:lineRule="auto"/>
              <w:rPr>
                <w:rFonts w:ascii="Times New Roman" w:hAnsi="Times New Roman"/>
                <w:sz w:val="24"/>
                <w:szCs w:val="24"/>
              </w:rPr>
            </w:pPr>
            <w:r w:rsidRPr="0074495D">
              <w:rPr>
                <w:rFonts w:ascii="Times New Roman" w:hAnsi="Times New Roman"/>
                <w:b/>
                <w:bCs/>
                <w:sz w:val="24"/>
                <w:szCs w:val="24"/>
              </w:rPr>
              <w:t>(7-9 кл.)</w:t>
            </w:r>
          </w:p>
          <w:p w:rsidR="0042291A" w:rsidRPr="0074495D" w:rsidRDefault="0042291A" w:rsidP="00045941">
            <w:pPr>
              <w:tabs>
                <w:tab w:val="left" w:pos="5760"/>
              </w:tabs>
              <w:autoSpaceDE w:val="0"/>
              <w:autoSpaceDN w:val="0"/>
              <w:adjustRightInd w:val="0"/>
              <w:spacing w:after="0" w:line="240" w:lineRule="auto"/>
              <w:rPr>
                <w:rFonts w:ascii="Times New Roman" w:hAnsi="Times New Roman"/>
                <w:sz w:val="24"/>
                <w:szCs w:val="24"/>
              </w:rPr>
            </w:pPr>
            <w:r w:rsidRPr="0074495D">
              <w:rPr>
                <w:rFonts w:ascii="Times New Roman" w:hAnsi="Times New Roman"/>
                <w:b/>
                <w:bCs/>
                <w:i/>
                <w:iCs/>
                <w:sz w:val="24"/>
                <w:szCs w:val="24"/>
              </w:rPr>
              <w:t xml:space="preserve">Сказки – 1 по выбору, например: </w:t>
            </w:r>
            <w:r w:rsidRPr="0074495D">
              <w:rPr>
                <w:rFonts w:ascii="Times New Roman" w:hAnsi="Times New Roman"/>
                <w:i/>
                <w:iCs/>
                <w:sz w:val="24"/>
                <w:szCs w:val="24"/>
              </w:rPr>
              <w:t>«Сказка о мертвой царевне и о семи богатырях» и др</w:t>
            </w:r>
            <w:r w:rsidRPr="0074495D">
              <w:rPr>
                <w:rFonts w:ascii="Times New Roman" w:hAnsi="Times New Roman"/>
                <w:sz w:val="24"/>
                <w:szCs w:val="24"/>
              </w:rPr>
              <w:t xml:space="preserve">. </w:t>
            </w:r>
          </w:p>
          <w:p w:rsidR="0042291A" w:rsidRPr="0074495D" w:rsidRDefault="0042291A" w:rsidP="00045941">
            <w:pPr>
              <w:tabs>
                <w:tab w:val="left" w:pos="5760"/>
              </w:tabs>
              <w:autoSpaceDE w:val="0"/>
              <w:autoSpaceDN w:val="0"/>
              <w:adjustRightInd w:val="0"/>
              <w:spacing w:after="0" w:line="240" w:lineRule="auto"/>
              <w:rPr>
                <w:rFonts w:ascii="Times New Roman" w:hAnsi="Times New Roman"/>
                <w:b/>
                <w:bCs/>
                <w:i/>
                <w:iCs/>
                <w:sz w:val="24"/>
                <w:szCs w:val="24"/>
              </w:rPr>
            </w:pPr>
            <w:r w:rsidRPr="0074495D">
              <w:rPr>
                <w:rFonts w:ascii="Times New Roman" w:hAnsi="Times New Roman"/>
                <w:b/>
                <w:bCs/>
                <w:sz w:val="24"/>
                <w:szCs w:val="24"/>
              </w:rPr>
              <w:t>(5 кл.)</w:t>
            </w:r>
          </w:p>
        </w:tc>
        <w:tc>
          <w:tcPr>
            <w:tcW w:w="3367" w:type="dxa"/>
          </w:tcPr>
          <w:p w:rsidR="0042291A" w:rsidRPr="0074495D" w:rsidRDefault="0042291A" w:rsidP="00045941">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line="240" w:lineRule="auto"/>
              <w:jc w:val="both"/>
              <w:textAlignment w:val="top"/>
              <w:outlineLvl w:val="7"/>
              <w:rPr>
                <w:rFonts w:ascii="Times New Roman" w:hAnsi="Times New Roman"/>
                <w:i/>
                <w:iCs/>
                <w:sz w:val="24"/>
                <w:szCs w:val="24"/>
              </w:rPr>
            </w:pPr>
            <w:r w:rsidRPr="0074495D">
              <w:rPr>
                <w:rFonts w:ascii="Times New Roman" w:hAnsi="Times New Roman"/>
                <w:b/>
                <w:bCs/>
                <w:i/>
                <w:iCs/>
                <w:sz w:val="24"/>
                <w:szCs w:val="24"/>
              </w:rPr>
              <w:lastRenderedPageBreak/>
              <w:t>Поэзия пушкинской эпохи</w:t>
            </w:r>
            <w:r w:rsidRPr="0074495D">
              <w:rPr>
                <w:rFonts w:ascii="Times New Roman" w:hAnsi="Times New Roman"/>
                <w:i/>
                <w:iCs/>
                <w:sz w:val="24"/>
                <w:szCs w:val="24"/>
              </w:rPr>
              <w:t xml:space="preserve">, например: </w:t>
            </w:r>
          </w:p>
          <w:p w:rsidR="0042291A" w:rsidRPr="0074495D" w:rsidRDefault="0042291A" w:rsidP="00045941">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К.Н.Батюшков</w:t>
            </w:r>
            <w:r w:rsidRPr="0074495D">
              <w:rPr>
                <w:rFonts w:ascii="Times New Roman" w:hAnsi="Times New Roman"/>
                <w:i/>
                <w:iCs/>
                <w:sz w:val="24"/>
                <w:szCs w:val="24"/>
              </w:rPr>
              <w:t xml:space="preserve">, </w:t>
            </w:r>
            <w:r w:rsidRPr="0074495D">
              <w:rPr>
                <w:rFonts w:ascii="Times New Roman" w:hAnsi="Times New Roman"/>
                <w:b/>
                <w:bCs/>
                <w:i/>
                <w:iCs/>
                <w:sz w:val="24"/>
                <w:szCs w:val="24"/>
              </w:rPr>
              <w:t>А.А.Дельвиг</w:t>
            </w:r>
            <w:r w:rsidRPr="0074495D">
              <w:rPr>
                <w:rFonts w:ascii="Times New Roman" w:hAnsi="Times New Roman"/>
                <w:i/>
                <w:iCs/>
                <w:sz w:val="24"/>
                <w:szCs w:val="24"/>
              </w:rPr>
              <w:t xml:space="preserve">, </w:t>
            </w:r>
            <w:r w:rsidRPr="0074495D">
              <w:rPr>
                <w:rFonts w:ascii="Times New Roman" w:hAnsi="Times New Roman"/>
                <w:b/>
                <w:bCs/>
                <w:i/>
                <w:iCs/>
                <w:sz w:val="24"/>
                <w:szCs w:val="24"/>
              </w:rPr>
              <w:t>Н.М.Языков</w:t>
            </w:r>
            <w:r w:rsidRPr="0074495D">
              <w:rPr>
                <w:rFonts w:ascii="Times New Roman" w:hAnsi="Times New Roman"/>
                <w:i/>
                <w:iCs/>
                <w:sz w:val="24"/>
                <w:szCs w:val="24"/>
              </w:rPr>
              <w:t xml:space="preserve">, </w:t>
            </w:r>
            <w:r w:rsidRPr="0074495D">
              <w:rPr>
                <w:rFonts w:ascii="Times New Roman" w:hAnsi="Times New Roman"/>
                <w:b/>
                <w:bCs/>
                <w:i/>
                <w:iCs/>
                <w:sz w:val="24"/>
                <w:szCs w:val="24"/>
              </w:rPr>
              <w:t>Е.А.Баратынский(2-3 стихотворения по выбору, 5-9 кл.</w:t>
            </w:r>
            <w:r w:rsidRPr="0074495D">
              <w:rPr>
                <w:rFonts w:ascii="Times New Roman" w:hAnsi="Times New Roman"/>
                <w:i/>
                <w:iCs/>
                <w:sz w:val="24"/>
                <w:szCs w:val="24"/>
              </w:rPr>
              <w:t>)</w:t>
            </w:r>
          </w:p>
          <w:p w:rsidR="0042291A" w:rsidRPr="0074495D" w:rsidRDefault="0042291A" w:rsidP="00045941">
            <w:pPr>
              <w:tabs>
                <w:tab w:val="left" w:pos="5760"/>
              </w:tabs>
              <w:spacing w:after="0" w:line="240" w:lineRule="auto"/>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045941">
            <w:pPr>
              <w:tabs>
                <w:tab w:val="left" w:pos="5760"/>
              </w:tabs>
              <w:spacing w:after="0" w:line="240" w:lineRule="auto"/>
              <w:rPr>
                <w:rFonts w:ascii="Times New Roman" w:hAnsi="Times New Roman"/>
                <w:sz w:val="24"/>
                <w:szCs w:val="24"/>
              </w:rPr>
            </w:pPr>
            <w:r w:rsidRPr="0074495D">
              <w:rPr>
                <w:rFonts w:ascii="Times New Roman" w:hAnsi="Times New Roman"/>
                <w:b/>
                <w:bCs/>
                <w:sz w:val="24"/>
                <w:szCs w:val="24"/>
              </w:rPr>
              <w:lastRenderedPageBreak/>
              <w:t xml:space="preserve">М.Ю.Лермонтов </w:t>
            </w:r>
            <w:r w:rsidRPr="0074495D">
              <w:rPr>
                <w:rFonts w:ascii="Times New Roman" w:hAnsi="Times New Roman"/>
                <w:sz w:val="24"/>
                <w:szCs w:val="24"/>
              </w:rPr>
              <w:t xml:space="preserve">«Герой нашего времени» (1838 — 1840). </w:t>
            </w:r>
            <w:r w:rsidRPr="0074495D">
              <w:rPr>
                <w:rFonts w:ascii="Times New Roman" w:hAnsi="Times New Roman"/>
                <w:b/>
                <w:bCs/>
                <w:sz w:val="24"/>
                <w:szCs w:val="24"/>
              </w:rPr>
              <w:t>(9 кл.)</w:t>
            </w:r>
          </w:p>
          <w:p w:rsidR="0042291A" w:rsidRPr="0074495D" w:rsidRDefault="0042291A" w:rsidP="00045941">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line="240" w:lineRule="auto"/>
              <w:jc w:val="center"/>
              <w:textAlignment w:val="top"/>
              <w:outlineLvl w:val="7"/>
              <w:rPr>
                <w:rFonts w:ascii="Times New Roman" w:hAnsi="Times New Roman"/>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74495D" w:rsidRDefault="0042291A" w:rsidP="00045941">
            <w:pPr>
              <w:tabs>
                <w:tab w:val="left" w:pos="5760"/>
              </w:tabs>
              <w:spacing w:after="0" w:line="240" w:lineRule="auto"/>
              <w:rPr>
                <w:rFonts w:ascii="Times New Roman" w:hAnsi="Times New Roman"/>
                <w:sz w:val="24"/>
                <w:szCs w:val="24"/>
              </w:rPr>
            </w:pPr>
            <w:r w:rsidRPr="0074495D">
              <w:rPr>
                <w:rFonts w:ascii="Times New Roman" w:hAnsi="Times New Roman"/>
                <w:b/>
                <w:bCs/>
                <w:sz w:val="24"/>
                <w:szCs w:val="24"/>
              </w:rPr>
              <w:t>(5-9 кл.)</w:t>
            </w:r>
          </w:p>
          <w:p w:rsidR="0042291A" w:rsidRPr="0074495D" w:rsidRDefault="0042291A" w:rsidP="00045941">
            <w:pPr>
              <w:tabs>
                <w:tab w:val="left" w:pos="5760"/>
              </w:tabs>
              <w:spacing w:after="0" w:line="240" w:lineRule="auto"/>
              <w:rPr>
                <w:rFonts w:ascii="Times New Roman" w:hAnsi="Times New Roman"/>
                <w:b/>
                <w:bCs/>
                <w:sz w:val="24"/>
                <w:szCs w:val="24"/>
              </w:rPr>
            </w:pPr>
          </w:p>
        </w:tc>
        <w:tc>
          <w:tcPr>
            <w:tcW w:w="3686" w:type="dxa"/>
          </w:tcPr>
          <w:p w:rsidR="0042291A" w:rsidRPr="0074495D" w:rsidRDefault="0042291A" w:rsidP="00045941">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line="240" w:lineRule="auto"/>
              <w:jc w:val="center"/>
              <w:textAlignment w:val="top"/>
              <w:outlineLvl w:val="7"/>
              <w:rPr>
                <w:rFonts w:ascii="Times New Roman" w:hAnsi="Times New Roman"/>
                <w:sz w:val="24"/>
                <w:szCs w:val="24"/>
              </w:rPr>
            </w:pPr>
            <w:r w:rsidRPr="0074495D">
              <w:rPr>
                <w:rFonts w:ascii="Times New Roman" w:hAnsi="Times New Roman"/>
                <w:b/>
                <w:bCs/>
                <w:sz w:val="24"/>
                <w:szCs w:val="24"/>
              </w:rPr>
              <w:t xml:space="preserve">М.Ю.Лермонтов - </w:t>
            </w:r>
            <w:r w:rsidRPr="0074495D">
              <w:rPr>
                <w:rFonts w:ascii="Times New Roman" w:hAnsi="Times New Roman"/>
                <w:b/>
                <w:bCs/>
                <w:i/>
                <w:iCs/>
                <w:sz w:val="24"/>
                <w:szCs w:val="24"/>
              </w:rPr>
              <w:t>10 стихотворений по выбору, входят в программу каждого класса, например</w:t>
            </w:r>
            <w:r w:rsidRPr="0074495D">
              <w:rPr>
                <w:rFonts w:ascii="Times New Roman" w:hAnsi="Times New Roman"/>
                <w:sz w:val="24"/>
                <w:szCs w:val="24"/>
              </w:rPr>
              <w:t xml:space="preserve">: </w:t>
            </w:r>
          </w:p>
          <w:p w:rsidR="0042291A" w:rsidRPr="0074495D" w:rsidRDefault="0042291A" w:rsidP="00045941">
            <w:pPr>
              <w:tabs>
                <w:tab w:val="left" w:pos="250"/>
                <w:tab w:val="left" w:pos="5760"/>
              </w:tabs>
              <w:autoSpaceDE w:val="0"/>
              <w:autoSpaceDN w:val="0"/>
              <w:adjustRightInd w:val="0"/>
              <w:spacing w:after="0" w:line="240" w:lineRule="auto"/>
              <w:jc w:val="both"/>
              <w:rPr>
                <w:rFonts w:ascii="Times New Roman" w:hAnsi="Times New Roman"/>
                <w:i/>
                <w:iCs/>
                <w:sz w:val="24"/>
                <w:szCs w:val="24"/>
              </w:rPr>
            </w:pPr>
            <w:r w:rsidRPr="0074495D">
              <w:rPr>
                <w:rFonts w:ascii="Times New Roman" w:hAnsi="Times New Roman"/>
                <w:i/>
                <w:iCs/>
                <w:sz w:val="24"/>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w:t>
            </w:r>
            <w:r w:rsidRPr="0074495D">
              <w:rPr>
                <w:rFonts w:ascii="Times New Roman" w:hAnsi="Times New Roman"/>
                <w:i/>
                <w:iCs/>
                <w:sz w:val="24"/>
                <w:szCs w:val="24"/>
              </w:rPr>
              <w:lastRenderedPageBreak/>
              <w:t xml:space="preserve">тебя так пылко я люблю…» (1841), «Родина» (1841), «Пророк» (1841), «Как часто, пестрою толпою окружен...» (1841), «Листок» (1841) и др. </w:t>
            </w:r>
            <w:r w:rsidRPr="0074495D">
              <w:rPr>
                <w:rFonts w:ascii="Times New Roman" w:hAnsi="Times New Roman"/>
                <w:b/>
                <w:bCs/>
                <w:sz w:val="24"/>
                <w:szCs w:val="24"/>
              </w:rPr>
              <w:t>(5-9 кл.)</w:t>
            </w:r>
          </w:p>
          <w:p w:rsidR="0042291A" w:rsidRPr="0074495D" w:rsidRDefault="0042291A" w:rsidP="00045941">
            <w:pPr>
              <w:tabs>
                <w:tab w:val="left" w:pos="5760"/>
                <w:tab w:val="left" w:pos="7380"/>
                <w:tab w:val="left" w:pos="8100"/>
              </w:tabs>
              <w:autoSpaceDE w:val="0"/>
              <w:autoSpaceDN w:val="0"/>
              <w:adjustRightInd w:val="0"/>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Поэмы</w:t>
            </w:r>
          </w:p>
          <w:p w:rsidR="0042291A" w:rsidRPr="0074495D" w:rsidRDefault="0042291A" w:rsidP="00045941">
            <w:pPr>
              <w:tabs>
                <w:tab w:val="left" w:pos="5760"/>
                <w:tab w:val="left" w:pos="7380"/>
                <w:tab w:val="left" w:pos="8100"/>
              </w:tabs>
              <w:autoSpaceDE w:val="0"/>
              <w:autoSpaceDN w:val="0"/>
              <w:adjustRightInd w:val="0"/>
              <w:spacing w:after="0" w:line="240" w:lineRule="auto"/>
              <w:jc w:val="both"/>
              <w:rPr>
                <w:rFonts w:ascii="Times New Roman" w:hAnsi="Times New Roman"/>
                <w:b/>
                <w:bCs/>
                <w:sz w:val="24"/>
                <w:szCs w:val="24"/>
              </w:rPr>
            </w:pPr>
            <w:r w:rsidRPr="0074495D">
              <w:rPr>
                <w:rFonts w:ascii="Times New Roman" w:hAnsi="Times New Roman"/>
                <w:b/>
                <w:bCs/>
                <w:i/>
                <w:iCs/>
                <w:sz w:val="24"/>
                <w:szCs w:val="24"/>
              </w:rPr>
              <w:t xml:space="preserve"> -1-2 по выбору,например</w:t>
            </w:r>
            <w:r w:rsidRPr="0074495D">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rsidR="0042291A" w:rsidRPr="0074495D" w:rsidRDefault="0042291A" w:rsidP="00045941">
            <w:pPr>
              <w:tabs>
                <w:tab w:val="left" w:pos="5760"/>
                <w:tab w:val="left" w:pos="7380"/>
                <w:tab w:val="left" w:pos="8100"/>
              </w:tabs>
              <w:autoSpaceDE w:val="0"/>
              <w:autoSpaceDN w:val="0"/>
              <w:adjustRightInd w:val="0"/>
              <w:spacing w:after="0" w:line="240" w:lineRule="auto"/>
              <w:jc w:val="both"/>
              <w:rPr>
                <w:rFonts w:ascii="Times New Roman" w:hAnsi="Times New Roman"/>
                <w:b/>
                <w:bCs/>
                <w:sz w:val="24"/>
                <w:szCs w:val="24"/>
              </w:rPr>
            </w:pPr>
            <w:r w:rsidRPr="0074495D">
              <w:rPr>
                <w:rFonts w:ascii="Times New Roman" w:hAnsi="Times New Roman"/>
                <w:b/>
                <w:bCs/>
                <w:sz w:val="24"/>
                <w:szCs w:val="24"/>
              </w:rPr>
              <w:t>(8-9 кл.)</w:t>
            </w:r>
          </w:p>
        </w:tc>
        <w:tc>
          <w:tcPr>
            <w:tcW w:w="3367" w:type="dxa"/>
          </w:tcPr>
          <w:p w:rsidR="0042291A" w:rsidRPr="0074495D" w:rsidRDefault="0042291A" w:rsidP="00045941">
            <w:pPr>
              <w:keepNext/>
              <w:keepLines/>
              <w:pBdr>
                <w:left w:val="single" w:sz="4" w:space="0" w:color="auto"/>
                <w:bottom w:val="single" w:sz="4" w:space="0" w:color="auto"/>
                <w:right w:val="single" w:sz="4" w:space="0" w:color="auto"/>
              </w:pBdr>
              <w:shd w:val="clear" w:color="000000" w:fill="D8D8D8"/>
              <w:spacing w:before="100" w:beforeAutospacing="1" w:after="0" w:line="240" w:lineRule="auto"/>
              <w:jc w:val="center"/>
              <w:textAlignment w:val="top"/>
              <w:outlineLvl w:val="7"/>
              <w:rPr>
                <w:rFonts w:ascii="Times New Roman" w:hAnsi="Times New Roman"/>
                <w:sz w:val="24"/>
                <w:szCs w:val="24"/>
              </w:rPr>
            </w:pPr>
            <w:r w:rsidRPr="0074495D">
              <w:rPr>
                <w:rFonts w:ascii="Times New Roman" w:hAnsi="Times New Roman"/>
                <w:b/>
                <w:bCs/>
                <w:i/>
                <w:iCs/>
                <w:sz w:val="24"/>
                <w:szCs w:val="24"/>
              </w:rPr>
              <w:lastRenderedPageBreak/>
              <w:t xml:space="preserve">Литературные сказки </w:t>
            </w:r>
            <w:r w:rsidRPr="0074495D">
              <w:rPr>
                <w:rFonts w:ascii="Times New Roman" w:hAnsi="Times New Roman"/>
                <w:b/>
                <w:bCs/>
                <w:i/>
                <w:iCs/>
                <w:sz w:val="24"/>
                <w:szCs w:val="24"/>
                <w:lang w:val="en-US"/>
              </w:rPr>
              <w:t>XIX</w:t>
            </w:r>
            <w:r w:rsidRPr="0074495D">
              <w:rPr>
                <w:rFonts w:ascii="Times New Roman" w:hAnsi="Times New Roman"/>
                <w:b/>
                <w:bCs/>
                <w:i/>
                <w:iCs/>
                <w:sz w:val="24"/>
                <w:szCs w:val="24"/>
              </w:rPr>
              <w:t>-ХХ века</w:t>
            </w:r>
            <w:r w:rsidRPr="0074495D">
              <w:rPr>
                <w:rFonts w:ascii="Times New Roman" w:hAnsi="Times New Roman"/>
                <w:sz w:val="24"/>
                <w:szCs w:val="24"/>
              </w:rPr>
              <w:t>, например:</w:t>
            </w:r>
          </w:p>
          <w:p w:rsidR="0042291A" w:rsidRPr="0074495D" w:rsidRDefault="0042291A" w:rsidP="00045941">
            <w:pPr>
              <w:spacing w:after="0" w:line="240" w:lineRule="auto"/>
              <w:rPr>
                <w:rFonts w:ascii="Times New Roman" w:hAnsi="Times New Roman"/>
                <w:b/>
                <w:bCs/>
                <w:i/>
                <w:iCs/>
                <w:sz w:val="24"/>
                <w:szCs w:val="24"/>
              </w:rPr>
            </w:pPr>
            <w:r w:rsidRPr="0074495D">
              <w:rPr>
                <w:rFonts w:ascii="Times New Roman" w:hAnsi="Times New Roman"/>
                <w:b/>
                <w:bCs/>
                <w:i/>
                <w:iCs/>
                <w:sz w:val="24"/>
                <w:szCs w:val="24"/>
              </w:rPr>
              <w:t>А.Погорельский, В.Ф.Одоевский, С.Г.Писахов, Б.В.Шергин, А.М.Ремизов, Ю.К.Олеша, Е.В.Клюев  и др.</w:t>
            </w:r>
          </w:p>
          <w:p w:rsidR="0042291A" w:rsidRPr="0074495D" w:rsidRDefault="0042291A" w:rsidP="00045941">
            <w:pPr>
              <w:spacing w:after="0" w:line="240" w:lineRule="auto"/>
              <w:rPr>
                <w:rFonts w:ascii="Times New Roman" w:hAnsi="Times New Roman"/>
                <w:b/>
                <w:bCs/>
                <w:i/>
                <w:iCs/>
                <w:sz w:val="24"/>
                <w:szCs w:val="24"/>
              </w:rPr>
            </w:pPr>
            <w:r w:rsidRPr="0074495D">
              <w:rPr>
                <w:rFonts w:ascii="Times New Roman" w:hAnsi="Times New Roman"/>
                <w:b/>
                <w:bCs/>
                <w:i/>
                <w:iCs/>
                <w:sz w:val="24"/>
                <w:szCs w:val="24"/>
              </w:rPr>
              <w:t>(1 сказка на выбор, 5 кл.)</w:t>
            </w:r>
          </w:p>
          <w:p w:rsidR="0042291A" w:rsidRPr="0074495D" w:rsidRDefault="0042291A" w:rsidP="00045941">
            <w:pPr>
              <w:tabs>
                <w:tab w:val="left" w:pos="5760"/>
              </w:tabs>
              <w:spacing w:after="0" w:line="240" w:lineRule="auto"/>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045941">
            <w:pPr>
              <w:tabs>
                <w:tab w:val="left" w:pos="5760"/>
              </w:tabs>
              <w:spacing w:after="0" w:line="240" w:lineRule="auto"/>
              <w:rPr>
                <w:rFonts w:ascii="Times New Roman" w:hAnsi="Times New Roman"/>
                <w:sz w:val="24"/>
                <w:szCs w:val="24"/>
              </w:rPr>
            </w:pPr>
            <w:r w:rsidRPr="0074495D">
              <w:rPr>
                <w:rFonts w:ascii="Times New Roman" w:hAnsi="Times New Roman"/>
                <w:b/>
                <w:bCs/>
                <w:sz w:val="24"/>
                <w:szCs w:val="24"/>
              </w:rPr>
              <w:lastRenderedPageBreak/>
              <w:t>Н.В.Гоголь</w:t>
            </w:r>
          </w:p>
          <w:p w:rsidR="0042291A" w:rsidRPr="0074495D" w:rsidRDefault="0042291A" w:rsidP="00045941">
            <w:pPr>
              <w:keepNext/>
              <w:keepLines/>
              <w:pBdr>
                <w:left w:val="single" w:sz="4" w:space="0" w:color="auto"/>
                <w:bottom w:val="single" w:sz="4" w:space="0" w:color="auto"/>
                <w:right w:val="single" w:sz="4" w:space="0" w:color="auto"/>
              </w:pBdr>
              <w:shd w:val="clear" w:color="000000" w:fill="D8D8D8"/>
              <w:spacing w:before="100" w:beforeAutospacing="1" w:after="0" w:line="240" w:lineRule="auto"/>
              <w:jc w:val="center"/>
              <w:textAlignment w:val="top"/>
              <w:outlineLvl w:val="7"/>
              <w:rPr>
                <w:rFonts w:ascii="Times New Roman" w:hAnsi="Times New Roman"/>
                <w:b/>
                <w:bCs/>
                <w:sz w:val="24"/>
                <w:szCs w:val="24"/>
              </w:rPr>
            </w:pPr>
            <w:r w:rsidRPr="0074495D">
              <w:rPr>
                <w:rFonts w:ascii="Times New Roman" w:hAnsi="Times New Roman"/>
                <w:sz w:val="24"/>
                <w:szCs w:val="24"/>
              </w:rPr>
              <w:t xml:space="preserve">«Ревизор» (1835) </w:t>
            </w:r>
            <w:r w:rsidRPr="0074495D">
              <w:rPr>
                <w:rFonts w:ascii="Times New Roman" w:hAnsi="Times New Roman"/>
                <w:b/>
                <w:bCs/>
                <w:sz w:val="24"/>
                <w:szCs w:val="24"/>
              </w:rPr>
              <w:t xml:space="preserve">(7-8 кл.), </w:t>
            </w:r>
            <w:r w:rsidRPr="0074495D">
              <w:rPr>
                <w:rFonts w:ascii="Times New Roman" w:hAnsi="Times New Roman"/>
                <w:sz w:val="24"/>
                <w:szCs w:val="24"/>
              </w:rPr>
              <w:t xml:space="preserve">«Мертвые души» (1835 – 1841) </w:t>
            </w:r>
            <w:r w:rsidRPr="0074495D">
              <w:rPr>
                <w:rFonts w:ascii="Times New Roman" w:hAnsi="Times New Roman"/>
                <w:b/>
                <w:bCs/>
                <w:sz w:val="24"/>
                <w:szCs w:val="24"/>
              </w:rPr>
              <w:t>(9-10 кл.)</w:t>
            </w:r>
          </w:p>
          <w:p w:rsidR="0042291A" w:rsidRPr="0074495D" w:rsidRDefault="0042291A" w:rsidP="00045941">
            <w:pPr>
              <w:tabs>
                <w:tab w:val="left" w:pos="5760"/>
              </w:tabs>
              <w:spacing w:after="0" w:line="240" w:lineRule="auto"/>
              <w:rPr>
                <w:rFonts w:ascii="Times New Roman" w:hAnsi="Times New Roman"/>
                <w:sz w:val="24"/>
                <w:szCs w:val="24"/>
              </w:rPr>
            </w:pPr>
          </w:p>
          <w:p w:rsidR="0042291A" w:rsidRPr="0074495D" w:rsidRDefault="0042291A" w:rsidP="00045941">
            <w:pPr>
              <w:tabs>
                <w:tab w:val="left" w:pos="5760"/>
              </w:tabs>
              <w:spacing w:after="0" w:line="240" w:lineRule="auto"/>
              <w:rPr>
                <w:rFonts w:ascii="Times New Roman" w:hAnsi="Times New Roman"/>
                <w:b/>
                <w:bCs/>
                <w:sz w:val="24"/>
                <w:szCs w:val="24"/>
              </w:rPr>
            </w:pPr>
          </w:p>
        </w:tc>
        <w:tc>
          <w:tcPr>
            <w:tcW w:w="3686" w:type="dxa"/>
          </w:tcPr>
          <w:p w:rsidR="0042291A" w:rsidRPr="0074495D" w:rsidRDefault="0042291A" w:rsidP="00045941">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line="240" w:lineRule="auto"/>
              <w:jc w:val="center"/>
              <w:textAlignment w:val="top"/>
              <w:outlineLvl w:val="7"/>
              <w:rPr>
                <w:rFonts w:ascii="Times New Roman" w:hAnsi="Times New Roman"/>
                <w:i/>
                <w:iCs/>
                <w:sz w:val="24"/>
                <w:szCs w:val="24"/>
              </w:rPr>
            </w:pPr>
            <w:r w:rsidRPr="0074495D">
              <w:rPr>
                <w:rFonts w:ascii="Times New Roman" w:hAnsi="Times New Roman"/>
                <w:b/>
                <w:bCs/>
                <w:sz w:val="24"/>
                <w:szCs w:val="24"/>
              </w:rPr>
              <w:t xml:space="preserve">Н.В.Гоголь </w:t>
            </w:r>
            <w:r w:rsidRPr="0074495D">
              <w:rPr>
                <w:rFonts w:ascii="Times New Roman" w:hAnsi="Times New Roman"/>
                <w:b/>
                <w:bCs/>
                <w:i/>
                <w:iCs/>
                <w:sz w:val="24"/>
                <w:szCs w:val="24"/>
              </w:rPr>
              <w:t>Повести – 5 из разных циклов, на выбор, входят в программу каждого класса, например:</w:t>
            </w:r>
            <w:r w:rsidRPr="0074495D">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74495D" w:rsidRDefault="0042291A" w:rsidP="00045941">
            <w:pPr>
              <w:tabs>
                <w:tab w:val="left" w:pos="5760"/>
              </w:tabs>
              <w:spacing w:after="0" w:line="240" w:lineRule="auto"/>
              <w:rPr>
                <w:rFonts w:ascii="Times New Roman" w:hAnsi="Times New Roman"/>
                <w:b/>
                <w:bCs/>
                <w:sz w:val="24"/>
                <w:szCs w:val="24"/>
              </w:rPr>
            </w:pPr>
            <w:r w:rsidRPr="0074495D">
              <w:rPr>
                <w:rFonts w:ascii="Times New Roman" w:hAnsi="Times New Roman"/>
                <w:b/>
                <w:bCs/>
                <w:sz w:val="24"/>
                <w:szCs w:val="24"/>
              </w:rPr>
              <w:t>(5-9 кл.)</w:t>
            </w:r>
          </w:p>
        </w:tc>
        <w:tc>
          <w:tcPr>
            <w:tcW w:w="3367" w:type="dxa"/>
          </w:tcPr>
          <w:p w:rsidR="0042291A" w:rsidRPr="0074495D" w:rsidRDefault="0042291A" w:rsidP="00045941">
            <w:pPr>
              <w:tabs>
                <w:tab w:val="left" w:pos="5760"/>
              </w:tabs>
              <w:spacing w:after="0" w:line="240" w:lineRule="auto"/>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045941">
            <w:pPr>
              <w:tabs>
                <w:tab w:val="left" w:pos="5760"/>
              </w:tabs>
              <w:spacing w:after="0" w:line="240" w:lineRule="auto"/>
              <w:rPr>
                <w:rFonts w:ascii="Times New Roman" w:hAnsi="Times New Roman"/>
                <w:b/>
                <w:bCs/>
                <w:sz w:val="24"/>
                <w:szCs w:val="24"/>
              </w:rPr>
            </w:pPr>
            <w:r w:rsidRPr="0074495D">
              <w:rPr>
                <w:rFonts w:ascii="Times New Roman" w:hAnsi="Times New Roman"/>
                <w:b/>
                <w:bCs/>
                <w:sz w:val="24"/>
                <w:szCs w:val="24"/>
              </w:rPr>
              <w:t xml:space="preserve">Ф.И. Тютчев – </w:t>
            </w:r>
            <w:r w:rsidRPr="0074495D">
              <w:rPr>
                <w:rFonts w:ascii="Times New Roman" w:hAnsi="Times New Roman"/>
                <w:b/>
                <w:bCs/>
                <w:kern w:val="36"/>
                <w:sz w:val="24"/>
                <w:szCs w:val="24"/>
              </w:rPr>
              <w:t>Стихотворения</w:t>
            </w:r>
            <w:r w:rsidRPr="0074495D">
              <w:rPr>
                <w:rFonts w:ascii="Times New Roman" w:hAnsi="Times New Roman"/>
                <w:b/>
                <w:bCs/>
                <w:sz w:val="24"/>
                <w:szCs w:val="24"/>
              </w:rPr>
              <w:t>:</w:t>
            </w:r>
          </w:p>
          <w:p w:rsidR="0042291A" w:rsidRPr="0074495D" w:rsidRDefault="0042291A" w:rsidP="00045941">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line="240" w:lineRule="auto"/>
              <w:jc w:val="center"/>
              <w:textAlignment w:val="top"/>
              <w:outlineLvl w:val="7"/>
              <w:rPr>
                <w:rFonts w:ascii="Times New Roman" w:hAnsi="Times New Roman"/>
                <w:sz w:val="24"/>
                <w:szCs w:val="24"/>
              </w:rPr>
            </w:pPr>
            <w:r w:rsidRPr="0074495D">
              <w:rPr>
                <w:rFonts w:ascii="Times New Roman" w:hAnsi="Times New Roman"/>
                <w:sz w:val="24"/>
                <w:szCs w:val="24"/>
              </w:rPr>
              <w:t xml:space="preserve"> «Весенняя гроза» («Люблю грозу в начале мая…») (1828, нач. 1850-х), «</w:t>
            </w:r>
            <w:r w:rsidRPr="0074495D">
              <w:rPr>
                <w:rFonts w:ascii="Times New Roman" w:hAnsi="Times New Roman"/>
                <w:sz w:val="24"/>
                <w:szCs w:val="24"/>
                <w:lang w:val="en-US"/>
              </w:rPr>
              <w:t>Silentium</w:t>
            </w:r>
            <w:r w:rsidRPr="0074495D">
              <w:rPr>
                <w:rFonts w:ascii="Times New Roman" w:hAnsi="Times New Roman"/>
                <w:sz w:val="24"/>
                <w:szCs w:val="24"/>
              </w:rPr>
              <w:t xml:space="preserve">!» (Молчи, скрывайся и таи…) (1829, нач. 1830-х), «Умом Россию не понять…» (1866). </w:t>
            </w:r>
          </w:p>
          <w:p w:rsidR="0042291A" w:rsidRPr="0074495D" w:rsidRDefault="0042291A" w:rsidP="00045941">
            <w:pPr>
              <w:tabs>
                <w:tab w:val="left" w:pos="5760"/>
              </w:tabs>
              <w:spacing w:after="0" w:line="240" w:lineRule="auto"/>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045941">
            <w:pPr>
              <w:tabs>
                <w:tab w:val="left" w:pos="5760"/>
              </w:tabs>
              <w:spacing w:after="0" w:line="240" w:lineRule="auto"/>
              <w:rPr>
                <w:rFonts w:ascii="Times New Roman" w:hAnsi="Times New Roman"/>
                <w:b/>
                <w:bCs/>
                <w:sz w:val="24"/>
                <w:szCs w:val="24"/>
              </w:rPr>
            </w:pPr>
          </w:p>
          <w:p w:rsidR="0042291A" w:rsidRPr="0074495D" w:rsidRDefault="0042291A" w:rsidP="00045941">
            <w:pPr>
              <w:tabs>
                <w:tab w:val="left" w:pos="5760"/>
              </w:tabs>
              <w:spacing w:after="0" w:line="240" w:lineRule="auto"/>
              <w:rPr>
                <w:rFonts w:ascii="Times New Roman" w:hAnsi="Times New Roman"/>
                <w:b/>
                <w:bCs/>
                <w:sz w:val="24"/>
                <w:szCs w:val="24"/>
              </w:rPr>
            </w:pPr>
            <w:r w:rsidRPr="0074495D">
              <w:rPr>
                <w:rFonts w:ascii="Times New Roman" w:hAnsi="Times New Roman"/>
                <w:b/>
                <w:bCs/>
                <w:sz w:val="24"/>
                <w:szCs w:val="24"/>
              </w:rPr>
              <w:t>А.А. Фет</w:t>
            </w:r>
          </w:p>
          <w:p w:rsidR="0042291A" w:rsidRPr="0074495D" w:rsidRDefault="0042291A" w:rsidP="00045941">
            <w:pPr>
              <w:tabs>
                <w:tab w:val="left" w:pos="5760"/>
              </w:tabs>
              <w:spacing w:after="0" w:line="240" w:lineRule="auto"/>
              <w:rPr>
                <w:rFonts w:ascii="Times New Roman" w:hAnsi="Times New Roman"/>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«Шепот, робкое дыханье…» (1850), «Как беден наш язык! Хочу и не могу…» (1887). </w:t>
            </w:r>
          </w:p>
          <w:p w:rsidR="0042291A" w:rsidRPr="0074495D" w:rsidRDefault="0042291A" w:rsidP="00045941">
            <w:pPr>
              <w:tabs>
                <w:tab w:val="left" w:pos="5760"/>
              </w:tabs>
              <w:spacing w:after="0" w:line="240" w:lineRule="auto"/>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kern w:val="36"/>
                <w:sz w:val="24"/>
                <w:szCs w:val="24"/>
              </w:rPr>
              <w:t>5-8 кл.</w:t>
            </w:r>
            <w:r w:rsidRPr="0074495D">
              <w:rPr>
                <w:rFonts w:ascii="Times New Roman" w:hAnsi="Times New Roman"/>
                <w:b/>
                <w:bCs/>
                <w:sz w:val="24"/>
                <w:szCs w:val="24"/>
              </w:rPr>
              <w:t>)</w:t>
            </w:r>
          </w:p>
          <w:p w:rsidR="0042291A" w:rsidRPr="0074495D" w:rsidRDefault="0042291A" w:rsidP="00045941">
            <w:pPr>
              <w:tabs>
                <w:tab w:val="left" w:pos="5760"/>
              </w:tabs>
              <w:spacing w:after="0" w:line="240" w:lineRule="auto"/>
              <w:rPr>
                <w:rFonts w:ascii="Times New Roman" w:hAnsi="Times New Roman"/>
                <w:b/>
                <w:bCs/>
                <w:sz w:val="24"/>
                <w:szCs w:val="24"/>
              </w:rPr>
            </w:pPr>
          </w:p>
          <w:p w:rsidR="0042291A" w:rsidRPr="0074495D" w:rsidRDefault="0042291A" w:rsidP="00045941">
            <w:pPr>
              <w:tabs>
                <w:tab w:val="left" w:pos="5760"/>
              </w:tabs>
              <w:spacing w:after="0"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Н.А.Некрасов. </w:t>
            </w:r>
          </w:p>
          <w:p w:rsidR="0042291A" w:rsidRPr="0074495D" w:rsidRDefault="0042291A" w:rsidP="00045941">
            <w:pPr>
              <w:tabs>
                <w:tab w:val="left" w:pos="5760"/>
              </w:tabs>
              <w:spacing w:after="0" w:line="240" w:lineRule="auto"/>
              <w:jc w:val="both"/>
              <w:outlineLvl w:val="0"/>
              <w:rPr>
                <w:rFonts w:ascii="Times New Roman" w:hAnsi="Times New Roman"/>
                <w:sz w:val="24"/>
                <w:szCs w:val="24"/>
              </w:rPr>
            </w:pPr>
            <w:r w:rsidRPr="0074495D">
              <w:rPr>
                <w:rFonts w:ascii="Times New Roman" w:hAnsi="Times New Roman"/>
                <w:kern w:val="36"/>
                <w:sz w:val="24"/>
                <w:szCs w:val="24"/>
              </w:rPr>
              <w:t>Стихотворения:</w:t>
            </w:r>
            <w:r w:rsidRPr="0074495D">
              <w:rPr>
                <w:rFonts w:ascii="Times New Roman" w:hAnsi="Times New Roman"/>
                <w:sz w:val="24"/>
                <w:szCs w:val="24"/>
              </w:rPr>
              <w:t xml:space="preserve">«Крестьянские дети» (1861), «Вчерашний день, часу в шестом…» (1848),  «Несжатая полоса» (1854). </w:t>
            </w:r>
          </w:p>
          <w:p w:rsidR="0042291A" w:rsidRPr="0074495D" w:rsidRDefault="0042291A" w:rsidP="00045941">
            <w:pPr>
              <w:tabs>
                <w:tab w:val="left" w:pos="5760"/>
              </w:tabs>
              <w:spacing w:after="0" w:line="240" w:lineRule="auto"/>
              <w:jc w:val="both"/>
              <w:outlineLvl w:val="0"/>
              <w:rPr>
                <w:rFonts w:ascii="Times New Roman" w:hAnsi="Times New Roman"/>
                <w:b/>
                <w:bCs/>
                <w:sz w:val="24"/>
                <w:szCs w:val="24"/>
              </w:rPr>
            </w:pPr>
            <w:r w:rsidRPr="0074495D">
              <w:rPr>
                <w:rFonts w:ascii="Times New Roman" w:hAnsi="Times New Roman"/>
                <w:b/>
                <w:bCs/>
                <w:sz w:val="24"/>
                <w:szCs w:val="24"/>
              </w:rPr>
              <w:lastRenderedPageBreak/>
              <w:t>(</w:t>
            </w:r>
            <w:r w:rsidRPr="0074495D">
              <w:rPr>
                <w:rFonts w:ascii="Times New Roman" w:hAnsi="Times New Roman"/>
                <w:b/>
                <w:bCs/>
                <w:iCs/>
                <w:kern w:val="36"/>
                <w:sz w:val="24"/>
                <w:szCs w:val="24"/>
              </w:rPr>
              <w:t>5-8 кл.)</w:t>
            </w:r>
          </w:p>
        </w:tc>
        <w:tc>
          <w:tcPr>
            <w:tcW w:w="3686" w:type="dxa"/>
          </w:tcPr>
          <w:p w:rsidR="0042291A" w:rsidRPr="0074495D" w:rsidRDefault="0042291A" w:rsidP="00045941">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0" w:line="240" w:lineRule="auto"/>
              <w:jc w:val="center"/>
              <w:textAlignment w:val="top"/>
              <w:outlineLvl w:val="7"/>
              <w:rPr>
                <w:rFonts w:ascii="Times New Roman" w:hAnsi="Times New Roman"/>
                <w:i/>
                <w:iCs/>
                <w:sz w:val="24"/>
                <w:szCs w:val="24"/>
              </w:rPr>
            </w:pPr>
            <w:r w:rsidRPr="0074495D">
              <w:rPr>
                <w:rFonts w:ascii="Times New Roman" w:hAnsi="Times New Roman"/>
                <w:b/>
                <w:bCs/>
                <w:sz w:val="24"/>
                <w:szCs w:val="24"/>
              </w:rPr>
              <w:lastRenderedPageBreak/>
              <w:t xml:space="preserve">Ф.И. Тютчев - </w:t>
            </w:r>
            <w:r w:rsidRPr="0074495D">
              <w:rPr>
                <w:rFonts w:ascii="Times New Roman" w:hAnsi="Times New Roman"/>
                <w:b/>
                <w:bCs/>
                <w:i/>
                <w:iCs/>
                <w:sz w:val="24"/>
                <w:szCs w:val="24"/>
              </w:rPr>
              <w:t>3-4 стихотворения по выбору, например</w:t>
            </w:r>
            <w:r w:rsidRPr="0074495D">
              <w:rPr>
                <w:rFonts w:ascii="Times New Roman" w:hAnsi="Times New Roman"/>
                <w:sz w:val="24"/>
                <w:szCs w:val="24"/>
              </w:rPr>
              <w:t xml:space="preserve">: </w:t>
            </w:r>
            <w:r w:rsidRPr="0074495D">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74495D" w:rsidRDefault="0042291A" w:rsidP="00045941">
            <w:pPr>
              <w:tabs>
                <w:tab w:val="left" w:pos="5760"/>
              </w:tabs>
              <w:autoSpaceDE w:val="0"/>
              <w:autoSpaceDN w:val="0"/>
              <w:adjustRightInd w:val="0"/>
              <w:spacing w:after="0" w:line="240" w:lineRule="auto"/>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045941">
            <w:pPr>
              <w:pStyle w:val="western"/>
              <w:shd w:val="clear" w:color="auto" w:fill="FFFFFF"/>
              <w:tabs>
                <w:tab w:val="left" w:pos="5760"/>
              </w:tabs>
              <w:spacing w:before="0" w:beforeAutospacing="0" w:after="0"/>
              <w:ind w:firstLine="0"/>
              <w:jc w:val="left"/>
              <w:rPr>
                <w:color w:val="auto"/>
              </w:rPr>
            </w:pPr>
          </w:p>
          <w:p w:rsidR="0042291A" w:rsidRPr="0074495D" w:rsidRDefault="0042291A" w:rsidP="00045941">
            <w:pPr>
              <w:pStyle w:val="western"/>
              <w:shd w:val="clear" w:color="auto" w:fill="FFFFFF"/>
              <w:tabs>
                <w:tab w:val="left" w:pos="5760"/>
              </w:tabs>
              <w:spacing w:before="0" w:beforeAutospacing="0" w:after="0"/>
              <w:jc w:val="left"/>
              <w:rPr>
                <w:b/>
                <w:bCs/>
                <w:i/>
                <w:iCs/>
                <w:color w:val="auto"/>
              </w:rPr>
            </w:pPr>
            <w:r w:rsidRPr="0074495D">
              <w:rPr>
                <w:color w:val="auto"/>
              </w:rPr>
              <w:t>А.А. Фет</w:t>
            </w:r>
            <w:r w:rsidRPr="0074495D">
              <w:rPr>
                <w:b/>
                <w:bCs/>
                <w:color w:val="auto"/>
              </w:rPr>
              <w:t xml:space="preserve"> - </w:t>
            </w:r>
            <w:r w:rsidRPr="0074495D">
              <w:rPr>
                <w:i/>
                <w:iCs/>
                <w:color w:val="auto"/>
                <w:kern w:val="36"/>
              </w:rPr>
              <w:t>3-4 стихотворения по выбору, например</w:t>
            </w:r>
            <w:r w:rsidRPr="0074495D">
              <w:rPr>
                <w:color w:val="auto"/>
                <w:kern w:val="36"/>
              </w:rPr>
              <w:t xml:space="preserve">: </w:t>
            </w:r>
            <w:r w:rsidRPr="0074495D">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w:t>
            </w:r>
            <w:r w:rsidRPr="0074495D">
              <w:rPr>
                <w:b/>
                <w:bCs/>
                <w:i/>
                <w:iCs/>
                <w:color w:val="auto"/>
              </w:rPr>
              <w:lastRenderedPageBreak/>
              <w:t xml:space="preserve">у дуба, у березы…» (1883), «Я тебе ничего не скажу…» (1885) и др. </w:t>
            </w:r>
          </w:p>
          <w:p w:rsidR="0042291A" w:rsidRPr="0074495D" w:rsidRDefault="0042291A" w:rsidP="00045941">
            <w:pPr>
              <w:pStyle w:val="western"/>
              <w:shd w:val="clear" w:color="auto" w:fill="FFFFFF"/>
              <w:tabs>
                <w:tab w:val="left" w:pos="5760"/>
              </w:tabs>
              <w:spacing w:before="0" w:beforeAutospacing="0" w:after="0"/>
              <w:jc w:val="left"/>
              <w:rPr>
                <w:b/>
                <w:bCs/>
                <w:i/>
                <w:iCs/>
                <w:color w:val="auto"/>
              </w:rPr>
            </w:pPr>
            <w:r w:rsidRPr="0074495D">
              <w:rPr>
                <w:color w:val="auto"/>
              </w:rPr>
              <w:t>(</w:t>
            </w:r>
            <w:r w:rsidRPr="0074495D">
              <w:rPr>
                <w:color w:val="auto"/>
                <w:kern w:val="36"/>
              </w:rPr>
              <w:t>5-8 кл.)</w:t>
            </w:r>
          </w:p>
          <w:p w:rsidR="0042291A" w:rsidRPr="0074495D" w:rsidRDefault="0042291A" w:rsidP="00045941">
            <w:pPr>
              <w:tabs>
                <w:tab w:val="left" w:pos="5760"/>
              </w:tabs>
              <w:spacing w:after="0" w:line="240" w:lineRule="auto"/>
              <w:jc w:val="both"/>
              <w:outlineLvl w:val="0"/>
              <w:rPr>
                <w:rFonts w:ascii="Times New Roman" w:hAnsi="Times New Roman"/>
                <w:b/>
                <w:bCs/>
                <w:kern w:val="36"/>
                <w:sz w:val="24"/>
                <w:szCs w:val="24"/>
              </w:rPr>
            </w:pPr>
          </w:p>
          <w:p w:rsidR="0042291A" w:rsidRPr="0074495D" w:rsidRDefault="0042291A" w:rsidP="00045941">
            <w:pPr>
              <w:tabs>
                <w:tab w:val="left" w:pos="5760"/>
              </w:tabs>
              <w:spacing w:after="0"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Н.А.Некрасов</w:t>
            </w:r>
          </w:p>
          <w:p w:rsidR="0042291A" w:rsidRPr="0074495D" w:rsidRDefault="0042291A" w:rsidP="00045941">
            <w:pPr>
              <w:tabs>
                <w:tab w:val="left" w:pos="5760"/>
                <w:tab w:val="left" w:pos="7380"/>
                <w:tab w:val="left" w:pos="8100"/>
              </w:tabs>
              <w:autoSpaceDE w:val="0"/>
              <w:autoSpaceDN w:val="0"/>
              <w:adjustRightInd w:val="0"/>
              <w:spacing w:after="0" w:line="240" w:lineRule="auto"/>
              <w:jc w:val="both"/>
              <w:rPr>
                <w:rFonts w:ascii="Times New Roman" w:hAnsi="Times New Roman"/>
                <w:b/>
                <w:bCs/>
                <w:sz w:val="24"/>
                <w:szCs w:val="24"/>
              </w:rPr>
            </w:pPr>
            <w:r w:rsidRPr="0074495D">
              <w:rPr>
                <w:rFonts w:ascii="Times New Roman" w:hAnsi="Times New Roman"/>
                <w:b/>
                <w:bCs/>
                <w:i/>
                <w:iCs/>
                <w:kern w:val="36"/>
                <w:sz w:val="24"/>
                <w:szCs w:val="24"/>
              </w:rPr>
              <w:t xml:space="preserve">- 1–2 стихотворения по выбору,например: </w:t>
            </w:r>
            <w:r w:rsidRPr="0074495D">
              <w:rPr>
                <w:rFonts w:ascii="Times New Roman" w:hAnsi="Times New Roman"/>
                <w:i/>
                <w:iCs/>
                <w:sz w:val="24"/>
                <w:szCs w:val="24"/>
              </w:rPr>
              <w:t xml:space="preserve">«Тройка» (1846), «Размышления у парадного подъезда» (1858), «Зеленый Шум» (1862-1863) и др. </w:t>
            </w:r>
            <w:r w:rsidRPr="0074495D">
              <w:rPr>
                <w:rFonts w:ascii="Times New Roman" w:hAnsi="Times New Roman"/>
                <w:b/>
                <w:bCs/>
                <w:sz w:val="24"/>
                <w:szCs w:val="24"/>
              </w:rPr>
              <w:t>(</w:t>
            </w:r>
            <w:r w:rsidRPr="0074495D">
              <w:rPr>
                <w:rFonts w:ascii="Times New Roman" w:hAnsi="Times New Roman"/>
                <w:b/>
                <w:bCs/>
                <w:kern w:val="36"/>
                <w:sz w:val="24"/>
                <w:szCs w:val="24"/>
              </w:rPr>
              <w:t>5-8 кл.)</w:t>
            </w:r>
          </w:p>
        </w:tc>
        <w:tc>
          <w:tcPr>
            <w:tcW w:w="3367" w:type="dxa"/>
          </w:tcPr>
          <w:p w:rsidR="0042291A" w:rsidRPr="0074495D" w:rsidRDefault="0042291A" w:rsidP="00045941">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line="240" w:lineRule="auto"/>
              <w:jc w:val="center"/>
              <w:textAlignment w:val="top"/>
              <w:outlineLvl w:val="7"/>
              <w:rPr>
                <w:rFonts w:ascii="Times New Roman" w:hAnsi="Times New Roman"/>
                <w:i/>
                <w:iCs/>
                <w:sz w:val="24"/>
                <w:szCs w:val="24"/>
              </w:rPr>
            </w:pPr>
            <w:r w:rsidRPr="0074495D">
              <w:rPr>
                <w:rFonts w:ascii="Times New Roman" w:hAnsi="Times New Roman"/>
                <w:b/>
                <w:bCs/>
                <w:i/>
                <w:iCs/>
                <w:sz w:val="24"/>
                <w:szCs w:val="24"/>
              </w:rPr>
              <w:lastRenderedPageBreak/>
              <w:t xml:space="preserve">Поэзия 2-й половины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в.,</w:t>
            </w:r>
            <w:r w:rsidRPr="0074495D">
              <w:rPr>
                <w:rFonts w:ascii="Times New Roman" w:hAnsi="Times New Roman"/>
                <w:i/>
                <w:iCs/>
                <w:sz w:val="24"/>
                <w:szCs w:val="24"/>
              </w:rPr>
              <w:t xml:space="preserve"> например:</w:t>
            </w:r>
          </w:p>
          <w:p w:rsidR="0042291A" w:rsidRPr="0074495D" w:rsidRDefault="0042291A" w:rsidP="00045941">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А.Н.Майков</w:t>
            </w:r>
            <w:r w:rsidRPr="0074495D">
              <w:rPr>
                <w:rFonts w:ascii="Times New Roman" w:hAnsi="Times New Roman"/>
                <w:i/>
                <w:iCs/>
                <w:sz w:val="24"/>
                <w:szCs w:val="24"/>
              </w:rPr>
              <w:t xml:space="preserve">, </w:t>
            </w:r>
            <w:r w:rsidRPr="0074495D">
              <w:rPr>
                <w:rFonts w:ascii="Times New Roman" w:hAnsi="Times New Roman"/>
                <w:b/>
                <w:bCs/>
                <w:i/>
                <w:iCs/>
                <w:sz w:val="24"/>
                <w:szCs w:val="24"/>
              </w:rPr>
              <w:t>А.К.Толстой</w:t>
            </w:r>
            <w:r w:rsidRPr="0074495D">
              <w:rPr>
                <w:rFonts w:ascii="Times New Roman" w:hAnsi="Times New Roman"/>
                <w:i/>
                <w:iCs/>
                <w:sz w:val="24"/>
                <w:szCs w:val="24"/>
              </w:rPr>
              <w:t>,</w:t>
            </w:r>
          </w:p>
          <w:p w:rsidR="0042291A" w:rsidRPr="0074495D" w:rsidRDefault="0042291A" w:rsidP="00045941">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Я.П.Полонский</w:t>
            </w:r>
            <w:r w:rsidRPr="0074495D">
              <w:rPr>
                <w:rFonts w:ascii="Times New Roman" w:hAnsi="Times New Roman"/>
                <w:i/>
                <w:iCs/>
                <w:sz w:val="24"/>
                <w:szCs w:val="24"/>
              </w:rPr>
              <w:t xml:space="preserve"> и др.</w:t>
            </w:r>
          </w:p>
          <w:p w:rsidR="0042291A" w:rsidRPr="0074495D" w:rsidRDefault="0042291A" w:rsidP="00045941">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(1-2 стихотворения по выбору, 5-9 кл.)</w:t>
            </w:r>
          </w:p>
          <w:p w:rsidR="0042291A" w:rsidRPr="0074495D" w:rsidRDefault="0042291A" w:rsidP="00045941">
            <w:pPr>
              <w:tabs>
                <w:tab w:val="left" w:pos="5760"/>
              </w:tabs>
              <w:spacing w:after="0" w:line="240" w:lineRule="auto"/>
              <w:jc w:val="center"/>
              <w:rPr>
                <w:rFonts w:ascii="Times New Roman" w:hAnsi="Times New Roman"/>
                <w:sz w:val="24"/>
                <w:szCs w:val="24"/>
              </w:rPr>
            </w:pPr>
          </w:p>
          <w:p w:rsidR="0042291A" w:rsidRPr="0074495D" w:rsidRDefault="0042291A" w:rsidP="00045941">
            <w:pPr>
              <w:tabs>
                <w:tab w:val="left" w:pos="5760"/>
              </w:tabs>
              <w:spacing w:after="0" w:line="240" w:lineRule="auto"/>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045941">
            <w:pPr>
              <w:tabs>
                <w:tab w:val="left" w:pos="5760"/>
              </w:tabs>
              <w:spacing w:after="0" w:line="240" w:lineRule="auto"/>
              <w:rPr>
                <w:rFonts w:ascii="Times New Roman" w:hAnsi="Times New Roman"/>
                <w:b/>
                <w:bCs/>
                <w:sz w:val="24"/>
                <w:szCs w:val="24"/>
              </w:rPr>
            </w:pPr>
          </w:p>
        </w:tc>
        <w:tc>
          <w:tcPr>
            <w:tcW w:w="3686" w:type="dxa"/>
          </w:tcPr>
          <w:p w:rsidR="0042291A" w:rsidRPr="0074495D" w:rsidRDefault="0042291A" w:rsidP="00045941">
            <w:pPr>
              <w:tabs>
                <w:tab w:val="left" w:pos="5760"/>
              </w:tabs>
              <w:spacing w:after="0"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И.С.Тургенев </w:t>
            </w:r>
          </w:p>
          <w:p w:rsidR="0042291A" w:rsidRPr="0074495D" w:rsidRDefault="0042291A" w:rsidP="00045941">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0"/>
              <w:jc w:val="left"/>
              <w:textAlignment w:val="top"/>
              <w:rPr>
                <w:b/>
                <w:bCs/>
                <w:i/>
                <w:iCs/>
                <w:color w:val="auto"/>
              </w:rPr>
            </w:pPr>
            <w:r w:rsidRPr="0074495D">
              <w:rPr>
                <w:i/>
                <w:iCs/>
                <w:color w:val="auto"/>
              </w:rPr>
              <w:t>- 1 рассказ по выбору, например</w:t>
            </w:r>
            <w:r w:rsidRPr="0074495D">
              <w:rPr>
                <w:b/>
                <w:bCs/>
                <w:i/>
                <w:iCs/>
                <w:color w:val="auto"/>
              </w:rPr>
              <w:t xml:space="preserve">: «Певцы» (1852), «Бежин луг» (1846, 1874) и др.; </w:t>
            </w:r>
            <w:r w:rsidRPr="0074495D">
              <w:rPr>
                <w:i/>
                <w:iCs/>
                <w:color w:val="auto"/>
              </w:rPr>
              <w:t xml:space="preserve">1 повесть на выбор,  например: </w:t>
            </w:r>
            <w:r w:rsidRPr="0074495D">
              <w:rPr>
                <w:b/>
                <w:bCs/>
                <w:i/>
                <w:iCs/>
                <w:color w:val="auto"/>
              </w:rPr>
              <w:t>«Муму» (1852), «Ася» (1857), «Первая любовь» (1860) и др.</w:t>
            </w:r>
            <w:r w:rsidRPr="0074495D">
              <w:rPr>
                <w:i/>
                <w:iCs/>
                <w:color w:val="auto"/>
              </w:rPr>
              <w:t xml:space="preserve">; 1 стихотворение в прозе на выбор,  например: </w:t>
            </w:r>
            <w:r w:rsidRPr="0074495D">
              <w:rPr>
                <w:b/>
                <w:bCs/>
                <w:i/>
                <w:iCs/>
                <w:color w:val="auto"/>
              </w:rPr>
              <w:t xml:space="preserve">«Разговор» (1878), «Воробей» (1878),«Два богача» (1878), «Русский язык» (1882) и др. </w:t>
            </w:r>
          </w:p>
          <w:p w:rsidR="0042291A" w:rsidRPr="0074495D" w:rsidRDefault="0042291A" w:rsidP="00045941">
            <w:pPr>
              <w:pStyle w:val="western"/>
              <w:shd w:val="clear" w:color="auto" w:fill="FFFFFF"/>
              <w:tabs>
                <w:tab w:val="left" w:pos="5760"/>
              </w:tabs>
              <w:spacing w:before="0" w:beforeAutospacing="0" w:after="0"/>
              <w:jc w:val="left"/>
              <w:rPr>
                <w:color w:val="auto"/>
              </w:rPr>
            </w:pPr>
            <w:r w:rsidRPr="0074495D">
              <w:rPr>
                <w:color w:val="auto"/>
              </w:rPr>
              <w:t>(6-8 кл.)</w:t>
            </w:r>
          </w:p>
          <w:p w:rsidR="0042291A" w:rsidRPr="0074495D" w:rsidRDefault="0042291A" w:rsidP="00045941">
            <w:pPr>
              <w:tabs>
                <w:tab w:val="left" w:pos="5760"/>
              </w:tabs>
              <w:autoSpaceDE w:val="0"/>
              <w:autoSpaceDN w:val="0"/>
              <w:adjustRightInd w:val="0"/>
              <w:spacing w:after="0" w:line="240" w:lineRule="auto"/>
              <w:rPr>
                <w:rFonts w:ascii="Times New Roman" w:hAnsi="Times New Roman"/>
                <w:b/>
                <w:bCs/>
                <w:sz w:val="24"/>
                <w:szCs w:val="24"/>
              </w:rPr>
            </w:pPr>
          </w:p>
          <w:p w:rsidR="0042291A" w:rsidRPr="0074495D" w:rsidRDefault="0042291A" w:rsidP="00045941">
            <w:pPr>
              <w:tabs>
                <w:tab w:val="left" w:pos="5760"/>
              </w:tabs>
              <w:spacing w:after="0"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Н.С.Лесков </w:t>
            </w:r>
          </w:p>
          <w:p w:rsidR="0042291A" w:rsidRPr="0074495D" w:rsidRDefault="0042291A" w:rsidP="00045941">
            <w:pPr>
              <w:tabs>
                <w:tab w:val="left" w:pos="5760"/>
              </w:tabs>
              <w:spacing w:after="0" w:line="240" w:lineRule="auto"/>
              <w:rPr>
                <w:rFonts w:ascii="Times New Roman" w:hAnsi="Times New Roman"/>
                <w:i/>
                <w:sz w:val="24"/>
                <w:szCs w:val="24"/>
              </w:rPr>
            </w:pPr>
            <w:r w:rsidRPr="0074495D">
              <w:rPr>
                <w:rFonts w:ascii="Times New Roman" w:hAnsi="Times New Roman"/>
                <w:b/>
                <w:bCs/>
                <w:i/>
                <w:iCs/>
                <w:sz w:val="24"/>
                <w:szCs w:val="24"/>
              </w:rPr>
              <w:t>- 1 повесть по выбору, например</w:t>
            </w:r>
            <w:r w:rsidRPr="0074495D">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42291A" w:rsidRPr="0074495D" w:rsidRDefault="0042291A" w:rsidP="00045941">
            <w:pPr>
              <w:tabs>
                <w:tab w:val="left" w:pos="5760"/>
              </w:tabs>
              <w:spacing w:after="0" w:line="240" w:lineRule="auto"/>
              <w:rPr>
                <w:rFonts w:ascii="Times New Roman" w:hAnsi="Times New Roman"/>
                <w:b/>
                <w:bCs/>
                <w:iCs/>
                <w:sz w:val="24"/>
                <w:szCs w:val="24"/>
              </w:rPr>
            </w:pPr>
            <w:r w:rsidRPr="0074495D">
              <w:rPr>
                <w:rFonts w:ascii="Times New Roman" w:hAnsi="Times New Roman"/>
                <w:b/>
                <w:bCs/>
                <w:iCs/>
                <w:sz w:val="24"/>
                <w:szCs w:val="24"/>
              </w:rPr>
              <w:t>(6-8 кл.)</w:t>
            </w:r>
          </w:p>
          <w:p w:rsidR="0042291A" w:rsidRPr="0074495D" w:rsidRDefault="0042291A" w:rsidP="00045941">
            <w:pPr>
              <w:tabs>
                <w:tab w:val="left" w:pos="5760"/>
              </w:tabs>
              <w:spacing w:after="0"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М.Е.Салтыков-Щедрин </w:t>
            </w:r>
          </w:p>
          <w:p w:rsidR="0042291A" w:rsidRPr="0074495D" w:rsidRDefault="0042291A" w:rsidP="00045941">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b w:val="0"/>
                <w:bCs w:val="0"/>
                <w:i/>
                <w:iCs/>
                <w:sz w:val="24"/>
                <w:szCs w:val="24"/>
              </w:rPr>
            </w:pPr>
            <w:r w:rsidRPr="0074495D">
              <w:rPr>
                <w:i/>
                <w:iCs/>
                <w:sz w:val="24"/>
                <w:szCs w:val="24"/>
              </w:rPr>
              <w:t>- 2 сказки по выбору, например</w:t>
            </w:r>
            <w:r w:rsidRPr="0074495D">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74495D" w:rsidRDefault="0042291A" w:rsidP="00045941">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val="0"/>
                <w:bCs w:val="0"/>
                <w:i/>
                <w:iCs/>
                <w:sz w:val="24"/>
                <w:szCs w:val="24"/>
              </w:rPr>
            </w:pPr>
            <w:r w:rsidRPr="0074495D">
              <w:rPr>
                <w:sz w:val="24"/>
                <w:szCs w:val="24"/>
              </w:rPr>
              <w:t>(7-8 кл.)</w:t>
            </w:r>
          </w:p>
          <w:p w:rsidR="0042291A" w:rsidRPr="0074495D" w:rsidRDefault="0042291A" w:rsidP="00045941">
            <w:pPr>
              <w:tabs>
                <w:tab w:val="left" w:pos="5760"/>
              </w:tabs>
              <w:spacing w:after="0" w:line="240" w:lineRule="auto"/>
              <w:jc w:val="both"/>
              <w:outlineLvl w:val="0"/>
              <w:rPr>
                <w:rFonts w:ascii="Times New Roman" w:hAnsi="Times New Roman"/>
                <w:b/>
                <w:bCs/>
                <w:kern w:val="36"/>
                <w:sz w:val="24"/>
                <w:szCs w:val="24"/>
              </w:rPr>
            </w:pPr>
          </w:p>
          <w:p w:rsidR="0042291A" w:rsidRPr="0074495D" w:rsidRDefault="0042291A" w:rsidP="00045941">
            <w:pPr>
              <w:tabs>
                <w:tab w:val="left" w:pos="5760"/>
              </w:tabs>
              <w:spacing w:after="0"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Л.Н.Толстой </w:t>
            </w:r>
          </w:p>
          <w:p w:rsidR="0042291A" w:rsidRPr="0074495D" w:rsidRDefault="0042291A" w:rsidP="00045941">
            <w:pPr>
              <w:tabs>
                <w:tab w:val="left" w:pos="5760"/>
              </w:tabs>
              <w:spacing w:after="0" w:line="240" w:lineRule="auto"/>
              <w:rPr>
                <w:rFonts w:ascii="Times New Roman" w:hAnsi="Times New Roman"/>
                <w:i/>
                <w:iCs/>
                <w:sz w:val="24"/>
                <w:szCs w:val="24"/>
              </w:rPr>
            </w:pPr>
            <w:r w:rsidRPr="0074495D">
              <w:rPr>
                <w:rFonts w:ascii="Times New Roman" w:hAnsi="Times New Roman"/>
                <w:b/>
                <w:bCs/>
                <w:i/>
                <w:iCs/>
                <w:sz w:val="24"/>
                <w:szCs w:val="24"/>
              </w:rPr>
              <w:t>- 1 повесть по выбору, например:</w:t>
            </w:r>
            <w:r w:rsidRPr="0074495D">
              <w:rPr>
                <w:rFonts w:ascii="Times New Roman" w:hAnsi="Times New Roman"/>
                <w:i/>
                <w:iCs/>
                <w:sz w:val="24"/>
                <w:szCs w:val="24"/>
              </w:rPr>
              <w:t xml:space="preserve"> «Детство» (1852), «Отрочество» (1854), «Хаджи-Мурат» (1896—1904) и др.; </w:t>
            </w:r>
            <w:r w:rsidRPr="0074495D">
              <w:rPr>
                <w:rFonts w:ascii="Times New Roman" w:hAnsi="Times New Roman"/>
                <w:b/>
                <w:bCs/>
                <w:i/>
                <w:iCs/>
                <w:sz w:val="24"/>
                <w:szCs w:val="24"/>
              </w:rPr>
              <w:t>1 рассказ на выбор, например</w:t>
            </w:r>
            <w:r w:rsidRPr="0074495D">
              <w:rPr>
                <w:rFonts w:ascii="Times New Roman" w:hAnsi="Times New Roman"/>
                <w:i/>
                <w:iCs/>
                <w:sz w:val="24"/>
                <w:szCs w:val="24"/>
              </w:rPr>
              <w:t xml:space="preserve">: «Три смерти» (1858), </w:t>
            </w:r>
            <w:r w:rsidRPr="0074495D">
              <w:rPr>
                <w:rFonts w:ascii="Times New Roman" w:hAnsi="Times New Roman"/>
                <w:i/>
                <w:iCs/>
                <w:sz w:val="24"/>
                <w:szCs w:val="24"/>
              </w:rPr>
              <w:lastRenderedPageBreak/>
              <w:t xml:space="preserve">«Холстомер» (1863, 1885), «Кавказский пленник» (1872), «После бала» (1903) и др. </w:t>
            </w:r>
          </w:p>
          <w:p w:rsidR="0042291A" w:rsidRPr="0074495D" w:rsidRDefault="0042291A" w:rsidP="00045941">
            <w:pPr>
              <w:tabs>
                <w:tab w:val="left" w:pos="5760"/>
              </w:tabs>
              <w:spacing w:after="0" w:line="240" w:lineRule="auto"/>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045941">
            <w:pPr>
              <w:tabs>
                <w:tab w:val="left" w:pos="5760"/>
              </w:tabs>
              <w:spacing w:after="0" w:line="240" w:lineRule="auto"/>
              <w:jc w:val="center"/>
              <w:rPr>
                <w:rFonts w:ascii="Times New Roman" w:hAnsi="Times New Roman"/>
                <w:i/>
                <w:iCs/>
                <w:sz w:val="24"/>
                <w:szCs w:val="24"/>
              </w:rPr>
            </w:pPr>
          </w:p>
          <w:p w:rsidR="0042291A" w:rsidRPr="0074495D" w:rsidRDefault="0042291A" w:rsidP="00045941">
            <w:pPr>
              <w:tabs>
                <w:tab w:val="left" w:pos="5760"/>
              </w:tabs>
              <w:spacing w:after="0"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А.П.Чехов </w:t>
            </w:r>
          </w:p>
          <w:p w:rsidR="0042291A" w:rsidRPr="0074495D" w:rsidRDefault="0042291A" w:rsidP="00045941">
            <w:pPr>
              <w:tabs>
                <w:tab w:val="left" w:pos="5760"/>
              </w:tabs>
              <w:spacing w:after="0" w:line="240" w:lineRule="auto"/>
              <w:rPr>
                <w:rFonts w:ascii="Times New Roman" w:hAnsi="Times New Roman"/>
                <w:i/>
                <w:iCs/>
                <w:sz w:val="24"/>
                <w:szCs w:val="24"/>
              </w:rPr>
            </w:pPr>
            <w:r w:rsidRPr="0074495D">
              <w:rPr>
                <w:rFonts w:ascii="Times New Roman" w:hAnsi="Times New Roman"/>
                <w:b/>
                <w:bCs/>
                <w:i/>
                <w:iCs/>
                <w:sz w:val="24"/>
                <w:szCs w:val="24"/>
              </w:rPr>
              <w:t>- 3 рассказа по выбору, например</w:t>
            </w:r>
            <w:r w:rsidRPr="0074495D">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74495D" w:rsidRDefault="0042291A" w:rsidP="00045941">
            <w:pPr>
              <w:tabs>
                <w:tab w:val="left" w:pos="5760"/>
              </w:tabs>
              <w:spacing w:after="0" w:line="240" w:lineRule="auto"/>
              <w:rPr>
                <w:rFonts w:ascii="Times New Roman" w:hAnsi="Times New Roman"/>
                <w:b/>
                <w:bCs/>
                <w:sz w:val="24"/>
                <w:szCs w:val="24"/>
              </w:rPr>
            </w:pPr>
            <w:r w:rsidRPr="0074495D">
              <w:rPr>
                <w:rFonts w:ascii="Times New Roman" w:hAnsi="Times New Roman"/>
                <w:b/>
                <w:iCs/>
                <w:sz w:val="24"/>
                <w:szCs w:val="24"/>
              </w:rPr>
              <w:t>(6-8 кл.)</w:t>
            </w:r>
          </w:p>
        </w:tc>
        <w:tc>
          <w:tcPr>
            <w:tcW w:w="3367" w:type="dxa"/>
          </w:tcPr>
          <w:p w:rsidR="0042291A" w:rsidRPr="0074495D" w:rsidRDefault="0042291A" w:rsidP="00045941">
            <w:pPr>
              <w:tabs>
                <w:tab w:val="left" w:pos="5760"/>
              </w:tabs>
              <w:spacing w:after="0" w:line="240" w:lineRule="auto"/>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045941">
            <w:pPr>
              <w:tabs>
                <w:tab w:val="left" w:pos="5760"/>
              </w:tabs>
              <w:spacing w:after="0" w:line="240" w:lineRule="auto"/>
              <w:rPr>
                <w:rFonts w:ascii="Times New Roman" w:hAnsi="Times New Roman"/>
                <w:b/>
                <w:bCs/>
                <w:sz w:val="24"/>
                <w:szCs w:val="24"/>
              </w:rPr>
            </w:pPr>
          </w:p>
        </w:tc>
        <w:tc>
          <w:tcPr>
            <w:tcW w:w="3686" w:type="dxa"/>
          </w:tcPr>
          <w:p w:rsidR="0042291A" w:rsidRPr="0074495D" w:rsidRDefault="0042291A" w:rsidP="00045941">
            <w:pPr>
              <w:tabs>
                <w:tab w:val="left" w:pos="5760"/>
              </w:tabs>
              <w:spacing w:after="0"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А.А.Блок</w:t>
            </w:r>
          </w:p>
          <w:p w:rsidR="0042291A" w:rsidRPr="0074495D" w:rsidRDefault="0042291A" w:rsidP="00045941">
            <w:pPr>
              <w:tabs>
                <w:tab w:val="left" w:pos="5760"/>
              </w:tabs>
              <w:spacing w:after="0" w:line="240" w:lineRule="auto"/>
              <w:rPr>
                <w:rFonts w:ascii="Times New Roman" w:hAnsi="Times New Roman"/>
                <w:i/>
                <w:iCs/>
                <w:sz w:val="24"/>
                <w:szCs w:val="24"/>
              </w:rPr>
            </w:pPr>
            <w:r w:rsidRPr="0074495D">
              <w:rPr>
                <w:rFonts w:ascii="Times New Roman" w:hAnsi="Times New Roman"/>
                <w:b/>
                <w:bCs/>
                <w:i/>
                <w:iCs/>
                <w:sz w:val="24"/>
                <w:szCs w:val="24"/>
              </w:rPr>
              <w:t>- 2 стихотворения по выбору, например</w:t>
            </w:r>
            <w:r w:rsidRPr="0074495D">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42291A" w:rsidRPr="0074495D" w:rsidRDefault="0042291A" w:rsidP="00045941">
            <w:pPr>
              <w:tabs>
                <w:tab w:val="left" w:pos="5760"/>
              </w:tabs>
              <w:spacing w:after="0" w:line="240" w:lineRule="auto"/>
              <w:rPr>
                <w:rFonts w:ascii="Times New Roman" w:hAnsi="Times New Roman"/>
                <w:b/>
                <w:bCs/>
                <w:sz w:val="24"/>
                <w:szCs w:val="24"/>
              </w:rPr>
            </w:pPr>
            <w:r w:rsidRPr="0074495D">
              <w:rPr>
                <w:rFonts w:ascii="Times New Roman" w:hAnsi="Times New Roman"/>
                <w:b/>
                <w:bCs/>
                <w:sz w:val="24"/>
                <w:szCs w:val="24"/>
              </w:rPr>
              <w:t>(7-9 кл.)</w:t>
            </w:r>
          </w:p>
          <w:p w:rsidR="0042291A" w:rsidRPr="0074495D" w:rsidRDefault="0042291A" w:rsidP="00045941">
            <w:pPr>
              <w:tabs>
                <w:tab w:val="left" w:pos="5760"/>
              </w:tabs>
              <w:spacing w:after="0" w:line="240" w:lineRule="auto"/>
              <w:jc w:val="center"/>
              <w:rPr>
                <w:rFonts w:ascii="Times New Roman" w:hAnsi="Times New Roman"/>
                <w:sz w:val="24"/>
                <w:szCs w:val="24"/>
              </w:rPr>
            </w:pPr>
          </w:p>
          <w:p w:rsidR="0042291A" w:rsidRPr="0074495D" w:rsidRDefault="0042291A" w:rsidP="00045941">
            <w:pPr>
              <w:tabs>
                <w:tab w:val="left" w:pos="5760"/>
              </w:tabs>
              <w:spacing w:after="0" w:line="240" w:lineRule="auto"/>
              <w:jc w:val="both"/>
              <w:outlineLvl w:val="0"/>
              <w:rPr>
                <w:rFonts w:ascii="Times New Roman" w:hAnsi="Times New Roman"/>
                <w:b/>
                <w:bCs/>
                <w:kern w:val="36"/>
                <w:sz w:val="24"/>
                <w:szCs w:val="24"/>
              </w:rPr>
            </w:pPr>
          </w:p>
          <w:p w:rsidR="0042291A" w:rsidRPr="0074495D" w:rsidRDefault="0042291A" w:rsidP="00045941">
            <w:pPr>
              <w:tabs>
                <w:tab w:val="left" w:pos="5760"/>
              </w:tabs>
              <w:spacing w:after="0"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А.А.Ахматова</w:t>
            </w:r>
          </w:p>
          <w:p w:rsidR="0042291A" w:rsidRPr="0074495D" w:rsidRDefault="0042291A" w:rsidP="00045941">
            <w:pPr>
              <w:pStyle w:val="western"/>
              <w:shd w:val="clear" w:color="auto" w:fill="FFFFFF"/>
              <w:tabs>
                <w:tab w:val="left" w:pos="5760"/>
              </w:tabs>
              <w:spacing w:before="0" w:beforeAutospacing="0" w:after="0"/>
              <w:jc w:val="left"/>
              <w:rPr>
                <w:b/>
                <w:bCs/>
                <w:i/>
                <w:iCs/>
                <w:color w:val="auto"/>
              </w:rPr>
            </w:pPr>
            <w:r w:rsidRPr="0074495D">
              <w:rPr>
                <w:i/>
                <w:iCs/>
                <w:color w:val="auto"/>
              </w:rPr>
              <w:t xml:space="preserve">- 1 стихотворение по выбору, например: </w:t>
            </w:r>
            <w:r w:rsidRPr="0074495D">
              <w:rPr>
                <w:b/>
                <w:bCs/>
                <w:i/>
                <w:iCs/>
                <w:color w:val="auto"/>
              </w:rPr>
              <w:t>«Смуглый отрок бродил по аллеям…» (1911), «Перед весной бывают дни такие…» (1915), «Родная земля» (1961) и др.</w:t>
            </w:r>
          </w:p>
          <w:p w:rsidR="0042291A" w:rsidRPr="0074495D" w:rsidRDefault="0042291A" w:rsidP="00045941">
            <w:pPr>
              <w:pStyle w:val="western"/>
              <w:shd w:val="clear" w:color="auto" w:fill="FFFFFF"/>
              <w:tabs>
                <w:tab w:val="left" w:pos="5760"/>
              </w:tabs>
              <w:spacing w:before="0" w:beforeAutospacing="0" w:after="0"/>
              <w:jc w:val="left"/>
              <w:rPr>
                <w:color w:val="auto"/>
              </w:rPr>
            </w:pPr>
            <w:r w:rsidRPr="0074495D">
              <w:rPr>
                <w:color w:val="auto"/>
              </w:rPr>
              <w:t>(7-9 кл.)</w:t>
            </w:r>
          </w:p>
          <w:p w:rsidR="0042291A" w:rsidRPr="0074495D" w:rsidRDefault="0042291A" w:rsidP="00045941">
            <w:pPr>
              <w:tabs>
                <w:tab w:val="left" w:pos="5760"/>
              </w:tabs>
              <w:spacing w:after="0" w:line="240" w:lineRule="auto"/>
              <w:jc w:val="both"/>
              <w:outlineLvl w:val="0"/>
              <w:rPr>
                <w:rFonts w:ascii="Times New Roman" w:hAnsi="Times New Roman"/>
                <w:b/>
                <w:bCs/>
                <w:kern w:val="36"/>
                <w:sz w:val="24"/>
                <w:szCs w:val="24"/>
              </w:rPr>
            </w:pPr>
          </w:p>
          <w:p w:rsidR="0042291A" w:rsidRPr="0074495D" w:rsidRDefault="0042291A" w:rsidP="00045941">
            <w:pPr>
              <w:tabs>
                <w:tab w:val="left" w:pos="5760"/>
              </w:tabs>
              <w:spacing w:after="0"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Н.С.Гумилев</w:t>
            </w:r>
          </w:p>
          <w:p w:rsidR="0042291A" w:rsidRPr="0074495D" w:rsidRDefault="0042291A" w:rsidP="00045941">
            <w:pPr>
              <w:tabs>
                <w:tab w:val="left" w:pos="5760"/>
              </w:tabs>
              <w:spacing w:after="0" w:line="240" w:lineRule="auto"/>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«Капитаны» (1912), «Слово» (1921).</w:t>
            </w:r>
          </w:p>
          <w:p w:rsidR="0042291A" w:rsidRPr="0074495D" w:rsidRDefault="0042291A" w:rsidP="00045941">
            <w:pPr>
              <w:tabs>
                <w:tab w:val="left" w:pos="5760"/>
              </w:tabs>
              <w:spacing w:after="0" w:line="240" w:lineRule="auto"/>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sz w:val="24"/>
                <w:szCs w:val="24"/>
                <w:shd w:val="clear" w:color="auto" w:fill="FFFFFF"/>
              </w:rPr>
              <w:t>6-8 кл.)</w:t>
            </w:r>
          </w:p>
          <w:p w:rsidR="0042291A" w:rsidRPr="0074495D" w:rsidRDefault="0042291A" w:rsidP="00045941">
            <w:pPr>
              <w:tabs>
                <w:tab w:val="left" w:pos="5760"/>
              </w:tabs>
              <w:spacing w:after="0" w:line="240" w:lineRule="auto"/>
              <w:jc w:val="center"/>
              <w:rPr>
                <w:rFonts w:ascii="Times New Roman" w:hAnsi="Times New Roman"/>
                <w:sz w:val="24"/>
                <w:szCs w:val="24"/>
              </w:rPr>
            </w:pPr>
          </w:p>
          <w:p w:rsidR="0042291A" w:rsidRPr="0074495D" w:rsidRDefault="0042291A" w:rsidP="00045941">
            <w:pPr>
              <w:tabs>
                <w:tab w:val="left" w:pos="5760"/>
              </w:tabs>
              <w:spacing w:after="0"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М.И.Цветаева</w:t>
            </w:r>
          </w:p>
          <w:p w:rsidR="0042291A" w:rsidRPr="0074495D" w:rsidRDefault="0042291A" w:rsidP="00045941">
            <w:pPr>
              <w:tabs>
                <w:tab w:val="left" w:pos="5760"/>
              </w:tabs>
              <w:spacing w:after="0" w:line="240" w:lineRule="auto"/>
              <w:rPr>
                <w:rFonts w:ascii="Times New Roman" w:hAnsi="Times New Roman"/>
                <w:i/>
                <w:iCs/>
                <w:sz w:val="24"/>
                <w:szCs w:val="24"/>
              </w:rPr>
            </w:pPr>
            <w:r w:rsidRPr="0074495D">
              <w:rPr>
                <w:rFonts w:ascii="Times New Roman" w:hAnsi="Times New Roman"/>
                <w:b/>
                <w:bCs/>
                <w:i/>
                <w:iCs/>
                <w:sz w:val="24"/>
                <w:szCs w:val="24"/>
              </w:rPr>
              <w:t xml:space="preserve">- 1 стихотворение по выбору, например: </w:t>
            </w:r>
            <w:r w:rsidRPr="0074495D">
              <w:rPr>
                <w:rFonts w:ascii="Times New Roman" w:hAnsi="Times New Roman"/>
                <w:i/>
                <w:iCs/>
                <w:sz w:val="24"/>
                <w:szCs w:val="24"/>
              </w:rPr>
              <w:t xml:space="preserve">«Моим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w:t>
            </w:r>
            <w:r w:rsidRPr="0074495D">
              <w:rPr>
                <w:rFonts w:ascii="Times New Roman" w:hAnsi="Times New Roman"/>
                <w:i/>
                <w:iCs/>
                <w:sz w:val="24"/>
                <w:szCs w:val="24"/>
              </w:rPr>
              <w:lastRenderedPageBreak/>
              <w:t>цикла «Стихи о Москве» (1916), «Тоска по родине! Давно…» (1934) и др.</w:t>
            </w:r>
          </w:p>
          <w:p w:rsidR="0042291A" w:rsidRPr="0074495D" w:rsidRDefault="0042291A" w:rsidP="00045941">
            <w:pPr>
              <w:tabs>
                <w:tab w:val="left" w:pos="5760"/>
              </w:tabs>
              <w:spacing w:after="0" w:line="240" w:lineRule="auto"/>
              <w:rPr>
                <w:rFonts w:ascii="Times New Roman" w:hAnsi="Times New Roman"/>
                <w:sz w:val="24"/>
                <w:szCs w:val="24"/>
              </w:rPr>
            </w:pPr>
            <w:r w:rsidRPr="0074495D">
              <w:rPr>
                <w:rFonts w:ascii="Times New Roman" w:hAnsi="Times New Roman"/>
                <w:b/>
                <w:sz w:val="24"/>
                <w:szCs w:val="24"/>
                <w:shd w:val="clear" w:color="auto" w:fill="FFFFFF"/>
              </w:rPr>
              <w:t>(6-8 кл.)</w:t>
            </w:r>
          </w:p>
          <w:p w:rsidR="0042291A" w:rsidRPr="0074495D" w:rsidRDefault="0042291A" w:rsidP="00045941">
            <w:pPr>
              <w:tabs>
                <w:tab w:val="left" w:pos="5760"/>
              </w:tabs>
              <w:spacing w:after="0" w:line="240" w:lineRule="auto"/>
              <w:jc w:val="center"/>
              <w:rPr>
                <w:rFonts w:ascii="Times New Roman" w:hAnsi="Times New Roman"/>
                <w:sz w:val="24"/>
                <w:szCs w:val="24"/>
              </w:rPr>
            </w:pPr>
          </w:p>
          <w:p w:rsidR="0042291A" w:rsidRPr="0074495D" w:rsidRDefault="0042291A" w:rsidP="00045941">
            <w:pPr>
              <w:tabs>
                <w:tab w:val="left" w:pos="5760"/>
              </w:tabs>
              <w:spacing w:after="0"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О.Э.Мандельштам</w:t>
            </w:r>
          </w:p>
          <w:p w:rsidR="0042291A" w:rsidRPr="0074495D" w:rsidRDefault="0042291A" w:rsidP="00045941">
            <w:pPr>
              <w:tabs>
                <w:tab w:val="left" w:pos="1440"/>
                <w:tab w:val="left" w:pos="5760"/>
              </w:tabs>
              <w:spacing w:after="0" w:line="240" w:lineRule="auto"/>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w:t>
            </w:r>
            <w:r w:rsidRPr="0074495D">
              <w:rPr>
                <w:rStyle w:val="line"/>
                <w:rFonts w:ascii="Times New Roman" w:hAnsi="Times New Roman"/>
                <w:i/>
                <w:iCs/>
                <w:sz w:val="24"/>
                <w:szCs w:val="24"/>
              </w:rPr>
              <w:t>Звук осторожный и глухой…» (1908),</w:t>
            </w:r>
            <w:r w:rsidRPr="0074495D">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42291A" w:rsidRPr="0074495D" w:rsidRDefault="0042291A" w:rsidP="00045941">
            <w:pPr>
              <w:tabs>
                <w:tab w:val="left" w:pos="1440"/>
                <w:tab w:val="left" w:pos="5760"/>
              </w:tabs>
              <w:spacing w:after="0" w:line="240" w:lineRule="auto"/>
              <w:rPr>
                <w:rFonts w:ascii="Times New Roman" w:hAnsi="Times New Roman"/>
                <w:sz w:val="24"/>
                <w:szCs w:val="24"/>
              </w:rPr>
            </w:pPr>
            <w:r w:rsidRPr="0074495D">
              <w:rPr>
                <w:rFonts w:ascii="Times New Roman" w:hAnsi="Times New Roman"/>
                <w:b/>
                <w:sz w:val="24"/>
                <w:szCs w:val="24"/>
                <w:shd w:val="clear" w:color="auto" w:fill="FFFFFF"/>
              </w:rPr>
              <w:t>(6-9 кл.)</w:t>
            </w:r>
          </w:p>
          <w:p w:rsidR="0042291A" w:rsidRPr="0074495D" w:rsidRDefault="0042291A" w:rsidP="00045941">
            <w:pPr>
              <w:tabs>
                <w:tab w:val="left" w:pos="5760"/>
              </w:tabs>
              <w:spacing w:after="0" w:line="240" w:lineRule="auto"/>
              <w:rPr>
                <w:rFonts w:ascii="Times New Roman" w:hAnsi="Times New Roman"/>
                <w:sz w:val="24"/>
                <w:szCs w:val="24"/>
              </w:rPr>
            </w:pPr>
          </w:p>
          <w:p w:rsidR="0042291A" w:rsidRPr="0074495D" w:rsidRDefault="0042291A" w:rsidP="00045941">
            <w:pPr>
              <w:tabs>
                <w:tab w:val="left" w:pos="5760"/>
              </w:tabs>
              <w:spacing w:after="0" w:line="240" w:lineRule="auto"/>
              <w:jc w:val="both"/>
              <w:outlineLvl w:val="0"/>
              <w:rPr>
                <w:rFonts w:ascii="Times New Roman" w:hAnsi="Times New Roman"/>
                <w:b/>
                <w:bCs/>
                <w:i/>
                <w:iCs/>
                <w:kern w:val="36"/>
                <w:sz w:val="24"/>
                <w:szCs w:val="24"/>
              </w:rPr>
            </w:pPr>
            <w:r w:rsidRPr="0074495D">
              <w:rPr>
                <w:rFonts w:ascii="Times New Roman" w:hAnsi="Times New Roman"/>
                <w:b/>
                <w:bCs/>
                <w:kern w:val="36"/>
                <w:sz w:val="24"/>
                <w:szCs w:val="24"/>
              </w:rPr>
              <w:t>В.В.Маяковский</w:t>
            </w:r>
          </w:p>
          <w:p w:rsidR="0042291A" w:rsidRPr="0074495D" w:rsidRDefault="0042291A" w:rsidP="00045941">
            <w:pPr>
              <w:pStyle w:val="western"/>
              <w:shd w:val="clear" w:color="auto" w:fill="FFFFFF"/>
              <w:tabs>
                <w:tab w:val="left" w:pos="5760"/>
              </w:tabs>
              <w:spacing w:before="0" w:beforeAutospacing="0" w:after="0"/>
              <w:jc w:val="left"/>
              <w:rPr>
                <w:b/>
                <w:bCs/>
                <w:i/>
                <w:iCs/>
                <w:color w:val="auto"/>
              </w:rPr>
            </w:pPr>
            <w:r w:rsidRPr="0074495D">
              <w:rPr>
                <w:i/>
                <w:iCs/>
                <w:color w:val="auto"/>
              </w:rPr>
              <w:t xml:space="preserve">- 1 стихотворение по выбору, например: </w:t>
            </w:r>
            <w:r w:rsidRPr="0074495D">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74495D" w:rsidRDefault="0042291A" w:rsidP="00045941">
            <w:pPr>
              <w:pStyle w:val="western"/>
              <w:shd w:val="clear" w:color="auto" w:fill="FFFFFF"/>
              <w:tabs>
                <w:tab w:val="left" w:pos="5760"/>
              </w:tabs>
              <w:spacing w:before="0" w:beforeAutospacing="0" w:after="0"/>
              <w:jc w:val="left"/>
              <w:rPr>
                <w:color w:val="auto"/>
              </w:rPr>
            </w:pPr>
            <w:r w:rsidRPr="0074495D">
              <w:rPr>
                <w:color w:val="auto"/>
              </w:rPr>
              <w:t>(</w:t>
            </w:r>
            <w:r w:rsidRPr="0074495D">
              <w:rPr>
                <w:color w:val="auto"/>
                <w:shd w:val="clear" w:color="auto" w:fill="FFFFFF"/>
              </w:rPr>
              <w:t>7-8 кл.)</w:t>
            </w:r>
          </w:p>
          <w:p w:rsidR="0042291A" w:rsidRPr="0074495D" w:rsidRDefault="0042291A" w:rsidP="00045941">
            <w:pPr>
              <w:tabs>
                <w:tab w:val="left" w:pos="5760"/>
              </w:tabs>
              <w:spacing w:after="0" w:line="240" w:lineRule="auto"/>
              <w:jc w:val="both"/>
              <w:outlineLvl w:val="0"/>
              <w:rPr>
                <w:rFonts w:ascii="Times New Roman" w:hAnsi="Times New Roman"/>
                <w:b/>
                <w:bCs/>
                <w:kern w:val="36"/>
                <w:sz w:val="24"/>
                <w:szCs w:val="24"/>
              </w:rPr>
            </w:pPr>
          </w:p>
          <w:p w:rsidR="0042291A" w:rsidRPr="0074495D" w:rsidRDefault="0042291A" w:rsidP="00045941">
            <w:pPr>
              <w:tabs>
                <w:tab w:val="left" w:pos="5760"/>
              </w:tabs>
              <w:spacing w:after="0"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С.А.Есенин</w:t>
            </w:r>
          </w:p>
          <w:p w:rsidR="0042291A" w:rsidRPr="0074495D" w:rsidRDefault="0042291A" w:rsidP="00045941">
            <w:pPr>
              <w:tabs>
                <w:tab w:val="left" w:pos="5760"/>
              </w:tabs>
              <w:spacing w:after="0" w:line="240" w:lineRule="auto"/>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w:t>
            </w:r>
          </w:p>
          <w:p w:rsidR="0042291A" w:rsidRPr="0074495D" w:rsidRDefault="0042291A" w:rsidP="00045941">
            <w:pPr>
              <w:tabs>
                <w:tab w:val="left" w:pos="5760"/>
              </w:tabs>
              <w:spacing w:after="0" w:line="240" w:lineRule="auto"/>
              <w:rPr>
                <w:rFonts w:ascii="Times New Roman" w:hAnsi="Times New Roman"/>
                <w:i/>
                <w:iCs/>
                <w:sz w:val="24"/>
                <w:szCs w:val="24"/>
              </w:rPr>
            </w:pPr>
            <w:r w:rsidRPr="0074495D">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42291A" w:rsidRPr="0074495D" w:rsidRDefault="0042291A" w:rsidP="00045941">
            <w:pPr>
              <w:tabs>
                <w:tab w:val="left" w:pos="5760"/>
              </w:tabs>
              <w:spacing w:after="0" w:line="240" w:lineRule="auto"/>
              <w:rPr>
                <w:rFonts w:ascii="Times New Roman" w:hAnsi="Times New Roman"/>
                <w:i/>
                <w:iCs/>
                <w:sz w:val="24"/>
                <w:szCs w:val="24"/>
              </w:rPr>
            </w:pPr>
            <w:r w:rsidRPr="0074495D">
              <w:rPr>
                <w:rFonts w:ascii="Times New Roman" w:hAnsi="Times New Roman"/>
                <w:b/>
                <w:bCs/>
                <w:sz w:val="24"/>
                <w:szCs w:val="24"/>
              </w:rPr>
              <w:t>(5-</w:t>
            </w:r>
            <w:r w:rsidRPr="0074495D">
              <w:rPr>
                <w:rFonts w:ascii="Times New Roman" w:hAnsi="Times New Roman"/>
                <w:b/>
                <w:bCs/>
                <w:sz w:val="24"/>
                <w:szCs w:val="24"/>
                <w:shd w:val="clear" w:color="auto" w:fill="FFFFFF"/>
              </w:rPr>
              <w:t>6 кл.)</w:t>
            </w:r>
          </w:p>
          <w:p w:rsidR="0042291A" w:rsidRPr="0074495D" w:rsidRDefault="0042291A" w:rsidP="00045941">
            <w:pPr>
              <w:tabs>
                <w:tab w:val="left" w:pos="5760"/>
              </w:tabs>
              <w:spacing w:after="0" w:line="240" w:lineRule="auto"/>
              <w:jc w:val="center"/>
              <w:rPr>
                <w:rFonts w:ascii="Times New Roman" w:hAnsi="Times New Roman"/>
                <w:sz w:val="24"/>
                <w:szCs w:val="24"/>
              </w:rPr>
            </w:pPr>
          </w:p>
          <w:p w:rsidR="0042291A" w:rsidRPr="0074495D" w:rsidRDefault="0042291A" w:rsidP="00045941">
            <w:pPr>
              <w:tabs>
                <w:tab w:val="left" w:pos="5760"/>
              </w:tabs>
              <w:spacing w:after="0"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М.А.Булгаков</w:t>
            </w:r>
          </w:p>
          <w:p w:rsidR="0042291A" w:rsidRPr="0074495D" w:rsidRDefault="0042291A" w:rsidP="00045941">
            <w:pPr>
              <w:tabs>
                <w:tab w:val="left" w:pos="5760"/>
              </w:tabs>
              <w:spacing w:after="0" w:line="240" w:lineRule="auto"/>
              <w:rPr>
                <w:rFonts w:ascii="Times New Roman" w:hAnsi="Times New Roman"/>
                <w:i/>
                <w:iCs/>
                <w:sz w:val="24"/>
                <w:szCs w:val="24"/>
              </w:rPr>
            </w:pPr>
            <w:r w:rsidRPr="0074495D">
              <w:rPr>
                <w:rFonts w:ascii="Times New Roman" w:hAnsi="Times New Roman"/>
                <w:b/>
                <w:bCs/>
                <w:i/>
                <w:iCs/>
                <w:sz w:val="24"/>
                <w:szCs w:val="24"/>
              </w:rPr>
              <w:t>1 повесть по выбору</w:t>
            </w:r>
            <w:r w:rsidRPr="0074495D">
              <w:rPr>
                <w:rFonts w:ascii="Times New Roman" w:hAnsi="Times New Roman"/>
                <w:i/>
                <w:iCs/>
                <w:sz w:val="24"/>
                <w:szCs w:val="24"/>
              </w:rPr>
              <w:t xml:space="preserve">, </w:t>
            </w:r>
            <w:r w:rsidRPr="0074495D">
              <w:rPr>
                <w:rFonts w:ascii="Times New Roman" w:hAnsi="Times New Roman"/>
                <w:b/>
                <w:bCs/>
                <w:i/>
                <w:iCs/>
                <w:sz w:val="24"/>
                <w:szCs w:val="24"/>
              </w:rPr>
              <w:t>например</w:t>
            </w:r>
            <w:r w:rsidRPr="0074495D">
              <w:rPr>
                <w:rFonts w:ascii="Times New Roman" w:hAnsi="Times New Roman"/>
                <w:i/>
                <w:iCs/>
                <w:sz w:val="24"/>
                <w:szCs w:val="24"/>
              </w:rPr>
              <w:t xml:space="preserve">: «Роковые яйца» (1924), «Собачье сердце» (1925) и др. </w:t>
            </w:r>
          </w:p>
          <w:p w:rsidR="0042291A" w:rsidRPr="0074495D" w:rsidRDefault="0042291A" w:rsidP="00045941">
            <w:pPr>
              <w:tabs>
                <w:tab w:val="left" w:pos="5760"/>
              </w:tabs>
              <w:spacing w:after="0" w:line="240" w:lineRule="auto"/>
              <w:rPr>
                <w:rFonts w:ascii="Times New Roman" w:hAnsi="Times New Roman"/>
                <w:sz w:val="24"/>
                <w:szCs w:val="24"/>
              </w:rPr>
            </w:pPr>
            <w:r w:rsidRPr="0074495D">
              <w:rPr>
                <w:rFonts w:ascii="Times New Roman" w:hAnsi="Times New Roman"/>
                <w:b/>
                <w:sz w:val="24"/>
                <w:szCs w:val="24"/>
              </w:rPr>
              <w:t>(7-8 кл.)</w:t>
            </w:r>
          </w:p>
          <w:p w:rsidR="0042291A" w:rsidRPr="0074495D" w:rsidRDefault="0042291A" w:rsidP="00045941">
            <w:pPr>
              <w:tabs>
                <w:tab w:val="left" w:pos="5760"/>
              </w:tabs>
              <w:spacing w:after="0" w:line="240" w:lineRule="auto"/>
              <w:rPr>
                <w:rFonts w:ascii="Times New Roman" w:hAnsi="Times New Roman"/>
                <w:sz w:val="24"/>
                <w:szCs w:val="24"/>
              </w:rPr>
            </w:pPr>
          </w:p>
          <w:p w:rsidR="0042291A" w:rsidRPr="0074495D" w:rsidRDefault="0042291A" w:rsidP="00045941">
            <w:pPr>
              <w:tabs>
                <w:tab w:val="left" w:pos="5760"/>
              </w:tabs>
              <w:spacing w:after="0"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А.П.Платонов</w:t>
            </w:r>
          </w:p>
          <w:p w:rsidR="0042291A" w:rsidRPr="0074495D" w:rsidRDefault="0042291A" w:rsidP="00045941">
            <w:pPr>
              <w:tabs>
                <w:tab w:val="left" w:pos="5760"/>
              </w:tabs>
              <w:spacing w:after="0" w:line="240" w:lineRule="auto"/>
              <w:rPr>
                <w:rFonts w:ascii="Times New Roman" w:hAnsi="Times New Roman"/>
                <w:i/>
                <w:iCs/>
                <w:sz w:val="24"/>
                <w:szCs w:val="24"/>
              </w:rPr>
            </w:pPr>
            <w:r w:rsidRPr="0074495D">
              <w:rPr>
                <w:rFonts w:ascii="Times New Roman" w:hAnsi="Times New Roman"/>
                <w:i/>
                <w:iCs/>
                <w:sz w:val="24"/>
                <w:szCs w:val="24"/>
              </w:rPr>
              <w:t xml:space="preserve">- </w:t>
            </w: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42291A" w:rsidRPr="0074495D" w:rsidRDefault="0042291A" w:rsidP="00045941">
            <w:pPr>
              <w:tabs>
                <w:tab w:val="left" w:pos="5760"/>
              </w:tabs>
              <w:spacing w:after="0" w:line="240" w:lineRule="auto"/>
              <w:rPr>
                <w:rFonts w:ascii="Times New Roman" w:hAnsi="Times New Roman"/>
                <w:b/>
                <w:bCs/>
                <w:sz w:val="24"/>
                <w:szCs w:val="24"/>
              </w:rPr>
            </w:pPr>
            <w:r w:rsidRPr="0074495D">
              <w:rPr>
                <w:rFonts w:ascii="Times New Roman" w:hAnsi="Times New Roman"/>
                <w:b/>
                <w:bCs/>
                <w:sz w:val="24"/>
                <w:szCs w:val="24"/>
              </w:rPr>
              <w:lastRenderedPageBreak/>
              <w:t>(6-8 кл.)</w:t>
            </w:r>
          </w:p>
          <w:p w:rsidR="0042291A" w:rsidRPr="0074495D" w:rsidRDefault="0042291A" w:rsidP="00045941">
            <w:pPr>
              <w:tabs>
                <w:tab w:val="left" w:pos="5760"/>
              </w:tabs>
              <w:spacing w:after="0" w:line="240" w:lineRule="auto"/>
              <w:jc w:val="center"/>
              <w:rPr>
                <w:rFonts w:ascii="Times New Roman" w:hAnsi="Times New Roman"/>
                <w:sz w:val="24"/>
                <w:szCs w:val="24"/>
              </w:rPr>
            </w:pPr>
          </w:p>
          <w:p w:rsidR="0042291A" w:rsidRPr="0074495D" w:rsidRDefault="0042291A" w:rsidP="00045941">
            <w:pPr>
              <w:tabs>
                <w:tab w:val="left" w:pos="5760"/>
              </w:tabs>
              <w:spacing w:after="0" w:line="240" w:lineRule="auto"/>
              <w:jc w:val="both"/>
              <w:outlineLvl w:val="0"/>
              <w:rPr>
                <w:rFonts w:ascii="Times New Roman" w:eastAsia="Times New Roman" w:hAnsi="Times New Roman"/>
                <w:b/>
                <w:bCs/>
                <w:i/>
                <w:iCs/>
                <w:kern w:val="36"/>
                <w:sz w:val="24"/>
                <w:szCs w:val="24"/>
              </w:rPr>
            </w:pPr>
            <w:r w:rsidRPr="0074495D">
              <w:rPr>
                <w:rFonts w:ascii="Times New Roman" w:hAnsi="Times New Roman"/>
                <w:b/>
                <w:bCs/>
                <w:kern w:val="36"/>
                <w:sz w:val="24"/>
                <w:szCs w:val="24"/>
              </w:rPr>
              <w:t xml:space="preserve">М.М.Зощенко </w:t>
            </w:r>
          </w:p>
          <w:p w:rsidR="0042291A" w:rsidRPr="0074495D" w:rsidRDefault="0042291A" w:rsidP="00045941">
            <w:pPr>
              <w:tabs>
                <w:tab w:val="left" w:pos="5760"/>
              </w:tabs>
              <w:spacing w:after="0" w:line="240" w:lineRule="auto"/>
              <w:rPr>
                <w:rFonts w:ascii="Times New Roman" w:hAnsi="Times New Roman"/>
                <w:i/>
                <w:iCs/>
                <w:sz w:val="24"/>
                <w:szCs w:val="24"/>
              </w:rPr>
            </w:pPr>
            <w:r w:rsidRPr="00475353">
              <w:rPr>
                <w:rFonts w:ascii="Times New Roman" w:hAnsi="Times New Roman"/>
                <w:b/>
                <w:bCs/>
                <w:i/>
                <w:iCs/>
                <w:sz w:val="24"/>
                <w:szCs w:val="24"/>
              </w:rPr>
              <w:t xml:space="preserve">2 рассказа по выбору, например: </w:t>
            </w:r>
            <w:r w:rsidRPr="0074495D">
              <w:rPr>
                <w:rFonts w:ascii="Times New Roman" w:hAnsi="Times New Roman"/>
                <w:i/>
                <w:iCs/>
                <w:sz w:val="24"/>
                <w:szCs w:val="24"/>
              </w:rPr>
              <w:t>«Аристократка» (1923), «Баня» (1924) и др.</w:t>
            </w:r>
          </w:p>
          <w:p w:rsidR="0042291A" w:rsidRPr="0074495D" w:rsidRDefault="0042291A" w:rsidP="00045941">
            <w:pPr>
              <w:tabs>
                <w:tab w:val="left" w:pos="5760"/>
              </w:tabs>
              <w:spacing w:after="0" w:line="240" w:lineRule="auto"/>
              <w:rPr>
                <w:rFonts w:ascii="Times New Roman" w:eastAsia="Times New Roman" w:hAnsi="Times New Roman"/>
                <w:b/>
                <w:bCs/>
                <w:sz w:val="24"/>
                <w:szCs w:val="24"/>
              </w:rPr>
            </w:pPr>
            <w:r w:rsidRPr="0074495D">
              <w:rPr>
                <w:rFonts w:ascii="Times New Roman" w:hAnsi="Times New Roman"/>
                <w:b/>
                <w:bCs/>
                <w:sz w:val="24"/>
                <w:szCs w:val="24"/>
              </w:rPr>
              <w:t>(5-7 кл.)</w:t>
            </w:r>
          </w:p>
          <w:p w:rsidR="0042291A" w:rsidRPr="00475353" w:rsidRDefault="0042291A" w:rsidP="00045941">
            <w:pPr>
              <w:tabs>
                <w:tab w:val="left" w:pos="5760"/>
              </w:tabs>
              <w:spacing w:after="0" w:line="240" w:lineRule="auto"/>
              <w:jc w:val="center"/>
              <w:rPr>
                <w:rFonts w:ascii="Times New Roman" w:hAnsi="Times New Roman"/>
                <w:sz w:val="24"/>
                <w:szCs w:val="24"/>
              </w:rPr>
            </w:pPr>
          </w:p>
          <w:p w:rsidR="0042291A" w:rsidRPr="0074495D" w:rsidRDefault="0042291A" w:rsidP="00045941">
            <w:pPr>
              <w:tabs>
                <w:tab w:val="left" w:pos="5760"/>
              </w:tabs>
              <w:spacing w:after="0" w:line="240" w:lineRule="auto"/>
              <w:jc w:val="center"/>
              <w:rPr>
                <w:rFonts w:ascii="Times New Roman" w:hAnsi="Times New Roman"/>
                <w:sz w:val="24"/>
                <w:szCs w:val="24"/>
              </w:rPr>
            </w:pPr>
            <w:r w:rsidRPr="0074495D">
              <w:rPr>
                <w:rFonts w:ascii="Times New Roman" w:hAnsi="Times New Roman"/>
                <w:b/>
                <w:bCs/>
                <w:sz w:val="24"/>
                <w:szCs w:val="24"/>
              </w:rPr>
              <w:t>А.Т. Твардовский</w:t>
            </w:r>
          </w:p>
          <w:p w:rsidR="0042291A" w:rsidRPr="0074495D" w:rsidRDefault="0042291A" w:rsidP="00045941">
            <w:pPr>
              <w:tabs>
                <w:tab w:val="left" w:pos="5760"/>
              </w:tabs>
              <w:spacing w:after="0" w:line="240" w:lineRule="auto"/>
              <w:rPr>
                <w:rFonts w:ascii="Times New Roman" w:hAnsi="Times New Roman"/>
                <w:b/>
                <w:bCs/>
                <w:i/>
                <w:iCs/>
                <w:sz w:val="24"/>
                <w:szCs w:val="24"/>
              </w:rPr>
            </w:pPr>
            <w:r w:rsidRPr="0074495D">
              <w:rPr>
                <w:rFonts w:ascii="Times New Roman" w:hAnsi="Times New Roman"/>
                <w:b/>
                <w:bCs/>
                <w:i/>
                <w:iCs/>
                <w:sz w:val="24"/>
                <w:szCs w:val="24"/>
              </w:rPr>
              <w:t>1 стихотворение  по выбору, например: «</w:t>
            </w:r>
            <w:r w:rsidRPr="0074495D">
              <w:rPr>
                <w:rFonts w:ascii="Times New Roman" w:hAnsi="Times New Roman"/>
                <w:i/>
                <w:iCs/>
                <w:sz w:val="24"/>
                <w:szCs w:val="24"/>
              </w:rPr>
              <w:t>В тот день, когда окончилась война…» (1948),</w:t>
            </w: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74495D">
              <w:rPr>
                <w:rFonts w:ascii="Times New Roman" w:hAnsi="Times New Roman"/>
                <w:b/>
                <w:bCs/>
                <w:i/>
                <w:iCs/>
                <w:sz w:val="24"/>
                <w:szCs w:val="24"/>
              </w:rPr>
              <w:t>главы по выбору.</w:t>
            </w:r>
          </w:p>
          <w:p w:rsidR="0042291A" w:rsidRPr="0074495D" w:rsidRDefault="0042291A" w:rsidP="00045941">
            <w:pPr>
              <w:tabs>
                <w:tab w:val="left" w:pos="5760"/>
              </w:tabs>
              <w:spacing w:after="0" w:line="240" w:lineRule="auto"/>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sz w:val="24"/>
                <w:szCs w:val="24"/>
                <w:shd w:val="clear" w:color="auto" w:fill="FFFFFF"/>
              </w:rPr>
              <w:t>7-8 кл.)</w:t>
            </w:r>
          </w:p>
          <w:p w:rsidR="0042291A" w:rsidRPr="0074495D" w:rsidRDefault="0042291A" w:rsidP="00045941">
            <w:pPr>
              <w:tabs>
                <w:tab w:val="left" w:pos="5760"/>
              </w:tabs>
              <w:spacing w:after="0" w:line="240" w:lineRule="auto"/>
              <w:rPr>
                <w:rFonts w:ascii="Times New Roman" w:hAnsi="Times New Roman"/>
                <w:sz w:val="24"/>
                <w:szCs w:val="24"/>
              </w:rPr>
            </w:pPr>
          </w:p>
          <w:p w:rsidR="0042291A" w:rsidRPr="0074495D" w:rsidRDefault="0042291A" w:rsidP="00045941">
            <w:pPr>
              <w:tabs>
                <w:tab w:val="left" w:pos="5760"/>
              </w:tabs>
              <w:spacing w:after="0" w:line="240" w:lineRule="auto"/>
              <w:jc w:val="center"/>
              <w:rPr>
                <w:rFonts w:ascii="Times New Roman" w:hAnsi="Times New Roman"/>
                <w:b/>
                <w:bCs/>
                <w:sz w:val="24"/>
                <w:szCs w:val="24"/>
              </w:rPr>
            </w:pPr>
            <w:r w:rsidRPr="0074495D">
              <w:rPr>
                <w:rFonts w:ascii="Times New Roman" w:hAnsi="Times New Roman"/>
                <w:b/>
                <w:bCs/>
                <w:sz w:val="24"/>
                <w:szCs w:val="24"/>
              </w:rPr>
              <w:t>А.И. Солженицын</w:t>
            </w:r>
          </w:p>
          <w:p w:rsidR="0042291A" w:rsidRPr="0074495D" w:rsidRDefault="0042291A" w:rsidP="00045941">
            <w:pPr>
              <w:tabs>
                <w:tab w:val="left" w:pos="5760"/>
              </w:tabs>
              <w:spacing w:after="0" w:line="240" w:lineRule="auto"/>
              <w:rPr>
                <w:rFonts w:ascii="Times New Roman" w:hAnsi="Times New Roman"/>
                <w:sz w:val="24"/>
                <w:szCs w:val="24"/>
              </w:rPr>
            </w:pP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74495D">
              <w:rPr>
                <w:rFonts w:ascii="Times New Roman" w:hAnsi="Times New Roman"/>
                <w:sz w:val="24"/>
                <w:szCs w:val="24"/>
              </w:rPr>
              <w:t xml:space="preserve">. </w:t>
            </w:r>
          </w:p>
          <w:p w:rsidR="0042291A" w:rsidRPr="0074495D" w:rsidRDefault="0042291A" w:rsidP="00045941">
            <w:pPr>
              <w:tabs>
                <w:tab w:val="left" w:pos="5760"/>
              </w:tabs>
              <w:spacing w:after="0" w:line="240" w:lineRule="auto"/>
              <w:rPr>
                <w:rFonts w:ascii="Times New Roman" w:hAnsi="Times New Roman"/>
                <w:b/>
                <w:bCs/>
                <w:sz w:val="24"/>
                <w:szCs w:val="24"/>
              </w:rPr>
            </w:pPr>
            <w:r w:rsidRPr="0074495D">
              <w:rPr>
                <w:rFonts w:ascii="Times New Roman" w:hAnsi="Times New Roman"/>
                <w:b/>
                <w:bCs/>
                <w:sz w:val="24"/>
                <w:szCs w:val="24"/>
              </w:rPr>
              <w:t>(7-9 кл.)</w:t>
            </w:r>
          </w:p>
          <w:p w:rsidR="0042291A" w:rsidRPr="0074495D" w:rsidRDefault="0042291A" w:rsidP="00045941">
            <w:pPr>
              <w:tabs>
                <w:tab w:val="left" w:pos="5760"/>
              </w:tabs>
              <w:spacing w:after="0" w:line="240" w:lineRule="auto"/>
              <w:jc w:val="center"/>
              <w:rPr>
                <w:rFonts w:ascii="Times New Roman" w:hAnsi="Times New Roman"/>
                <w:sz w:val="24"/>
                <w:szCs w:val="24"/>
              </w:rPr>
            </w:pPr>
          </w:p>
          <w:p w:rsidR="0042291A" w:rsidRPr="0074495D" w:rsidRDefault="0042291A" w:rsidP="00045941">
            <w:pPr>
              <w:tabs>
                <w:tab w:val="left" w:pos="5760"/>
              </w:tabs>
              <w:spacing w:after="0"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В.М.Шукшин</w:t>
            </w:r>
          </w:p>
          <w:p w:rsidR="0042291A" w:rsidRPr="0074495D" w:rsidRDefault="0042291A" w:rsidP="00045941">
            <w:pPr>
              <w:tabs>
                <w:tab w:val="left" w:pos="5760"/>
              </w:tabs>
              <w:spacing w:after="0" w:line="240" w:lineRule="auto"/>
              <w:rPr>
                <w:rFonts w:ascii="Times New Roman" w:hAnsi="Times New Roman"/>
                <w:i/>
                <w:iCs/>
                <w:sz w:val="24"/>
                <w:szCs w:val="24"/>
              </w:rPr>
            </w:pP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«Чудик» (1967), «Срезал» (1970), «Мастер» (1971) и др.</w:t>
            </w:r>
          </w:p>
          <w:p w:rsidR="0042291A" w:rsidRPr="0074495D" w:rsidRDefault="0042291A" w:rsidP="00045941">
            <w:pPr>
              <w:tabs>
                <w:tab w:val="left" w:pos="5760"/>
              </w:tabs>
              <w:spacing w:after="0" w:line="240" w:lineRule="auto"/>
              <w:rPr>
                <w:rFonts w:ascii="Times New Roman" w:hAnsi="Times New Roman"/>
                <w:b/>
                <w:bCs/>
                <w:kern w:val="36"/>
                <w:sz w:val="24"/>
                <w:szCs w:val="24"/>
              </w:rPr>
            </w:pPr>
            <w:r w:rsidRPr="0074495D">
              <w:rPr>
                <w:rFonts w:ascii="Times New Roman" w:hAnsi="Times New Roman"/>
                <w:sz w:val="24"/>
                <w:szCs w:val="24"/>
              </w:rPr>
              <w:t>(</w:t>
            </w:r>
            <w:r w:rsidRPr="0074495D">
              <w:rPr>
                <w:rFonts w:ascii="Times New Roman" w:hAnsi="Times New Roman"/>
                <w:b/>
                <w:bCs/>
                <w:sz w:val="24"/>
                <w:szCs w:val="24"/>
              </w:rPr>
              <w:t>7-9 кл.)</w:t>
            </w:r>
          </w:p>
        </w:tc>
        <w:tc>
          <w:tcPr>
            <w:tcW w:w="3367" w:type="dxa"/>
          </w:tcPr>
          <w:p w:rsidR="0042291A" w:rsidRPr="0074495D" w:rsidRDefault="0042291A" w:rsidP="00045941">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line="240" w:lineRule="auto"/>
              <w:jc w:val="center"/>
              <w:textAlignment w:val="top"/>
              <w:outlineLvl w:val="7"/>
              <w:rPr>
                <w:rFonts w:ascii="Times New Roman" w:hAnsi="Times New Roman"/>
                <w:i/>
                <w:iCs/>
                <w:sz w:val="24"/>
                <w:szCs w:val="24"/>
              </w:rPr>
            </w:pPr>
            <w:r w:rsidRPr="0074495D">
              <w:rPr>
                <w:rFonts w:ascii="Times New Roman" w:hAnsi="Times New Roman"/>
                <w:b/>
                <w:bCs/>
                <w:i/>
                <w:iCs/>
                <w:sz w:val="24"/>
                <w:szCs w:val="24"/>
              </w:rPr>
              <w:lastRenderedPageBreak/>
              <w:t xml:space="preserve">Проза конца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 начала </w:t>
            </w:r>
            <w:r w:rsidRPr="0074495D">
              <w:rPr>
                <w:rFonts w:ascii="Times New Roman" w:hAnsi="Times New Roman"/>
                <w:b/>
                <w:bCs/>
                <w:i/>
                <w:iCs/>
                <w:sz w:val="24"/>
                <w:szCs w:val="24"/>
                <w:lang w:val="en-US"/>
              </w:rPr>
              <w:t>XX</w:t>
            </w:r>
            <w:r w:rsidRPr="0074495D">
              <w:rPr>
                <w:rFonts w:ascii="Times New Roman" w:hAnsi="Times New Roman"/>
                <w:b/>
                <w:bCs/>
                <w:i/>
                <w:iCs/>
                <w:sz w:val="24"/>
                <w:szCs w:val="24"/>
              </w:rPr>
              <w:t xml:space="preserve"> вв</w:t>
            </w:r>
            <w:r w:rsidRPr="0074495D">
              <w:rPr>
                <w:rFonts w:ascii="Times New Roman" w:hAnsi="Times New Roman"/>
                <w:i/>
                <w:iCs/>
                <w:sz w:val="24"/>
                <w:szCs w:val="24"/>
              </w:rPr>
              <w:t>.</w:t>
            </w:r>
            <w:r w:rsidRPr="0074495D">
              <w:rPr>
                <w:rFonts w:ascii="Times New Roman" w:hAnsi="Times New Roman"/>
                <w:i/>
                <w:sz w:val="24"/>
                <w:szCs w:val="24"/>
              </w:rPr>
              <w:t xml:space="preserve">, </w:t>
            </w:r>
            <w:r w:rsidRPr="0074495D">
              <w:rPr>
                <w:rFonts w:ascii="Times New Roman" w:hAnsi="Times New Roman"/>
                <w:i/>
                <w:iCs/>
                <w:sz w:val="24"/>
                <w:szCs w:val="24"/>
              </w:rPr>
              <w:t xml:space="preserve"> например:</w:t>
            </w:r>
          </w:p>
          <w:p w:rsidR="0042291A" w:rsidRPr="0074495D" w:rsidRDefault="0042291A" w:rsidP="00045941">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М.Горький, А.И.Куприн,</w:t>
            </w:r>
          </w:p>
          <w:p w:rsidR="0042291A" w:rsidRPr="0074495D" w:rsidRDefault="0042291A" w:rsidP="00045941">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 xml:space="preserve">Л.Н.Андреев, И.А.Бунин, </w:t>
            </w:r>
          </w:p>
          <w:p w:rsidR="0042291A" w:rsidRPr="0074495D" w:rsidRDefault="0042291A" w:rsidP="00045941">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И.С.Шмелев, А.С. Грин</w:t>
            </w:r>
          </w:p>
          <w:p w:rsidR="0042291A" w:rsidRPr="0074495D" w:rsidRDefault="0042291A" w:rsidP="00045941">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(2-3 рассказа или повести по выбору</w:t>
            </w:r>
            <w:r w:rsidRPr="0074495D">
              <w:rPr>
                <w:rFonts w:ascii="Times New Roman" w:hAnsi="Times New Roman"/>
                <w:i/>
                <w:iCs/>
                <w:sz w:val="24"/>
                <w:szCs w:val="24"/>
              </w:rPr>
              <w:t xml:space="preserve">, </w:t>
            </w:r>
            <w:r w:rsidRPr="0074495D">
              <w:rPr>
                <w:rFonts w:ascii="Times New Roman" w:hAnsi="Times New Roman"/>
                <w:b/>
                <w:bCs/>
                <w:i/>
                <w:sz w:val="24"/>
                <w:szCs w:val="24"/>
              </w:rPr>
              <w:t>5-8 кл.</w:t>
            </w:r>
            <w:r w:rsidRPr="0074495D">
              <w:rPr>
                <w:rFonts w:ascii="Times New Roman" w:hAnsi="Times New Roman"/>
                <w:b/>
                <w:bCs/>
                <w:i/>
                <w:iCs/>
                <w:sz w:val="24"/>
                <w:szCs w:val="24"/>
              </w:rPr>
              <w:t>)</w:t>
            </w:r>
          </w:p>
          <w:p w:rsidR="0042291A" w:rsidRPr="0074495D" w:rsidRDefault="0042291A" w:rsidP="00045941">
            <w:pPr>
              <w:tabs>
                <w:tab w:val="left" w:pos="5760"/>
              </w:tabs>
              <w:spacing w:after="0" w:line="240" w:lineRule="auto"/>
              <w:jc w:val="both"/>
              <w:rPr>
                <w:rFonts w:ascii="Times New Roman" w:hAnsi="Times New Roman"/>
                <w:i/>
                <w:iCs/>
                <w:sz w:val="24"/>
                <w:szCs w:val="24"/>
              </w:rPr>
            </w:pPr>
          </w:p>
          <w:p w:rsidR="0042291A" w:rsidRPr="0074495D" w:rsidRDefault="0042291A" w:rsidP="00045941">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 xml:space="preserve">Поэзия конца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 начала </w:t>
            </w:r>
            <w:r w:rsidRPr="0074495D">
              <w:rPr>
                <w:rFonts w:ascii="Times New Roman" w:hAnsi="Times New Roman"/>
                <w:b/>
                <w:bCs/>
                <w:i/>
                <w:iCs/>
                <w:sz w:val="24"/>
                <w:szCs w:val="24"/>
                <w:lang w:val="en-US"/>
              </w:rPr>
              <w:t>XX</w:t>
            </w:r>
            <w:r w:rsidRPr="0074495D">
              <w:rPr>
                <w:rFonts w:ascii="Times New Roman" w:hAnsi="Times New Roman"/>
                <w:b/>
                <w:bCs/>
                <w:i/>
                <w:iCs/>
                <w:sz w:val="24"/>
                <w:szCs w:val="24"/>
              </w:rPr>
              <w:t xml:space="preserve"> вв</w:t>
            </w:r>
            <w:r w:rsidRPr="0074495D">
              <w:rPr>
                <w:rFonts w:ascii="Times New Roman" w:hAnsi="Times New Roman"/>
                <w:i/>
                <w:iCs/>
                <w:sz w:val="24"/>
                <w:szCs w:val="24"/>
              </w:rPr>
              <w:t>.</w:t>
            </w:r>
            <w:r w:rsidRPr="0074495D">
              <w:rPr>
                <w:rFonts w:ascii="Times New Roman" w:hAnsi="Times New Roman"/>
                <w:i/>
                <w:sz w:val="24"/>
                <w:szCs w:val="24"/>
              </w:rPr>
              <w:t>, например</w:t>
            </w:r>
            <w:r w:rsidRPr="0074495D">
              <w:rPr>
                <w:rFonts w:ascii="Times New Roman" w:hAnsi="Times New Roman"/>
                <w:i/>
                <w:iCs/>
                <w:sz w:val="24"/>
                <w:szCs w:val="24"/>
              </w:rPr>
              <w:t>:</w:t>
            </w:r>
          </w:p>
          <w:p w:rsidR="0042291A" w:rsidRPr="0074495D" w:rsidRDefault="0042291A" w:rsidP="00045941">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К.Д.Бальмонт, И.А.Бунин,</w:t>
            </w:r>
          </w:p>
          <w:p w:rsidR="0042291A" w:rsidRPr="0074495D" w:rsidRDefault="0042291A" w:rsidP="00045941">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М.А.Волошин, В.Хлебников</w:t>
            </w:r>
            <w:r w:rsidRPr="0074495D">
              <w:rPr>
                <w:rFonts w:ascii="Times New Roman" w:hAnsi="Times New Roman"/>
                <w:i/>
                <w:iCs/>
                <w:sz w:val="24"/>
                <w:szCs w:val="24"/>
              </w:rPr>
              <w:t xml:space="preserve"> и др.</w:t>
            </w:r>
          </w:p>
          <w:p w:rsidR="0042291A" w:rsidRPr="0074495D" w:rsidRDefault="0042291A" w:rsidP="00045941">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 xml:space="preserve">(2-3 стихотворения по выбору, </w:t>
            </w:r>
            <w:r w:rsidRPr="0074495D">
              <w:rPr>
                <w:rFonts w:ascii="Times New Roman" w:hAnsi="Times New Roman"/>
                <w:b/>
                <w:bCs/>
                <w:i/>
                <w:sz w:val="24"/>
                <w:szCs w:val="24"/>
              </w:rPr>
              <w:t>5-8 кл.</w:t>
            </w:r>
            <w:r w:rsidRPr="0074495D">
              <w:rPr>
                <w:rFonts w:ascii="Times New Roman" w:hAnsi="Times New Roman"/>
                <w:b/>
                <w:bCs/>
                <w:i/>
                <w:iCs/>
                <w:sz w:val="24"/>
                <w:szCs w:val="24"/>
              </w:rPr>
              <w:t>)</w:t>
            </w:r>
          </w:p>
          <w:p w:rsidR="0042291A" w:rsidRPr="0074495D" w:rsidRDefault="0042291A" w:rsidP="00045941">
            <w:pPr>
              <w:tabs>
                <w:tab w:val="left" w:pos="5760"/>
              </w:tabs>
              <w:spacing w:after="0" w:line="240" w:lineRule="auto"/>
              <w:jc w:val="center"/>
              <w:rPr>
                <w:rFonts w:ascii="Times New Roman" w:hAnsi="Times New Roman"/>
                <w:i/>
                <w:iCs/>
                <w:sz w:val="24"/>
                <w:szCs w:val="24"/>
              </w:rPr>
            </w:pPr>
          </w:p>
          <w:p w:rsidR="0042291A" w:rsidRPr="0074495D" w:rsidRDefault="0042291A" w:rsidP="00045941">
            <w:pPr>
              <w:tabs>
                <w:tab w:val="left" w:pos="5760"/>
              </w:tabs>
              <w:spacing w:after="0" w:line="240" w:lineRule="auto"/>
              <w:jc w:val="center"/>
              <w:rPr>
                <w:rFonts w:ascii="Times New Roman" w:hAnsi="Times New Roman"/>
                <w:sz w:val="24"/>
                <w:szCs w:val="24"/>
              </w:rPr>
            </w:pPr>
          </w:p>
          <w:p w:rsidR="0042291A" w:rsidRPr="0074495D" w:rsidRDefault="0042291A" w:rsidP="00045941">
            <w:pPr>
              <w:tabs>
                <w:tab w:val="left" w:pos="5760"/>
              </w:tabs>
              <w:spacing w:after="0" w:line="240" w:lineRule="auto"/>
              <w:jc w:val="center"/>
              <w:rPr>
                <w:rFonts w:ascii="Times New Roman" w:hAnsi="Times New Roman"/>
                <w:sz w:val="24"/>
                <w:szCs w:val="24"/>
              </w:rPr>
            </w:pPr>
          </w:p>
          <w:p w:rsidR="0042291A" w:rsidRPr="0074495D" w:rsidRDefault="0042291A" w:rsidP="00045941">
            <w:pPr>
              <w:tabs>
                <w:tab w:val="left" w:pos="5760"/>
              </w:tabs>
              <w:spacing w:after="0" w:line="240" w:lineRule="auto"/>
              <w:jc w:val="center"/>
              <w:rPr>
                <w:rFonts w:ascii="Times New Roman" w:hAnsi="Times New Roman"/>
                <w:sz w:val="24"/>
                <w:szCs w:val="24"/>
              </w:rPr>
            </w:pPr>
          </w:p>
          <w:p w:rsidR="0042291A" w:rsidRPr="0074495D" w:rsidRDefault="0042291A" w:rsidP="00045941">
            <w:pPr>
              <w:tabs>
                <w:tab w:val="left" w:pos="5760"/>
              </w:tabs>
              <w:spacing w:after="0" w:line="240" w:lineRule="auto"/>
              <w:jc w:val="center"/>
              <w:rPr>
                <w:rFonts w:ascii="Times New Roman" w:hAnsi="Times New Roman"/>
                <w:sz w:val="24"/>
                <w:szCs w:val="24"/>
              </w:rPr>
            </w:pPr>
          </w:p>
          <w:p w:rsidR="0042291A" w:rsidRPr="0074495D" w:rsidRDefault="0042291A" w:rsidP="00045941">
            <w:pPr>
              <w:tabs>
                <w:tab w:val="left" w:pos="5760"/>
              </w:tabs>
              <w:spacing w:after="0" w:line="240" w:lineRule="auto"/>
              <w:jc w:val="center"/>
              <w:rPr>
                <w:rFonts w:ascii="Times New Roman" w:hAnsi="Times New Roman"/>
                <w:sz w:val="24"/>
                <w:szCs w:val="24"/>
              </w:rPr>
            </w:pPr>
          </w:p>
          <w:p w:rsidR="0042291A" w:rsidRPr="0074495D" w:rsidRDefault="0042291A" w:rsidP="00045941">
            <w:pPr>
              <w:tabs>
                <w:tab w:val="left" w:pos="5760"/>
              </w:tabs>
              <w:spacing w:after="0" w:line="240" w:lineRule="auto"/>
              <w:jc w:val="center"/>
              <w:rPr>
                <w:rFonts w:ascii="Times New Roman" w:hAnsi="Times New Roman"/>
                <w:sz w:val="24"/>
                <w:szCs w:val="24"/>
              </w:rPr>
            </w:pPr>
          </w:p>
          <w:p w:rsidR="0042291A" w:rsidRPr="0074495D" w:rsidRDefault="0042291A" w:rsidP="00045941">
            <w:pPr>
              <w:tabs>
                <w:tab w:val="left" w:pos="5760"/>
              </w:tabs>
              <w:spacing w:after="0" w:line="240" w:lineRule="auto"/>
              <w:jc w:val="center"/>
              <w:rPr>
                <w:rFonts w:ascii="Times New Roman" w:hAnsi="Times New Roman"/>
                <w:sz w:val="24"/>
                <w:szCs w:val="24"/>
              </w:rPr>
            </w:pPr>
          </w:p>
          <w:p w:rsidR="0042291A" w:rsidRPr="0074495D" w:rsidRDefault="0042291A" w:rsidP="00045941">
            <w:pPr>
              <w:tabs>
                <w:tab w:val="left" w:pos="5760"/>
              </w:tabs>
              <w:spacing w:after="0" w:line="240" w:lineRule="auto"/>
              <w:jc w:val="center"/>
              <w:rPr>
                <w:rFonts w:ascii="Times New Roman" w:hAnsi="Times New Roman"/>
                <w:sz w:val="24"/>
                <w:szCs w:val="24"/>
              </w:rPr>
            </w:pPr>
          </w:p>
          <w:p w:rsidR="0042291A" w:rsidRPr="0074495D" w:rsidRDefault="0042291A" w:rsidP="00045941">
            <w:pPr>
              <w:tabs>
                <w:tab w:val="left" w:pos="5760"/>
              </w:tabs>
              <w:spacing w:after="0" w:line="240" w:lineRule="auto"/>
              <w:jc w:val="center"/>
              <w:rPr>
                <w:rFonts w:ascii="Times New Roman" w:hAnsi="Times New Roman"/>
                <w:sz w:val="24"/>
                <w:szCs w:val="24"/>
              </w:rPr>
            </w:pPr>
          </w:p>
          <w:p w:rsidR="0042291A" w:rsidRPr="0074495D" w:rsidRDefault="0042291A" w:rsidP="00045941">
            <w:pPr>
              <w:tabs>
                <w:tab w:val="left" w:pos="5760"/>
              </w:tabs>
              <w:spacing w:after="0" w:line="240" w:lineRule="auto"/>
              <w:jc w:val="center"/>
              <w:rPr>
                <w:rFonts w:ascii="Times New Roman" w:hAnsi="Times New Roman"/>
                <w:sz w:val="24"/>
                <w:szCs w:val="24"/>
              </w:rPr>
            </w:pPr>
          </w:p>
          <w:p w:rsidR="0042291A" w:rsidRPr="0074495D" w:rsidRDefault="0042291A" w:rsidP="00045941">
            <w:pPr>
              <w:tabs>
                <w:tab w:val="left" w:pos="5760"/>
              </w:tabs>
              <w:spacing w:after="0" w:line="240" w:lineRule="auto"/>
              <w:jc w:val="center"/>
              <w:rPr>
                <w:rFonts w:ascii="Times New Roman" w:hAnsi="Times New Roman"/>
                <w:sz w:val="24"/>
                <w:szCs w:val="24"/>
              </w:rPr>
            </w:pPr>
          </w:p>
          <w:p w:rsidR="0042291A" w:rsidRPr="0074495D" w:rsidRDefault="0042291A" w:rsidP="00045941">
            <w:pPr>
              <w:tabs>
                <w:tab w:val="left" w:pos="5760"/>
              </w:tabs>
              <w:spacing w:after="0" w:line="240" w:lineRule="auto"/>
              <w:jc w:val="center"/>
              <w:rPr>
                <w:rFonts w:ascii="Times New Roman" w:hAnsi="Times New Roman"/>
                <w:sz w:val="24"/>
                <w:szCs w:val="24"/>
              </w:rPr>
            </w:pPr>
          </w:p>
          <w:p w:rsidR="0042291A" w:rsidRPr="0074495D" w:rsidRDefault="0042291A" w:rsidP="00045941">
            <w:pPr>
              <w:tabs>
                <w:tab w:val="left" w:pos="5760"/>
              </w:tabs>
              <w:spacing w:after="0" w:line="240" w:lineRule="auto"/>
              <w:rPr>
                <w:rFonts w:ascii="Times New Roman" w:hAnsi="Times New Roman"/>
                <w:sz w:val="24"/>
                <w:szCs w:val="24"/>
              </w:rPr>
            </w:pPr>
          </w:p>
          <w:p w:rsidR="0042291A" w:rsidRPr="0074495D" w:rsidRDefault="0042291A" w:rsidP="00045941">
            <w:pPr>
              <w:tabs>
                <w:tab w:val="left" w:pos="5760"/>
              </w:tabs>
              <w:spacing w:after="0" w:line="240" w:lineRule="auto"/>
              <w:jc w:val="center"/>
              <w:rPr>
                <w:rFonts w:ascii="Times New Roman" w:hAnsi="Times New Roman"/>
                <w:sz w:val="24"/>
                <w:szCs w:val="24"/>
              </w:rPr>
            </w:pPr>
          </w:p>
          <w:p w:rsidR="0042291A" w:rsidRPr="0074495D" w:rsidRDefault="0042291A" w:rsidP="00045941">
            <w:pPr>
              <w:tabs>
                <w:tab w:val="left" w:pos="5760"/>
              </w:tabs>
              <w:spacing w:after="0" w:line="240" w:lineRule="auto"/>
              <w:jc w:val="center"/>
              <w:rPr>
                <w:rFonts w:ascii="Times New Roman" w:hAnsi="Times New Roman"/>
                <w:sz w:val="24"/>
                <w:szCs w:val="24"/>
              </w:rPr>
            </w:pPr>
          </w:p>
          <w:p w:rsidR="0042291A" w:rsidRPr="0074495D" w:rsidRDefault="0042291A" w:rsidP="00045941">
            <w:pPr>
              <w:tabs>
                <w:tab w:val="left" w:pos="5760"/>
              </w:tabs>
              <w:spacing w:after="0" w:line="240" w:lineRule="auto"/>
              <w:jc w:val="center"/>
              <w:rPr>
                <w:rFonts w:ascii="Times New Roman" w:hAnsi="Times New Roman"/>
                <w:sz w:val="24"/>
                <w:szCs w:val="24"/>
              </w:rPr>
            </w:pPr>
          </w:p>
          <w:p w:rsidR="0042291A" w:rsidRPr="0074495D" w:rsidRDefault="0042291A" w:rsidP="00045941">
            <w:pPr>
              <w:tabs>
                <w:tab w:val="left" w:pos="5760"/>
              </w:tabs>
              <w:spacing w:after="0" w:line="240" w:lineRule="auto"/>
              <w:jc w:val="center"/>
              <w:rPr>
                <w:rFonts w:ascii="Times New Roman" w:hAnsi="Times New Roman"/>
                <w:sz w:val="24"/>
                <w:szCs w:val="24"/>
              </w:rPr>
            </w:pPr>
          </w:p>
          <w:p w:rsidR="0042291A" w:rsidRPr="0074495D" w:rsidRDefault="0042291A" w:rsidP="00045941">
            <w:pPr>
              <w:tabs>
                <w:tab w:val="left" w:pos="5760"/>
              </w:tabs>
              <w:spacing w:after="0" w:line="240" w:lineRule="auto"/>
              <w:jc w:val="center"/>
              <w:rPr>
                <w:rFonts w:ascii="Times New Roman" w:hAnsi="Times New Roman"/>
                <w:i/>
                <w:iCs/>
                <w:sz w:val="24"/>
                <w:szCs w:val="24"/>
              </w:rPr>
            </w:pPr>
            <w:r w:rsidRPr="0074495D">
              <w:rPr>
                <w:rFonts w:ascii="Times New Roman" w:hAnsi="Times New Roman"/>
                <w:b/>
                <w:bCs/>
                <w:i/>
                <w:iCs/>
                <w:sz w:val="24"/>
                <w:szCs w:val="24"/>
              </w:rPr>
              <w:t>Поэзия 20-50-х годов ХХ в.,</w:t>
            </w:r>
            <w:r w:rsidRPr="0074495D">
              <w:rPr>
                <w:rFonts w:ascii="Times New Roman" w:hAnsi="Times New Roman"/>
                <w:i/>
                <w:iCs/>
                <w:sz w:val="24"/>
                <w:szCs w:val="24"/>
              </w:rPr>
              <w:t xml:space="preserve"> например:</w:t>
            </w:r>
          </w:p>
          <w:p w:rsidR="0042291A" w:rsidRPr="0074495D" w:rsidRDefault="0042291A" w:rsidP="00045941">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 xml:space="preserve">Б.Л.Пастернак, Н.А.Заболоцкий, Д.Хармс, </w:t>
            </w:r>
          </w:p>
          <w:p w:rsidR="0042291A" w:rsidRPr="0074495D" w:rsidRDefault="0042291A" w:rsidP="00045941">
            <w:pPr>
              <w:tabs>
                <w:tab w:val="left" w:pos="5760"/>
              </w:tabs>
              <w:spacing w:after="0" w:line="240" w:lineRule="auto"/>
              <w:rPr>
                <w:rFonts w:ascii="Times New Roman" w:hAnsi="Times New Roman"/>
                <w:i/>
                <w:iCs/>
                <w:sz w:val="24"/>
                <w:szCs w:val="24"/>
              </w:rPr>
            </w:pPr>
            <w:r w:rsidRPr="0074495D">
              <w:rPr>
                <w:rFonts w:ascii="Times New Roman" w:hAnsi="Times New Roman"/>
                <w:b/>
                <w:bCs/>
                <w:i/>
                <w:iCs/>
                <w:sz w:val="24"/>
                <w:szCs w:val="24"/>
              </w:rPr>
              <w:lastRenderedPageBreak/>
              <w:t>Н.М.Олейников</w:t>
            </w:r>
            <w:r w:rsidRPr="0074495D">
              <w:rPr>
                <w:rFonts w:ascii="Times New Roman" w:hAnsi="Times New Roman"/>
                <w:i/>
                <w:iCs/>
                <w:sz w:val="24"/>
                <w:szCs w:val="24"/>
              </w:rPr>
              <w:t xml:space="preserve"> и др.</w:t>
            </w:r>
          </w:p>
          <w:p w:rsidR="0042291A" w:rsidRPr="0074495D" w:rsidRDefault="0042291A" w:rsidP="00045941">
            <w:pPr>
              <w:tabs>
                <w:tab w:val="left" w:pos="5760"/>
              </w:tabs>
              <w:spacing w:after="0" w:line="240" w:lineRule="auto"/>
              <w:jc w:val="center"/>
              <w:rPr>
                <w:rFonts w:ascii="Times New Roman" w:hAnsi="Times New Roman"/>
                <w:b/>
                <w:bCs/>
                <w:i/>
                <w:iCs/>
                <w:sz w:val="24"/>
                <w:szCs w:val="24"/>
              </w:rPr>
            </w:pPr>
            <w:r w:rsidRPr="0074495D">
              <w:rPr>
                <w:rFonts w:ascii="Times New Roman" w:hAnsi="Times New Roman"/>
                <w:b/>
                <w:bCs/>
                <w:i/>
                <w:iCs/>
                <w:sz w:val="24"/>
                <w:szCs w:val="24"/>
              </w:rPr>
              <w:t>(3-4 стихотворения по выбору, 5-9 кл</w:t>
            </w:r>
            <w:r w:rsidRPr="0074495D">
              <w:rPr>
                <w:rFonts w:ascii="Times New Roman" w:hAnsi="Times New Roman"/>
                <w:i/>
                <w:iCs/>
                <w:sz w:val="24"/>
                <w:szCs w:val="24"/>
              </w:rPr>
              <w:t>.</w:t>
            </w:r>
            <w:r w:rsidRPr="0074495D">
              <w:rPr>
                <w:rFonts w:ascii="Times New Roman" w:hAnsi="Times New Roman"/>
                <w:b/>
                <w:bCs/>
                <w:i/>
                <w:iCs/>
                <w:sz w:val="24"/>
                <w:szCs w:val="24"/>
              </w:rPr>
              <w:t>)</w:t>
            </w:r>
          </w:p>
          <w:p w:rsidR="0042291A" w:rsidRPr="0074495D" w:rsidRDefault="0042291A" w:rsidP="00045941">
            <w:pPr>
              <w:tabs>
                <w:tab w:val="left" w:pos="5760"/>
              </w:tabs>
              <w:spacing w:after="0" w:line="240" w:lineRule="auto"/>
              <w:jc w:val="center"/>
              <w:rPr>
                <w:rFonts w:ascii="Times New Roman" w:hAnsi="Times New Roman"/>
                <w:sz w:val="24"/>
                <w:szCs w:val="24"/>
              </w:rPr>
            </w:pPr>
          </w:p>
          <w:p w:rsidR="0042291A" w:rsidRPr="0074495D" w:rsidRDefault="0042291A" w:rsidP="00045941">
            <w:pPr>
              <w:tabs>
                <w:tab w:val="left" w:pos="5760"/>
              </w:tabs>
              <w:spacing w:after="0" w:line="240" w:lineRule="auto"/>
              <w:jc w:val="center"/>
              <w:rPr>
                <w:rFonts w:ascii="Times New Roman" w:hAnsi="Times New Roman"/>
                <w:sz w:val="24"/>
                <w:szCs w:val="24"/>
              </w:rPr>
            </w:pPr>
          </w:p>
          <w:p w:rsidR="0042291A" w:rsidRPr="0074495D" w:rsidRDefault="0042291A" w:rsidP="00045941">
            <w:pPr>
              <w:tabs>
                <w:tab w:val="left" w:pos="5760"/>
              </w:tabs>
              <w:spacing w:after="0" w:line="240" w:lineRule="auto"/>
              <w:jc w:val="center"/>
              <w:rPr>
                <w:rFonts w:ascii="Times New Roman" w:hAnsi="Times New Roman"/>
                <w:sz w:val="24"/>
                <w:szCs w:val="24"/>
              </w:rPr>
            </w:pPr>
          </w:p>
          <w:p w:rsidR="0042291A" w:rsidRPr="0074495D" w:rsidRDefault="0042291A" w:rsidP="00045941">
            <w:pPr>
              <w:tabs>
                <w:tab w:val="left" w:pos="5760"/>
              </w:tabs>
              <w:spacing w:after="0" w:line="240" w:lineRule="auto"/>
              <w:jc w:val="center"/>
              <w:rPr>
                <w:rFonts w:ascii="Times New Roman" w:hAnsi="Times New Roman"/>
                <w:sz w:val="24"/>
                <w:szCs w:val="24"/>
              </w:rPr>
            </w:pPr>
          </w:p>
          <w:p w:rsidR="0042291A" w:rsidRPr="0074495D" w:rsidRDefault="0042291A" w:rsidP="00045941">
            <w:pPr>
              <w:tabs>
                <w:tab w:val="left" w:pos="5760"/>
              </w:tabs>
              <w:spacing w:after="0" w:line="240" w:lineRule="auto"/>
              <w:jc w:val="center"/>
              <w:rPr>
                <w:rFonts w:ascii="Times New Roman" w:hAnsi="Times New Roman"/>
                <w:sz w:val="24"/>
                <w:szCs w:val="24"/>
              </w:rPr>
            </w:pPr>
          </w:p>
          <w:p w:rsidR="0042291A" w:rsidRPr="0074495D" w:rsidRDefault="0042291A" w:rsidP="00045941">
            <w:pPr>
              <w:tabs>
                <w:tab w:val="left" w:pos="5760"/>
              </w:tabs>
              <w:spacing w:after="0" w:line="240" w:lineRule="auto"/>
              <w:jc w:val="center"/>
              <w:rPr>
                <w:rFonts w:ascii="Times New Roman" w:hAnsi="Times New Roman"/>
                <w:sz w:val="24"/>
                <w:szCs w:val="24"/>
              </w:rPr>
            </w:pPr>
          </w:p>
          <w:p w:rsidR="0042291A" w:rsidRPr="0074495D" w:rsidRDefault="0042291A" w:rsidP="00045941">
            <w:pPr>
              <w:tabs>
                <w:tab w:val="left" w:pos="5760"/>
              </w:tabs>
              <w:spacing w:after="0" w:line="240" w:lineRule="auto"/>
              <w:jc w:val="center"/>
              <w:rPr>
                <w:rFonts w:ascii="Times New Roman" w:hAnsi="Times New Roman"/>
                <w:i/>
                <w:iCs/>
                <w:sz w:val="24"/>
                <w:szCs w:val="24"/>
              </w:rPr>
            </w:pPr>
          </w:p>
          <w:p w:rsidR="0042291A" w:rsidRPr="0074495D" w:rsidRDefault="0042291A" w:rsidP="00045941">
            <w:pPr>
              <w:tabs>
                <w:tab w:val="left" w:pos="5760"/>
              </w:tabs>
              <w:spacing w:after="0" w:line="240" w:lineRule="auto"/>
              <w:jc w:val="center"/>
              <w:rPr>
                <w:rFonts w:ascii="Times New Roman" w:hAnsi="Times New Roman"/>
                <w:i/>
                <w:iCs/>
                <w:sz w:val="24"/>
                <w:szCs w:val="24"/>
              </w:rPr>
            </w:pPr>
          </w:p>
          <w:p w:rsidR="0042291A" w:rsidRPr="0074495D" w:rsidRDefault="0042291A" w:rsidP="00045941">
            <w:pPr>
              <w:tabs>
                <w:tab w:val="left" w:pos="5760"/>
              </w:tabs>
              <w:spacing w:after="0" w:line="240" w:lineRule="auto"/>
              <w:rPr>
                <w:rFonts w:ascii="Times New Roman" w:hAnsi="Times New Roman"/>
                <w:i/>
                <w:iCs/>
                <w:sz w:val="24"/>
                <w:szCs w:val="24"/>
              </w:rPr>
            </w:pPr>
            <w:r w:rsidRPr="0074495D">
              <w:rPr>
                <w:rFonts w:ascii="Times New Roman" w:hAnsi="Times New Roman"/>
                <w:b/>
                <w:bCs/>
                <w:i/>
                <w:iCs/>
                <w:sz w:val="24"/>
                <w:szCs w:val="24"/>
              </w:rPr>
              <w:t>Проза о Великой Отечественной войне</w:t>
            </w:r>
            <w:r w:rsidRPr="0074495D">
              <w:rPr>
                <w:rFonts w:ascii="Times New Roman" w:hAnsi="Times New Roman"/>
                <w:i/>
                <w:iCs/>
                <w:sz w:val="24"/>
                <w:szCs w:val="24"/>
              </w:rPr>
              <w:t>, например:</w:t>
            </w:r>
          </w:p>
          <w:p w:rsidR="0042291A" w:rsidRPr="0074495D" w:rsidRDefault="0042291A" w:rsidP="00045941">
            <w:pPr>
              <w:tabs>
                <w:tab w:val="left" w:pos="5760"/>
              </w:tabs>
              <w:spacing w:after="0" w:line="240" w:lineRule="auto"/>
              <w:rPr>
                <w:rFonts w:ascii="Times New Roman" w:hAnsi="Times New Roman"/>
                <w:i/>
                <w:iCs/>
                <w:sz w:val="24"/>
                <w:szCs w:val="24"/>
              </w:rPr>
            </w:pPr>
            <w:r w:rsidRPr="0074495D">
              <w:rPr>
                <w:rFonts w:ascii="Times New Roman" w:hAnsi="Times New Roman"/>
                <w:b/>
                <w:bCs/>
                <w:i/>
                <w:iCs/>
                <w:sz w:val="24"/>
                <w:szCs w:val="24"/>
              </w:rPr>
              <w:t>М.А.Шолохов, В.Л.Кондратьев, В.О. Богомолов, Б.Л.Васильев,  В.В.Быков, В.П.Астафьев</w:t>
            </w:r>
            <w:r w:rsidRPr="0074495D">
              <w:rPr>
                <w:rFonts w:ascii="Times New Roman" w:hAnsi="Times New Roman"/>
                <w:i/>
                <w:iCs/>
                <w:sz w:val="24"/>
                <w:szCs w:val="24"/>
              </w:rPr>
              <w:t xml:space="preserve"> и др.</w:t>
            </w:r>
          </w:p>
          <w:p w:rsidR="0042291A" w:rsidRPr="0074495D" w:rsidRDefault="0042291A" w:rsidP="00045941">
            <w:pPr>
              <w:tabs>
                <w:tab w:val="left" w:pos="5760"/>
              </w:tabs>
              <w:spacing w:after="0" w:line="240" w:lineRule="auto"/>
              <w:rPr>
                <w:rFonts w:ascii="Times New Roman" w:hAnsi="Times New Roman"/>
                <w:b/>
                <w:bCs/>
                <w:i/>
                <w:iCs/>
                <w:sz w:val="24"/>
                <w:szCs w:val="24"/>
              </w:rPr>
            </w:pPr>
            <w:r w:rsidRPr="0074495D">
              <w:rPr>
                <w:rFonts w:ascii="Times New Roman" w:hAnsi="Times New Roman"/>
                <w:b/>
                <w:bCs/>
                <w:i/>
                <w:iCs/>
                <w:sz w:val="24"/>
                <w:szCs w:val="24"/>
              </w:rPr>
              <w:t>(1-2 повести или рассказа – по выбору, 6-9 кл</w:t>
            </w:r>
            <w:r w:rsidRPr="0074495D">
              <w:rPr>
                <w:rFonts w:ascii="Times New Roman" w:hAnsi="Times New Roman"/>
                <w:i/>
                <w:iCs/>
                <w:sz w:val="24"/>
                <w:szCs w:val="24"/>
              </w:rPr>
              <w:t>.</w:t>
            </w:r>
            <w:r w:rsidRPr="0074495D">
              <w:rPr>
                <w:rFonts w:ascii="Times New Roman" w:hAnsi="Times New Roman"/>
                <w:b/>
                <w:bCs/>
                <w:i/>
                <w:iCs/>
                <w:sz w:val="24"/>
                <w:szCs w:val="24"/>
              </w:rPr>
              <w:t>)</w:t>
            </w:r>
          </w:p>
          <w:p w:rsidR="0042291A" w:rsidRPr="0074495D" w:rsidRDefault="0042291A" w:rsidP="00045941">
            <w:pPr>
              <w:tabs>
                <w:tab w:val="left" w:pos="5760"/>
              </w:tabs>
              <w:spacing w:after="0" w:line="240" w:lineRule="auto"/>
              <w:jc w:val="center"/>
              <w:rPr>
                <w:rFonts w:ascii="Times New Roman" w:hAnsi="Times New Roman"/>
                <w:sz w:val="24"/>
                <w:szCs w:val="24"/>
              </w:rPr>
            </w:pPr>
          </w:p>
          <w:p w:rsidR="0042291A" w:rsidRPr="0074495D" w:rsidRDefault="0042291A" w:rsidP="00045941">
            <w:pPr>
              <w:tabs>
                <w:tab w:val="left" w:pos="5760"/>
              </w:tabs>
              <w:spacing w:after="0" w:line="240" w:lineRule="auto"/>
              <w:rPr>
                <w:rFonts w:ascii="Times New Roman" w:hAnsi="Times New Roman"/>
                <w:i/>
                <w:iCs/>
                <w:sz w:val="24"/>
                <w:szCs w:val="24"/>
              </w:rPr>
            </w:pPr>
            <w:r w:rsidRPr="0074495D">
              <w:rPr>
                <w:rFonts w:ascii="Times New Roman" w:hAnsi="Times New Roman"/>
                <w:b/>
                <w:bCs/>
                <w:i/>
                <w:iCs/>
                <w:sz w:val="24"/>
                <w:szCs w:val="24"/>
              </w:rPr>
              <w:t>Художественная проза о человеке и природе, их взаимоотношениях</w:t>
            </w:r>
            <w:r w:rsidRPr="0074495D">
              <w:rPr>
                <w:rFonts w:ascii="Times New Roman" w:hAnsi="Times New Roman"/>
                <w:i/>
                <w:iCs/>
                <w:sz w:val="24"/>
                <w:szCs w:val="24"/>
              </w:rPr>
              <w:t>, например:</w:t>
            </w:r>
          </w:p>
          <w:p w:rsidR="0042291A" w:rsidRPr="0074495D" w:rsidRDefault="0042291A" w:rsidP="00045941">
            <w:pPr>
              <w:tabs>
                <w:tab w:val="left" w:pos="5760"/>
              </w:tabs>
              <w:spacing w:after="0" w:line="240" w:lineRule="auto"/>
              <w:jc w:val="center"/>
              <w:rPr>
                <w:rFonts w:ascii="Times New Roman" w:hAnsi="Times New Roman"/>
                <w:b/>
                <w:bCs/>
                <w:i/>
                <w:iCs/>
                <w:sz w:val="24"/>
                <w:szCs w:val="24"/>
              </w:rPr>
            </w:pPr>
            <w:r w:rsidRPr="0074495D">
              <w:rPr>
                <w:rFonts w:ascii="Times New Roman" w:hAnsi="Times New Roman"/>
                <w:b/>
                <w:bCs/>
                <w:i/>
                <w:iCs/>
                <w:sz w:val="24"/>
                <w:szCs w:val="24"/>
              </w:rPr>
              <w:t>М.М.Пришвин,</w:t>
            </w:r>
          </w:p>
          <w:p w:rsidR="0042291A" w:rsidRPr="0074495D" w:rsidRDefault="0042291A" w:rsidP="00045941">
            <w:pPr>
              <w:tabs>
                <w:tab w:val="left" w:pos="5760"/>
              </w:tabs>
              <w:spacing w:after="0" w:line="240" w:lineRule="auto"/>
              <w:jc w:val="center"/>
              <w:rPr>
                <w:rFonts w:ascii="Times New Roman" w:hAnsi="Times New Roman"/>
                <w:i/>
                <w:iCs/>
                <w:sz w:val="24"/>
                <w:szCs w:val="24"/>
              </w:rPr>
            </w:pPr>
            <w:r w:rsidRPr="0074495D">
              <w:rPr>
                <w:rFonts w:ascii="Times New Roman" w:hAnsi="Times New Roman"/>
                <w:b/>
                <w:bCs/>
                <w:i/>
                <w:iCs/>
                <w:sz w:val="24"/>
                <w:szCs w:val="24"/>
              </w:rPr>
              <w:t>К.Г.Паустовский</w:t>
            </w:r>
            <w:r w:rsidRPr="0074495D">
              <w:rPr>
                <w:rFonts w:ascii="Times New Roman" w:hAnsi="Times New Roman"/>
                <w:i/>
                <w:iCs/>
                <w:sz w:val="24"/>
                <w:szCs w:val="24"/>
              </w:rPr>
              <w:t xml:space="preserve"> и др.</w:t>
            </w:r>
          </w:p>
          <w:p w:rsidR="0042291A" w:rsidRPr="0074495D" w:rsidRDefault="0042291A" w:rsidP="00045941">
            <w:pPr>
              <w:tabs>
                <w:tab w:val="left" w:pos="5760"/>
              </w:tabs>
              <w:spacing w:after="0" w:line="240" w:lineRule="auto"/>
              <w:jc w:val="center"/>
              <w:rPr>
                <w:rFonts w:ascii="Times New Roman" w:hAnsi="Times New Roman"/>
                <w:b/>
                <w:bCs/>
                <w:i/>
                <w:iCs/>
                <w:sz w:val="24"/>
                <w:szCs w:val="24"/>
              </w:rPr>
            </w:pPr>
            <w:r w:rsidRPr="0074495D">
              <w:rPr>
                <w:rFonts w:ascii="Times New Roman" w:hAnsi="Times New Roman"/>
                <w:b/>
                <w:bCs/>
                <w:i/>
                <w:iCs/>
                <w:sz w:val="24"/>
                <w:szCs w:val="24"/>
              </w:rPr>
              <w:t>(1-2 произведения – по выбору</w:t>
            </w:r>
            <w:r w:rsidRPr="0074495D">
              <w:rPr>
                <w:rFonts w:ascii="Times New Roman" w:hAnsi="Times New Roman"/>
                <w:i/>
                <w:iCs/>
                <w:sz w:val="24"/>
                <w:szCs w:val="24"/>
              </w:rPr>
              <w:t>, 5-6 кл.</w:t>
            </w:r>
            <w:r w:rsidRPr="0074495D">
              <w:rPr>
                <w:rFonts w:ascii="Times New Roman" w:hAnsi="Times New Roman"/>
                <w:b/>
                <w:bCs/>
                <w:i/>
                <w:iCs/>
                <w:sz w:val="24"/>
                <w:szCs w:val="24"/>
              </w:rPr>
              <w:t>)</w:t>
            </w:r>
          </w:p>
          <w:p w:rsidR="0042291A" w:rsidRPr="0074495D" w:rsidRDefault="0042291A" w:rsidP="00045941">
            <w:pPr>
              <w:tabs>
                <w:tab w:val="left" w:pos="5760"/>
              </w:tabs>
              <w:spacing w:after="0" w:line="240" w:lineRule="auto"/>
              <w:jc w:val="center"/>
              <w:rPr>
                <w:rFonts w:ascii="Times New Roman" w:hAnsi="Times New Roman"/>
                <w:i/>
                <w:iCs/>
                <w:sz w:val="24"/>
                <w:szCs w:val="24"/>
              </w:rPr>
            </w:pPr>
          </w:p>
          <w:p w:rsidR="0042291A" w:rsidRPr="0074495D" w:rsidRDefault="0042291A" w:rsidP="00045941">
            <w:pPr>
              <w:tabs>
                <w:tab w:val="left" w:pos="5760"/>
              </w:tabs>
              <w:spacing w:after="0" w:line="240" w:lineRule="auto"/>
              <w:jc w:val="center"/>
              <w:rPr>
                <w:rFonts w:ascii="Times New Roman" w:hAnsi="Times New Roman"/>
                <w:i/>
                <w:iCs/>
                <w:sz w:val="24"/>
                <w:szCs w:val="24"/>
              </w:rPr>
            </w:pPr>
            <w:r w:rsidRPr="0074495D">
              <w:rPr>
                <w:rFonts w:ascii="Times New Roman" w:hAnsi="Times New Roman"/>
                <w:b/>
                <w:bCs/>
                <w:i/>
                <w:iCs/>
                <w:sz w:val="24"/>
                <w:szCs w:val="24"/>
              </w:rPr>
              <w:t>Проза о детях</w:t>
            </w:r>
            <w:r w:rsidRPr="0074495D">
              <w:rPr>
                <w:rFonts w:ascii="Times New Roman" w:hAnsi="Times New Roman"/>
                <w:i/>
                <w:iCs/>
                <w:sz w:val="24"/>
                <w:szCs w:val="24"/>
              </w:rPr>
              <w:t>, например:</w:t>
            </w:r>
          </w:p>
          <w:p w:rsidR="0042291A" w:rsidRPr="0074495D" w:rsidRDefault="0042291A" w:rsidP="00045941">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В.Г.Распутин, В.П.Астафьев, Ф.А.Искандер, Ю.И.Коваль,</w:t>
            </w:r>
          </w:p>
          <w:p w:rsidR="0042291A" w:rsidRPr="0074495D" w:rsidRDefault="0042291A" w:rsidP="00045941">
            <w:pPr>
              <w:tabs>
                <w:tab w:val="left" w:pos="5760"/>
              </w:tabs>
              <w:spacing w:after="0" w:line="240" w:lineRule="auto"/>
              <w:jc w:val="center"/>
              <w:rPr>
                <w:rFonts w:ascii="Times New Roman" w:hAnsi="Times New Roman"/>
                <w:i/>
                <w:iCs/>
                <w:sz w:val="24"/>
                <w:szCs w:val="24"/>
              </w:rPr>
            </w:pPr>
            <w:r w:rsidRPr="0074495D">
              <w:rPr>
                <w:rFonts w:ascii="Times New Roman" w:hAnsi="Times New Roman"/>
                <w:b/>
                <w:bCs/>
                <w:i/>
                <w:iCs/>
                <w:sz w:val="24"/>
                <w:szCs w:val="24"/>
              </w:rPr>
              <w:t>Ю.П.Казаков, В.В.Голявкин</w:t>
            </w:r>
            <w:r w:rsidRPr="0074495D">
              <w:rPr>
                <w:rFonts w:ascii="Times New Roman" w:hAnsi="Times New Roman"/>
                <w:i/>
                <w:iCs/>
                <w:sz w:val="24"/>
                <w:szCs w:val="24"/>
              </w:rPr>
              <w:t xml:space="preserve"> и др.</w:t>
            </w:r>
          </w:p>
          <w:p w:rsidR="0042291A" w:rsidRPr="0074495D" w:rsidRDefault="0042291A" w:rsidP="00045941">
            <w:pPr>
              <w:tabs>
                <w:tab w:val="left" w:pos="5760"/>
              </w:tabs>
              <w:spacing w:after="0" w:line="240" w:lineRule="auto"/>
              <w:jc w:val="center"/>
              <w:rPr>
                <w:rFonts w:ascii="Times New Roman" w:hAnsi="Times New Roman"/>
                <w:b/>
                <w:bCs/>
                <w:i/>
                <w:iCs/>
                <w:sz w:val="24"/>
                <w:szCs w:val="24"/>
              </w:rPr>
            </w:pPr>
            <w:r w:rsidRPr="0074495D">
              <w:rPr>
                <w:rFonts w:ascii="Times New Roman" w:hAnsi="Times New Roman"/>
                <w:b/>
                <w:bCs/>
                <w:i/>
                <w:iCs/>
                <w:sz w:val="24"/>
                <w:szCs w:val="24"/>
              </w:rPr>
              <w:t>(3-4 произведения по выбору</w:t>
            </w:r>
            <w:r w:rsidRPr="0074495D">
              <w:rPr>
                <w:rFonts w:ascii="Times New Roman" w:hAnsi="Times New Roman"/>
                <w:i/>
                <w:iCs/>
                <w:sz w:val="24"/>
                <w:szCs w:val="24"/>
              </w:rPr>
              <w:t xml:space="preserve">, </w:t>
            </w:r>
            <w:r w:rsidRPr="0074495D">
              <w:rPr>
                <w:rFonts w:ascii="Times New Roman" w:hAnsi="Times New Roman"/>
                <w:b/>
                <w:bCs/>
                <w:i/>
                <w:iCs/>
                <w:sz w:val="24"/>
                <w:szCs w:val="24"/>
              </w:rPr>
              <w:t>5-8 кл.)</w:t>
            </w:r>
          </w:p>
          <w:p w:rsidR="0042291A" w:rsidRPr="0074495D" w:rsidRDefault="0042291A" w:rsidP="00045941">
            <w:pPr>
              <w:tabs>
                <w:tab w:val="left" w:pos="5760"/>
              </w:tabs>
              <w:spacing w:after="0" w:line="240" w:lineRule="auto"/>
              <w:jc w:val="center"/>
              <w:rPr>
                <w:rFonts w:ascii="Times New Roman" w:hAnsi="Times New Roman"/>
                <w:sz w:val="24"/>
                <w:szCs w:val="24"/>
              </w:rPr>
            </w:pPr>
          </w:p>
          <w:p w:rsidR="0042291A" w:rsidRPr="0074495D" w:rsidRDefault="0042291A" w:rsidP="00045941">
            <w:pPr>
              <w:tabs>
                <w:tab w:val="left" w:pos="5760"/>
              </w:tabs>
              <w:spacing w:after="0" w:line="240" w:lineRule="auto"/>
              <w:jc w:val="center"/>
              <w:rPr>
                <w:rFonts w:ascii="Times New Roman" w:hAnsi="Times New Roman"/>
                <w:i/>
                <w:iCs/>
                <w:sz w:val="24"/>
                <w:szCs w:val="24"/>
              </w:rPr>
            </w:pPr>
            <w:r w:rsidRPr="0074495D">
              <w:rPr>
                <w:rFonts w:ascii="Times New Roman" w:hAnsi="Times New Roman"/>
                <w:b/>
                <w:bCs/>
                <w:i/>
                <w:iCs/>
                <w:sz w:val="24"/>
                <w:szCs w:val="24"/>
              </w:rPr>
              <w:t>Поэзия 2-й половины ХХ в.</w:t>
            </w:r>
            <w:r w:rsidRPr="0074495D">
              <w:rPr>
                <w:rFonts w:ascii="Times New Roman" w:hAnsi="Times New Roman"/>
                <w:i/>
                <w:iCs/>
                <w:sz w:val="24"/>
                <w:szCs w:val="24"/>
              </w:rPr>
              <w:t>, например:</w:t>
            </w:r>
          </w:p>
          <w:p w:rsidR="0042291A" w:rsidRPr="0074495D" w:rsidRDefault="0042291A" w:rsidP="00045941">
            <w:pPr>
              <w:spacing w:after="0" w:line="240" w:lineRule="auto"/>
              <w:rPr>
                <w:rFonts w:ascii="Times New Roman" w:hAnsi="Times New Roman"/>
                <w:i/>
                <w:iCs/>
                <w:sz w:val="24"/>
                <w:szCs w:val="24"/>
              </w:rPr>
            </w:pPr>
            <w:r w:rsidRPr="0074495D">
              <w:rPr>
                <w:rFonts w:ascii="Times New Roman" w:hAnsi="Times New Roman"/>
                <w:b/>
                <w:bCs/>
                <w:i/>
                <w:iCs/>
                <w:sz w:val="24"/>
                <w:szCs w:val="24"/>
              </w:rPr>
              <w:t xml:space="preserve">Н.И. Глазков, Е.А.Евтушенко, А.А.Вознесенский, Н.М.Рубцов, Д.С.Самойлов,А.А. Тарковский, Б.Ш.Окуджава,  В.С.Высоцкий, Ю.П.Мориц, И.А.Бродский, А.С.Кушнер, О.Е.Григорьев </w:t>
            </w:r>
            <w:r w:rsidRPr="0074495D">
              <w:rPr>
                <w:rFonts w:ascii="Times New Roman" w:hAnsi="Times New Roman"/>
                <w:i/>
                <w:iCs/>
                <w:sz w:val="24"/>
                <w:szCs w:val="24"/>
              </w:rPr>
              <w:t>и др.</w:t>
            </w:r>
          </w:p>
          <w:p w:rsidR="0042291A" w:rsidRPr="0074495D" w:rsidRDefault="0042291A" w:rsidP="00045941">
            <w:pPr>
              <w:tabs>
                <w:tab w:val="left" w:pos="5760"/>
              </w:tabs>
              <w:spacing w:after="0" w:line="240" w:lineRule="auto"/>
              <w:jc w:val="center"/>
              <w:rPr>
                <w:rFonts w:ascii="Times New Roman" w:hAnsi="Times New Roman"/>
                <w:b/>
                <w:bCs/>
                <w:i/>
                <w:iCs/>
                <w:sz w:val="24"/>
                <w:szCs w:val="24"/>
              </w:rPr>
            </w:pPr>
            <w:r w:rsidRPr="0074495D">
              <w:rPr>
                <w:rFonts w:ascii="Times New Roman" w:hAnsi="Times New Roman"/>
                <w:b/>
                <w:bCs/>
                <w:i/>
                <w:iCs/>
                <w:sz w:val="24"/>
                <w:szCs w:val="24"/>
              </w:rPr>
              <w:lastRenderedPageBreak/>
              <w:t xml:space="preserve"> (3-4 стихотворения по выбору, 5-9 кл.)</w:t>
            </w:r>
          </w:p>
          <w:p w:rsidR="0042291A" w:rsidRPr="0074495D" w:rsidRDefault="0042291A" w:rsidP="00045941">
            <w:pPr>
              <w:tabs>
                <w:tab w:val="left" w:pos="5760"/>
              </w:tabs>
              <w:spacing w:after="0" w:line="240" w:lineRule="auto"/>
              <w:jc w:val="center"/>
              <w:rPr>
                <w:rFonts w:ascii="Times New Roman" w:hAnsi="Times New Roman"/>
                <w:b/>
                <w:bCs/>
                <w:sz w:val="24"/>
                <w:szCs w:val="24"/>
              </w:rPr>
            </w:pPr>
          </w:p>
          <w:p w:rsidR="0042291A" w:rsidRPr="0074495D" w:rsidRDefault="0042291A" w:rsidP="00045941">
            <w:pPr>
              <w:tabs>
                <w:tab w:val="left" w:pos="5760"/>
              </w:tabs>
              <w:spacing w:after="0" w:line="240" w:lineRule="auto"/>
              <w:jc w:val="center"/>
              <w:rPr>
                <w:rFonts w:ascii="Times New Roman" w:hAnsi="Times New Roman"/>
                <w:i/>
                <w:iCs/>
                <w:sz w:val="24"/>
                <w:szCs w:val="24"/>
              </w:rPr>
            </w:pPr>
            <w:r w:rsidRPr="0074495D">
              <w:rPr>
                <w:rFonts w:ascii="Times New Roman" w:hAnsi="Times New Roman"/>
                <w:b/>
                <w:bCs/>
                <w:i/>
                <w:iCs/>
                <w:sz w:val="24"/>
                <w:szCs w:val="24"/>
              </w:rPr>
              <w:t>Проза русской эмиграции</w:t>
            </w:r>
            <w:r w:rsidRPr="0074495D">
              <w:rPr>
                <w:rFonts w:ascii="Times New Roman" w:hAnsi="Times New Roman"/>
                <w:i/>
                <w:iCs/>
                <w:sz w:val="24"/>
                <w:szCs w:val="24"/>
              </w:rPr>
              <w:t>, например:</w:t>
            </w:r>
          </w:p>
          <w:p w:rsidR="0042291A" w:rsidRPr="0074495D" w:rsidRDefault="0042291A" w:rsidP="00045941">
            <w:pPr>
              <w:tabs>
                <w:tab w:val="left" w:pos="5760"/>
              </w:tabs>
              <w:spacing w:after="0" w:line="240" w:lineRule="auto"/>
              <w:jc w:val="center"/>
              <w:rPr>
                <w:rFonts w:ascii="Times New Roman" w:hAnsi="Times New Roman"/>
                <w:b/>
                <w:bCs/>
                <w:i/>
                <w:iCs/>
                <w:sz w:val="24"/>
                <w:szCs w:val="24"/>
              </w:rPr>
            </w:pPr>
            <w:r w:rsidRPr="0074495D">
              <w:rPr>
                <w:rFonts w:ascii="Times New Roman" w:hAnsi="Times New Roman"/>
                <w:b/>
                <w:bCs/>
                <w:i/>
                <w:iCs/>
                <w:sz w:val="24"/>
                <w:szCs w:val="24"/>
              </w:rPr>
              <w:t>И.С.Шмелев, В.В.Набоков,</w:t>
            </w:r>
          </w:p>
          <w:p w:rsidR="0042291A" w:rsidRPr="0074495D" w:rsidRDefault="0042291A" w:rsidP="00045941">
            <w:pPr>
              <w:tabs>
                <w:tab w:val="left" w:pos="5760"/>
              </w:tabs>
              <w:spacing w:after="0" w:line="240" w:lineRule="auto"/>
              <w:rPr>
                <w:rFonts w:ascii="Times New Roman" w:hAnsi="Times New Roman"/>
                <w:i/>
                <w:iCs/>
                <w:sz w:val="24"/>
                <w:szCs w:val="24"/>
              </w:rPr>
            </w:pPr>
            <w:r w:rsidRPr="0074495D">
              <w:rPr>
                <w:rFonts w:ascii="Times New Roman" w:hAnsi="Times New Roman"/>
                <w:b/>
                <w:bCs/>
                <w:i/>
                <w:iCs/>
                <w:sz w:val="24"/>
                <w:szCs w:val="24"/>
              </w:rPr>
              <w:t>С.Д.Довлатов</w:t>
            </w:r>
            <w:r w:rsidRPr="0074495D">
              <w:rPr>
                <w:rFonts w:ascii="Times New Roman" w:hAnsi="Times New Roman"/>
                <w:i/>
                <w:iCs/>
                <w:sz w:val="24"/>
                <w:szCs w:val="24"/>
              </w:rPr>
              <w:t xml:space="preserve"> и др.</w:t>
            </w:r>
          </w:p>
          <w:p w:rsidR="0042291A" w:rsidRPr="0074495D" w:rsidRDefault="0042291A" w:rsidP="00045941">
            <w:pPr>
              <w:tabs>
                <w:tab w:val="left" w:pos="5760"/>
              </w:tabs>
              <w:spacing w:after="0" w:line="240" w:lineRule="auto"/>
              <w:jc w:val="center"/>
              <w:rPr>
                <w:rFonts w:ascii="Times New Roman" w:hAnsi="Times New Roman"/>
                <w:b/>
                <w:bCs/>
                <w:i/>
                <w:iCs/>
                <w:sz w:val="24"/>
                <w:szCs w:val="24"/>
              </w:rPr>
            </w:pPr>
            <w:r w:rsidRPr="0074495D">
              <w:rPr>
                <w:rFonts w:ascii="Times New Roman" w:hAnsi="Times New Roman"/>
                <w:b/>
                <w:bCs/>
                <w:i/>
                <w:iCs/>
                <w:sz w:val="24"/>
                <w:szCs w:val="24"/>
              </w:rPr>
              <w:t>(1 произведение – по выбору, 5-9 кл.)</w:t>
            </w:r>
          </w:p>
          <w:p w:rsidR="0042291A" w:rsidRPr="0074495D" w:rsidRDefault="0042291A" w:rsidP="00045941">
            <w:pPr>
              <w:tabs>
                <w:tab w:val="left" w:pos="5760"/>
              </w:tabs>
              <w:spacing w:after="0" w:line="240" w:lineRule="auto"/>
              <w:jc w:val="center"/>
              <w:rPr>
                <w:rFonts w:ascii="Times New Roman" w:hAnsi="Times New Roman"/>
                <w:sz w:val="24"/>
                <w:szCs w:val="24"/>
              </w:rPr>
            </w:pPr>
          </w:p>
          <w:p w:rsidR="0042291A" w:rsidRPr="0074495D" w:rsidRDefault="0042291A" w:rsidP="00045941">
            <w:pPr>
              <w:spacing w:after="0" w:line="240" w:lineRule="auto"/>
              <w:rPr>
                <w:rFonts w:ascii="Times New Roman" w:hAnsi="Times New Roman"/>
                <w:sz w:val="24"/>
                <w:szCs w:val="24"/>
              </w:rPr>
            </w:pPr>
            <w:r w:rsidRPr="0074495D">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74495D">
              <w:rPr>
                <w:rFonts w:ascii="Times New Roman" w:hAnsi="Times New Roman"/>
                <w:sz w:val="24"/>
                <w:szCs w:val="24"/>
              </w:rPr>
              <w:t xml:space="preserve"> и др., например:</w:t>
            </w:r>
          </w:p>
          <w:p w:rsidR="0042291A" w:rsidRPr="0074495D" w:rsidRDefault="0042291A" w:rsidP="00045941">
            <w:pPr>
              <w:spacing w:after="0" w:line="240" w:lineRule="auto"/>
              <w:rPr>
                <w:rFonts w:ascii="Times New Roman" w:hAnsi="Times New Roman"/>
                <w:bCs/>
                <w:i/>
                <w:iCs/>
                <w:sz w:val="24"/>
                <w:szCs w:val="24"/>
              </w:rPr>
            </w:pPr>
            <w:r w:rsidRPr="0074495D">
              <w:rPr>
                <w:rFonts w:ascii="Times New Roman" w:hAnsi="Times New Roman"/>
                <w:b/>
                <w:i/>
                <w:iCs/>
                <w:sz w:val="24"/>
                <w:szCs w:val="24"/>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74495D">
              <w:rPr>
                <w:rFonts w:ascii="Times New Roman" w:hAnsi="Times New Roman"/>
                <w:bCs/>
                <w:i/>
                <w:iCs/>
                <w:sz w:val="24"/>
                <w:szCs w:val="24"/>
              </w:rPr>
              <w:t>и др.</w:t>
            </w:r>
          </w:p>
          <w:p w:rsidR="0042291A" w:rsidRPr="0074495D" w:rsidRDefault="0042291A" w:rsidP="00045941">
            <w:pPr>
              <w:tabs>
                <w:tab w:val="left" w:pos="5760"/>
              </w:tabs>
              <w:spacing w:after="0" w:line="240" w:lineRule="auto"/>
              <w:jc w:val="center"/>
              <w:rPr>
                <w:rFonts w:ascii="Times New Roman" w:hAnsi="Times New Roman"/>
                <w:b/>
                <w:i/>
                <w:iCs/>
                <w:sz w:val="24"/>
                <w:szCs w:val="24"/>
              </w:rPr>
            </w:pPr>
            <w:r w:rsidRPr="0074495D">
              <w:rPr>
                <w:rFonts w:ascii="Times New Roman" w:hAnsi="Times New Roman"/>
                <w:b/>
                <w:i/>
                <w:iCs/>
                <w:sz w:val="24"/>
                <w:szCs w:val="24"/>
              </w:rPr>
              <w:t>(1-2 произведения по выбору, 5-8 кл.)</w:t>
            </w:r>
          </w:p>
          <w:p w:rsidR="0042291A" w:rsidRPr="0074495D" w:rsidRDefault="0042291A" w:rsidP="00045941">
            <w:pPr>
              <w:tabs>
                <w:tab w:val="left" w:pos="5760"/>
              </w:tabs>
              <w:spacing w:after="0" w:line="240" w:lineRule="auto"/>
              <w:jc w:val="center"/>
              <w:rPr>
                <w:rFonts w:ascii="Times New Roman" w:hAnsi="Times New Roman"/>
                <w:sz w:val="24"/>
                <w:szCs w:val="24"/>
              </w:rPr>
            </w:pPr>
          </w:p>
          <w:p w:rsidR="0042291A" w:rsidRPr="0074495D" w:rsidRDefault="0042291A" w:rsidP="00045941">
            <w:pPr>
              <w:tabs>
                <w:tab w:val="left" w:pos="5760"/>
              </w:tabs>
              <w:spacing w:after="0" w:line="240" w:lineRule="auto"/>
              <w:jc w:val="center"/>
              <w:rPr>
                <w:rFonts w:ascii="Times New Roman" w:hAnsi="Times New Roman"/>
                <w:i/>
                <w:iCs/>
                <w:sz w:val="24"/>
                <w:szCs w:val="24"/>
              </w:rPr>
            </w:pPr>
          </w:p>
        </w:tc>
      </w:tr>
      <w:tr w:rsidR="0042291A" w:rsidRPr="0074495D" w:rsidTr="0042291A">
        <w:tc>
          <w:tcPr>
            <w:tcW w:w="9571" w:type="dxa"/>
            <w:gridSpan w:val="3"/>
          </w:tcPr>
          <w:p w:rsidR="0042291A" w:rsidRPr="0074495D" w:rsidRDefault="0042291A" w:rsidP="00045941">
            <w:pPr>
              <w:tabs>
                <w:tab w:val="left" w:pos="5760"/>
              </w:tabs>
              <w:spacing w:after="0" w:line="240" w:lineRule="auto"/>
              <w:jc w:val="center"/>
              <w:rPr>
                <w:rFonts w:ascii="Times New Roman" w:hAnsi="Times New Roman"/>
                <w:i/>
                <w:iCs/>
                <w:sz w:val="24"/>
                <w:szCs w:val="24"/>
              </w:rPr>
            </w:pPr>
            <w:r w:rsidRPr="0074495D">
              <w:rPr>
                <w:rFonts w:ascii="Times New Roman" w:hAnsi="Times New Roman"/>
                <w:b/>
                <w:bCs/>
                <w:sz w:val="24"/>
                <w:szCs w:val="24"/>
              </w:rPr>
              <w:lastRenderedPageBreak/>
              <w:t xml:space="preserve">Литература народов России </w:t>
            </w:r>
          </w:p>
        </w:tc>
      </w:tr>
      <w:tr w:rsidR="0042291A" w:rsidRPr="0074495D" w:rsidTr="0042291A">
        <w:tc>
          <w:tcPr>
            <w:tcW w:w="2518" w:type="dxa"/>
          </w:tcPr>
          <w:p w:rsidR="0042291A" w:rsidRPr="0074495D" w:rsidRDefault="0042291A" w:rsidP="00045941">
            <w:pPr>
              <w:tabs>
                <w:tab w:val="left" w:pos="5760"/>
              </w:tabs>
              <w:spacing w:after="0" w:line="240" w:lineRule="auto"/>
              <w:rPr>
                <w:rFonts w:ascii="Times New Roman" w:hAnsi="Times New Roman"/>
                <w:b/>
                <w:bCs/>
                <w:sz w:val="24"/>
                <w:szCs w:val="24"/>
              </w:rPr>
            </w:pPr>
          </w:p>
        </w:tc>
        <w:tc>
          <w:tcPr>
            <w:tcW w:w="3686" w:type="dxa"/>
          </w:tcPr>
          <w:p w:rsidR="0042291A" w:rsidRPr="0074495D" w:rsidRDefault="0042291A" w:rsidP="00045941">
            <w:pPr>
              <w:tabs>
                <w:tab w:val="left" w:pos="5760"/>
              </w:tabs>
              <w:spacing w:after="0" w:line="240" w:lineRule="auto"/>
              <w:jc w:val="both"/>
              <w:outlineLvl w:val="0"/>
              <w:rPr>
                <w:rFonts w:ascii="Times New Roman" w:hAnsi="Times New Roman"/>
                <w:b/>
                <w:bCs/>
                <w:kern w:val="36"/>
                <w:sz w:val="24"/>
                <w:szCs w:val="24"/>
              </w:rPr>
            </w:pPr>
          </w:p>
        </w:tc>
        <w:tc>
          <w:tcPr>
            <w:tcW w:w="3367" w:type="dxa"/>
          </w:tcPr>
          <w:p w:rsidR="0042291A" w:rsidRPr="0074495D" w:rsidRDefault="0042291A" w:rsidP="00045941">
            <w:pPr>
              <w:tabs>
                <w:tab w:val="left" w:pos="5760"/>
              </w:tabs>
              <w:spacing w:after="0" w:line="240" w:lineRule="auto"/>
              <w:jc w:val="both"/>
              <w:rPr>
                <w:rFonts w:ascii="Times New Roman" w:eastAsia="Times New Roman" w:hAnsi="Times New Roman"/>
                <w:b/>
                <w:bCs/>
                <w:i/>
                <w:iCs/>
                <w:sz w:val="24"/>
                <w:szCs w:val="24"/>
              </w:rPr>
            </w:pPr>
            <w:r w:rsidRPr="0074495D">
              <w:rPr>
                <w:rFonts w:ascii="Times New Roman" w:hAnsi="Times New Roman"/>
                <w:b/>
                <w:bCs/>
                <w:i/>
                <w:iCs/>
                <w:sz w:val="24"/>
                <w:szCs w:val="24"/>
              </w:rPr>
              <w:t>Г.Тукай, М.Карим,</w:t>
            </w:r>
          </w:p>
          <w:p w:rsidR="0042291A" w:rsidRPr="0074495D" w:rsidRDefault="0042291A" w:rsidP="00045941">
            <w:pPr>
              <w:tabs>
                <w:tab w:val="left" w:pos="5760"/>
              </w:tabs>
              <w:spacing w:after="0" w:line="240" w:lineRule="auto"/>
              <w:jc w:val="both"/>
              <w:rPr>
                <w:rFonts w:ascii="Times New Roman" w:eastAsia="Times New Roman" w:hAnsi="Times New Roman"/>
                <w:i/>
                <w:iCs/>
                <w:sz w:val="24"/>
                <w:szCs w:val="24"/>
              </w:rPr>
            </w:pPr>
            <w:r w:rsidRPr="00475353">
              <w:rPr>
                <w:rFonts w:ascii="Times New Roman" w:hAnsi="Times New Roman"/>
                <w:b/>
                <w:bCs/>
                <w:i/>
                <w:iCs/>
                <w:sz w:val="24"/>
                <w:szCs w:val="24"/>
              </w:rPr>
              <w:t>К.Кулиев, Р.Гамзатов</w:t>
            </w:r>
            <w:r w:rsidRPr="0074495D">
              <w:rPr>
                <w:rFonts w:ascii="Times New Roman" w:hAnsi="Times New Roman"/>
                <w:i/>
                <w:iCs/>
                <w:sz w:val="24"/>
                <w:szCs w:val="24"/>
              </w:rPr>
              <w:t xml:space="preserve"> и др.</w:t>
            </w:r>
          </w:p>
          <w:p w:rsidR="0042291A" w:rsidRPr="0074495D" w:rsidRDefault="0042291A" w:rsidP="00045941">
            <w:pPr>
              <w:tabs>
                <w:tab w:val="left" w:pos="5760"/>
              </w:tabs>
              <w:spacing w:after="0" w:line="240" w:lineRule="auto"/>
              <w:jc w:val="both"/>
              <w:rPr>
                <w:rFonts w:ascii="Times New Roman" w:eastAsia="Times New Roman" w:hAnsi="Times New Roman"/>
                <w:b/>
                <w:bCs/>
                <w:i/>
                <w:iCs/>
                <w:sz w:val="24"/>
                <w:szCs w:val="24"/>
              </w:rPr>
            </w:pPr>
            <w:r w:rsidRPr="00475353">
              <w:rPr>
                <w:rFonts w:ascii="Times New Roman" w:hAnsi="Times New Roman"/>
                <w:b/>
                <w:bCs/>
                <w:i/>
                <w:iCs/>
                <w:sz w:val="24"/>
                <w:szCs w:val="24"/>
              </w:rPr>
              <w:t>(1 произведение по выбору,</w:t>
            </w:r>
          </w:p>
          <w:p w:rsidR="0042291A" w:rsidRPr="0074495D" w:rsidRDefault="0042291A" w:rsidP="00045941">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475353">
              <w:rPr>
                <w:rFonts w:ascii="Times New Roman" w:hAnsi="Times New Roman"/>
                <w:b/>
                <w:bCs/>
                <w:sz w:val="24"/>
                <w:szCs w:val="24"/>
              </w:rPr>
              <w:t>5-9 кл.</w:t>
            </w:r>
            <w:r w:rsidRPr="0074495D">
              <w:rPr>
                <w:rFonts w:ascii="Times New Roman" w:hAnsi="Times New Roman"/>
                <w:b/>
                <w:bCs/>
                <w:i/>
                <w:iCs/>
                <w:sz w:val="24"/>
                <w:szCs w:val="24"/>
              </w:rPr>
              <w:t>)</w:t>
            </w:r>
          </w:p>
          <w:p w:rsidR="0042291A" w:rsidRPr="0074495D" w:rsidRDefault="0042291A" w:rsidP="00045941">
            <w:pPr>
              <w:tabs>
                <w:tab w:val="left" w:pos="5760"/>
              </w:tabs>
              <w:spacing w:after="0" w:line="240" w:lineRule="auto"/>
              <w:rPr>
                <w:rFonts w:ascii="Times New Roman" w:hAnsi="Times New Roman"/>
                <w:i/>
                <w:iCs/>
                <w:sz w:val="24"/>
                <w:szCs w:val="24"/>
              </w:rPr>
            </w:pPr>
          </w:p>
        </w:tc>
      </w:tr>
      <w:tr w:rsidR="0042291A" w:rsidRPr="0074495D" w:rsidTr="0042291A">
        <w:tc>
          <w:tcPr>
            <w:tcW w:w="9571" w:type="dxa"/>
            <w:gridSpan w:val="3"/>
          </w:tcPr>
          <w:p w:rsidR="0042291A" w:rsidRPr="0074495D" w:rsidRDefault="0042291A" w:rsidP="00045941">
            <w:pPr>
              <w:tabs>
                <w:tab w:val="left" w:pos="5760"/>
              </w:tabs>
              <w:spacing w:after="0" w:line="240" w:lineRule="auto"/>
              <w:jc w:val="center"/>
              <w:rPr>
                <w:rFonts w:ascii="Times New Roman" w:hAnsi="Times New Roman"/>
                <w:i/>
                <w:iCs/>
                <w:sz w:val="24"/>
                <w:szCs w:val="24"/>
              </w:rPr>
            </w:pPr>
            <w:r w:rsidRPr="0074495D">
              <w:rPr>
                <w:rFonts w:ascii="Times New Roman" w:hAnsi="Times New Roman"/>
                <w:b/>
                <w:bCs/>
                <w:sz w:val="24"/>
                <w:szCs w:val="24"/>
              </w:rPr>
              <w:t>Зарубежная литература</w:t>
            </w:r>
          </w:p>
        </w:tc>
      </w:tr>
      <w:tr w:rsidR="0042291A" w:rsidRPr="0074495D" w:rsidTr="0042291A">
        <w:tc>
          <w:tcPr>
            <w:tcW w:w="2518" w:type="dxa"/>
          </w:tcPr>
          <w:p w:rsidR="0042291A" w:rsidRPr="0074495D" w:rsidRDefault="0042291A" w:rsidP="00045941">
            <w:pPr>
              <w:tabs>
                <w:tab w:val="left" w:pos="5760"/>
              </w:tabs>
              <w:spacing w:after="0" w:line="240" w:lineRule="auto"/>
              <w:rPr>
                <w:rFonts w:ascii="Times New Roman" w:hAnsi="Times New Roman"/>
                <w:b/>
                <w:bCs/>
                <w:sz w:val="24"/>
                <w:szCs w:val="24"/>
              </w:rPr>
            </w:pPr>
          </w:p>
        </w:tc>
        <w:tc>
          <w:tcPr>
            <w:tcW w:w="3686" w:type="dxa"/>
          </w:tcPr>
          <w:p w:rsidR="0042291A" w:rsidRPr="0074495D" w:rsidRDefault="0042291A" w:rsidP="00045941">
            <w:pPr>
              <w:tabs>
                <w:tab w:val="left" w:pos="5760"/>
              </w:tabs>
              <w:spacing w:after="0" w:line="240" w:lineRule="auto"/>
              <w:rPr>
                <w:rFonts w:ascii="Times New Roman" w:hAnsi="Times New Roman"/>
                <w:b/>
                <w:bCs/>
                <w:i/>
                <w:iCs/>
                <w:sz w:val="24"/>
                <w:szCs w:val="24"/>
              </w:rPr>
            </w:pPr>
            <w:r w:rsidRPr="0074495D">
              <w:rPr>
                <w:rFonts w:ascii="Times New Roman" w:hAnsi="Times New Roman"/>
                <w:b/>
                <w:bCs/>
                <w:sz w:val="24"/>
                <w:szCs w:val="24"/>
              </w:rPr>
              <w:t>Гомер</w:t>
            </w:r>
            <w:r w:rsidRPr="0074495D">
              <w:rPr>
                <w:rFonts w:ascii="Times New Roman" w:hAnsi="Times New Roman"/>
                <w:i/>
                <w:iCs/>
                <w:sz w:val="24"/>
                <w:szCs w:val="24"/>
              </w:rPr>
              <w:t xml:space="preserve">«Илиада» (или «Одиссея») </w:t>
            </w:r>
            <w:r w:rsidRPr="0074495D">
              <w:rPr>
                <w:rFonts w:ascii="Times New Roman" w:hAnsi="Times New Roman"/>
                <w:b/>
                <w:bCs/>
                <w:i/>
                <w:iCs/>
                <w:sz w:val="24"/>
                <w:szCs w:val="24"/>
              </w:rPr>
              <w:t>(фрагменты по выбору)</w:t>
            </w:r>
          </w:p>
          <w:p w:rsidR="0042291A" w:rsidRPr="0074495D" w:rsidRDefault="0042291A" w:rsidP="00045941">
            <w:pPr>
              <w:tabs>
                <w:tab w:val="left" w:pos="5760"/>
              </w:tabs>
              <w:spacing w:after="0" w:line="240" w:lineRule="auto"/>
              <w:rPr>
                <w:rFonts w:ascii="Times New Roman" w:hAnsi="Times New Roman"/>
                <w:sz w:val="24"/>
                <w:szCs w:val="24"/>
              </w:rPr>
            </w:pPr>
            <w:r w:rsidRPr="0074495D">
              <w:rPr>
                <w:rFonts w:ascii="Times New Roman" w:hAnsi="Times New Roman"/>
                <w:b/>
                <w:bCs/>
                <w:sz w:val="24"/>
                <w:szCs w:val="24"/>
              </w:rPr>
              <w:t>(6-8 кл.)</w:t>
            </w:r>
          </w:p>
          <w:p w:rsidR="0042291A" w:rsidRPr="0074495D" w:rsidRDefault="0042291A" w:rsidP="00045941">
            <w:pPr>
              <w:tabs>
                <w:tab w:val="left" w:pos="5760"/>
              </w:tabs>
              <w:spacing w:after="0" w:line="240" w:lineRule="auto"/>
              <w:jc w:val="both"/>
              <w:outlineLvl w:val="0"/>
              <w:rPr>
                <w:rFonts w:ascii="Times New Roman" w:hAnsi="Times New Roman"/>
                <w:b/>
                <w:bCs/>
                <w:kern w:val="36"/>
                <w:sz w:val="24"/>
                <w:szCs w:val="24"/>
              </w:rPr>
            </w:pPr>
          </w:p>
          <w:p w:rsidR="0042291A" w:rsidRPr="0074495D" w:rsidRDefault="0042291A" w:rsidP="00045941">
            <w:pPr>
              <w:tabs>
                <w:tab w:val="left" w:pos="5760"/>
              </w:tabs>
              <w:spacing w:after="0" w:line="240" w:lineRule="auto"/>
              <w:rPr>
                <w:rFonts w:ascii="Times New Roman" w:hAnsi="Times New Roman"/>
                <w:b/>
                <w:bCs/>
                <w:i/>
                <w:iCs/>
                <w:sz w:val="24"/>
                <w:szCs w:val="24"/>
              </w:rPr>
            </w:pPr>
            <w:r w:rsidRPr="0074495D">
              <w:rPr>
                <w:rFonts w:ascii="Times New Roman" w:hAnsi="Times New Roman"/>
                <w:b/>
                <w:bCs/>
                <w:sz w:val="24"/>
                <w:szCs w:val="24"/>
              </w:rPr>
              <w:t xml:space="preserve">Данте. </w:t>
            </w:r>
            <w:r w:rsidRPr="0074495D">
              <w:rPr>
                <w:rFonts w:ascii="Times New Roman" w:hAnsi="Times New Roman"/>
                <w:i/>
                <w:iCs/>
                <w:sz w:val="24"/>
                <w:szCs w:val="24"/>
              </w:rPr>
              <w:t>«Божественная комедия»</w:t>
            </w:r>
            <w:r w:rsidRPr="0074495D">
              <w:rPr>
                <w:rFonts w:ascii="Times New Roman" w:hAnsi="Times New Roman"/>
                <w:b/>
                <w:bCs/>
                <w:i/>
                <w:iCs/>
                <w:sz w:val="24"/>
                <w:szCs w:val="24"/>
              </w:rPr>
              <w:t xml:space="preserve"> (фрагменты по выбору)</w:t>
            </w:r>
          </w:p>
          <w:p w:rsidR="0042291A" w:rsidRPr="0074495D" w:rsidRDefault="0042291A" w:rsidP="00045941">
            <w:pPr>
              <w:tabs>
                <w:tab w:val="left" w:pos="5760"/>
              </w:tabs>
              <w:spacing w:after="0" w:line="240" w:lineRule="auto"/>
              <w:rPr>
                <w:rFonts w:ascii="Times New Roman" w:hAnsi="Times New Roman"/>
                <w:b/>
                <w:bCs/>
                <w:sz w:val="24"/>
                <w:szCs w:val="24"/>
              </w:rPr>
            </w:pPr>
            <w:r w:rsidRPr="0074495D">
              <w:rPr>
                <w:rFonts w:ascii="Times New Roman" w:hAnsi="Times New Roman"/>
                <w:b/>
                <w:bCs/>
                <w:sz w:val="24"/>
                <w:szCs w:val="24"/>
              </w:rPr>
              <w:lastRenderedPageBreak/>
              <w:t>(9 кл.)</w:t>
            </w:r>
          </w:p>
          <w:p w:rsidR="0042291A" w:rsidRPr="0074495D" w:rsidRDefault="0042291A" w:rsidP="00045941">
            <w:pPr>
              <w:tabs>
                <w:tab w:val="left" w:pos="5760"/>
              </w:tabs>
              <w:spacing w:after="0" w:line="240" w:lineRule="auto"/>
              <w:rPr>
                <w:rFonts w:ascii="Times New Roman" w:hAnsi="Times New Roman"/>
                <w:b/>
                <w:bCs/>
                <w:i/>
                <w:iCs/>
                <w:sz w:val="24"/>
                <w:szCs w:val="24"/>
              </w:rPr>
            </w:pPr>
          </w:p>
          <w:p w:rsidR="0042291A" w:rsidRPr="0074495D" w:rsidRDefault="0042291A" w:rsidP="00045941">
            <w:pPr>
              <w:tabs>
                <w:tab w:val="left" w:pos="5760"/>
              </w:tabs>
              <w:spacing w:after="0" w:line="240" w:lineRule="auto"/>
              <w:rPr>
                <w:rFonts w:ascii="Times New Roman" w:hAnsi="Times New Roman"/>
                <w:b/>
                <w:i/>
                <w:sz w:val="24"/>
                <w:szCs w:val="24"/>
              </w:rPr>
            </w:pPr>
            <w:r w:rsidRPr="0074495D">
              <w:rPr>
                <w:rFonts w:ascii="Times New Roman" w:hAnsi="Times New Roman"/>
                <w:b/>
                <w:bCs/>
                <w:sz w:val="24"/>
                <w:szCs w:val="24"/>
              </w:rPr>
              <w:t xml:space="preserve">М. де Сервантес </w:t>
            </w:r>
            <w:r w:rsidRPr="0074495D">
              <w:rPr>
                <w:rFonts w:ascii="Times New Roman" w:hAnsi="Times New Roman"/>
                <w:i/>
                <w:iCs/>
                <w:sz w:val="24"/>
                <w:szCs w:val="24"/>
              </w:rPr>
              <w:t xml:space="preserve">«Дон Кихот» </w:t>
            </w:r>
            <w:r w:rsidRPr="0074495D">
              <w:rPr>
                <w:rFonts w:ascii="Times New Roman" w:hAnsi="Times New Roman"/>
                <w:b/>
                <w:bCs/>
                <w:i/>
                <w:iCs/>
                <w:sz w:val="24"/>
                <w:szCs w:val="24"/>
              </w:rPr>
              <w:t>(главы по выбору</w:t>
            </w:r>
            <w:r w:rsidRPr="0074495D">
              <w:rPr>
                <w:rFonts w:ascii="Times New Roman" w:hAnsi="Times New Roman"/>
                <w:b/>
                <w:i/>
                <w:sz w:val="24"/>
                <w:szCs w:val="24"/>
              </w:rPr>
              <w:t>)</w:t>
            </w:r>
          </w:p>
          <w:p w:rsidR="0042291A" w:rsidRPr="0074495D" w:rsidRDefault="0042291A" w:rsidP="00045941">
            <w:pPr>
              <w:tabs>
                <w:tab w:val="left" w:pos="5760"/>
              </w:tabs>
              <w:spacing w:after="0" w:line="240" w:lineRule="auto"/>
              <w:rPr>
                <w:rFonts w:ascii="Times New Roman" w:hAnsi="Times New Roman"/>
                <w:b/>
                <w:bCs/>
                <w:kern w:val="36"/>
                <w:sz w:val="24"/>
                <w:szCs w:val="24"/>
              </w:rPr>
            </w:pPr>
            <w:r w:rsidRPr="0074495D">
              <w:rPr>
                <w:rFonts w:ascii="Times New Roman" w:hAnsi="Times New Roman"/>
                <w:b/>
                <w:iCs/>
                <w:sz w:val="24"/>
                <w:szCs w:val="24"/>
              </w:rPr>
              <w:t>(7-8 кл.)</w:t>
            </w:r>
          </w:p>
        </w:tc>
        <w:tc>
          <w:tcPr>
            <w:tcW w:w="3367" w:type="dxa"/>
          </w:tcPr>
          <w:p w:rsidR="0042291A" w:rsidRPr="0074495D" w:rsidRDefault="0042291A" w:rsidP="00045941">
            <w:pPr>
              <w:keepNext/>
              <w:keepLines/>
              <w:pBdr>
                <w:left w:val="single" w:sz="4" w:space="0" w:color="auto"/>
                <w:bottom w:val="single" w:sz="4" w:space="0" w:color="auto"/>
                <w:right w:val="single" w:sz="4" w:space="0" w:color="auto"/>
              </w:pBdr>
              <w:shd w:val="clear" w:color="000000" w:fill="D8D8D8"/>
              <w:spacing w:before="100" w:beforeAutospacing="1" w:after="0" w:line="240" w:lineRule="auto"/>
              <w:jc w:val="center"/>
              <w:textAlignment w:val="top"/>
              <w:outlineLvl w:val="7"/>
              <w:rPr>
                <w:rFonts w:ascii="Times New Roman" w:hAnsi="Times New Roman"/>
                <w:b/>
                <w:sz w:val="24"/>
                <w:szCs w:val="24"/>
              </w:rPr>
            </w:pPr>
            <w:r w:rsidRPr="0074495D">
              <w:rPr>
                <w:rFonts w:ascii="Times New Roman" w:hAnsi="Times New Roman"/>
                <w:b/>
                <w:i/>
                <w:iCs/>
                <w:sz w:val="24"/>
                <w:szCs w:val="24"/>
              </w:rPr>
              <w:lastRenderedPageBreak/>
              <w:t>Зарубежный фольклорлегенды, баллады, саги, песни</w:t>
            </w:r>
          </w:p>
          <w:p w:rsidR="0042291A" w:rsidRPr="0074495D" w:rsidRDefault="0042291A" w:rsidP="00045941">
            <w:pPr>
              <w:spacing w:after="0" w:line="240" w:lineRule="auto"/>
              <w:rPr>
                <w:rFonts w:ascii="Times New Roman" w:hAnsi="Times New Roman"/>
                <w:b/>
                <w:bCs/>
                <w:sz w:val="24"/>
                <w:szCs w:val="24"/>
              </w:rPr>
            </w:pPr>
            <w:r w:rsidRPr="0074495D">
              <w:rPr>
                <w:rFonts w:ascii="Times New Roman" w:hAnsi="Times New Roman"/>
                <w:b/>
                <w:bCs/>
                <w:sz w:val="24"/>
                <w:szCs w:val="24"/>
              </w:rPr>
              <w:t>(2-3 произведения по выбору, 5-7 кл.)</w:t>
            </w:r>
          </w:p>
          <w:p w:rsidR="0042291A" w:rsidRPr="0074495D" w:rsidRDefault="0042291A" w:rsidP="00045941">
            <w:pPr>
              <w:tabs>
                <w:tab w:val="left" w:pos="5760"/>
              </w:tabs>
              <w:spacing w:after="0" w:line="240" w:lineRule="auto"/>
              <w:jc w:val="center"/>
              <w:rPr>
                <w:rFonts w:ascii="Times New Roman" w:hAnsi="Times New Roman"/>
                <w:sz w:val="24"/>
                <w:szCs w:val="24"/>
              </w:rPr>
            </w:pPr>
          </w:p>
          <w:p w:rsidR="0042291A" w:rsidRPr="0074495D" w:rsidRDefault="0042291A" w:rsidP="00045941">
            <w:pPr>
              <w:tabs>
                <w:tab w:val="left" w:pos="5760"/>
              </w:tabs>
              <w:spacing w:after="0" w:line="240" w:lineRule="auto"/>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045941">
            <w:pPr>
              <w:tabs>
                <w:tab w:val="left" w:pos="5760"/>
              </w:tabs>
              <w:spacing w:after="0" w:line="240" w:lineRule="auto"/>
              <w:jc w:val="both"/>
              <w:outlineLvl w:val="0"/>
              <w:rPr>
                <w:rFonts w:ascii="Times New Roman" w:hAnsi="Times New Roman"/>
                <w:sz w:val="24"/>
                <w:szCs w:val="24"/>
              </w:rPr>
            </w:pPr>
            <w:r w:rsidRPr="0074495D">
              <w:rPr>
                <w:rFonts w:ascii="Times New Roman" w:hAnsi="Times New Roman"/>
                <w:b/>
                <w:bCs/>
                <w:sz w:val="24"/>
                <w:szCs w:val="24"/>
              </w:rPr>
              <w:lastRenderedPageBreak/>
              <w:t>В.Шекспир</w:t>
            </w:r>
            <w:r w:rsidRPr="0074495D">
              <w:rPr>
                <w:rFonts w:ascii="Times New Roman" w:hAnsi="Times New Roman"/>
                <w:sz w:val="24"/>
                <w:szCs w:val="24"/>
              </w:rPr>
              <w:t xml:space="preserve"> «Ромео и Джульетта» (1594 – 1595). </w:t>
            </w:r>
          </w:p>
          <w:p w:rsidR="0042291A" w:rsidRPr="0074495D" w:rsidRDefault="0042291A" w:rsidP="00045941">
            <w:pPr>
              <w:tabs>
                <w:tab w:val="left" w:pos="5760"/>
              </w:tabs>
              <w:spacing w:after="0" w:line="240" w:lineRule="auto"/>
              <w:jc w:val="both"/>
              <w:outlineLvl w:val="0"/>
              <w:rPr>
                <w:rFonts w:ascii="Times New Roman" w:hAnsi="Times New Roman"/>
                <w:b/>
                <w:bCs/>
                <w:sz w:val="24"/>
                <w:szCs w:val="24"/>
              </w:rPr>
            </w:pPr>
            <w:r w:rsidRPr="0074495D">
              <w:rPr>
                <w:rFonts w:ascii="Times New Roman" w:hAnsi="Times New Roman"/>
                <w:b/>
                <w:bCs/>
                <w:sz w:val="24"/>
                <w:szCs w:val="24"/>
              </w:rPr>
              <w:t>(8-9 кл.)</w:t>
            </w:r>
          </w:p>
          <w:p w:rsidR="0042291A" w:rsidRPr="0074495D" w:rsidRDefault="0042291A" w:rsidP="00045941">
            <w:pPr>
              <w:tabs>
                <w:tab w:val="left" w:pos="5760"/>
              </w:tabs>
              <w:spacing w:after="0" w:line="240" w:lineRule="auto"/>
              <w:rPr>
                <w:rFonts w:ascii="Times New Roman" w:hAnsi="Times New Roman"/>
                <w:b/>
                <w:bCs/>
                <w:sz w:val="24"/>
                <w:szCs w:val="24"/>
              </w:rPr>
            </w:pPr>
          </w:p>
        </w:tc>
        <w:tc>
          <w:tcPr>
            <w:tcW w:w="3686" w:type="dxa"/>
          </w:tcPr>
          <w:p w:rsidR="0042291A" w:rsidRPr="0074495D" w:rsidRDefault="0042291A" w:rsidP="00045941">
            <w:pPr>
              <w:pStyle w:val="a7"/>
              <w:pBdr>
                <w:left w:val="single" w:sz="4" w:space="0" w:color="auto"/>
                <w:bottom w:val="single" w:sz="4" w:space="0" w:color="auto"/>
                <w:right w:val="single" w:sz="4" w:space="0" w:color="auto"/>
              </w:pBdr>
              <w:shd w:val="clear" w:color="000000" w:fill="D8D8D8"/>
              <w:tabs>
                <w:tab w:val="left" w:pos="5760"/>
              </w:tabs>
              <w:spacing w:before="0" w:beforeAutospacing="0" w:after="0" w:afterAutospacing="0"/>
              <w:jc w:val="center"/>
              <w:textAlignment w:val="top"/>
              <w:rPr>
                <w:rFonts w:ascii="Times New Roman" w:hAnsi="Times New Roman"/>
                <w:b/>
                <w:bCs/>
              </w:rPr>
            </w:pPr>
            <w:r w:rsidRPr="0074495D">
              <w:rPr>
                <w:rFonts w:ascii="Times New Roman" w:hAnsi="Times New Roman"/>
                <w:b/>
                <w:bCs/>
                <w:i/>
                <w:iCs/>
              </w:rPr>
              <w:t>1–2 сонета по выбору,  например</w:t>
            </w:r>
            <w:r w:rsidRPr="0074495D">
              <w:rPr>
                <w:rFonts w:ascii="Times New Roman" w:hAnsi="Times New Roman"/>
                <w:b/>
                <w:bCs/>
              </w:rPr>
              <w:t xml:space="preserve">: </w:t>
            </w:r>
          </w:p>
          <w:p w:rsidR="0042291A" w:rsidRPr="0074495D" w:rsidRDefault="0042291A" w:rsidP="00045941">
            <w:pPr>
              <w:pStyle w:val="a7"/>
              <w:keepNext/>
              <w:keepLines/>
              <w:tabs>
                <w:tab w:val="left" w:pos="5760"/>
              </w:tabs>
              <w:spacing w:before="0" w:beforeAutospacing="0" w:after="0" w:afterAutospacing="0"/>
              <w:outlineLvl w:val="7"/>
              <w:rPr>
                <w:rFonts w:ascii="Times New Roman" w:hAnsi="Times New Roman"/>
                <w:i/>
                <w:iCs/>
                <w:lang w:bidi="he-IL"/>
              </w:rPr>
            </w:pPr>
            <w:r w:rsidRPr="0074495D">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74495D" w:rsidRDefault="0042291A" w:rsidP="00045941">
            <w:pPr>
              <w:pStyle w:val="a7"/>
              <w:keepNext/>
              <w:keepLines/>
              <w:tabs>
                <w:tab w:val="left" w:pos="5760"/>
              </w:tabs>
              <w:spacing w:before="0" w:beforeAutospacing="0" w:after="0" w:afterAutospacing="0"/>
              <w:outlineLvl w:val="7"/>
              <w:rPr>
                <w:rFonts w:ascii="Times New Roman" w:hAnsi="Times New Roman"/>
                <w:b/>
                <w:bCs/>
              </w:rPr>
            </w:pPr>
            <w:r w:rsidRPr="0074495D">
              <w:rPr>
                <w:rFonts w:ascii="Times New Roman" w:hAnsi="Times New Roman"/>
                <w:b/>
                <w:bCs/>
                <w:lang w:bidi="he-IL"/>
              </w:rPr>
              <w:t>(7-8 кл.)</w:t>
            </w:r>
          </w:p>
        </w:tc>
        <w:tc>
          <w:tcPr>
            <w:tcW w:w="3367" w:type="dxa"/>
          </w:tcPr>
          <w:p w:rsidR="0042291A" w:rsidRPr="0074495D" w:rsidRDefault="0042291A" w:rsidP="00045941">
            <w:pPr>
              <w:tabs>
                <w:tab w:val="left" w:pos="5760"/>
              </w:tabs>
              <w:spacing w:after="0" w:line="240" w:lineRule="auto"/>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045941">
            <w:pPr>
              <w:tabs>
                <w:tab w:val="left" w:pos="5760"/>
              </w:tabs>
              <w:spacing w:after="0" w:line="240" w:lineRule="auto"/>
              <w:rPr>
                <w:rFonts w:ascii="Times New Roman" w:hAnsi="Times New Roman"/>
                <w:b/>
                <w:bCs/>
                <w:sz w:val="24"/>
                <w:szCs w:val="24"/>
              </w:rPr>
            </w:pPr>
          </w:p>
          <w:p w:rsidR="0042291A" w:rsidRPr="0074495D" w:rsidRDefault="0042291A" w:rsidP="00045941">
            <w:pPr>
              <w:tabs>
                <w:tab w:val="left" w:pos="5760"/>
              </w:tabs>
              <w:spacing w:after="0" w:line="240" w:lineRule="auto"/>
              <w:rPr>
                <w:rFonts w:ascii="Times New Roman" w:hAnsi="Times New Roman"/>
                <w:b/>
                <w:bCs/>
                <w:sz w:val="24"/>
                <w:szCs w:val="24"/>
              </w:rPr>
            </w:pPr>
          </w:p>
          <w:p w:rsidR="0042291A" w:rsidRPr="0074495D" w:rsidRDefault="0042291A" w:rsidP="00045941">
            <w:pPr>
              <w:tabs>
                <w:tab w:val="left" w:pos="5760"/>
              </w:tabs>
              <w:spacing w:after="0" w:line="240" w:lineRule="auto"/>
              <w:rPr>
                <w:rFonts w:ascii="Times New Roman" w:hAnsi="Times New Roman"/>
                <w:b/>
                <w:bCs/>
                <w:sz w:val="24"/>
                <w:szCs w:val="24"/>
              </w:rPr>
            </w:pPr>
          </w:p>
          <w:p w:rsidR="0042291A" w:rsidRPr="0074495D" w:rsidRDefault="0042291A" w:rsidP="00045941">
            <w:pPr>
              <w:tabs>
                <w:tab w:val="left" w:pos="5760"/>
              </w:tabs>
              <w:spacing w:after="0" w:line="240" w:lineRule="auto"/>
              <w:rPr>
                <w:rFonts w:ascii="Times New Roman" w:hAnsi="Times New Roman"/>
                <w:b/>
                <w:bCs/>
                <w:sz w:val="24"/>
                <w:szCs w:val="24"/>
              </w:rPr>
            </w:pPr>
          </w:p>
          <w:p w:rsidR="0042291A" w:rsidRPr="0074495D" w:rsidRDefault="0042291A" w:rsidP="00045941">
            <w:pPr>
              <w:tabs>
                <w:tab w:val="left" w:pos="5760"/>
              </w:tabs>
              <w:spacing w:after="0" w:line="240" w:lineRule="auto"/>
              <w:rPr>
                <w:rFonts w:ascii="Times New Roman" w:hAnsi="Times New Roman"/>
                <w:b/>
                <w:bCs/>
                <w:sz w:val="24"/>
                <w:szCs w:val="24"/>
              </w:rPr>
            </w:pPr>
          </w:p>
          <w:p w:rsidR="0042291A" w:rsidRPr="0074495D" w:rsidRDefault="0042291A" w:rsidP="00045941">
            <w:pPr>
              <w:tabs>
                <w:tab w:val="left" w:pos="5760"/>
              </w:tabs>
              <w:spacing w:after="0" w:line="240" w:lineRule="auto"/>
              <w:rPr>
                <w:rFonts w:ascii="Times New Roman" w:hAnsi="Times New Roman"/>
                <w:b/>
                <w:bCs/>
                <w:sz w:val="24"/>
                <w:szCs w:val="24"/>
              </w:rPr>
            </w:pPr>
          </w:p>
          <w:p w:rsidR="0042291A" w:rsidRPr="0074495D" w:rsidRDefault="0042291A" w:rsidP="00045941">
            <w:pPr>
              <w:tabs>
                <w:tab w:val="left" w:pos="5760"/>
              </w:tabs>
              <w:spacing w:after="0" w:line="240" w:lineRule="auto"/>
              <w:rPr>
                <w:rFonts w:ascii="Times New Roman" w:hAnsi="Times New Roman"/>
                <w:b/>
                <w:bCs/>
                <w:sz w:val="24"/>
                <w:szCs w:val="24"/>
              </w:rPr>
            </w:pPr>
          </w:p>
          <w:p w:rsidR="0042291A" w:rsidRPr="0074495D" w:rsidRDefault="0042291A" w:rsidP="00045941">
            <w:pPr>
              <w:tabs>
                <w:tab w:val="left" w:pos="5760"/>
              </w:tabs>
              <w:spacing w:after="0" w:line="240" w:lineRule="auto"/>
              <w:rPr>
                <w:rFonts w:ascii="Times New Roman" w:hAnsi="Times New Roman"/>
                <w:b/>
                <w:bCs/>
                <w:sz w:val="24"/>
                <w:szCs w:val="24"/>
              </w:rPr>
            </w:pPr>
          </w:p>
          <w:p w:rsidR="0042291A" w:rsidRPr="0074495D" w:rsidRDefault="0042291A" w:rsidP="00045941">
            <w:pPr>
              <w:tabs>
                <w:tab w:val="left" w:pos="5760"/>
              </w:tabs>
              <w:spacing w:after="0" w:line="240" w:lineRule="auto"/>
              <w:rPr>
                <w:rFonts w:ascii="Times New Roman" w:hAnsi="Times New Roman"/>
                <w:b/>
                <w:bCs/>
                <w:sz w:val="24"/>
                <w:szCs w:val="24"/>
              </w:rPr>
            </w:pPr>
          </w:p>
          <w:p w:rsidR="0042291A" w:rsidRPr="0074495D" w:rsidRDefault="0042291A" w:rsidP="00045941">
            <w:pPr>
              <w:tabs>
                <w:tab w:val="left" w:pos="5760"/>
              </w:tabs>
              <w:spacing w:after="0" w:line="240" w:lineRule="auto"/>
              <w:rPr>
                <w:rFonts w:ascii="Times New Roman" w:hAnsi="Times New Roman"/>
                <w:b/>
                <w:bCs/>
                <w:sz w:val="24"/>
                <w:szCs w:val="24"/>
              </w:rPr>
            </w:pPr>
          </w:p>
          <w:p w:rsidR="0042291A" w:rsidRPr="0074495D" w:rsidRDefault="0042291A" w:rsidP="00045941">
            <w:pPr>
              <w:tabs>
                <w:tab w:val="left" w:pos="5760"/>
              </w:tabs>
              <w:spacing w:after="0" w:line="240" w:lineRule="auto"/>
              <w:rPr>
                <w:rFonts w:ascii="Times New Roman" w:hAnsi="Times New Roman"/>
                <w:b/>
                <w:bCs/>
                <w:sz w:val="24"/>
                <w:szCs w:val="24"/>
              </w:rPr>
            </w:pPr>
          </w:p>
          <w:p w:rsidR="0042291A" w:rsidRPr="0074495D" w:rsidRDefault="0042291A" w:rsidP="00045941">
            <w:pPr>
              <w:tabs>
                <w:tab w:val="left" w:pos="5760"/>
              </w:tabs>
              <w:spacing w:after="0" w:line="240" w:lineRule="auto"/>
              <w:rPr>
                <w:rFonts w:ascii="Times New Roman" w:hAnsi="Times New Roman"/>
                <w:b/>
                <w:bCs/>
                <w:sz w:val="24"/>
                <w:szCs w:val="24"/>
              </w:rPr>
            </w:pPr>
          </w:p>
          <w:p w:rsidR="0042291A" w:rsidRPr="0074495D" w:rsidRDefault="0042291A" w:rsidP="00045941">
            <w:pPr>
              <w:tabs>
                <w:tab w:val="left" w:pos="5760"/>
              </w:tabs>
              <w:spacing w:after="0" w:line="240" w:lineRule="auto"/>
              <w:rPr>
                <w:rFonts w:ascii="Times New Roman" w:hAnsi="Times New Roman"/>
                <w:b/>
                <w:bCs/>
                <w:sz w:val="24"/>
                <w:szCs w:val="24"/>
              </w:rPr>
            </w:pPr>
          </w:p>
          <w:p w:rsidR="0042291A" w:rsidRPr="0074495D" w:rsidRDefault="0042291A" w:rsidP="00045941">
            <w:pPr>
              <w:tabs>
                <w:tab w:val="left" w:pos="5760"/>
              </w:tabs>
              <w:spacing w:after="0" w:line="240" w:lineRule="auto"/>
              <w:rPr>
                <w:rFonts w:ascii="Times New Roman" w:hAnsi="Times New Roman"/>
                <w:b/>
                <w:bCs/>
                <w:sz w:val="24"/>
                <w:szCs w:val="24"/>
              </w:rPr>
            </w:pPr>
          </w:p>
          <w:p w:rsidR="0042291A" w:rsidRPr="0074495D" w:rsidRDefault="0042291A" w:rsidP="00045941">
            <w:pPr>
              <w:tabs>
                <w:tab w:val="left" w:pos="5760"/>
              </w:tabs>
              <w:spacing w:after="0" w:line="240" w:lineRule="auto"/>
              <w:rPr>
                <w:rFonts w:ascii="Times New Roman" w:hAnsi="Times New Roman"/>
                <w:b/>
                <w:bCs/>
                <w:sz w:val="24"/>
                <w:szCs w:val="24"/>
              </w:rPr>
            </w:pPr>
          </w:p>
          <w:p w:rsidR="0042291A" w:rsidRPr="0074495D" w:rsidRDefault="0042291A" w:rsidP="00045941">
            <w:pPr>
              <w:tabs>
                <w:tab w:val="left" w:pos="5760"/>
              </w:tabs>
              <w:spacing w:after="0" w:line="240" w:lineRule="auto"/>
              <w:rPr>
                <w:rFonts w:ascii="Times New Roman" w:hAnsi="Times New Roman"/>
                <w:b/>
                <w:bCs/>
                <w:sz w:val="24"/>
                <w:szCs w:val="24"/>
              </w:rPr>
            </w:pPr>
          </w:p>
          <w:p w:rsidR="0042291A" w:rsidRPr="0074495D" w:rsidRDefault="0042291A" w:rsidP="00045941">
            <w:pPr>
              <w:tabs>
                <w:tab w:val="left" w:pos="5760"/>
              </w:tabs>
              <w:spacing w:after="0" w:line="240" w:lineRule="auto"/>
              <w:rPr>
                <w:rFonts w:ascii="Times New Roman" w:hAnsi="Times New Roman"/>
                <w:b/>
                <w:bCs/>
                <w:sz w:val="24"/>
                <w:szCs w:val="24"/>
              </w:rPr>
            </w:pPr>
          </w:p>
          <w:p w:rsidR="0042291A" w:rsidRPr="0074495D" w:rsidRDefault="0042291A" w:rsidP="00045941">
            <w:pPr>
              <w:tabs>
                <w:tab w:val="left" w:pos="5760"/>
              </w:tabs>
              <w:spacing w:after="0" w:line="240" w:lineRule="auto"/>
              <w:rPr>
                <w:rFonts w:ascii="Times New Roman" w:hAnsi="Times New Roman"/>
                <w:b/>
                <w:bCs/>
                <w:sz w:val="24"/>
                <w:szCs w:val="24"/>
              </w:rPr>
            </w:pPr>
          </w:p>
          <w:p w:rsidR="0042291A" w:rsidRPr="0074495D" w:rsidRDefault="0042291A" w:rsidP="00045941">
            <w:pPr>
              <w:tabs>
                <w:tab w:val="left" w:pos="5760"/>
              </w:tabs>
              <w:spacing w:after="0" w:line="240" w:lineRule="auto"/>
              <w:rPr>
                <w:rFonts w:ascii="Times New Roman" w:hAnsi="Times New Roman"/>
                <w:b/>
                <w:bCs/>
                <w:sz w:val="24"/>
                <w:szCs w:val="24"/>
              </w:rPr>
            </w:pPr>
          </w:p>
          <w:p w:rsidR="0042291A" w:rsidRPr="0074495D" w:rsidRDefault="0042291A" w:rsidP="00045941">
            <w:pPr>
              <w:tabs>
                <w:tab w:val="left" w:pos="5760"/>
              </w:tabs>
              <w:spacing w:after="0" w:line="240" w:lineRule="auto"/>
              <w:rPr>
                <w:rFonts w:ascii="Times New Roman" w:hAnsi="Times New Roman"/>
                <w:b/>
                <w:bCs/>
                <w:sz w:val="24"/>
                <w:szCs w:val="24"/>
              </w:rPr>
            </w:pPr>
          </w:p>
          <w:p w:rsidR="0042291A" w:rsidRPr="0074495D" w:rsidRDefault="0042291A" w:rsidP="00045941">
            <w:pPr>
              <w:tabs>
                <w:tab w:val="left" w:pos="5760"/>
              </w:tabs>
              <w:spacing w:after="0" w:line="240" w:lineRule="auto"/>
              <w:rPr>
                <w:rFonts w:ascii="Times New Roman" w:hAnsi="Times New Roman"/>
                <w:b/>
                <w:bCs/>
                <w:sz w:val="24"/>
                <w:szCs w:val="24"/>
              </w:rPr>
            </w:pPr>
          </w:p>
          <w:p w:rsidR="0042291A" w:rsidRPr="0074495D" w:rsidRDefault="0042291A" w:rsidP="00045941">
            <w:pPr>
              <w:tabs>
                <w:tab w:val="left" w:pos="5760"/>
              </w:tabs>
              <w:spacing w:after="0" w:line="240" w:lineRule="auto"/>
              <w:rPr>
                <w:rFonts w:ascii="Times New Roman" w:hAnsi="Times New Roman"/>
                <w:b/>
                <w:bCs/>
                <w:sz w:val="24"/>
                <w:szCs w:val="24"/>
              </w:rPr>
            </w:pPr>
          </w:p>
          <w:p w:rsidR="0042291A" w:rsidRPr="0074495D" w:rsidRDefault="0042291A" w:rsidP="00045941">
            <w:pPr>
              <w:tabs>
                <w:tab w:val="left" w:pos="5760"/>
              </w:tabs>
              <w:spacing w:after="0" w:line="240" w:lineRule="auto"/>
              <w:rPr>
                <w:rFonts w:ascii="Times New Roman" w:hAnsi="Times New Roman"/>
                <w:b/>
                <w:bCs/>
                <w:sz w:val="24"/>
                <w:szCs w:val="24"/>
              </w:rPr>
            </w:pPr>
          </w:p>
          <w:p w:rsidR="0042291A" w:rsidRPr="0074495D" w:rsidRDefault="0042291A" w:rsidP="00045941">
            <w:pPr>
              <w:tabs>
                <w:tab w:val="left" w:pos="5760"/>
              </w:tabs>
              <w:spacing w:after="0" w:line="240" w:lineRule="auto"/>
              <w:rPr>
                <w:rFonts w:ascii="Times New Roman" w:hAnsi="Times New Roman"/>
                <w:b/>
                <w:bCs/>
                <w:sz w:val="24"/>
                <w:szCs w:val="24"/>
              </w:rPr>
            </w:pPr>
          </w:p>
          <w:p w:rsidR="0042291A" w:rsidRPr="0074495D" w:rsidRDefault="0042291A" w:rsidP="00045941">
            <w:pPr>
              <w:tabs>
                <w:tab w:val="left" w:pos="5760"/>
              </w:tabs>
              <w:spacing w:after="0" w:line="240" w:lineRule="auto"/>
              <w:rPr>
                <w:rFonts w:ascii="Times New Roman" w:hAnsi="Times New Roman"/>
                <w:b/>
                <w:bCs/>
                <w:sz w:val="24"/>
                <w:szCs w:val="24"/>
              </w:rPr>
            </w:pPr>
          </w:p>
          <w:p w:rsidR="0042291A" w:rsidRPr="0074495D" w:rsidRDefault="0042291A" w:rsidP="00045941">
            <w:pPr>
              <w:tabs>
                <w:tab w:val="left" w:pos="5760"/>
              </w:tabs>
              <w:spacing w:after="0" w:line="240" w:lineRule="auto"/>
              <w:rPr>
                <w:rFonts w:ascii="Times New Roman" w:hAnsi="Times New Roman"/>
                <w:b/>
                <w:bCs/>
                <w:sz w:val="24"/>
                <w:szCs w:val="24"/>
              </w:rPr>
            </w:pPr>
          </w:p>
          <w:p w:rsidR="0042291A" w:rsidRPr="0074495D" w:rsidRDefault="0042291A" w:rsidP="00045941">
            <w:pPr>
              <w:tabs>
                <w:tab w:val="left" w:pos="5760"/>
              </w:tabs>
              <w:spacing w:after="0" w:line="240" w:lineRule="auto"/>
              <w:rPr>
                <w:rFonts w:ascii="Times New Roman" w:hAnsi="Times New Roman"/>
                <w:b/>
                <w:bCs/>
                <w:sz w:val="24"/>
                <w:szCs w:val="24"/>
              </w:rPr>
            </w:pPr>
          </w:p>
          <w:p w:rsidR="0042291A" w:rsidRPr="0074495D" w:rsidRDefault="0042291A" w:rsidP="00045941">
            <w:pPr>
              <w:tabs>
                <w:tab w:val="left" w:pos="5760"/>
              </w:tabs>
              <w:spacing w:after="0" w:line="240" w:lineRule="auto"/>
              <w:rPr>
                <w:rFonts w:ascii="Times New Roman" w:hAnsi="Times New Roman"/>
                <w:b/>
                <w:bCs/>
                <w:sz w:val="24"/>
                <w:szCs w:val="24"/>
              </w:rPr>
            </w:pPr>
          </w:p>
          <w:p w:rsidR="0042291A" w:rsidRPr="0074495D" w:rsidRDefault="0042291A" w:rsidP="00045941">
            <w:pPr>
              <w:tabs>
                <w:tab w:val="left" w:pos="5760"/>
              </w:tabs>
              <w:spacing w:after="0" w:line="240" w:lineRule="auto"/>
              <w:rPr>
                <w:rFonts w:ascii="Times New Roman" w:hAnsi="Times New Roman"/>
                <w:b/>
                <w:bCs/>
                <w:sz w:val="24"/>
                <w:szCs w:val="24"/>
              </w:rPr>
            </w:pPr>
          </w:p>
          <w:p w:rsidR="0042291A" w:rsidRPr="0074495D" w:rsidRDefault="0042291A" w:rsidP="00045941">
            <w:pPr>
              <w:tabs>
                <w:tab w:val="left" w:pos="5760"/>
              </w:tabs>
              <w:spacing w:after="0" w:line="240" w:lineRule="auto"/>
              <w:rPr>
                <w:rFonts w:ascii="Times New Roman" w:hAnsi="Times New Roman"/>
                <w:b/>
                <w:bCs/>
                <w:sz w:val="24"/>
                <w:szCs w:val="24"/>
              </w:rPr>
            </w:pPr>
          </w:p>
          <w:p w:rsidR="0042291A" w:rsidRPr="0074495D" w:rsidRDefault="0042291A" w:rsidP="00045941">
            <w:pPr>
              <w:tabs>
                <w:tab w:val="left" w:pos="5760"/>
              </w:tabs>
              <w:spacing w:after="0" w:line="240" w:lineRule="auto"/>
              <w:rPr>
                <w:rFonts w:ascii="Times New Roman" w:hAnsi="Times New Roman"/>
                <w:b/>
                <w:bCs/>
                <w:sz w:val="24"/>
                <w:szCs w:val="24"/>
              </w:rPr>
            </w:pPr>
          </w:p>
          <w:p w:rsidR="0042291A" w:rsidRPr="0074495D" w:rsidRDefault="0042291A" w:rsidP="00045941">
            <w:pPr>
              <w:tabs>
                <w:tab w:val="left" w:pos="5760"/>
              </w:tabs>
              <w:spacing w:after="0" w:line="240" w:lineRule="auto"/>
              <w:rPr>
                <w:rFonts w:ascii="Times New Roman" w:hAnsi="Times New Roman"/>
                <w:b/>
                <w:bCs/>
                <w:sz w:val="24"/>
                <w:szCs w:val="24"/>
              </w:rPr>
            </w:pPr>
          </w:p>
          <w:p w:rsidR="0042291A" w:rsidRPr="0074495D" w:rsidRDefault="0042291A" w:rsidP="00045941">
            <w:pPr>
              <w:tabs>
                <w:tab w:val="left" w:pos="5760"/>
              </w:tabs>
              <w:spacing w:after="0" w:line="240" w:lineRule="auto"/>
              <w:rPr>
                <w:rFonts w:ascii="Times New Roman" w:hAnsi="Times New Roman"/>
                <w:b/>
                <w:bCs/>
                <w:sz w:val="24"/>
                <w:szCs w:val="24"/>
              </w:rPr>
            </w:pPr>
          </w:p>
          <w:p w:rsidR="0042291A" w:rsidRPr="0074495D" w:rsidRDefault="0042291A" w:rsidP="00045941">
            <w:pPr>
              <w:tabs>
                <w:tab w:val="left" w:pos="5760"/>
              </w:tabs>
              <w:spacing w:after="0" w:line="240" w:lineRule="auto"/>
              <w:rPr>
                <w:rFonts w:ascii="Times New Roman" w:hAnsi="Times New Roman"/>
                <w:b/>
                <w:bCs/>
                <w:sz w:val="24"/>
                <w:szCs w:val="24"/>
              </w:rPr>
            </w:pPr>
          </w:p>
          <w:p w:rsidR="0042291A" w:rsidRPr="0074495D" w:rsidRDefault="0042291A" w:rsidP="00045941">
            <w:pPr>
              <w:tabs>
                <w:tab w:val="left" w:pos="5760"/>
              </w:tabs>
              <w:spacing w:after="0" w:line="240" w:lineRule="auto"/>
              <w:rPr>
                <w:rFonts w:ascii="Times New Roman" w:hAnsi="Times New Roman"/>
                <w:b/>
                <w:bCs/>
                <w:sz w:val="24"/>
                <w:szCs w:val="24"/>
              </w:rPr>
            </w:pPr>
          </w:p>
          <w:p w:rsidR="0042291A" w:rsidRPr="0074495D" w:rsidRDefault="0042291A" w:rsidP="00045941">
            <w:pPr>
              <w:tabs>
                <w:tab w:val="left" w:pos="5760"/>
              </w:tabs>
              <w:spacing w:after="0" w:line="240" w:lineRule="auto"/>
              <w:rPr>
                <w:rFonts w:ascii="Times New Roman" w:hAnsi="Times New Roman"/>
                <w:sz w:val="24"/>
                <w:szCs w:val="24"/>
              </w:rPr>
            </w:pPr>
            <w:r w:rsidRPr="0074495D">
              <w:rPr>
                <w:rFonts w:ascii="Times New Roman" w:hAnsi="Times New Roman"/>
                <w:b/>
                <w:bCs/>
                <w:sz w:val="24"/>
                <w:szCs w:val="24"/>
              </w:rPr>
              <w:lastRenderedPageBreak/>
              <w:t xml:space="preserve">А. де Сент-Экзюпери </w:t>
            </w:r>
            <w:r w:rsidRPr="0074495D">
              <w:rPr>
                <w:rFonts w:ascii="Times New Roman" w:hAnsi="Times New Roman"/>
                <w:sz w:val="24"/>
                <w:szCs w:val="24"/>
              </w:rPr>
              <w:t>«Маленький принц» (1943)</w:t>
            </w:r>
          </w:p>
          <w:p w:rsidR="0042291A" w:rsidRPr="0074495D" w:rsidRDefault="0042291A" w:rsidP="00045941">
            <w:pPr>
              <w:tabs>
                <w:tab w:val="left" w:pos="5760"/>
              </w:tabs>
              <w:spacing w:after="0" w:line="240" w:lineRule="auto"/>
              <w:rPr>
                <w:rFonts w:ascii="Times New Roman" w:hAnsi="Times New Roman"/>
                <w:b/>
                <w:bCs/>
                <w:sz w:val="24"/>
                <w:szCs w:val="24"/>
              </w:rPr>
            </w:pPr>
            <w:r w:rsidRPr="0074495D">
              <w:rPr>
                <w:rFonts w:ascii="Times New Roman" w:hAnsi="Times New Roman"/>
                <w:b/>
                <w:bCs/>
                <w:sz w:val="24"/>
                <w:szCs w:val="24"/>
              </w:rPr>
              <w:t>(6-7 кл.)</w:t>
            </w:r>
          </w:p>
        </w:tc>
        <w:tc>
          <w:tcPr>
            <w:tcW w:w="3686" w:type="dxa"/>
          </w:tcPr>
          <w:p w:rsidR="0042291A" w:rsidRPr="0074495D" w:rsidRDefault="0042291A" w:rsidP="00045941">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line="240" w:lineRule="auto"/>
              <w:jc w:val="center"/>
              <w:textAlignment w:val="top"/>
              <w:outlineLvl w:val="7"/>
              <w:rPr>
                <w:rFonts w:ascii="Times New Roman" w:hAnsi="Times New Roman"/>
                <w:b/>
                <w:bCs/>
                <w:i/>
                <w:iCs/>
                <w:sz w:val="24"/>
                <w:szCs w:val="24"/>
              </w:rPr>
            </w:pPr>
            <w:r w:rsidRPr="0074495D">
              <w:rPr>
                <w:rFonts w:ascii="Times New Roman" w:hAnsi="Times New Roman"/>
                <w:b/>
                <w:bCs/>
                <w:sz w:val="24"/>
                <w:szCs w:val="24"/>
              </w:rPr>
              <w:lastRenderedPageBreak/>
              <w:t xml:space="preserve">Д.Дефо </w:t>
            </w:r>
            <w:r w:rsidRPr="0074495D">
              <w:rPr>
                <w:rFonts w:ascii="Times New Roman" w:hAnsi="Times New Roman"/>
                <w:i/>
                <w:iCs/>
                <w:sz w:val="24"/>
                <w:szCs w:val="24"/>
              </w:rPr>
              <w:t xml:space="preserve">«Робинзон Крузо» </w:t>
            </w:r>
            <w:r w:rsidRPr="0074495D">
              <w:rPr>
                <w:rFonts w:ascii="Times New Roman" w:hAnsi="Times New Roman"/>
                <w:b/>
                <w:bCs/>
                <w:i/>
                <w:iCs/>
                <w:sz w:val="24"/>
                <w:szCs w:val="24"/>
              </w:rPr>
              <w:t>(главы по выбору)</w:t>
            </w:r>
          </w:p>
          <w:p w:rsidR="0042291A" w:rsidRPr="0074495D" w:rsidRDefault="0042291A" w:rsidP="00045941">
            <w:pPr>
              <w:tabs>
                <w:tab w:val="left" w:pos="5760"/>
              </w:tabs>
              <w:spacing w:after="0" w:line="240" w:lineRule="auto"/>
              <w:rPr>
                <w:rFonts w:ascii="Times New Roman" w:hAnsi="Times New Roman"/>
                <w:b/>
                <w:bCs/>
                <w:sz w:val="24"/>
                <w:szCs w:val="24"/>
              </w:rPr>
            </w:pPr>
            <w:r w:rsidRPr="0074495D">
              <w:rPr>
                <w:rFonts w:ascii="Times New Roman" w:hAnsi="Times New Roman"/>
                <w:b/>
                <w:bCs/>
                <w:sz w:val="24"/>
                <w:szCs w:val="24"/>
              </w:rPr>
              <w:t>( 6-7 кл.)</w:t>
            </w:r>
          </w:p>
          <w:p w:rsidR="0042291A" w:rsidRPr="0074495D" w:rsidRDefault="0042291A" w:rsidP="00045941">
            <w:pPr>
              <w:tabs>
                <w:tab w:val="left" w:pos="5760"/>
              </w:tabs>
              <w:spacing w:after="0" w:line="240" w:lineRule="auto"/>
              <w:jc w:val="center"/>
              <w:rPr>
                <w:rFonts w:ascii="Times New Roman" w:hAnsi="Times New Roman"/>
                <w:sz w:val="24"/>
                <w:szCs w:val="24"/>
              </w:rPr>
            </w:pPr>
          </w:p>
          <w:p w:rsidR="0042291A" w:rsidRPr="0074495D" w:rsidRDefault="0042291A" w:rsidP="00045941">
            <w:pPr>
              <w:tabs>
                <w:tab w:val="left" w:pos="5760"/>
              </w:tabs>
              <w:spacing w:after="0" w:line="240" w:lineRule="auto"/>
              <w:rPr>
                <w:rFonts w:ascii="Times New Roman" w:hAnsi="Times New Roman"/>
                <w:b/>
                <w:bCs/>
                <w:i/>
                <w:iCs/>
                <w:sz w:val="24"/>
                <w:szCs w:val="24"/>
              </w:rPr>
            </w:pPr>
            <w:r w:rsidRPr="0074495D">
              <w:rPr>
                <w:rFonts w:ascii="Times New Roman" w:hAnsi="Times New Roman"/>
                <w:b/>
                <w:bCs/>
                <w:sz w:val="24"/>
                <w:szCs w:val="24"/>
              </w:rPr>
              <w:t xml:space="preserve">Дж. Свифт </w:t>
            </w:r>
            <w:r w:rsidRPr="0074495D">
              <w:rPr>
                <w:rFonts w:ascii="Times New Roman" w:hAnsi="Times New Roman"/>
                <w:i/>
                <w:iCs/>
                <w:sz w:val="24"/>
                <w:szCs w:val="24"/>
              </w:rPr>
              <w:t>«Путешествия Гулливера»</w:t>
            </w:r>
            <w:r w:rsidRPr="0074495D">
              <w:rPr>
                <w:rFonts w:ascii="Times New Roman" w:hAnsi="Times New Roman"/>
                <w:b/>
                <w:bCs/>
                <w:i/>
                <w:iCs/>
                <w:sz w:val="24"/>
                <w:szCs w:val="24"/>
              </w:rPr>
              <w:t xml:space="preserve"> (фрагменты по выбору)</w:t>
            </w:r>
          </w:p>
          <w:p w:rsidR="0042291A" w:rsidRPr="0074495D" w:rsidRDefault="0042291A" w:rsidP="00045941">
            <w:pPr>
              <w:tabs>
                <w:tab w:val="left" w:pos="5760"/>
              </w:tabs>
              <w:spacing w:after="0" w:line="240" w:lineRule="auto"/>
              <w:rPr>
                <w:rFonts w:ascii="Times New Roman" w:hAnsi="Times New Roman"/>
                <w:sz w:val="24"/>
                <w:szCs w:val="24"/>
              </w:rPr>
            </w:pPr>
            <w:r w:rsidRPr="0074495D">
              <w:rPr>
                <w:rFonts w:ascii="Times New Roman" w:hAnsi="Times New Roman"/>
                <w:b/>
                <w:bCs/>
                <w:sz w:val="24"/>
                <w:szCs w:val="24"/>
              </w:rPr>
              <w:t>(6-7 кл.)</w:t>
            </w:r>
          </w:p>
          <w:p w:rsidR="0042291A" w:rsidRPr="0074495D" w:rsidRDefault="0042291A" w:rsidP="00045941">
            <w:pPr>
              <w:tabs>
                <w:tab w:val="left" w:pos="5760"/>
              </w:tabs>
              <w:spacing w:after="0" w:line="240" w:lineRule="auto"/>
              <w:jc w:val="center"/>
              <w:rPr>
                <w:rFonts w:ascii="Times New Roman" w:hAnsi="Times New Roman"/>
                <w:sz w:val="24"/>
                <w:szCs w:val="24"/>
              </w:rPr>
            </w:pPr>
          </w:p>
          <w:p w:rsidR="0042291A" w:rsidRPr="0074495D" w:rsidRDefault="0042291A" w:rsidP="00045941">
            <w:pPr>
              <w:tabs>
                <w:tab w:val="left" w:pos="5760"/>
              </w:tabs>
              <w:spacing w:after="0" w:line="240" w:lineRule="auto"/>
              <w:rPr>
                <w:rFonts w:ascii="Times New Roman" w:hAnsi="Times New Roman"/>
                <w:b/>
                <w:bCs/>
                <w:i/>
                <w:iCs/>
                <w:sz w:val="24"/>
                <w:szCs w:val="24"/>
              </w:rPr>
            </w:pPr>
            <w:r w:rsidRPr="0074495D">
              <w:rPr>
                <w:rFonts w:ascii="Times New Roman" w:hAnsi="Times New Roman"/>
                <w:b/>
                <w:bCs/>
                <w:sz w:val="24"/>
                <w:szCs w:val="24"/>
              </w:rPr>
              <w:t>Ж-Б. Мольер</w:t>
            </w:r>
            <w:r w:rsidRPr="0074495D">
              <w:rPr>
                <w:rFonts w:ascii="Times New Roman" w:hAnsi="Times New Roman"/>
                <w:i/>
                <w:iCs/>
                <w:sz w:val="24"/>
                <w:szCs w:val="24"/>
              </w:rPr>
              <w:t xml:space="preserve"> Комедии</w:t>
            </w:r>
          </w:p>
          <w:p w:rsidR="0042291A" w:rsidRPr="0074495D" w:rsidRDefault="0042291A" w:rsidP="00045941">
            <w:pPr>
              <w:tabs>
                <w:tab w:val="left" w:pos="5760"/>
              </w:tabs>
              <w:spacing w:after="0" w:line="240" w:lineRule="auto"/>
              <w:rPr>
                <w:rFonts w:ascii="Times New Roman" w:hAnsi="Times New Roman"/>
                <w:i/>
                <w:iCs/>
                <w:sz w:val="24"/>
                <w:szCs w:val="24"/>
              </w:rPr>
            </w:pPr>
            <w:r w:rsidRPr="0074495D">
              <w:rPr>
                <w:rFonts w:ascii="Times New Roman" w:hAnsi="Times New Roman"/>
                <w:b/>
                <w:bCs/>
                <w:i/>
                <w:iCs/>
                <w:sz w:val="24"/>
                <w:szCs w:val="24"/>
              </w:rPr>
              <w:t xml:space="preserve">- 1 по выбору, например: </w:t>
            </w:r>
            <w:r w:rsidRPr="0074495D">
              <w:rPr>
                <w:rFonts w:ascii="Times New Roman" w:hAnsi="Times New Roman"/>
                <w:i/>
                <w:iCs/>
                <w:sz w:val="24"/>
                <w:szCs w:val="24"/>
              </w:rPr>
              <w:t>«Тартюф, или Обманщик» (1664),«Мещанин во дворянстве» (1670).</w:t>
            </w:r>
          </w:p>
          <w:p w:rsidR="0042291A" w:rsidRPr="0074495D" w:rsidRDefault="0042291A" w:rsidP="00045941">
            <w:pPr>
              <w:tabs>
                <w:tab w:val="left" w:pos="5760"/>
              </w:tabs>
              <w:spacing w:after="0" w:line="240" w:lineRule="auto"/>
              <w:rPr>
                <w:rFonts w:ascii="Times New Roman" w:hAnsi="Times New Roman"/>
                <w:b/>
                <w:bCs/>
                <w:sz w:val="24"/>
                <w:szCs w:val="24"/>
              </w:rPr>
            </w:pPr>
            <w:r w:rsidRPr="0074495D">
              <w:rPr>
                <w:rFonts w:ascii="Times New Roman" w:hAnsi="Times New Roman"/>
                <w:b/>
                <w:bCs/>
                <w:sz w:val="24"/>
                <w:szCs w:val="24"/>
              </w:rPr>
              <w:t>(8-9 кл.)</w:t>
            </w:r>
          </w:p>
          <w:p w:rsidR="0042291A" w:rsidRPr="0074495D" w:rsidRDefault="0042291A" w:rsidP="00045941">
            <w:pPr>
              <w:tabs>
                <w:tab w:val="left" w:pos="5760"/>
              </w:tabs>
              <w:spacing w:after="0" w:line="240" w:lineRule="auto"/>
              <w:jc w:val="center"/>
              <w:rPr>
                <w:rFonts w:ascii="Times New Roman" w:hAnsi="Times New Roman"/>
                <w:i/>
                <w:iCs/>
                <w:sz w:val="24"/>
                <w:szCs w:val="24"/>
              </w:rPr>
            </w:pPr>
          </w:p>
          <w:p w:rsidR="0042291A" w:rsidRPr="0074495D" w:rsidRDefault="0042291A" w:rsidP="00045941">
            <w:pPr>
              <w:tabs>
                <w:tab w:val="left" w:pos="5760"/>
              </w:tabs>
              <w:spacing w:after="0" w:line="240" w:lineRule="auto"/>
              <w:rPr>
                <w:rFonts w:ascii="Times New Roman" w:hAnsi="Times New Roman"/>
                <w:b/>
                <w:bCs/>
                <w:i/>
                <w:iCs/>
                <w:sz w:val="24"/>
                <w:szCs w:val="24"/>
              </w:rPr>
            </w:pPr>
            <w:r w:rsidRPr="0074495D">
              <w:rPr>
                <w:rFonts w:ascii="Times New Roman" w:hAnsi="Times New Roman"/>
                <w:b/>
                <w:bCs/>
                <w:sz w:val="24"/>
                <w:szCs w:val="24"/>
              </w:rPr>
              <w:t xml:space="preserve">И.-В. Гете </w:t>
            </w:r>
            <w:r w:rsidRPr="0074495D">
              <w:rPr>
                <w:rFonts w:ascii="Times New Roman" w:hAnsi="Times New Roman"/>
                <w:i/>
                <w:iCs/>
                <w:sz w:val="24"/>
                <w:szCs w:val="24"/>
              </w:rPr>
              <w:t>«Фауст» (1774 – 1832)</w:t>
            </w:r>
            <w:r w:rsidRPr="0074495D">
              <w:rPr>
                <w:rFonts w:ascii="Times New Roman" w:hAnsi="Times New Roman"/>
                <w:b/>
                <w:bCs/>
                <w:i/>
                <w:iCs/>
                <w:sz w:val="24"/>
                <w:szCs w:val="24"/>
              </w:rPr>
              <w:t xml:space="preserve"> (фрагменты по выбору) </w:t>
            </w:r>
          </w:p>
          <w:p w:rsidR="0042291A" w:rsidRPr="0074495D" w:rsidRDefault="0042291A" w:rsidP="00045941">
            <w:pPr>
              <w:tabs>
                <w:tab w:val="left" w:pos="5760"/>
              </w:tabs>
              <w:spacing w:after="0" w:line="240" w:lineRule="auto"/>
              <w:rPr>
                <w:rFonts w:ascii="Times New Roman" w:hAnsi="Times New Roman"/>
                <w:b/>
                <w:bCs/>
                <w:sz w:val="24"/>
                <w:szCs w:val="24"/>
              </w:rPr>
            </w:pPr>
            <w:r w:rsidRPr="0074495D">
              <w:rPr>
                <w:rFonts w:ascii="Times New Roman" w:hAnsi="Times New Roman"/>
                <w:b/>
                <w:bCs/>
                <w:sz w:val="24"/>
                <w:szCs w:val="24"/>
              </w:rPr>
              <w:t>( 9-10 кл.)</w:t>
            </w:r>
          </w:p>
          <w:p w:rsidR="0042291A" w:rsidRPr="0074495D" w:rsidRDefault="0042291A" w:rsidP="00045941">
            <w:pPr>
              <w:tabs>
                <w:tab w:val="left" w:pos="5760"/>
              </w:tabs>
              <w:spacing w:after="0" w:line="240" w:lineRule="auto"/>
              <w:rPr>
                <w:rFonts w:ascii="Times New Roman" w:hAnsi="Times New Roman"/>
                <w:sz w:val="24"/>
                <w:szCs w:val="24"/>
              </w:rPr>
            </w:pPr>
          </w:p>
          <w:p w:rsidR="0042291A" w:rsidRPr="0074495D" w:rsidRDefault="0042291A" w:rsidP="00045941">
            <w:pPr>
              <w:tabs>
                <w:tab w:val="left" w:pos="5760"/>
              </w:tabs>
              <w:spacing w:after="0" w:line="240" w:lineRule="auto"/>
              <w:rPr>
                <w:rFonts w:ascii="Times New Roman" w:hAnsi="Times New Roman"/>
                <w:b/>
                <w:bCs/>
                <w:i/>
                <w:iCs/>
                <w:sz w:val="24"/>
                <w:szCs w:val="24"/>
              </w:rPr>
            </w:pPr>
            <w:r w:rsidRPr="0074495D">
              <w:rPr>
                <w:rFonts w:ascii="Times New Roman" w:hAnsi="Times New Roman"/>
                <w:b/>
                <w:bCs/>
                <w:sz w:val="24"/>
                <w:szCs w:val="24"/>
              </w:rPr>
              <w:t>Г.Х.Андерсен</w:t>
            </w:r>
            <w:r w:rsidRPr="0074495D">
              <w:rPr>
                <w:rFonts w:ascii="Times New Roman" w:hAnsi="Times New Roman"/>
                <w:i/>
                <w:iCs/>
                <w:sz w:val="24"/>
                <w:szCs w:val="24"/>
              </w:rPr>
              <w:t>Сказки</w:t>
            </w:r>
          </w:p>
          <w:p w:rsidR="0042291A" w:rsidRPr="0074495D" w:rsidRDefault="0042291A" w:rsidP="00045941">
            <w:pPr>
              <w:tabs>
                <w:tab w:val="left" w:pos="5760"/>
              </w:tabs>
              <w:spacing w:after="0" w:line="240" w:lineRule="auto"/>
              <w:rPr>
                <w:rFonts w:ascii="Times New Roman" w:hAnsi="Times New Roman"/>
                <w:i/>
                <w:iCs/>
                <w:sz w:val="24"/>
                <w:szCs w:val="24"/>
              </w:rPr>
            </w:pPr>
            <w:r w:rsidRPr="0074495D">
              <w:rPr>
                <w:rFonts w:ascii="Times New Roman" w:hAnsi="Times New Roman"/>
                <w:b/>
                <w:bCs/>
                <w:i/>
                <w:iCs/>
                <w:sz w:val="24"/>
                <w:szCs w:val="24"/>
              </w:rPr>
              <w:t xml:space="preserve">- 1 по выбору, например: </w:t>
            </w:r>
            <w:r w:rsidRPr="0074495D">
              <w:rPr>
                <w:rFonts w:ascii="Times New Roman" w:hAnsi="Times New Roman"/>
                <w:i/>
                <w:iCs/>
                <w:sz w:val="24"/>
                <w:szCs w:val="24"/>
              </w:rPr>
              <w:t>«Стойкий оловянный солдатик» (1838), «Гадкий утенок» (1843).</w:t>
            </w:r>
          </w:p>
          <w:p w:rsidR="0042291A" w:rsidRPr="0074495D" w:rsidRDefault="0042291A" w:rsidP="00045941">
            <w:pPr>
              <w:tabs>
                <w:tab w:val="left" w:pos="5760"/>
              </w:tabs>
              <w:spacing w:after="0" w:line="240" w:lineRule="auto"/>
              <w:rPr>
                <w:rFonts w:ascii="Times New Roman" w:hAnsi="Times New Roman"/>
                <w:b/>
                <w:bCs/>
                <w:sz w:val="24"/>
                <w:szCs w:val="24"/>
              </w:rPr>
            </w:pPr>
            <w:r w:rsidRPr="0074495D">
              <w:rPr>
                <w:rFonts w:ascii="Times New Roman" w:hAnsi="Times New Roman"/>
                <w:b/>
                <w:bCs/>
                <w:sz w:val="24"/>
                <w:szCs w:val="24"/>
              </w:rPr>
              <w:t xml:space="preserve">(5 кл.) </w:t>
            </w:r>
          </w:p>
          <w:p w:rsidR="0042291A" w:rsidRPr="0074495D" w:rsidRDefault="0042291A" w:rsidP="00045941">
            <w:pPr>
              <w:tabs>
                <w:tab w:val="left" w:pos="5760"/>
              </w:tabs>
              <w:spacing w:after="0" w:line="240" w:lineRule="auto"/>
              <w:jc w:val="center"/>
              <w:rPr>
                <w:rFonts w:ascii="Times New Roman" w:hAnsi="Times New Roman"/>
                <w:sz w:val="24"/>
                <w:szCs w:val="24"/>
              </w:rPr>
            </w:pPr>
          </w:p>
          <w:p w:rsidR="0042291A" w:rsidRPr="0074495D" w:rsidRDefault="0042291A" w:rsidP="00045941">
            <w:pPr>
              <w:tabs>
                <w:tab w:val="left" w:pos="5760"/>
              </w:tabs>
              <w:spacing w:after="0" w:line="240" w:lineRule="auto"/>
              <w:rPr>
                <w:rFonts w:ascii="Times New Roman" w:hAnsi="Times New Roman"/>
                <w:b/>
                <w:bCs/>
                <w:sz w:val="24"/>
                <w:szCs w:val="24"/>
              </w:rPr>
            </w:pPr>
            <w:r w:rsidRPr="0074495D">
              <w:rPr>
                <w:rFonts w:ascii="Times New Roman" w:hAnsi="Times New Roman"/>
                <w:b/>
                <w:bCs/>
                <w:sz w:val="24"/>
                <w:szCs w:val="24"/>
              </w:rPr>
              <w:t xml:space="preserve">Дж. Г. Байрон </w:t>
            </w:r>
          </w:p>
          <w:p w:rsidR="0042291A" w:rsidRPr="0074495D" w:rsidRDefault="0042291A" w:rsidP="00045941">
            <w:pPr>
              <w:spacing w:after="0" w:line="240" w:lineRule="auto"/>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xml:space="preserve">: «Душа моя мрачна. Скорей, певец, скорей!» (1814)(пер. М. Лермонтова), «Прощание Наполеона» (1815) (пер. В. Луговского), Романс  («Какая  радость  заменит </w:t>
            </w:r>
            <w:r w:rsidRPr="0074495D">
              <w:rPr>
                <w:rFonts w:ascii="Times New Roman" w:hAnsi="Times New Roman"/>
                <w:i/>
                <w:iCs/>
                <w:sz w:val="24"/>
                <w:szCs w:val="24"/>
              </w:rPr>
              <w:lastRenderedPageBreak/>
              <w:t>былое светлых чар...») (1815) (пер. Вяч.Иванова),  «Стансы к Августе» (1816)(пер. А. Плещеева) и др.</w:t>
            </w:r>
          </w:p>
          <w:p w:rsidR="0042291A" w:rsidRPr="0074495D" w:rsidRDefault="0042291A" w:rsidP="00045941">
            <w:pPr>
              <w:tabs>
                <w:tab w:val="left" w:pos="5760"/>
              </w:tabs>
              <w:spacing w:after="0" w:line="240" w:lineRule="auto"/>
              <w:rPr>
                <w:rFonts w:ascii="Times New Roman" w:hAnsi="Times New Roman"/>
                <w:i/>
                <w:iCs/>
                <w:sz w:val="24"/>
                <w:szCs w:val="24"/>
              </w:rPr>
            </w:pPr>
            <w:r w:rsidRPr="0074495D">
              <w:rPr>
                <w:rFonts w:ascii="Times New Roman" w:hAnsi="Times New Roman"/>
                <w:b/>
                <w:bCs/>
                <w:i/>
                <w:iCs/>
                <w:sz w:val="24"/>
                <w:szCs w:val="24"/>
              </w:rPr>
              <w:t xml:space="preserve">- фрагменты одной из поэм по выбору, например: </w:t>
            </w:r>
            <w:r w:rsidRPr="0074495D">
              <w:rPr>
                <w:rFonts w:ascii="Times New Roman" w:hAnsi="Times New Roman"/>
                <w:i/>
                <w:iCs/>
                <w:sz w:val="24"/>
                <w:szCs w:val="24"/>
              </w:rPr>
              <w:t xml:space="preserve">«Паломничество Чайльд Гарольда» (1809 – 1811) (пер. В. Левика). </w:t>
            </w:r>
          </w:p>
          <w:p w:rsidR="0042291A" w:rsidRPr="0074495D" w:rsidRDefault="0042291A" w:rsidP="00045941">
            <w:pPr>
              <w:spacing w:after="0" w:line="240" w:lineRule="auto"/>
              <w:rPr>
                <w:rFonts w:ascii="Times New Roman" w:hAnsi="Times New Roman"/>
                <w:b/>
                <w:bCs/>
                <w:sz w:val="24"/>
                <w:szCs w:val="24"/>
              </w:rPr>
            </w:pPr>
            <w:r w:rsidRPr="0074495D">
              <w:rPr>
                <w:rFonts w:ascii="Times New Roman" w:hAnsi="Times New Roman"/>
                <w:b/>
                <w:bCs/>
                <w:sz w:val="24"/>
                <w:szCs w:val="24"/>
              </w:rPr>
              <w:t>(9 кл.)</w:t>
            </w:r>
          </w:p>
          <w:p w:rsidR="0042291A" w:rsidRPr="0074495D" w:rsidRDefault="0042291A" w:rsidP="00045941">
            <w:pPr>
              <w:tabs>
                <w:tab w:val="left" w:pos="5760"/>
              </w:tabs>
              <w:spacing w:after="0" w:line="240" w:lineRule="auto"/>
              <w:rPr>
                <w:rFonts w:ascii="Times New Roman" w:hAnsi="Times New Roman"/>
                <w:i/>
                <w:iCs/>
                <w:sz w:val="24"/>
                <w:szCs w:val="24"/>
              </w:rPr>
            </w:pPr>
          </w:p>
          <w:p w:rsidR="0042291A" w:rsidRPr="0074495D" w:rsidRDefault="0042291A" w:rsidP="00045941">
            <w:pPr>
              <w:pStyle w:val="a7"/>
              <w:tabs>
                <w:tab w:val="left" w:pos="5760"/>
              </w:tabs>
              <w:spacing w:before="0" w:beforeAutospacing="0" w:after="0" w:afterAutospacing="0"/>
              <w:rPr>
                <w:rFonts w:ascii="Times New Roman" w:hAnsi="Times New Roman"/>
                <w:b/>
                <w:bCs/>
                <w:i/>
                <w:iCs/>
              </w:rPr>
            </w:pPr>
          </w:p>
        </w:tc>
        <w:tc>
          <w:tcPr>
            <w:tcW w:w="3367" w:type="dxa"/>
          </w:tcPr>
          <w:p w:rsidR="0042291A" w:rsidRPr="0074495D" w:rsidRDefault="0042291A" w:rsidP="00045941">
            <w:pPr>
              <w:spacing w:after="0" w:line="240" w:lineRule="auto"/>
              <w:rPr>
                <w:rFonts w:ascii="Times New Roman" w:hAnsi="Times New Roman"/>
                <w:i/>
                <w:iCs/>
                <w:sz w:val="24"/>
                <w:szCs w:val="24"/>
              </w:rPr>
            </w:pPr>
            <w:r w:rsidRPr="0074495D">
              <w:rPr>
                <w:rFonts w:ascii="Times New Roman" w:hAnsi="Times New Roman"/>
                <w:i/>
                <w:iCs/>
                <w:sz w:val="24"/>
                <w:szCs w:val="24"/>
              </w:rPr>
              <w:lastRenderedPageBreak/>
              <w:t>Зарубежная сказочная и фантастическая проза, например:</w:t>
            </w:r>
          </w:p>
          <w:p w:rsidR="0042291A" w:rsidRPr="0074495D" w:rsidRDefault="0042291A" w:rsidP="00045941">
            <w:pPr>
              <w:spacing w:after="0" w:line="240" w:lineRule="auto"/>
              <w:rPr>
                <w:rFonts w:ascii="Times New Roman" w:hAnsi="Times New Roman"/>
                <w:b/>
                <w:bCs/>
                <w:sz w:val="24"/>
                <w:szCs w:val="24"/>
              </w:rPr>
            </w:pPr>
            <w:r w:rsidRPr="0074495D">
              <w:rPr>
                <w:rFonts w:ascii="Times New Roman" w:hAnsi="Times New Roman"/>
                <w:b/>
                <w:bCs/>
                <w:sz w:val="24"/>
                <w:szCs w:val="24"/>
              </w:rPr>
              <w:t>Ш.Перро, В.Гауф, Э.Т.А. Гофман, Бр.Гримм,</w:t>
            </w:r>
          </w:p>
          <w:p w:rsidR="0042291A" w:rsidRPr="0074495D" w:rsidRDefault="0042291A" w:rsidP="00045941">
            <w:pPr>
              <w:spacing w:after="0" w:line="240" w:lineRule="auto"/>
              <w:rPr>
                <w:rFonts w:ascii="Times New Roman" w:hAnsi="Times New Roman"/>
                <w:sz w:val="24"/>
                <w:szCs w:val="24"/>
              </w:rPr>
            </w:pPr>
            <w:r w:rsidRPr="0074495D">
              <w:rPr>
                <w:rFonts w:ascii="Times New Roman" w:hAnsi="Times New Roman"/>
                <w:b/>
                <w:bCs/>
                <w:sz w:val="24"/>
                <w:szCs w:val="24"/>
              </w:rPr>
              <w:t>Л.Кэрролл, Л.Ф.Баум, Д.М. Барри, Д.Родари, М.Энде, Д.Р.Р.Толкиен, К.Льюис</w:t>
            </w:r>
            <w:r w:rsidRPr="0074495D">
              <w:rPr>
                <w:rFonts w:ascii="Times New Roman" w:hAnsi="Times New Roman"/>
                <w:sz w:val="24"/>
                <w:szCs w:val="24"/>
              </w:rPr>
              <w:t xml:space="preserve"> и др.</w:t>
            </w:r>
          </w:p>
          <w:p w:rsidR="0042291A" w:rsidRPr="0074495D" w:rsidRDefault="0042291A" w:rsidP="00045941">
            <w:pPr>
              <w:keepNext/>
              <w:keepLines/>
              <w:pBdr>
                <w:left w:val="single" w:sz="4" w:space="0" w:color="auto"/>
                <w:bottom w:val="single" w:sz="4" w:space="0" w:color="auto"/>
                <w:right w:val="single" w:sz="4" w:space="0" w:color="auto"/>
              </w:pBdr>
              <w:shd w:val="clear" w:color="000000" w:fill="D8D8D8"/>
              <w:spacing w:before="100" w:beforeAutospacing="1" w:after="0" w:line="240" w:lineRule="auto"/>
              <w:jc w:val="center"/>
              <w:textAlignment w:val="top"/>
              <w:outlineLvl w:val="7"/>
              <w:rPr>
                <w:rFonts w:ascii="Times New Roman" w:hAnsi="Times New Roman"/>
                <w:b/>
                <w:bCs/>
                <w:sz w:val="24"/>
                <w:szCs w:val="24"/>
              </w:rPr>
            </w:pPr>
            <w:r w:rsidRPr="0074495D">
              <w:rPr>
                <w:rFonts w:ascii="Times New Roman" w:hAnsi="Times New Roman"/>
                <w:b/>
                <w:bCs/>
                <w:sz w:val="24"/>
                <w:szCs w:val="24"/>
              </w:rPr>
              <w:t>(2-3 произведения по выбору, 5-6 кл.)</w:t>
            </w:r>
          </w:p>
          <w:p w:rsidR="0042291A" w:rsidRPr="0074495D" w:rsidRDefault="0042291A" w:rsidP="00045941">
            <w:pPr>
              <w:tabs>
                <w:tab w:val="left" w:pos="5760"/>
              </w:tabs>
              <w:spacing w:after="0" w:line="240" w:lineRule="auto"/>
              <w:jc w:val="center"/>
              <w:rPr>
                <w:rFonts w:ascii="Times New Roman" w:hAnsi="Times New Roman"/>
                <w:b/>
                <w:bCs/>
                <w:sz w:val="24"/>
                <w:szCs w:val="24"/>
              </w:rPr>
            </w:pPr>
          </w:p>
          <w:p w:rsidR="0042291A" w:rsidRPr="0074495D" w:rsidRDefault="0042291A" w:rsidP="00045941">
            <w:pPr>
              <w:tabs>
                <w:tab w:val="left" w:pos="5760"/>
              </w:tabs>
              <w:spacing w:after="0" w:line="240" w:lineRule="auto"/>
              <w:jc w:val="center"/>
              <w:rPr>
                <w:rFonts w:ascii="Times New Roman" w:hAnsi="Times New Roman"/>
                <w:b/>
                <w:bCs/>
                <w:sz w:val="24"/>
                <w:szCs w:val="24"/>
              </w:rPr>
            </w:pPr>
          </w:p>
          <w:p w:rsidR="0042291A" w:rsidRPr="0074495D" w:rsidRDefault="0042291A" w:rsidP="00045941">
            <w:pPr>
              <w:tabs>
                <w:tab w:val="left" w:pos="5760"/>
              </w:tabs>
              <w:spacing w:after="0" w:line="240" w:lineRule="auto"/>
              <w:jc w:val="center"/>
              <w:rPr>
                <w:rFonts w:ascii="Times New Roman" w:hAnsi="Times New Roman"/>
                <w:i/>
                <w:iCs/>
                <w:sz w:val="24"/>
                <w:szCs w:val="24"/>
              </w:rPr>
            </w:pPr>
            <w:r w:rsidRPr="0074495D">
              <w:rPr>
                <w:rFonts w:ascii="Times New Roman" w:hAnsi="Times New Roman"/>
                <w:i/>
                <w:iCs/>
                <w:sz w:val="24"/>
                <w:szCs w:val="24"/>
              </w:rPr>
              <w:t xml:space="preserve">Зарубежная новеллистика, например: </w:t>
            </w:r>
          </w:p>
          <w:p w:rsidR="0042291A" w:rsidRPr="0074495D" w:rsidRDefault="0042291A" w:rsidP="00045941">
            <w:pPr>
              <w:spacing w:after="0" w:line="240" w:lineRule="auto"/>
              <w:rPr>
                <w:rFonts w:ascii="Times New Roman" w:hAnsi="Times New Roman"/>
                <w:sz w:val="24"/>
                <w:szCs w:val="24"/>
              </w:rPr>
            </w:pPr>
            <w:r w:rsidRPr="0074495D">
              <w:rPr>
                <w:rFonts w:ascii="Times New Roman" w:hAnsi="Times New Roman"/>
                <w:b/>
                <w:bCs/>
                <w:sz w:val="24"/>
                <w:szCs w:val="24"/>
              </w:rPr>
              <w:t xml:space="preserve">П.Мериме, Э. По, О`Генри, О.Уайльд, А.К.Дойл, Джером К. Джером, У.Сароян, </w:t>
            </w:r>
            <w:r w:rsidRPr="0074495D">
              <w:rPr>
                <w:rFonts w:ascii="Times New Roman" w:hAnsi="Times New Roman"/>
                <w:sz w:val="24"/>
                <w:szCs w:val="24"/>
              </w:rPr>
              <w:t>и др.</w:t>
            </w:r>
          </w:p>
          <w:p w:rsidR="0042291A" w:rsidRPr="0074495D" w:rsidRDefault="0042291A" w:rsidP="00045941">
            <w:pPr>
              <w:spacing w:after="0" w:line="240" w:lineRule="auto"/>
              <w:rPr>
                <w:rFonts w:ascii="Times New Roman" w:hAnsi="Times New Roman"/>
                <w:b/>
                <w:bCs/>
                <w:sz w:val="24"/>
                <w:szCs w:val="24"/>
              </w:rPr>
            </w:pPr>
            <w:r w:rsidRPr="0074495D">
              <w:rPr>
                <w:rFonts w:ascii="Times New Roman" w:hAnsi="Times New Roman"/>
                <w:b/>
                <w:bCs/>
                <w:sz w:val="24"/>
                <w:szCs w:val="24"/>
              </w:rPr>
              <w:t>(2-3 произведения по выбору, 7-9 кл.)</w:t>
            </w:r>
          </w:p>
          <w:p w:rsidR="0042291A" w:rsidRPr="0074495D" w:rsidRDefault="0042291A" w:rsidP="00045941">
            <w:pPr>
              <w:tabs>
                <w:tab w:val="left" w:pos="5760"/>
              </w:tabs>
              <w:spacing w:after="0" w:line="240" w:lineRule="auto"/>
              <w:jc w:val="center"/>
              <w:rPr>
                <w:rFonts w:ascii="Times New Roman" w:hAnsi="Times New Roman"/>
                <w:b/>
                <w:bCs/>
                <w:i/>
                <w:iCs/>
                <w:sz w:val="24"/>
                <w:szCs w:val="24"/>
              </w:rPr>
            </w:pPr>
          </w:p>
          <w:p w:rsidR="0042291A" w:rsidRPr="0074495D" w:rsidRDefault="0042291A" w:rsidP="00045941">
            <w:pPr>
              <w:spacing w:after="0" w:line="240" w:lineRule="auto"/>
              <w:jc w:val="center"/>
              <w:rPr>
                <w:rFonts w:ascii="Times New Roman" w:hAnsi="Times New Roman"/>
                <w:sz w:val="24"/>
                <w:szCs w:val="24"/>
              </w:rPr>
            </w:pPr>
            <w:r w:rsidRPr="0074495D">
              <w:rPr>
                <w:rFonts w:ascii="Times New Roman" w:hAnsi="Times New Roman"/>
                <w:i/>
                <w:iCs/>
                <w:sz w:val="24"/>
                <w:szCs w:val="24"/>
              </w:rPr>
              <w:t xml:space="preserve">Зарубежная романистика </w:t>
            </w:r>
            <w:r w:rsidRPr="0074495D">
              <w:rPr>
                <w:rFonts w:ascii="Times New Roman" w:hAnsi="Times New Roman"/>
                <w:i/>
                <w:iCs/>
                <w:sz w:val="24"/>
                <w:szCs w:val="24"/>
                <w:lang w:val="en-US"/>
              </w:rPr>
              <w:t>XIX</w:t>
            </w:r>
            <w:r w:rsidRPr="0074495D">
              <w:rPr>
                <w:rFonts w:ascii="Times New Roman" w:hAnsi="Times New Roman"/>
                <w:sz w:val="24"/>
                <w:szCs w:val="24"/>
              </w:rPr>
              <w:t xml:space="preserve">– </w:t>
            </w:r>
            <w:r w:rsidRPr="0074495D">
              <w:rPr>
                <w:rFonts w:ascii="Times New Roman" w:hAnsi="Times New Roman"/>
                <w:i/>
                <w:sz w:val="24"/>
                <w:szCs w:val="24"/>
              </w:rPr>
              <w:t>ХХ века, например</w:t>
            </w:r>
            <w:r w:rsidRPr="0074495D">
              <w:rPr>
                <w:rFonts w:ascii="Times New Roman" w:hAnsi="Times New Roman"/>
                <w:sz w:val="24"/>
                <w:szCs w:val="24"/>
              </w:rPr>
              <w:t>:</w:t>
            </w:r>
          </w:p>
          <w:p w:rsidR="0042291A" w:rsidRPr="0074495D" w:rsidRDefault="0042291A" w:rsidP="00045941">
            <w:pPr>
              <w:spacing w:after="0" w:line="240" w:lineRule="auto"/>
              <w:rPr>
                <w:rFonts w:ascii="Times New Roman" w:hAnsi="Times New Roman"/>
                <w:sz w:val="24"/>
                <w:szCs w:val="24"/>
              </w:rPr>
            </w:pPr>
            <w:r w:rsidRPr="0074495D">
              <w:rPr>
                <w:rFonts w:ascii="Times New Roman" w:hAnsi="Times New Roman"/>
                <w:b/>
                <w:bCs/>
                <w:sz w:val="24"/>
                <w:szCs w:val="24"/>
              </w:rPr>
              <w:t xml:space="preserve">А.Дюма, В.Скотт, В.Гюго, Ч.Диккенс, М.Рид, Ж.Верн, Г.Уэллс, Э.М.Ремарк </w:t>
            </w:r>
            <w:r w:rsidRPr="0074495D">
              <w:rPr>
                <w:rFonts w:ascii="Times New Roman" w:hAnsi="Times New Roman"/>
                <w:sz w:val="24"/>
                <w:szCs w:val="24"/>
              </w:rPr>
              <w:t xml:space="preserve"> и др.</w:t>
            </w:r>
          </w:p>
          <w:p w:rsidR="0042291A" w:rsidRPr="0074495D" w:rsidRDefault="0042291A" w:rsidP="00045941">
            <w:pPr>
              <w:spacing w:after="0" w:line="240" w:lineRule="auto"/>
              <w:rPr>
                <w:rFonts w:ascii="Times New Roman" w:hAnsi="Times New Roman"/>
                <w:b/>
                <w:bCs/>
                <w:sz w:val="24"/>
                <w:szCs w:val="24"/>
              </w:rPr>
            </w:pPr>
            <w:r w:rsidRPr="0074495D">
              <w:rPr>
                <w:rFonts w:ascii="Times New Roman" w:hAnsi="Times New Roman"/>
                <w:b/>
                <w:bCs/>
                <w:sz w:val="24"/>
                <w:szCs w:val="24"/>
              </w:rPr>
              <w:t>(1-2 романа по выбору, 7-9 кл)</w:t>
            </w:r>
          </w:p>
          <w:p w:rsidR="0042291A" w:rsidRPr="0074495D" w:rsidRDefault="0042291A" w:rsidP="00045941">
            <w:pPr>
              <w:tabs>
                <w:tab w:val="left" w:pos="5760"/>
              </w:tabs>
              <w:spacing w:after="0" w:line="240" w:lineRule="auto"/>
              <w:jc w:val="center"/>
              <w:rPr>
                <w:rFonts w:ascii="Times New Roman" w:hAnsi="Times New Roman"/>
                <w:b/>
                <w:bCs/>
                <w:i/>
                <w:iCs/>
                <w:sz w:val="24"/>
                <w:szCs w:val="24"/>
              </w:rPr>
            </w:pPr>
          </w:p>
          <w:p w:rsidR="0042291A" w:rsidRPr="0074495D" w:rsidRDefault="0042291A" w:rsidP="00045941">
            <w:pPr>
              <w:tabs>
                <w:tab w:val="left" w:pos="5760"/>
              </w:tabs>
              <w:spacing w:after="0" w:line="240" w:lineRule="auto"/>
              <w:jc w:val="center"/>
              <w:rPr>
                <w:rFonts w:ascii="Times New Roman" w:hAnsi="Times New Roman"/>
                <w:i/>
                <w:iCs/>
                <w:sz w:val="24"/>
                <w:szCs w:val="24"/>
              </w:rPr>
            </w:pPr>
            <w:r w:rsidRPr="0074495D">
              <w:rPr>
                <w:rFonts w:ascii="Times New Roman" w:hAnsi="Times New Roman"/>
                <w:i/>
                <w:iCs/>
                <w:sz w:val="24"/>
                <w:szCs w:val="24"/>
              </w:rPr>
              <w:t>Зарубежная проза о детях и подростках, например:</w:t>
            </w:r>
          </w:p>
          <w:p w:rsidR="0042291A" w:rsidRPr="0074495D" w:rsidRDefault="0042291A" w:rsidP="00045941">
            <w:pPr>
              <w:spacing w:after="0" w:line="240" w:lineRule="auto"/>
              <w:rPr>
                <w:rFonts w:ascii="Times New Roman" w:hAnsi="Times New Roman"/>
                <w:b/>
                <w:bCs/>
                <w:sz w:val="24"/>
                <w:szCs w:val="24"/>
              </w:rPr>
            </w:pPr>
            <w:r w:rsidRPr="0074495D">
              <w:rPr>
                <w:rFonts w:ascii="Times New Roman" w:hAnsi="Times New Roman"/>
                <w:b/>
                <w:bCs/>
                <w:sz w:val="24"/>
                <w:szCs w:val="24"/>
              </w:rPr>
              <w:t xml:space="preserve">М.Твен, Ф.Х.Бёрнетт, Л.М.Монтгомери, А.де </w:t>
            </w:r>
            <w:r w:rsidRPr="0074495D">
              <w:rPr>
                <w:rFonts w:ascii="Times New Roman" w:hAnsi="Times New Roman"/>
                <w:b/>
                <w:bCs/>
                <w:sz w:val="24"/>
                <w:szCs w:val="24"/>
              </w:rPr>
              <w:lastRenderedPageBreak/>
              <w:t>Сент-Экзюпери, А.Линдгрен, Я.Корчак,  Харпер Ли, У.Голдинг, Р.Брэдбери, Д.Сэлинджер, П.Гэллико,</w:t>
            </w:r>
            <w:r w:rsidRPr="0074495D">
              <w:rPr>
                <w:rFonts w:ascii="Times New Roman" w:hAnsi="Times New Roman"/>
                <w:b/>
                <w:sz w:val="24"/>
                <w:szCs w:val="24"/>
              </w:rPr>
              <w:t xml:space="preserve"> Э.Портер,  К.Патерсон, Б.Кауфман, Ф.Бёрнетт </w:t>
            </w:r>
            <w:r w:rsidRPr="0074495D">
              <w:rPr>
                <w:rFonts w:ascii="Times New Roman" w:hAnsi="Times New Roman"/>
                <w:sz w:val="24"/>
                <w:szCs w:val="24"/>
              </w:rPr>
              <w:t>и др.</w:t>
            </w:r>
          </w:p>
          <w:p w:rsidR="0042291A" w:rsidRPr="0074495D" w:rsidRDefault="0042291A" w:rsidP="00045941">
            <w:pPr>
              <w:spacing w:after="0" w:line="240" w:lineRule="auto"/>
              <w:rPr>
                <w:rFonts w:ascii="Times New Roman" w:hAnsi="Times New Roman"/>
                <w:b/>
                <w:bCs/>
                <w:sz w:val="24"/>
                <w:szCs w:val="24"/>
              </w:rPr>
            </w:pPr>
            <w:r w:rsidRPr="0074495D">
              <w:rPr>
                <w:rFonts w:ascii="Times New Roman" w:hAnsi="Times New Roman"/>
                <w:b/>
                <w:bCs/>
                <w:sz w:val="24"/>
                <w:szCs w:val="24"/>
              </w:rPr>
              <w:t xml:space="preserve">(2 произведения по выбору, </w:t>
            </w:r>
          </w:p>
          <w:p w:rsidR="0042291A" w:rsidRPr="0074495D" w:rsidRDefault="0042291A" w:rsidP="00045941">
            <w:pPr>
              <w:spacing w:after="0" w:line="240" w:lineRule="auto"/>
              <w:rPr>
                <w:rFonts w:ascii="Times New Roman" w:hAnsi="Times New Roman"/>
                <w:b/>
                <w:bCs/>
                <w:sz w:val="24"/>
                <w:szCs w:val="24"/>
              </w:rPr>
            </w:pPr>
            <w:r w:rsidRPr="0074495D">
              <w:rPr>
                <w:rFonts w:ascii="Times New Roman" w:hAnsi="Times New Roman"/>
                <w:b/>
                <w:bCs/>
                <w:sz w:val="24"/>
                <w:szCs w:val="24"/>
              </w:rPr>
              <w:t>5-9 кл.)</w:t>
            </w:r>
          </w:p>
          <w:p w:rsidR="0042291A" w:rsidRPr="0074495D" w:rsidRDefault="0042291A" w:rsidP="00045941">
            <w:pPr>
              <w:tabs>
                <w:tab w:val="left" w:pos="5760"/>
              </w:tabs>
              <w:spacing w:after="0" w:line="240" w:lineRule="auto"/>
              <w:jc w:val="center"/>
              <w:rPr>
                <w:rFonts w:ascii="Times New Roman" w:hAnsi="Times New Roman"/>
                <w:sz w:val="24"/>
                <w:szCs w:val="24"/>
              </w:rPr>
            </w:pPr>
          </w:p>
          <w:p w:rsidR="0042291A" w:rsidRPr="0074495D" w:rsidRDefault="0042291A" w:rsidP="00045941">
            <w:pPr>
              <w:tabs>
                <w:tab w:val="left" w:pos="5760"/>
              </w:tabs>
              <w:spacing w:after="0" w:line="240" w:lineRule="auto"/>
              <w:jc w:val="center"/>
              <w:rPr>
                <w:rFonts w:ascii="Times New Roman" w:hAnsi="Times New Roman"/>
                <w:i/>
                <w:iCs/>
                <w:sz w:val="24"/>
                <w:szCs w:val="24"/>
              </w:rPr>
            </w:pPr>
            <w:r w:rsidRPr="0074495D">
              <w:rPr>
                <w:rFonts w:ascii="Times New Roman" w:hAnsi="Times New Roman"/>
                <w:i/>
                <w:iCs/>
                <w:sz w:val="24"/>
                <w:szCs w:val="24"/>
              </w:rPr>
              <w:t>Зарубежная проза о животных и взаимоотношениях человека и природы, например:</w:t>
            </w:r>
          </w:p>
          <w:p w:rsidR="0042291A" w:rsidRPr="0074495D" w:rsidRDefault="0042291A" w:rsidP="00045941">
            <w:pPr>
              <w:spacing w:after="0" w:line="240" w:lineRule="auto"/>
              <w:rPr>
                <w:rFonts w:ascii="Times New Roman" w:hAnsi="Times New Roman"/>
                <w:b/>
                <w:bCs/>
                <w:sz w:val="24"/>
                <w:szCs w:val="24"/>
              </w:rPr>
            </w:pPr>
            <w:r w:rsidRPr="0074495D">
              <w:rPr>
                <w:rFonts w:ascii="Times New Roman" w:hAnsi="Times New Roman"/>
                <w:b/>
                <w:bCs/>
                <w:sz w:val="24"/>
                <w:szCs w:val="24"/>
              </w:rPr>
              <w:t>Р.Киплинг, Дж.Лондон,</w:t>
            </w:r>
          </w:p>
          <w:p w:rsidR="0042291A" w:rsidRPr="0074495D" w:rsidRDefault="0042291A" w:rsidP="00045941">
            <w:pPr>
              <w:spacing w:after="0" w:line="240" w:lineRule="auto"/>
              <w:rPr>
                <w:rFonts w:ascii="Times New Roman" w:hAnsi="Times New Roman"/>
                <w:sz w:val="24"/>
                <w:szCs w:val="24"/>
              </w:rPr>
            </w:pPr>
            <w:r w:rsidRPr="0074495D">
              <w:rPr>
                <w:rFonts w:ascii="Times New Roman" w:hAnsi="Times New Roman"/>
                <w:b/>
                <w:bCs/>
                <w:sz w:val="24"/>
                <w:szCs w:val="24"/>
              </w:rPr>
              <w:t>Э.Сетон-Томпсон, Д.Дарелл</w:t>
            </w:r>
            <w:r w:rsidRPr="0074495D">
              <w:rPr>
                <w:rFonts w:ascii="Times New Roman" w:hAnsi="Times New Roman"/>
                <w:sz w:val="24"/>
                <w:szCs w:val="24"/>
              </w:rPr>
              <w:t xml:space="preserve"> и др.</w:t>
            </w:r>
          </w:p>
          <w:p w:rsidR="0042291A" w:rsidRPr="0074495D" w:rsidRDefault="0042291A" w:rsidP="00045941">
            <w:pPr>
              <w:spacing w:after="0" w:line="240" w:lineRule="auto"/>
              <w:rPr>
                <w:rFonts w:ascii="Times New Roman" w:hAnsi="Times New Roman"/>
                <w:b/>
                <w:bCs/>
                <w:sz w:val="24"/>
                <w:szCs w:val="24"/>
              </w:rPr>
            </w:pPr>
            <w:r w:rsidRPr="0074495D">
              <w:rPr>
                <w:rFonts w:ascii="Times New Roman" w:hAnsi="Times New Roman"/>
                <w:b/>
                <w:bCs/>
                <w:sz w:val="24"/>
                <w:szCs w:val="24"/>
              </w:rPr>
              <w:t>(1-2 произведения по выбору, 5-7 кл.)</w:t>
            </w:r>
          </w:p>
          <w:p w:rsidR="0042291A" w:rsidRPr="0074495D" w:rsidRDefault="0042291A" w:rsidP="00045941">
            <w:pPr>
              <w:tabs>
                <w:tab w:val="left" w:pos="5760"/>
              </w:tabs>
              <w:spacing w:after="0" w:line="240" w:lineRule="auto"/>
              <w:jc w:val="center"/>
              <w:rPr>
                <w:rFonts w:ascii="Times New Roman" w:hAnsi="Times New Roman"/>
                <w:b/>
                <w:bCs/>
                <w:sz w:val="24"/>
                <w:szCs w:val="24"/>
              </w:rPr>
            </w:pPr>
          </w:p>
          <w:p w:rsidR="0042291A" w:rsidRPr="0074495D" w:rsidRDefault="0042291A" w:rsidP="00045941">
            <w:pPr>
              <w:tabs>
                <w:tab w:val="left" w:pos="5760"/>
              </w:tabs>
              <w:spacing w:after="0" w:line="240" w:lineRule="auto"/>
              <w:jc w:val="center"/>
              <w:rPr>
                <w:rFonts w:ascii="Times New Roman" w:hAnsi="Times New Roman"/>
                <w:i/>
                <w:iCs/>
                <w:sz w:val="24"/>
                <w:szCs w:val="24"/>
              </w:rPr>
            </w:pPr>
            <w:r w:rsidRPr="0074495D">
              <w:rPr>
                <w:rFonts w:ascii="Times New Roman" w:hAnsi="Times New Roman"/>
                <w:i/>
                <w:iCs/>
                <w:sz w:val="24"/>
                <w:szCs w:val="24"/>
              </w:rPr>
              <w:t>Современные зарубежная проза, например:</w:t>
            </w:r>
          </w:p>
          <w:p w:rsidR="0042291A" w:rsidRPr="0074495D" w:rsidRDefault="0042291A" w:rsidP="00045941">
            <w:pPr>
              <w:spacing w:after="0" w:line="240" w:lineRule="auto"/>
              <w:rPr>
                <w:rFonts w:ascii="Times New Roman" w:hAnsi="Times New Roman"/>
                <w:sz w:val="24"/>
                <w:szCs w:val="24"/>
              </w:rPr>
            </w:pPr>
            <w:r w:rsidRPr="0074495D">
              <w:rPr>
                <w:rFonts w:ascii="Times New Roman" w:hAnsi="Times New Roman"/>
                <w:b/>
                <w:sz w:val="24"/>
                <w:szCs w:val="24"/>
              </w:rPr>
              <w:t>А. Тор, Д. Пеннак, У.Старк, К. ДиКамилло, М.Парр, Г.Шмидт, Д.Гроссман, С.Каста, Э.Файн, Е.Ельчин</w:t>
            </w:r>
            <w:r w:rsidRPr="0074495D">
              <w:rPr>
                <w:rFonts w:ascii="Times New Roman" w:hAnsi="Times New Roman"/>
                <w:sz w:val="24"/>
                <w:szCs w:val="24"/>
              </w:rPr>
              <w:t xml:space="preserve"> и др.</w:t>
            </w:r>
          </w:p>
          <w:p w:rsidR="0042291A" w:rsidRPr="0074495D" w:rsidRDefault="0042291A" w:rsidP="00045941">
            <w:pPr>
              <w:tabs>
                <w:tab w:val="left" w:pos="5760"/>
              </w:tabs>
              <w:spacing w:after="0" w:line="240" w:lineRule="auto"/>
              <w:rPr>
                <w:rFonts w:ascii="Times New Roman" w:hAnsi="Times New Roman"/>
                <w:b/>
                <w:bCs/>
                <w:sz w:val="24"/>
                <w:szCs w:val="24"/>
              </w:rPr>
            </w:pPr>
            <w:r w:rsidRPr="0074495D">
              <w:rPr>
                <w:rFonts w:ascii="Times New Roman" w:hAnsi="Times New Roman"/>
                <w:b/>
                <w:bCs/>
                <w:sz w:val="24"/>
                <w:szCs w:val="24"/>
              </w:rPr>
              <w:t xml:space="preserve">(1 произведение по выбору, </w:t>
            </w:r>
          </w:p>
          <w:p w:rsidR="0042291A" w:rsidRPr="0074495D" w:rsidRDefault="0042291A" w:rsidP="00045941">
            <w:pPr>
              <w:tabs>
                <w:tab w:val="left" w:pos="5760"/>
              </w:tabs>
              <w:spacing w:after="0" w:line="240" w:lineRule="auto"/>
              <w:rPr>
                <w:rFonts w:ascii="Times New Roman" w:hAnsi="Times New Roman"/>
                <w:b/>
                <w:bCs/>
                <w:sz w:val="24"/>
                <w:szCs w:val="24"/>
              </w:rPr>
            </w:pPr>
            <w:r w:rsidRPr="0074495D">
              <w:rPr>
                <w:rFonts w:ascii="Times New Roman" w:hAnsi="Times New Roman"/>
                <w:b/>
                <w:bCs/>
                <w:sz w:val="24"/>
                <w:szCs w:val="24"/>
              </w:rPr>
              <w:t>5-8 кл.)</w:t>
            </w:r>
          </w:p>
        </w:tc>
      </w:tr>
    </w:tbl>
    <w:p w:rsidR="00B540EE" w:rsidRPr="0074495D" w:rsidRDefault="00B540EE" w:rsidP="00045941">
      <w:pPr>
        <w:spacing w:after="0" w:line="360" w:lineRule="auto"/>
        <w:ind w:firstLine="709"/>
        <w:jc w:val="both"/>
        <w:rPr>
          <w:rFonts w:ascii="Times New Roman" w:hAnsi="Times New Roman"/>
          <w:sz w:val="28"/>
          <w:szCs w:val="28"/>
        </w:rPr>
      </w:pPr>
    </w:p>
    <w:p w:rsidR="009D2C8F" w:rsidRPr="008B0F84" w:rsidRDefault="009D2C8F" w:rsidP="008B0F84">
      <w:pPr>
        <w:spacing w:after="0" w:line="240" w:lineRule="auto"/>
        <w:ind w:firstLine="708"/>
        <w:jc w:val="both"/>
        <w:rPr>
          <w:rFonts w:ascii="Times New Roman" w:hAnsi="Times New Roman"/>
          <w:sz w:val="24"/>
          <w:szCs w:val="24"/>
        </w:rPr>
      </w:pPr>
      <w:r w:rsidRPr="008B0F84">
        <w:rPr>
          <w:rFonts w:ascii="Times New Roman" w:hAnsi="Times New Roman"/>
          <w:sz w:val="24"/>
          <w:szCs w:val="24"/>
        </w:rPr>
        <w:t>При составлении рабочих программ следует учесть:</w:t>
      </w:r>
    </w:p>
    <w:p w:rsidR="009D2C8F" w:rsidRPr="008B0F84" w:rsidRDefault="009D2C8F" w:rsidP="008B0F84">
      <w:pPr>
        <w:pStyle w:val="a8"/>
        <w:numPr>
          <w:ilvl w:val="0"/>
          <w:numId w:val="21"/>
        </w:numPr>
        <w:ind w:left="0" w:firstLine="709"/>
        <w:jc w:val="both"/>
        <w:rPr>
          <w:rFonts w:ascii="Times New Roman" w:hAnsi="Times New Roman"/>
        </w:rPr>
      </w:pPr>
      <w:r w:rsidRPr="008B0F84">
        <w:rPr>
          <w:rFonts w:ascii="Times New Roman" w:hAnsi="Times New Roman"/>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8B0F84" w:rsidRDefault="009D2C8F" w:rsidP="008B0F84">
      <w:pPr>
        <w:pStyle w:val="a8"/>
        <w:numPr>
          <w:ilvl w:val="0"/>
          <w:numId w:val="21"/>
        </w:numPr>
        <w:ind w:left="0" w:firstLine="709"/>
        <w:jc w:val="both"/>
        <w:rPr>
          <w:rFonts w:ascii="Times New Roman" w:hAnsi="Times New Roman"/>
        </w:rPr>
      </w:pPr>
      <w:r w:rsidRPr="008B0F84">
        <w:rPr>
          <w:rFonts w:ascii="Times New Roman" w:hAnsi="Times New Roman"/>
        </w:rPr>
        <w:t>В программе  должно быть предусмотрено возвращение к творчеству таких писателей, как А.С. Пушкин,</w:t>
      </w:r>
      <w:r w:rsidR="00422F06" w:rsidRPr="008B0F84">
        <w:rPr>
          <w:rFonts w:ascii="Times New Roman" w:hAnsi="Times New Roman"/>
        </w:rPr>
        <w:t xml:space="preserve"> </w:t>
      </w:r>
      <w:r w:rsidRPr="008B0F84">
        <w:rPr>
          <w:rFonts w:ascii="Times New Roman" w:hAnsi="Times New Roman"/>
        </w:rPr>
        <w:t xml:space="preserve"> Н.В. Гоголь, </w:t>
      </w:r>
      <w:r w:rsidR="00422F06" w:rsidRPr="008B0F84">
        <w:rPr>
          <w:rFonts w:ascii="Times New Roman" w:hAnsi="Times New Roman"/>
        </w:rPr>
        <w:t xml:space="preserve"> </w:t>
      </w:r>
      <w:r w:rsidRPr="008B0F84">
        <w:rPr>
          <w:rFonts w:ascii="Times New Roman" w:hAnsi="Times New Roman"/>
        </w:rPr>
        <w:t xml:space="preserve">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8B0F84" w:rsidRDefault="009D2C8F"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8B0F84" w:rsidRDefault="009D2C8F" w:rsidP="008B0F84">
      <w:pPr>
        <w:spacing w:after="0" w:line="240" w:lineRule="auto"/>
        <w:ind w:firstLine="709"/>
        <w:jc w:val="both"/>
        <w:rPr>
          <w:rFonts w:ascii="Times New Roman" w:hAnsi="Times New Roman"/>
          <w:bCs/>
          <w:sz w:val="24"/>
          <w:szCs w:val="24"/>
        </w:rPr>
      </w:pPr>
      <w:r w:rsidRPr="008B0F84">
        <w:rPr>
          <w:rFonts w:ascii="Times New Roman" w:hAnsi="Times New Roman"/>
          <w:bCs/>
          <w:sz w:val="24"/>
          <w:szCs w:val="24"/>
        </w:rPr>
        <w:t xml:space="preserve">При составлении программ возможно использовать </w:t>
      </w:r>
      <w:r w:rsidRPr="008B0F84">
        <w:rPr>
          <w:rFonts w:ascii="Times New Roman" w:hAnsi="Times New Roman"/>
          <w:b/>
          <w:bCs/>
          <w:sz w:val="24"/>
          <w:szCs w:val="24"/>
        </w:rPr>
        <w:t>жанрово-тематические блоки</w:t>
      </w:r>
      <w:r w:rsidRPr="008B0F84">
        <w:rPr>
          <w:rFonts w:ascii="Times New Roman" w:hAnsi="Times New Roman"/>
          <w:bCs/>
          <w:sz w:val="24"/>
          <w:szCs w:val="24"/>
        </w:rPr>
        <w:t xml:space="preserve">, хорошо зарекомендовавшие себя на практике. </w:t>
      </w:r>
    </w:p>
    <w:p w:rsidR="009D2C8F" w:rsidRPr="008B0F84" w:rsidRDefault="009D2C8F" w:rsidP="008B0F84">
      <w:pPr>
        <w:pStyle w:val="3"/>
        <w:spacing w:before="0" w:beforeAutospacing="0" w:after="0" w:afterAutospacing="0"/>
        <w:ind w:firstLine="708"/>
        <w:jc w:val="both"/>
        <w:rPr>
          <w:sz w:val="24"/>
          <w:szCs w:val="24"/>
        </w:rPr>
      </w:pPr>
    </w:p>
    <w:p w:rsidR="009D2C8F" w:rsidRPr="008B0F84" w:rsidRDefault="009D2C8F" w:rsidP="008B0F84">
      <w:pPr>
        <w:pStyle w:val="3"/>
        <w:spacing w:before="0" w:beforeAutospacing="0" w:after="0" w:afterAutospacing="0"/>
        <w:ind w:firstLine="708"/>
        <w:jc w:val="center"/>
        <w:rPr>
          <w:sz w:val="24"/>
          <w:szCs w:val="24"/>
        </w:rPr>
      </w:pPr>
      <w:r w:rsidRPr="008B0F84">
        <w:rPr>
          <w:sz w:val="24"/>
          <w:szCs w:val="24"/>
        </w:rPr>
        <w:t>Основные теоретико-литературные понятия, требующие освоения в основной школе</w:t>
      </w:r>
    </w:p>
    <w:p w:rsidR="009D2C8F" w:rsidRPr="008B0F84" w:rsidRDefault="009D2C8F" w:rsidP="008B0F84">
      <w:pPr>
        <w:numPr>
          <w:ilvl w:val="0"/>
          <w:numId w:val="20"/>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Художественная литература как искусство слова. Художественный образ. </w:t>
      </w:r>
    </w:p>
    <w:p w:rsidR="009D2C8F" w:rsidRPr="008B0F84" w:rsidRDefault="009D2C8F" w:rsidP="008B0F84">
      <w:pPr>
        <w:numPr>
          <w:ilvl w:val="0"/>
          <w:numId w:val="20"/>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Устное народное творчество. Жанры фольклора. Миф и фольклор.</w:t>
      </w:r>
    </w:p>
    <w:p w:rsidR="009D2C8F" w:rsidRPr="008B0F84" w:rsidRDefault="009D2C8F" w:rsidP="008B0F84">
      <w:pPr>
        <w:numPr>
          <w:ilvl w:val="0"/>
          <w:numId w:val="20"/>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lastRenderedPageBreak/>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8B0F84" w:rsidRDefault="009D2C8F" w:rsidP="008B0F84">
      <w:pPr>
        <w:numPr>
          <w:ilvl w:val="0"/>
          <w:numId w:val="20"/>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Основные литературные направления: классицизм, сентиментализм, романтизм, реализм, модернизм.</w:t>
      </w:r>
    </w:p>
    <w:p w:rsidR="009D2C8F" w:rsidRPr="008B0F84" w:rsidRDefault="009D2C8F" w:rsidP="008B0F84">
      <w:pPr>
        <w:numPr>
          <w:ilvl w:val="0"/>
          <w:numId w:val="20"/>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8B0F84" w:rsidRDefault="009D2C8F" w:rsidP="008B0F84">
      <w:pPr>
        <w:numPr>
          <w:ilvl w:val="0"/>
          <w:numId w:val="20"/>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8B0F84" w:rsidRDefault="009D2C8F" w:rsidP="008B0F84">
      <w:pPr>
        <w:numPr>
          <w:ilvl w:val="0"/>
          <w:numId w:val="20"/>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Стих и проза. Основы стихосложения: стихотворный метр и размер, ритм, рифма, строфа. </w:t>
      </w:r>
    </w:p>
    <w:p w:rsidR="00B540EE" w:rsidRPr="008B0F84" w:rsidRDefault="0048158A" w:rsidP="008B0F84">
      <w:pPr>
        <w:pStyle w:val="4"/>
        <w:spacing w:line="240" w:lineRule="auto"/>
        <w:rPr>
          <w:sz w:val="24"/>
          <w:szCs w:val="24"/>
        </w:rPr>
      </w:pPr>
      <w:bookmarkStart w:id="228" w:name="_Toc409691704"/>
      <w:bookmarkStart w:id="229" w:name="_Toc410654030"/>
      <w:bookmarkStart w:id="230" w:name="_Toc414553227"/>
      <w:r w:rsidRPr="008B0F84">
        <w:rPr>
          <w:sz w:val="24"/>
          <w:szCs w:val="24"/>
        </w:rPr>
        <w:t xml:space="preserve">2.2.2.3. </w:t>
      </w:r>
      <w:r w:rsidR="00B540EE" w:rsidRPr="008B0F84">
        <w:rPr>
          <w:sz w:val="24"/>
          <w:szCs w:val="24"/>
        </w:rPr>
        <w:t>Иностранный язык</w:t>
      </w:r>
      <w:bookmarkEnd w:id="228"/>
      <w:bookmarkEnd w:id="229"/>
      <w:bookmarkEnd w:id="230"/>
    </w:p>
    <w:p w:rsidR="001937F7" w:rsidRPr="008B0F84" w:rsidRDefault="001937F7" w:rsidP="008B0F84">
      <w:pPr>
        <w:spacing w:after="0" w:line="240" w:lineRule="auto"/>
        <w:ind w:firstLine="709"/>
        <w:contextualSpacing/>
        <w:jc w:val="both"/>
        <w:rPr>
          <w:rFonts w:ascii="Times New Roman" w:hAnsi="Times New Roman"/>
          <w:sz w:val="24"/>
          <w:szCs w:val="24"/>
        </w:rPr>
      </w:pPr>
      <w:r w:rsidRPr="008B0F84">
        <w:rPr>
          <w:rFonts w:ascii="Times New Roman" w:hAnsi="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8B0F84" w:rsidRDefault="001937F7" w:rsidP="008B0F84">
      <w:pPr>
        <w:pStyle w:val="a7"/>
        <w:spacing w:before="0" w:beforeAutospacing="0" w:after="0" w:afterAutospacing="0"/>
        <w:ind w:firstLine="709"/>
        <w:contextualSpacing/>
        <w:jc w:val="both"/>
        <w:rPr>
          <w:rStyle w:val="dash041e005f0431005f044b005f0447005f043d005f044b005f0439005f005fchar1char1"/>
        </w:rPr>
      </w:pPr>
      <w:r w:rsidRPr="008B0F84">
        <w:rPr>
          <w:rFonts w:ascii="Times New Roman" w:hAnsi="Times New Roman"/>
        </w:rPr>
        <w:t xml:space="preserve"> Учебный предмет «Иностранный язык»</w:t>
      </w:r>
      <w:r w:rsidRPr="008B0F84">
        <w:rPr>
          <w:rStyle w:val="dash041e005f0431005f044b005f0447005f043d005f044b005f0439005f005fchar1char1"/>
        </w:rPr>
        <w:t xml:space="preserve"> обеспечивает развитие    </w:t>
      </w:r>
      <w:r w:rsidRPr="008B0F84">
        <w:rPr>
          <w:rFonts w:ascii="Times New Roman" w:hAnsi="Times New Roman"/>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8B0F84" w:rsidRDefault="001937F7" w:rsidP="008B0F84">
      <w:pPr>
        <w:pStyle w:val="a7"/>
        <w:spacing w:before="0" w:beforeAutospacing="0" w:after="0" w:afterAutospacing="0"/>
        <w:ind w:firstLine="709"/>
        <w:contextualSpacing/>
        <w:jc w:val="both"/>
        <w:rPr>
          <w:rFonts w:ascii="Times New Roman" w:hAnsi="Times New Roman"/>
        </w:rPr>
      </w:pPr>
      <w:r w:rsidRPr="008B0F84">
        <w:rPr>
          <w:rStyle w:val="dash041e005f0431005f044b005f0447005f043d005f044b005f0439005f005fchar1char1"/>
        </w:rPr>
        <w:t xml:space="preserve">Освоение учебного предмета «Иностранный язык» направлено на </w:t>
      </w:r>
      <w:r w:rsidRPr="008B0F84">
        <w:rPr>
          <w:rFonts w:ascii="Times New Roman" w:hAnsi="Times New Roman"/>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8B0F84" w:rsidRDefault="001937F7" w:rsidP="008B0F84">
      <w:pPr>
        <w:pStyle w:val="a7"/>
        <w:spacing w:before="0" w:beforeAutospacing="0" w:after="0" w:afterAutospacing="0"/>
        <w:ind w:firstLine="709"/>
        <w:contextualSpacing/>
        <w:jc w:val="both"/>
      </w:pPr>
      <w:r w:rsidRPr="008B0F84">
        <w:rPr>
          <w:rFonts w:ascii="Times New Roman" w:hAnsi="Times New Roman"/>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8B0F84" w:rsidRDefault="003E2FF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Предметное содержание речи</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 xml:space="preserve">Моя семья. </w:t>
      </w:r>
      <w:r w:rsidRPr="008B0F84">
        <w:rPr>
          <w:rFonts w:ascii="Times New Roman" w:hAnsi="Times New Roman"/>
          <w:sz w:val="24"/>
          <w:szCs w:val="24"/>
        </w:rPr>
        <w:t xml:space="preserve">Взаимоотношения в семье. Конфликтные ситуации и способы их решения.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 xml:space="preserve">Мои друзья. </w:t>
      </w:r>
      <w:r w:rsidRPr="008B0F84">
        <w:rPr>
          <w:rFonts w:ascii="Times New Roman" w:hAnsi="Times New Roman"/>
          <w:sz w:val="24"/>
          <w:szCs w:val="24"/>
        </w:rPr>
        <w:t xml:space="preserve">Лучший друг/подруга. Внешность и черты характера. Межличностные взаимоотношения с друзьями и в школе.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Свободное время.</w:t>
      </w:r>
      <w:r w:rsidRPr="008B0F84">
        <w:rPr>
          <w:rFonts w:ascii="Times New Roman" w:hAnsi="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Здоровый образ жизни.</w:t>
      </w:r>
      <w:r w:rsidRPr="008B0F84">
        <w:rPr>
          <w:rFonts w:ascii="Times New Roman" w:hAnsi="Times New Roman"/>
          <w:sz w:val="24"/>
          <w:szCs w:val="24"/>
        </w:rPr>
        <w:t xml:space="preserve"> Режим труда и отдыха, занятия спортом, здоровое питание, отказ от вредных привычек.</w:t>
      </w:r>
    </w:p>
    <w:p w:rsidR="00B540EE" w:rsidRPr="008B0F84" w:rsidRDefault="00B540EE" w:rsidP="008B0F84">
      <w:pPr>
        <w:spacing w:after="0" w:line="240" w:lineRule="auto"/>
        <w:ind w:firstLine="709"/>
        <w:jc w:val="both"/>
        <w:rPr>
          <w:rFonts w:ascii="Times New Roman" w:hAnsi="Times New Roman"/>
          <w:b/>
          <w:i/>
          <w:strike/>
          <w:sz w:val="24"/>
          <w:szCs w:val="24"/>
        </w:rPr>
      </w:pPr>
      <w:r w:rsidRPr="008B0F84">
        <w:rPr>
          <w:rFonts w:ascii="Times New Roman" w:hAnsi="Times New Roman"/>
          <w:b/>
          <w:sz w:val="24"/>
          <w:szCs w:val="24"/>
        </w:rPr>
        <w:t xml:space="preserve">Спорт. </w:t>
      </w:r>
      <w:r w:rsidRPr="008B0F84">
        <w:rPr>
          <w:rFonts w:ascii="Times New Roman" w:hAnsi="Times New Roman"/>
          <w:sz w:val="24"/>
          <w:szCs w:val="24"/>
        </w:rPr>
        <w:t>Виды спорта. Спортивные игры. Спортивные соревнования.</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Школа.</w:t>
      </w:r>
      <w:r w:rsidRPr="008B0F84">
        <w:rPr>
          <w:rFonts w:ascii="Times New Roman" w:hAnsi="Times New Roman"/>
          <w:sz w:val="24"/>
          <w:szCs w:val="24"/>
        </w:rPr>
        <w:t xml:space="preserve"> Школьная жизнь. Правила поведения в школе.Изучаемые предметы и отношения к ним. Внеклассные мероприятия. Кружки. Школьная форма</w:t>
      </w:r>
      <w:r w:rsidRPr="008B0F84">
        <w:rPr>
          <w:rFonts w:ascii="Times New Roman" w:hAnsi="Times New Roman"/>
          <w:i/>
          <w:sz w:val="24"/>
          <w:szCs w:val="24"/>
        </w:rPr>
        <w:t xml:space="preserve">. </w:t>
      </w:r>
      <w:r w:rsidRPr="008B0F84">
        <w:rPr>
          <w:rFonts w:ascii="Times New Roman" w:hAnsi="Times New Roman"/>
          <w:sz w:val="24"/>
          <w:szCs w:val="24"/>
        </w:rPr>
        <w:t>Каникулы. Переписка с зарубежными сверстниками.</w:t>
      </w:r>
    </w:p>
    <w:p w:rsidR="00B540EE" w:rsidRPr="008B0F84" w:rsidRDefault="00B540EE"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Выбор профессии.</w:t>
      </w:r>
      <w:r w:rsidRPr="008B0F84">
        <w:rPr>
          <w:rFonts w:ascii="Times New Roman" w:hAnsi="Times New Roman"/>
          <w:sz w:val="24"/>
          <w:szCs w:val="24"/>
        </w:rPr>
        <w:t xml:space="preserve"> Мир профессий. Проблема выбора профессии. Роль иностранного языка в планах на будущее.</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 xml:space="preserve">Путешествия. </w:t>
      </w:r>
      <w:r w:rsidRPr="008B0F84">
        <w:rPr>
          <w:rFonts w:ascii="Times New Roman" w:hAnsi="Times New Roman"/>
          <w:sz w:val="24"/>
          <w:szCs w:val="24"/>
        </w:rPr>
        <w:t>Путешествия по России и странам изучаемого языка. Транспорт.</w:t>
      </w:r>
    </w:p>
    <w:p w:rsidR="00B540EE" w:rsidRPr="008B0F84" w:rsidRDefault="00B540EE"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Окружающий мир</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B540EE" w:rsidRPr="008B0F84" w:rsidRDefault="00B540EE"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Средства массовой информации</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lastRenderedPageBreak/>
        <w:t xml:space="preserve">Роль средств массовой информации в жизни общества. Средства массовой информации: пресса, телевидение, радио, Интернет. </w:t>
      </w:r>
    </w:p>
    <w:p w:rsidR="00B540EE" w:rsidRPr="008B0F84" w:rsidRDefault="00B540EE"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Страны изучаемого языка и родная страна</w:t>
      </w:r>
    </w:p>
    <w:p w:rsidR="00B540EE" w:rsidRPr="008B0F84" w:rsidRDefault="00B540EE" w:rsidP="008B0F84">
      <w:pPr>
        <w:autoSpaceDE w:val="0"/>
        <w:autoSpaceDN w:val="0"/>
        <w:adjustRightInd w:val="0"/>
        <w:spacing w:after="0" w:line="240" w:lineRule="auto"/>
        <w:ind w:firstLine="709"/>
        <w:jc w:val="both"/>
        <w:rPr>
          <w:rFonts w:ascii="Times New Roman" w:hAnsi="Times New Roman"/>
          <w:b/>
          <w:sz w:val="24"/>
          <w:szCs w:val="24"/>
        </w:rPr>
      </w:pPr>
      <w:r w:rsidRPr="008B0F84">
        <w:rPr>
          <w:rFonts w:ascii="Times New Roman" w:hAnsi="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8B0F84" w:rsidRDefault="00B540EE" w:rsidP="008B0F84">
      <w:pPr>
        <w:autoSpaceDE w:val="0"/>
        <w:autoSpaceDN w:val="0"/>
        <w:adjustRightInd w:val="0"/>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 xml:space="preserve">Коммуникативные умения </w:t>
      </w:r>
    </w:p>
    <w:p w:rsidR="00B540EE" w:rsidRPr="008B0F84" w:rsidRDefault="00B540EE"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 xml:space="preserve">Говорение </w:t>
      </w:r>
    </w:p>
    <w:p w:rsidR="00B540EE" w:rsidRPr="008B0F84" w:rsidRDefault="00B540EE"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Диалогическая речь</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Объем диалога от 3 реплик (5-7 класс) до 4-5 реплик (8-9 класс) со стороны каждого учащегося.Продолжительность диалога – до 2,5–3 минут. </w:t>
      </w:r>
    </w:p>
    <w:p w:rsidR="000F1500" w:rsidRPr="008B0F84" w:rsidRDefault="000F1500" w:rsidP="008B0F84">
      <w:pPr>
        <w:spacing w:after="0" w:line="240" w:lineRule="auto"/>
        <w:ind w:firstLine="709"/>
        <w:jc w:val="both"/>
        <w:rPr>
          <w:rFonts w:ascii="Times New Roman" w:hAnsi="Times New Roman"/>
          <w:sz w:val="24"/>
          <w:szCs w:val="24"/>
        </w:rPr>
      </w:pP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Монологическая речь</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8B0F84" w:rsidRDefault="00B540EE" w:rsidP="008B0F84">
      <w:pPr>
        <w:spacing w:after="0" w:line="240" w:lineRule="auto"/>
        <w:ind w:firstLine="709"/>
        <w:contextualSpacing/>
        <w:jc w:val="both"/>
        <w:rPr>
          <w:rFonts w:ascii="Times New Roman" w:hAnsi="Times New Roman"/>
          <w:b/>
          <w:sz w:val="24"/>
          <w:szCs w:val="24"/>
        </w:rPr>
      </w:pPr>
      <w:r w:rsidRPr="008B0F84">
        <w:rPr>
          <w:rFonts w:ascii="Times New Roman" w:hAnsi="Times New Roman"/>
          <w:b/>
          <w:sz w:val="24"/>
          <w:szCs w:val="24"/>
        </w:rPr>
        <w:t>Аудирование</w:t>
      </w:r>
    </w:p>
    <w:p w:rsidR="00B540EE" w:rsidRPr="008B0F84" w:rsidRDefault="00B540EE" w:rsidP="008B0F84">
      <w:pPr>
        <w:spacing w:after="0" w:line="240" w:lineRule="auto"/>
        <w:ind w:firstLine="709"/>
        <w:contextualSpacing/>
        <w:jc w:val="both"/>
        <w:rPr>
          <w:rFonts w:ascii="Times New Roman" w:hAnsi="Times New Roman"/>
          <w:sz w:val="24"/>
          <w:szCs w:val="24"/>
        </w:rPr>
      </w:pPr>
      <w:r w:rsidRPr="008B0F84">
        <w:rPr>
          <w:rFonts w:ascii="Times New Roman" w:hAnsi="Times New Roman"/>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8B0F84" w:rsidRDefault="00B540EE" w:rsidP="008B0F84">
      <w:pPr>
        <w:spacing w:after="0" w:line="240" w:lineRule="auto"/>
        <w:ind w:firstLine="709"/>
        <w:jc w:val="both"/>
        <w:rPr>
          <w:rFonts w:ascii="Times New Roman" w:hAnsi="Times New Roman"/>
          <w:sz w:val="24"/>
          <w:szCs w:val="24"/>
          <w:lang w:bidi="en-US"/>
        </w:rPr>
      </w:pPr>
      <w:r w:rsidRPr="008B0F84">
        <w:rPr>
          <w:rFonts w:ascii="Times New Roman" w:hAnsi="Times New Roman"/>
          <w:i/>
          <w:sz w:val="24"/>
          <w:szCs w:val="24"/>
        </w:rPr>
        <w:t>Жанры текстов</w:t>
      </w:r>
      <w:r w:rsidRPr="008B0F84">
        <w:rPr>
          <w:rFonts w:ascii="Times New Roman" w:hAnsi="Times New Roman"/>
          <w:sz w:val="24"/>
          <w:szCs w:val="24"/>
        </w:rPr>
        <w:t xml:space="preserve">: прагматические, </w:t>
      </w:r>
      <w:r w:rsidRPr="008B0F84">
        <w:rPr>
          <w:rFonts w:ascii="Times New Roman" w:hAnsi="Times New Roman"/>
          <w:sz w:val="24"/>
          <w:szCs w:val="24"/>
          <w:lang w:bidi="en-US"/>
        </w:rPr>
        <w:t>информационные, научно-популярные.</w:t>
      </w:r>
    </w:p>
    <w:p w:rsidR="00B540EE" w:rsidRPr="008B0F84" w:rsidRDefault="00B540EE" w:rsidP="008B0F84">
      <w:pPr>
        <w:spacing w:after="0" w:line="240" w:lineRule="auto"/>
        <w:ind w:firstLine="709"/>
        <w:jc w:val="both"/>
        <w:rPr>
          <w:rFonts w:ascii="Times New Roman" w:hAnsi="Times New Roman"/>
          <w:sz w:val="24"/>
          <w:szCs w:val="24"/>
          <w:lang w:bidi="en-US"/>
        </w:rPr>
      </w:pPr>
      <w:r w:rsidRPr="008B0F84">
        <w:rPr>
          <w:rFonts w:ascii="Times New Roman" w:hAnsi="Times New Roman"/>
          <w:i/>
          <w:sz w:val="24"/>
          <w:szCs w:val="24"/>
          <w:lang w:bidi="en-US"/>
        </w:rPr>
        <w:t>Типы текстов</w:t>
      </w:r>
      <w:r w:rsidRPr="008B0F84">
        <w:rPr>
          <w:rFonts w:ascii="Times New Roman" w:hAnsi="Times New Roman"/>
          <w:sz w:val="24"/>
          <w:szCs w:val="24"/>
          <w:lang w:bidi="en-US"/>
        </w:rPr>
        <w:t>: высказывания собеседников в ситуациях повседневного общения, сообщение, беседа, интервью, объявление, реклама и др.</w:t>
      </w:r>
    </w:p>
    <w:p w:rsidR="00B540EE" w:rsidRPr="008B0F84" w:rsidRDefault="00B540EE" w:rsidP="008B0F84">
      <w:pPr>
        <w:spacing w:after="0" w:line="240" w:lineRule="auto"/>
        <w:ind w:firstLine="709"/>
        <w:jc w:val="both"/>
        <w:rPr>
          <w:rFonts w:ascii="Times New Roman" w:hAnsi="Times New Roman"/>
          <w:sz w:val="24"/>
          <w:szCs w:val="24"/>
          <w:lang w:bidi="en-US"/>
        </w:rPr>
      </w:pPr>
      <w:r w:rsidRPr="008B0F84">
        <w:rPr>
          <w:rFonts w:ascii="Times New Roman" w:hAnsi="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Аудирование </w:t>
      </w:r>
      <w:r w:rsidRPr="008B0F84">
        <w:rPr>
          <w:rFonts w:ascii="Times New Roman" w:hAnsi="Times New Roman"/>
          <w:i/>
          <w:sz w:val="24"/>
          <w:szCs w:val="24"/>
        </w:rPr>
        <w:t xml:space="preserve">с пониманием основного содержания </w:t>
      </w:r>
      <w:r w:rsidRPr="008B0F84">
        <w:rPr>
          <w:rFonts w:ascii="Times New Roman" w:hAnsi="Times New Roman"/>
          <w:sz w:val="24"/>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Аудирование </w:t>
      </w:r>
      <w:r w:rsidRPr="008B0F84">
        <w:rPr>
          <w:rFonts w:ascii="Times New Roman" w:hAnsi="Times New Roman"/>
          <w:i/>
          <w:sz w:val="24"/>
          <w:szCs w:val="24"/>
        </w:rPr>
        <w:t>с выборочным пониманием нужной/ интересующей/ запрашиваемой информации</w:t>
      </w:r>
      <w:r w:rsidRPr="008B0F84">
        <w:rPr>
          <w:rFonts w:ascii="Times New Roman" w:hAnsi="Times New Roman"/>
          <w:sz w:val="24"/>
          <w:szCs w:val="24"/>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8B0F84" w:rsidRDefault="00B540EE"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Чтение</w:t>
      </w:r>
    </w:p>
    <w:p w:rsidR="00B540EE" w:rsidRPr="008B0F84" w:rsidRDefault="00B540EE" w:rsidP="008B0F84">
      <w:pPr>
        <w:spacing w:after="0" w:line="240" w:lineRule="auto"/>
        <w:ind w:firstLine="709"/>
        <w:jc w:val="both"/>
        <w:rPr>
          <w:rFonts w:ascii="Times New Roman" w:hAnsi="Times New Roman"/>
          <w:b/>
          <w:sz w:val="24"/>
          <w:szCs w:val="24"/>
        </w:rPr>
      </w:pPr>
      <w:r w:rsidRPr="008B0F84">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8B0F84" w:rsidRDefault="00B540EE" w:rsidP="008B0F84">
      <w:pPr>
        <w:spacing w:after="0" w:line="240" w:lineRule="auto"/>
        <w:ind w:firstLine="709"/>
        <w:jc w:val="both"/>
        <w:rPr>
          <w:rFonts w:ascii="Times New Roman" w:hAnsi="Times New Roman"/>
          <w:b/>
          <w:sz w:val="24"/>
          <w:szCs w:val="24"/>
        </w:rPr>
      </w:pPr>
      <w:r w:rsidRPr="008B0F84">
        <w:rPr>
          <w:rFonts w:ascii="Times New Roman" w:hAnsi="Times New Roman"/>
          <w:i/>
          <w:sz w:val="24"/>
          <w:szCs w:val="24"/>
          <w:lang w:bidi="en-US"/>
        </w:rPr>
        <w:t>Жанры текстов</w:t>
      </w:r>
      <w:r w:rsidRPr="008B0F84">
        <w:rPr>
          <w:rFonts w:ascii="Times New Roman" w:hAnsi="Times New Roman"/>
          <w:sz w:val="24"/>
          <w:szCs w:val="24"/>
          <w:lang w:bidi="en-US"/>
        </w:rPr>
        <w:t xml:space="preserve">: научно-популярные, публицистические, художественные, прагматические. </w:t>
      </w:r>
    </w:p>
    <w:p w:rsidR="00B540EE" w:rsidRPr="008B0F84" w:rsidRDefault="00B540EE" w:rsidP="008B0F84">
      <w:pPr>
        <w:spacing w:after="0" w:line="240" w:lineRule="auto"/>
        <w:ind w:firstLine="709"/>
        <w:jc w:val="both"/>
        <w:rPr>
          <w:rFonts w:ascii="Times New Roman" w:hAnsi="Times New Roman"/>
          <w:b/>
          <w:sz w:val="24"/>
          <w:szCs w:val="24"/>
        </w:rPr>
      </w:pPr>
      <w:r w:rsidRPr="008B0F84">
        <w:rPr>
          <w:rFonts w:ascii="Times New Roman" w:hAnsi="Times New Roman"/>
          <w:i/>
          <w:sz w:val="24"/>
          <w:szCs w:val="24"/>
          <w:lang w:bidi="en-US"/>
        </w:rPr>
        <w:t>Типы текстов</w:t>
      </w:r>
      <w:r w:rsidRPr="008B0F84">
        <w:rPr>
          <w:rFonts w:ascii="Times New Roman" w:hAnsi="Times New Roman"/>
          <w:sz w:val="24"/>
          <w:szCs w:val="24"/>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8B0F84" w:rsidRDefault="00B540EE" w:rsidP="008B0F84">
      <w:pPr>
        <w:spacing w:after="0" w:line="240" w:lineRule="auto"/>
        <w:ind w:firstLine="709"/>
        <w:jc w:val="both"/>
        <w:rPr>
          <w:rFonts w:ascii="Times New Roman" w:hAnsi="Times New Roman"/>
          <w:b/>
          <w:sz w:val="24"/>
          <w:szCs w:val="24"/>
        </w:rPr>
      </w:pPr>
      <w:r w:rsidRPr="008B0F84">
        <w:rPr>
          <w:rFonts w:ascii="Times New Roman" w:hAnsi="Times New Roman"/>
          <w:sz w:val="24"/>
          <w:szCs w:val="24"/>
        </w:rPr>
        <w:lastRenderedPageBreak/>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8B0F84" w:rsidRDefault="00B540EE" w:rsidP="008B0F84">
      <w:pPr>
        <w:spacing w:after="0" w:line="240" w:lineRule="auto"/>
        <w:ind w:firstLine="709"/>
        <w:jc w:val="both"/>
        <w:rPr>
          <w:rFonts w:ascii="Times New Roman" w:hAnsi="Times New Roman"/>
          <w:sz w:val="24"/>
          <w:szCs w:val="24"/>
          <w:lang w:bidi="en-US"/>
        </w:rPr>
      </w:pPr>
      <w:r w:rsidRPr="008B0F84">
        <w:rPr>
          <w:rFonts w:ascii="Times New Roman" w:hAnsi="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8B0F84" w:rsidRDefault="00B540EE" w:rsidP="008B0F84">
      <w:pPr>
        <w:spacing w:after="0" w:line="240" w:lineRule="auto"/>
        <w:ind w:firstLine="709"/>
        <w:jc w:val="both"/>
        <w:rPr>
          <w:rFonts w:ascii="Times New Roman" w:hAnsi="Times New Roman"/>
          <w:sz w:val="24"/>
          <w:szCs w:val="24"/>
          <w:lang w:bidi="en-US"/>
        </w:rPr>
      </w:pPr>
      <w:r w:rsidRPr="008B0F84">
        <w:rPr>
          <w:rFonts w:ascii="Times New Roman" w:hAnsi="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8B0F84" w:rsidRDefault="00B540EE" w:rsidP="008B0F84">
      <w:pPr>
        <w:spacing w:after="0" w:line="240" w:lineRule="auto"/>
        <w:ind w:firstLine="709"/>
        <w:jc w:val="both"/>
        <w:rPr>
          <w:rFonts w:ascii="Times New Roman" w:hAnsi="Times New Roman"/>
          <w:sz w:val="24"/>
          <w:szCs w:val="24"/>
          <w:lang w:bidi="en-US"/>
        </w:rPr>
      </w:pPr>
      <w:r w:rsidRPr="008B0F84">
        <w:rPr>
          <w:rFonts w:ascii="Times New Roman" w:hAnsi="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Независимо от вида чтения возможно использование двуязычного словаря. </w:t>
      </w:r>
    </w:p>
    <w:p w:rsidR="000F1500" w:rsidRPr="008B0F84" w:rsidRDefault="000F1500" w:rsidP="008B0F84">
      <w:pPr>
        <w:spacing w:after="0" w:line="240" w:lineRule="auto"/>
        <w:ind w:firstLine="709"/>
        <w:jc w:val="both"/>
        <w:rPr>
          <w:rFonts w:ascii="Times New Roman" w:hAnsi="Times New Roman"/>
          <w:sz w:val="24"/>
          <w:szCs w:val="24"/>
        </w:rPr>
      </w:pPr>
    </w:p>
    <w:p w:rsidR="00B540EE" w:rsidRPr="008B0F84" w:rsidRDefault="00B540EE"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Письменная речь</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Дальнейшее развитие и совершенствование письменной речи, а именно умений:</w:t>
      </w:r>
    </w:p>
    <w:p w:rsidR="00B540EE" w:rsidRPr="008B0F84" w:rsidRDefault="00B540EE" w:rsidP="008B0F84">
      <w:pPr>
        <w:numPr>
          <w:ilvl w:val="0"/>
          <w:numId w:val="2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заполнение анкет и формуляров (указывать имя, фамилию, пол, гражданство, национальность, адрес);</w:t>
      </w:r>
    </w:p>
    <w:p w:rsidR="00B540EE" w:rsidRPr="008B0F84" w:rsidRDefault="00B540EE" w:rsidP="008B0F84">
      <w:pPr>
        <w:numPr>
          <w:ilvl w:val="0"/>
          <w:numId w:val="2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8B0F84" w:rsidRDefault="00B540EE" w:rsidP="008B0F84">
      <w:pPr>
        <w:numPr>
          <w:ilvl w:val="0"/>
          <w:numId w:val="2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8B0F84" w:rsidRDefault="00B540EE" w:rsidP="008B0F84">
      <w:pPr>
        <w:numPr>
          <w:ilvl w:val="0"/>
          <w:numId w:val="22"/>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rsidR="00B540EE" w:rsidRPr="008B0F84" w:rsidRDefault="00B540EE" w:rsidP="008B0F84">
      <w:pPr>
        <w:numPr>
          <w:ilvl w:val="0"/>
          <w:numId w:val="22"/>
        </w:numPr>
        <w:tabs>
          <w:tab w:val="left" w:pos="993"/>
        </w:tabs>
        <w:spacing w:after="0" w:line="240" w:lineRule="auto"/>
        <w:ind w:left="0" w:firstLine="709"/>
        <w:jc w:val="both"/>
        <w:rPr>
          <w:rFonts w:ascii="Times New Roman" w:hAnsi="Times New Roman"/>
          <w:sz w:val="24"/>
          <w:szCs w:val="24"/>
          <w:lang w:bidi="en-US"/>
        </w:rPr>
      </w:pPr>
      <w:r w:rsidRPr="008B0F84">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B540EE" w:rsidRPr="008B0F84" w:rsidRDefault="00B540EE"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Языковые средства и навыки оперирования ими</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Орфография и пунктуация</w:t>
      </w:r>
    </w:p>
    <w:p w:rsidR="00B540EE" w:rsidRPr="008B0F84" w:rsidRDefault="00B540EE" w:rsidP="008B0F84">
      <w:pPr>
        <w:spacing w:after="0" w:line="240" w:lineRule="auto"/>
        <w:ind w:firstLine="709"/>
        <w:jc w:val="both"/>
        <w:rPr>
          <w:rFonts w:ascii="Times New Roman" w:hAnsi="Times New Roman"/>
          <w:sz w:val="24"/>
          <w:szCs w:val="24"/>
          <w:lang w:bidi="en-US"/>
        </w:rPr>
      </w:pPr>
      <w:r w:rsidRPr="008B0F84">
        <w:rPr>
          <w:rFonts w:ascii="Times New Roman" w:hAnsi="Times New Roman"/>
          <w:sz w:val="24"/>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Фонетическая сторона речи</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Лексическая сторона речи</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Грамматическая сторона речи</w:t>
      </w:r>
    </w:p>
    <w:p w:rsidR="00B540EE" w:rsidRPr="008B0F84" w:rsidRDefault="00B540EE" w:rsidP="008B0F84">
      <w:pPr>
        <w:spacing w:after="0" w:line="240" w:lineRule="auto"/>
        <w:ind w:firstLine="709"/>
        <w:jc w:val="both"/>
        <w:rPr>
          <w:rFonts w:ascii="Times New Roman" w:hAnsi="Times New Roman"/>
          <w:sz w:val="24"/>
          <w:szCs w:val="24"/>
          <w:lang w:bidi="en-US"/>
        </w:rPr>
      </w:pPr>
      <w:r w:rsidRPr="008B0F84">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8B0F84" w:rsidRDefault="00B540EE" w:rsidP="008B0F84">
      <w:pPr>
        <w:spacing w:after="0" w:line="240" w:lineRule="auto"/>
        <w:ind w:firstLine="709"/>
        <w:jc w:val="both"/>
        <w:rPr>
          <w:rFonts w:ascii="Times New Roman" w:hAnsi="Times New Roman"/>
          <w:sz w:val="24"/>
          <w:szCs w:val="24"/>
          <w:lang w:bidi="en-US"/>
        </w:rPr>
      </w:pPr>
      <w:r w:rsidRPr="008B0F84">
        <w:rPr>
          <w:rFonts w:ascii="Times New Roman" w:hAnsi="Times New Roman"/>
          <w:sz w:val="24"/>
          <w:szCs w:val="24"/>
          <w:lang w:bidi="en-US"/>
        </w:rPr>
        <w:lastRenderedPageBreak/>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8B0F84" w:rsidRDefault="00B540EE" w:rsidP="008B0F84">
      <w:pPr>
        <w:spacing w:after="0" w:line="240" w:lineRule="auto"/>
        <w:ind w:firstLine="709"/>
        <w:jc w:val="both"/>
        <w:rPr>
          <w:rFonts w:ascii="Times New Roman" w:hAnsi="Times New Roman"/>
          <w:sz w:val="24"/>
          <w:szCs w:val="24"/>
          <w:lang w:bidi="en-US"/>
        </w:rPr>
      </w:pPr>
      <w:r w:rsidRPr="008B0F84">
        <w:rPr>
          <w:rFonts w:ascii="Times New Roman" w:hAnsi="Times New Roman"/>
          <w:sz w:val="24"/>
          <w:szCs w:val="24"/>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Социокультурные знания и умения.</w:t>
      </w:r>
    </w:p>
    <w:p w:rsidR="00B540EE" w:rsidRPr="008B0F84" w:rsidRDefault="00B540EE" w:rsidP="008B0F84">
      <w:pPr>
        <w:spacing w:after="0" w:line="240" w:lineRule="auto"/>
        <w:ind w:firstLine="709"/>
        <w:jc w:val="both"/>
        <w:rPr>
          <w:rFonts w:ascii="Times New Roman" w:hAnsi="Times New Roman"/>
          <w:sz w:val="24"/>
          <w:szCs w:val="24"/>
          <w:lang w:bidi="en-US"/>
        </w:rPr>
      </w:pPr>
      <w:r w:rsidRPr="008B0F84">
        <w:rPr>
          <w:rFonts w:ascii="Times New Roman" w:hAnsi="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8B0F84" w:rsidRDefault="00B540EE" w:rsidP="008B0F84">
      <w:pPr>
        <w:numPr>
          <w:ilvl w:val="0"/>
          <w:numId w:val="23"/>
        </w:numPr>
        <w:tabs>
          <w:tab w:val="left" w:pos="993"/>
        </w:tabs>
        <w:spacing w:after="0" w:line="240" w:lineRule="auto"/>
        <w:ind w:left="0" w:firstLine="709"/>
        <w:jc w:val="both"/>
        <w:rPr>
          <w:rFonts w:ascii="Times New Roman" w:hAnsi="Times New Roman"/>
          <w:sz w:val="24"/>
          <w:szCs w:val="24"/>
          <w:lang w:bidi="en-US"/>
        </w:rPr>
      </w:pPr>
      <w:r w:rsidRPr="008B0F84">
        <w:rPr>
          <w:rFonts w:ascii="Times New Roman" w:hAnsi="Times New Roman"/>
          <w:sz w:val="24"/>
          <w:szCs w:val="24"/>
          <w:lang w:bidi="en-US"/>
        </w:rPr>
        <w:t>знаниями о значении родного и иностранного языков в современном мире;</w:t>
      </w:r>
    </w:p>
    <w:p w:rsidR="00B540EE" w:rsidRPr="008B0F84" w:rsidRDefault="00B540EE" w:rsidP="008B0F84">
      <w:pPr>
        <w:numPr>
          <w:ilvl w:val="0"/>
          <w:numId w:val="23"/>
        </w:numPr>
        <w:tabs>
          <w:tab w:val="left" w:pos="993"/>
        </w:tabs>
        <w:spacing w:after="0" w:line="240" w:lineRule="auto"/>
        <w:ind w:left="0" w:firstLine="709"/>
        <w:jc w:val="both"/>
        <w:rPr>
          <w:rFonts w:ascii="Times New Roman" w:hAnsi="Times New Roman"/>
          <w:sz w:val="24"/>
          <w:szCs w:val="24"/>
          <w:lang w:bidi="en-US"/>
        </w:rPr>
      </w:pPr>
      <w:r w:rsidRPr="008B0F84">
        <w:rPr>
          <w:rFonts w:ascii="Times New Roman" w:hAnsi="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B540EE" w:rsidRPr="008B0F84" w:rsidRDefault="00B540EE" w:rsidP="008B0F84">
      <w:pPr>
        <w:numPr>
          <w:ilvl w:val="0"/>
          <w:numId w:val="23"/>
        </w:numPr>
        <w:tabs>
          <w:tab w:val="left" w:pos="993"/>
        </w:tabs>
        <w:spacing w:after="0" w:line="240" w:lineRule="auto"/>
        <w:ind w:left="0" w:firstLine="709"/>
        <w:jc w:val="both"/>
        <w:rPr>
          <w:rFonts w:ascii="Times New Roman" w:hAnsi="Times New Roman"/>
          <w:sz w:val="24"/>
          <w:szCs w:val="24"/>
          <w:lang w:bidi="en-US"/>
        </w:rPr>
      </w:pPr>
      <w:r w:rsidRPr="008B0F84">
        <w:rPr>
          <w:rFonts w:ascii="Times New Roman" w:hAnsi="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8B0F84" w:rsidRDefault="00B540EE" w:rsidP="008B0F84">
      <w:pPr>
        <w:numPr>
          <w:ilvl w:val="0"/>
          <w:numId w:val="23"/>
        </w:numPr>
        <w:tabs>
          <w:tab w:val="left" w:pos="993"/>
        </w:tabs>
        <w:spacing w:after="0" w:line="240" w:lineRule="auto"/>
        <w:ind w:left="0" w:firstLine="709"/>
        <w:jc w:val="both"/>
        <w:rPr>
          <w:rFonts w:ascii="Times New Roman" w:hAnsi="Times New Roman"/>
          <w:sz w:val="24"/>
          <w:szCs w:val="24"/>
          <w:lang w:bidi="en-US"/>
        </w:rPr>
      </w:pPr>
      <w:r w:rsidRPr="008B0F84">
        <w:rPr>
          <w:rFonts w:ascii="Times New Roman" w:hAnsi="Times New Roman"/>
          <w:sz w:val="24"/>
          <w:szCs w:val="24"/>
          <w:lang w:bidi="en-US"/>
        </w:rPr>
        <w:t>знаниями о реалиях страны/стран изучаемого языка: традициях (в пита</w:t>
      </w:r>
      <w:r w:rsidRPr="008B0F84">
        <w:rPr>
          <w:rFonts w:ascii="Times New Roman" w:hAnsi="Times New Roman"/>
          <w:sz w:val="24"/>
          <w:szCs w:val="24"/>
          <w:lang w:bidi="en-US"/>
        </w:rPr>
        <w:softHyphen/>
        <w:t xml:space="preserve">нии, проведении выходных дней, основных национальных праздников и </w:t>
      </w:r>
      <w:r w:rsidR="00245F1D" w:rsidRPr="008B0F84">
        <w:rPr>
          <w:rFonts w:ascii="Times New Roman" w:hAnsi="Times New Roman"/>
          <w:sz w:val="24"/>
          <w:szCs w:val="24"/>
          <w:lang w:bidi="en-US"/>
        </w:rPr>
        <w:t>т. д.</w:t>
      </w:r>
      <w:r w:rsidRPr="008B0F84">
        <w:rPr>
          <w:rFonts w:ascii="Times New Roman" w:hAnsi="Times New Roman"/>
          <w:sz w:val="24"/>
          <w:szCs w:val="24"/>
          <w:lang w:bidi="en-US"/>
        </w:rPr>
        <w:t xml:space="preserve">), распространенных образцов фольклора (пословицы и </w:t>
      </w:r>
      <w:r w:rsidR="00245F1D" w:rsidRPr="008B0F84">
        <w:rPr>
          <w:rFonts w:ascii="Times New Roman" w:hAnsi="Times New Roman"/>
          <w:sz w:val="24"/>
          <w:szCs w:val="24"/>
          <w:lang w:bidi="en-US"/>
        </w:rPr>
        <w:t>т. д.</w:t>
      </w:r>
      <w:r w:rsidRPr="008B0F84">
        <w:rPr>
          <w:rFonts w:ascii="Times New Roman" w:hAnsi="Times New Roman"/>
          <w:sz w:val="24"/>
          <w:szCs w:val="24"/>
          <w:lang w:bidi="en-US"/>
        </w:rPr>
        <w:t xml:space="preserve">); </w:t>
      </w:r>
    </w:p>
    <w:p w:rsidR="00B540EE" w:rsidRPr="008B0F84" w:rsidRDefault="00B540EE" w:rsidP="008B0F84">
      <w:pPr>
        <w:numPr>
          <w:ilvl w:val="0"/>
          <w:numId w:val="23"/>
        </w:numPr>
        <w:tabs>
          <w:tab w:val="left" w:pos="993"/>
        </w:tabs>
        <w:spacing w:after="0" w:line="240" w:lineRule="auto"/>
        <w:ind w:left="0" w:firstLine="709"/>
        <w:jc w:val="both"/>
        <w:rPr>
          <w:rFonts w:ascii="Times New Roman" w:hAnsi="Times New Roman"/>
          <w:sz w:val="24"/>
          <w:szCs w:val="24"/>
          <w:lang w:bidi="en-US"/>
        </w:rPr>
      </w:pPr>
      <w:r w:rsidRPr="008B0F84">
        <w:rPr>
          <w:rFonts w:ascii="Times New Roman" w:hAnsi="Times New Roman"/>
          <w:sz w:val="24"/>
          <w:szCs w:val="24"/>
          <w:lang w:bidi="en-US"/>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8B0F84" w:rsidRDefault="00B540EE" w:rsidP="008B0F84">
      <w:pPr>
        <w:numPr>
          <w:ilvl w:val="0"/>
          <w:numId w:val="23"/>
        </w:numPr>
        <w:tabs>
          <w:tab w:val="left" w:pos="993"/>
        </w:tabs>
        <w:spacing w:after="0" w:line="240" w:lineRule="auto"/>
        <w:ind w:left="0" w:firstLine="709"/>
        <w:jc w:val="both"/>
        <w:rPr>
          <w:rFonts w:ascii="Times New Roman" w:hAnsi="Times New Roman"/>
          <w:sz w:val="24"/>
          <w:szCs w:val="24"/>
          <w:lang w:bidi="en-US"/>
        </w:rPr>
      </w:pPr>
      <w:r w:rsidRPr="008B0F84">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8B0F84" w:rsidRDefault="00B540EE" w:rsidP="008B0F84">
      <w:pPr>
        <w:numPr>
          <w:ilvl w:val="0"/>
          <w:numId w:val="23"/>
        </w:numPr>
        <w:tabs>
          <w:tab w:val="left" w:pos="993"/>
        </w:tabs>
        <w:spacing w:after="0" w:line="240" w:lineRule="auto"/>
        <w:ind w:left="0" w:firstLine="709"/>
        <w:jc w:val="both"/>
        <w:rPr>
          <w:rFonts w:ascii="Times New Roman" w:hAnsi="Times New Roman"/>
          <w:sz w:val="24"/>
          <w:szCs w:val="24"/>
          <w:lang w:bidi="en-US"/>
        </w:rPr>
      </w:pPr>
      <w:r w:rsidRPr="008B0F84">
        <w:rPr>
          <w:rFonts w:ascii="Times New Roman" w:hAnsi="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4F16A9" w:rsidRPr="008B0F84" w:rsidRDefault="004F16A9" w:rsidP="008B0F84">
      <w:pPr>
        <w:spacing w:after="0" w:line="240" w:lineRule="auto"/>
        <w:ind w:firstLine="709"/>
        <w:contextualSpacing/>
        <w:jc w:val="both"/>
        <w:rPr>
          <w:rFonts w:ascii="Times New Roman" w:hAnsi="Times New Roman"/>
          <w:b/>
          <w:sz w:val="24"/>
          <w:szCs w:val="24"/>
        </w:rPr>
      </w:pPr>
    </w:p>
    <w:p w:rsidR="00B540EE" w:rsidRPr="008B0F84" w:rsidRDefault="00B540EE" w:rsidP="008B0F84">
      <w:pPr>
        <w:spacing w:after="0" w:line="240" w:lineRule="auto"/>
        <w:ind w:firstLine="709"/>
        <w:contextualSpacing/>
        <w:jc w:val="both"/>
        <w:rPr>
          <w:rFonts w:ascii="Times New Roman" w:hAnsi="Times New Roman"/>
          <w:sz w:val="24"/>
          <w:szCs w:val="24"/>
        </w:rPr>
      </w:pPr>
      <w:r w:rsidRPr="008B0F84">
        <w:rPr>
          <w:rFonts w:ascii="Times New Roman" w:hAnsi="Times New Roman"/>
          <w:b/>
          <w:sz w:val="24"/>
          <w:szCs w:val="24"/>
        </w:rPr>
        <w:t>Компенсаторные умения</w:t>
      </w:r>
    </w:p>
    <w:p w:rsidR="00B540EE" w:rsidRPr="008B0F84" w:rsidRDefault="00B540EE" w:rsidP="008B0F84">
      <w:pPr>
        <w:spacing w:after="0" w:line="240" w:lineRule="auto"/>
        <w:ind w:firstLine="709"/>
        <w:contextualSpacing/>
        <w:jc w:val="both"/>
        <w:rPr>
          <w:rFonts w:ascii="Times New Roman" w:hAnsi="Times New Roman"/>
          <w:sz w:val="24"/>
          <w:szCs w:val="24"/>
        </w:rPr>
      </w:pPr>
      <w:r w:rsidRPr="008B0F84">
        <w:rPr>
          <w:rFonts w:ascii="Times New Roman" w:hAnsi="Times New Roman"/>
          <w:sz w:val="24"/>
          <w:szCs w:val="24"/>
          <w:lang w:bidi="en-US"/>
        </w:rPr>
        <w:t>Совершенствование умений:</w:t>
      </w:r>
    </w:p>
    <w:p w:rsidR="00B540EE" w:rsidRPr="008B0F84" w:rsidRDefault="00B540EE" w:rsidP="008B0F84">
      <w:pPr>
        <w:numPr>
          <w:ilvl w:val="0"/>
          <w:numId w:val="24"/>
        </w:numPr>
        <w:tabs>
          <w:tab w:val="left" w:pos="993"/>
        </w:tabs>
        <w:spacing w:after="0" w:line="240" w:lineRule="auto"/>
        <w:ind w:left="0" w:firstLine="709"/>
        <w:jc w:val="both"/>
        <w:rPr>
          <w:rFonts w:ascii="Times New Roman" w:hAnsi="Times New Roman"/>
          <w:sz w:val="24"/>
          <w:szCs w:val="24"/>
          <w:lang w:bidi="en-US"/>
        </w:rPr>
      </w:pPr>
      <w:r w:rsidRPr="008B0F84">
        <w:rPr>
          <w:rFonts w:ascii="Times New Roman" w:hAnsi="Times New Roman"/>
          <w:sz w:val="24"/>
          <w:szCs w:val="24"/>
          <w:lang w:bidi="en-US"/>
        </w:rPr>
        <w:t>переспрашивать, просить повторить, уточняя значение незнакомых слов;</w:t>
      </w:r>
    </w:p>
    <w:p w:rsidR="00B540EE" w:rsidRPr="008B0F84" w:rsidRDefault="00B540EE" w:rsidP="008B0F84">
      <w:pPr>
        <w:numPr>
          <w:ilvl w:val="0"/>
          <w:numId w:val="24"/>
        </w:numPr>
        <w:tabs>
          <w:tab w:val="left" w:pos="993"/>
        </w:tabs>
        <w:spacing w:after="0" w:line="240" w:lineRule="auto"/>
        <w:ind w:left="0" w:firstLine="709"/>
        <w:jc w:val="both"/>
        <w:rPr>
          <w:rFonts w:ascii="Times New Roman" w:hAnsi="Times New Roman"/>
          <w:sz w:val="24"/>
          <w:szCs w:val="24"/>
          <w:lang w:bidi="en-US"/>
        </w:rPr>
      </w:pPr>
      <w:r w:rsidRPr="008B0F84">
        <w:rPr>
          <w:rFonts w:ascii="Times New Roman" w:hAnsi="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8B0F84">
        <w:rPr>
          <w:rFonts w:ascii="Times New Roman" w:hAnsi="Times New Roman"/>
          <w:sz w:val="24"/>
          <w:szCs w:val="24"/>
          <w:lang w:bidi="en-US"/>
        </w:rPr>
        <w:t>т. д.</w:t>
      </w:r>
      <w:r w:rsidRPr="008B0F84">
        <w:rPr>
          <w:rFonts w:ascii="Times New Roman" w:hAnsi="Times New Roman"/>
          <w:sz w:val="24"/>
          <w:szCs w:val="24"/>
          <w:lang w:bidi="en-US"/>
        </w:rPr>
        <w:t xml:space="preserve">; </w:t>
      </w:r>
    </w:p>
    <w:p w:rsidR="00B540EE" w:rsidRPr="008B0F84" w:rsidRDefault="00B540EE" w:rsidP="008B0F84">
      <w:pPr>
        <w:numPr>
          <w:ilvl w:val="0"/>
          <w:numId w:val="24"/>
        </w:numPr>
        <w:tabs>
          <w:tab w:val="left" w:pos="993"/>
        </w:tabs>
        <w:spacing w:after="0" w:line="240" w:lineRule="auto"/>
        <w:ind w:left="0" w:firstLine="709"/>
        <w:jc w:val="both"/>
        <w:rPr>
          <w:rFonts w:ascii="Times New Roman" w:hAnsi="Times New Roman"/>
          <w:sz w:val="24"/>
          <w:szCs w:val="24"/>
          <w:lang w:bidi="en-US"/>
        </w:rPr>
      </w:pPr>
      <w:r w:rsidRPr="008B0F84">
        <w:rPr>
          <w:rFonts w:ascii="Times New Roman" w:hAnsi="Times New Roman"/>
          <w:sz w:val="24"/>
          <w:szCs w:val="24"/>
          <w:lang w:bidi="en-US"/>
        </w:rPr>
        <w:t xml:space="preserve">прогнозировать содержание текста на основе заголовка, </w:t>
      </w:r>
      <w:r w:rsidR="002C6EB2" w:rsidRPr="008B0F84">
        <w:rPr>
          <w:rFonts w:ascii="Times New Roman" w:hAnsi="Times New Roman"/>
          <w:sz w:val="24"/>
          <w:szCs w:val="24"/>
          <w:lang w:bidi="en-US"/>
        </w:rPr>
        <w:t>п</w:t>
      </w:r>
      <w:r w:rsidRPr="008B0F84">
        <w:rPr>
          <w:rFonts w:ascii="Times New Roman" w:hAnsi="Times New Roman"/>
          <w:sz w:val="24"/>
          <w:szCs w:val="24"/>
          <w:lang w:bidi="en-US"/>
        </w:rPr>
        <w:t xml:space="preserve">редварительно поставленных вопросов и </w:t>
      </w:r>
      <w:r w:rsidR="00245F1D" w:rsidRPr="008B0F84">
        <w:rPr>
          <w:rFonts w:ascii="Times New Roman" w:hAnsi="Times New Roman"/>
          <w:sz w:val="24"/>
          <w:szCs w:val="24"/>
          <w:lang w:bidi="en-US"/>
        </w:rPr>
        <w:t>т. д.</w:t>
      </w:r>
      <w:r w:rsidRPr="008B0F84">
        <w:rPr>
          <w:rFonts w:ascii="Times New Roman" w:hAnsi="Times New Roman"/>
          <w:sz w:val="24"/>
          <w:szCs w:val="24"/>
          <w:lang w:bidi="en-US"/>
        </w:rPr>
        <w:t>;</w:t>
      </w:r>
    </w:p>
    <w:p w:rsidR="00B540EE" w:rsidRPr="008B0F84" w:rsidRDefault="00B540EE" w:rsidP="008B0F84">
      <w:pPr>
        <w:numPr>
          <w:ilvl w:val="0"/>
          <w:numId w:val="24"/>
        </w:numPr>
        <w:tabs>
          <w:tab w:val="left" w:pos="993"/>
        </w:tabs>
        <w:spacing w:after="0" w:line="240" w:lineRule="auto"/>
        <w:ind w:left="0" w:firstLine="709"/>
        <w:jc w:val="both"/>
        <w:rPr>
          <w:rFonts w:ascii="Times New Roman" w:hAnsi="Times New Roman"/>
          <w:sz w:val="24"/>
          <w:szCs w:val="24"/>
          <w:lang w:bidi="en-US"/>
        </w:rPr>
      </w:pPr>
      <w:r w:rsidRPr="008B0F84">
        <w:rPr>
          <w:rFonts w:ascii="Times New Roman" w:hAnsi="Times New Roman"/>
          <w:sz w:val="24"/>
          <w:szCs w:val="24"/>
          <w:lang w:bidi="en-US"/>
        </w:rPr>
        <w:t>догадываться о значении незнакомых слов по контексту, по используемым собеседником жестам и мимике;</w:t>
      </w:r>
    </w:p>
    <w:p w:rsidR="00B540EE" w:rsidRPr="008B0F84" w:rsidRDefault="00B540EE" w:rsidP="008B0F84">
      <w:pPr>
        <w:numPr>
          <w:ilvl w:val="0"/>
          <w:numId w:val="24"/>
        </w:numPr>
        <w:tabs>
          <w:tab w:val="left" w:pos="993"/>
        </w:tabs>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lang w:bidi="en-US"/>
        </w:rPr>
        <w:t>использовать синонимы, антонимы, описание понятия при дефиците языковых средств.</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Общеучебные умения и универсальные способы деятельности</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Формирование и совершенствование умений:</w:t>
      </w:r>
    </w:p>
    <w:p w:rsidR="00B540EE" w:rsidRPr="008B0F84" w:rsidRDefault="00B540EE" w:rsidP="008B0F84">
      <w:pPr>
        <w:numPr>
          <w:ilvl w:val="0"/>
          <w:numId w:val="25"/>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8B0F84" w:rsidRDefault="00B540EE" w:rsidP="008B0F84">
      <w:pPr>
        <w:numPr>
          <w:ilvl w:val="0"/>
          <w:numId w:val="25"/>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B540EE" w:rsidRPr="008B0F84" w:rsidRDefault="00B540EE" w:rsidP="008B0F84">
      <w:pPr>
        <w:numPr>
          <w:ilvl w:val="0"/>
          <w:numId w:val="25"/>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lastRenderedPageBreak/>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8B0F84" w:rsidRDefault="00B540EE" w:rsidP="008B0F84">
      <w:pPr>
        <w:numPr>
          <w:ilvl w:val="0"/>
          <w:numId w:val="25"/>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самостоятельно работать в классе и дома. </w:t>
      </w:r>
    </w:p>
    <w:p w:rsidR="00B540EE" w:rsidRPr="008B0F84" w:rsidRDefault="00B540EE"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Специальные учебные умения</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Формирование и совершенствование умений:</w:t>
      </w:r>
    </w:p>
    <w:p w:rsidR="00B540EE" w:rsidRPr="008B0F84" w:rsidRDefault="00B540EE" w:rsidP="008B0F84">
      <w:pPr>
        <w:numPr>
          <w:ilvl w:val="0"/>
          <w:numId w:val="26"/>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находить ключевые слова и социокультурные реалии в работе над текстом;</w:t>
      </w:r>
    </w:p>
    <w:p w:rsidR="00B540EE" w:rsidRPr="008B0F84" w:rsidRDefault="00B540EE" w:rsidP="008B0F84">
      <w:pPr>
        <w:numPr>
          <w:ilvl w:val="0"/>
          <w:numId w:val="26"/>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семантизировать слова на основе языковой догадки;</w:t>
      </w:r>
    </w:p>
    <w:p w:rsidR="00B540EE" w:rsidRPr="008B0F84" w:rsidRDefault="00B540EE" w:rsidP="008B0F84">
      <w:pPr>
        <w:numPr>
          <w:ilvl w:val="0"/>
          <w:numId w:val="26"/>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осуществлять словообразовательный анализ;</w:t>
      </w:r>
    </w:p>
    <w:p w:rsidR="00B540EE" w:rsidRPr="008B0F84" w:rsidRDefault="00B540EE" w:rsidP="008B0F84">
      <w:pPr>
        <w:numPr>
          <w:ilvl w:val="0"/>
          <w:numId w:val="26"/>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8B0F84" w:rsidRDefault="00B540EE" w:rsidP="008B0F84">
      <w:pPr>
        <w:numPr>
          <w:ilvl w:val="0"/>
          <w:numId w:val="26"/>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участвовать в проектной деятельности меж- и метапредметного характера.</w:t>
      </w:r>
    </w:p>
    <w:p w:rsidR="00B540EE" w:rsidRPr="008B0F84" w:rsidRDefault="00CE5404" w:rsidP="008B0F84">
      <w:pPr>
        <w:pStyle w:val="4"/>
        <w:spacing w:line="240" w:lineRule="auto"/>
        <w:rPr>
          <w:sz w:val="24"/>
          <w:szCs w:val="24"/>
        </w:rPr>
      </w:pPr>
      <w:bookmarkStart w:id="231" w:name="_Toc409691705"/>
      <w:bookmarkStart w:id="232" w:name="_Toc410654031"/>
      <w:bookmarkStart w:id="233" w:name="_Toc414553229"/>
      <w:r w:rsidRPr="008B0F84">
        <w:rPr>
          <w:sz w:val="24"/>
          <w:szCs w:val="24"/>
        </w:rPr>
        <w:t>2.2.2.</w:t>
      </w:r>
      <w:r w:rsidR="00714D17" w:rsidRPr="008B0F84">
        <w:rPr>
          <w:sz w:val="24"/>
          <w:szCs w:val="24"/>
        </w:rPr>
        <w:t>4</w:t>
      </w:r>
      <w:r w:rsidRPr="008B0F84">
        <w:rPr>
          <w:sz w:val="24"/>
          <w:szCs w:val="24"/>
        </w:rPr>
        <w:t xml:space="preserve">. </w:t>
      </w:r>
      <w:r w:rsidR="00B540EE" w:rsidRPr="008B0F84">
        <w:rPr>
          <w:sz w:val="24"/>
          <w:szCs w:val="24"/>
        </w:rPr>
        <w:t>История России. Всеобщая история</w:t>
      </w:r>
      <w:bookmarkEnd w:id="231"/>
      <w:bookmarkEnd w:id="232"/>
      <w:bookmarkEnd w:id="233"/>
    </w:p>
    <w:p w:rsidR="009D1460" w:rsidRPr="008B0F84" w:rsidRDefault="005B315A" w:rsidP="008B0F84">
      <w:pPr>
        <w:shd w:val="clear" w:color="auto" w:fill="FFFFFF"/>
        <w:spacing w:after="0" w:line="240" w:lineRule="auto"/>
        <w:ind w:firstLine="709"/>
        <w:jc w:val="both"/>
        <w:rPr>
          <w:rFonts w:ascii="Times New Roman" w:hAnsi="Times New Roman"/>
          <w:b/>
          <w:i/>
          <w:sz w:val="24"/>
          <w:szCs w:val="24"/>
        </w:rPr>
      </w:pPr>
      <w:r w:rsidRPr="008B0F84">
        <w:rPr>
          <w:rFonts w:ascii="Times New Roman" w:hAnsi="Times New Roman"/>
          <w:sz w:val="24"/>
          <w:szCs w:val="24"/>
        </w:rPr>
        <w:t>П</w:t>
      </w:r>
      <w:r w:rsidR="009D1460" w:rsidRPr="008B0F84">
        <w:rPr>
          <w:rFonts w:ascii="Times New Roman" w:hAnsi="Times New Roman"/>
          <w:sz w:val="24"/>
          <w:szCs w:val="24"/>
        </w:rPr>
        <w:t xml:space="preserve">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746BC1" w:rsidRDefault="00746BC1" w:rsidP="008B0F84">
      <w:pPr>
        <w:shd w:val="clear" w:color="auto" w:fill="FFFFFF"/>
        <w:spacing w:after="0" w:line="240" w:lineRule="auto"/>
        <w:ind w:firstLine="709"/>
        <w:jc w:val="both"/>
        <w:rPr>
          <w:rFonts w:ascii="Times New Roman" w:hAnsi="Times New Roman"/>
          <w:b/>
          <w:sz w:val="24"/>
          <w:szCs w:val="24"/>
        </w:rPr>
      </w:pPr>
    </w:p>
    <w:p w:rsidR="00746BC1" w:rsidRDefault="00746BC1" w:rsidP="008B0F84">
      <w:pPr>
        <w:shd w:val="clear" w:color="auto" w:fill="FFFFFF"/>
        <w:spacing w:after="0" w:line="240" w:lineRule="auto"/>
        <w:ind w:firstLine="709"/>
        <w:jc w:val="both"/>
        <w:rPr>
          <w:rFonts w:ascii="Times New Roman" w:hAnsi="Times New Roman"/>
          <w:b/>
          <w:sz w:val="24"/>
          <w:szCs w:val="24"/>
        </w:rPr>
      </w:pPr>
    </w:p>
    <w:p w:rsidR="009D1460" w:rsidRPr="008B0F84" w:rsidRDefault="009D1460" w:rsidP="008B0F84">
      <w:pPr>
        <w:shd w:val="clear" w:color="auto" w:fill="FFFFFF"/>
        <w:spacing w:after="0" w:line="240" w:lineRule="auto"/>
        <w:ind w:firstLine="709"/>
        <w:jc w:val="both"/>
        <w:rPr>
          <w:rFonts w:ascii="Times New Roman" w:hAnsi="Times New Roman"/>
          <w:b/>
          <w:sz w:val="24"/>
          <w:szCs w:val="24"/>
        </w:rPr>
      </w:pPr>
      <w:r w:rsidRPr="008B0F84">
        <w:rPr>
          <w:rFonts w:ascii="Times New Roman" w:hAnsi="Times New Roman"/>
          <w:b/>
          <w:sz w:val="24"/>
          <w:szCs w:val="24"/>
        </w:rPr>
        <w:t>Общая характеристика примерной программы по истории.</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Целью школьного исторического образования</w:t>
      </w:r>
      <w:r w:rsidRPr="008B0F84">
        <w:rPr>
          <w:rFonts w:ascii="Times New Roman" w:hAnsi="Times New Roman"/>
          <w:sz w:val="24"/>
          <w:szCs w:val="24"/>
        </w:rPr>
        <w:t xml:space="preserve"> является формирование у </w:t>
      </w:r>
      <w:r w:rsidR="005B315A" w:rsidRPr="008B0F84">
        <w:rPr>
          <w:rFonts w:ascii="Times New Roman" w:hAnsi="Times New Roman"/>
          <w:sz w:val="24"/>
          <w:szCs w:val="24"/>
        </w:rPr>
        <w:t>обучающегося</w:t>
      </w:r>
      <w:r w:rsidRPr="008B0F84">
        <w:rPr>
          <w:rFonts w:ascii="Times New Roman" w:hAnsi="Times New Roman"/>
          <w:sz w:val="24"/>
          <w:szCs w:val="24"/>
        </w:rPr>
        <w:t xml:space="preserve">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8B0F84">
        <w:rPr>
          <w:rFonts w:ascii="Times New Roman" w:hAnsi="Times New Roman"/>
          <w:b/>
          <w:sz w:val="24"/>
          <w:szCs w:val="24"/>
        </w:rPr>
        <w:t>задачи изучения</w:t>
      </w:r>
      <w:r w:rsidR="005B315A" w:rsidRPr="008B0F84">
        <w:rPr>
          <w:rFonts w:ascii="Times New Roman" w:hAnsi="Times New Roman"/>
          <w:b/>
          <w:sz w:val="24"/>
          <w:szCs w:val="24"/>
        </w:rPr>
        <w:t xml:space="preserve"> </w:t>
      </w:r>
      <w:r w:rsidRPr="008B0F84">
        <w:rPr>
          <w:rFonts w:ascii="Times New Roman" w:hAnsi="Times New Roman"/>
          <w:b/>
          <w:sz w:val="24"/>
          <w:szCs w:val="24"/>
        </w:rPr>
        <w:t>истории в школе</w:t>
      </w:r>
      <w:r w:rsidRPr="008B0F84">
        <w:rPr>
          <w:rFonts w:ascii="Times New Roman" w:hAnsi="Times New Roman"/>
          <w:sz w:val="24"/>
          <w:szCs w:val="24"/>
        </w:rPr>
        <w:t xml:space="preserve">: </w:t>
      </w:r>
    </w:p>
    <w:p w:rsidR="009D1460" w:rsidRPr="008B0F84" w:rsidRDefault="009D1460" w:rsidP="008B0F84">
      <w:pPr>
        <w:numPr>
          <w:ilvl w:val="0"/>
          <w:numId w:val="126"/>
        </w:numPr>
        <w:tabs>
          <w:tab w:val="left" w:pos="993"/>
        </w:tabs>
        <w:suppressAutoHyphen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8B0F84" w:rsidRDefault="009D1460" w:rsidP="008B0F84">
      <w:pPr>
        <w:numPr>
          <w:ilvl w:val="0"/>
          <w:numId w:val="126"/>
        </w:numPr>
        <w:tabs>
          <w:tab w:val="left" w:pos="993"/>
        </w:tabs>
        <w:suppressAutoHyphen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овладение </w:t>
      </w:r>
      <w:r w:rsidR="005B315A" w:rsidRPr="008B0F84">
        <w:rPr>
          <w:rFonts w:ascii="Times New Roman" w:hAnsi="Times New Roman"/>
          <w:sz w:val="24"/>
          <w:szCs w:val="24"/>
        </w:rPr>
        <w:t xml:space="preserve">обучающимися </w:t>
      </w:r>
      <w:r w:rsidRPr="008B0F84">
        <w:rPr>
          <w:rFonts w:ascii="Times New Roman" w:hAnsi="Times New Roman"/>
          <w:sz w:val="24"/>
          <w:szCs w:val="24"/>
        </w:rPr>
        <w:t xml:space="preserve">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8B0F84" w:rsidRDefault="009D1460" w:rsidP="008B0F84">
      <w:pPr>
        <w:numPr>
          <w:ilvl w:val="0"/>
          <w:numId w:val="126"/>
        </w:numPr>
        <w:tabs>
          <w:tab w:val="left" w:pos="993"/>
        </w:tabs>
        <w:suppressAutoHyphen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воспитание </w:t>
      </w:r>
      <w:r w:rsidR="005B315A" w:rsidRPr="008B0F84">
        <w:rPr>
          <w:rFonts w:ascii="Times New Roman" w:hAnsi="Times New Roman"/>
          <w:sz w:val="24"/>
          <w:szCs w:val="24"/>
        </w:rPr>
        <w:t>обучающихся</w:t>
      </w:r>
      <w:r w:rsidRPr="008B0F84">
        <w:rPr>
          <w:rFonts w:ascii="Times New Roman" w:hAnsi="Times New Roman"/>
          <w:sz w:val="24"/>
          <w:szCs w:val="24"/>
        </w:rPr>
        <w:t xml:space="preserve">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8B0F84" w:rsidRDefault="009D1460" w:rsidP="008B0F84">
      <w:pPr>
        <w:numPr>
          <w:ilvl w:val="0"/>
          <w:numId w:val="126"/>
        </w:numPr>
        <w:tabs>
          <w:tab w:val="left" w:pos="993"/>
        </w:tabs>
        <w:suppressAutoHyphen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развитие способностей </w:t>
      </w:r>
      <w:r w:rsidR="005B315A" w:rsidRPr="008B0F84">
        <w:rPr>
          <w:rFonts w:ascii="Times New Roman" w:hAnsi="Times New Roman"/>
          <w:sz w:val="24"/>
          <w:szCs w:val="24"/>
        </w:rPr>
        <w:t>обучающихся</w:t>
      </w:r>
      <w:r w:rsidRPr="008B0F84">
        <w:rPr>
          <w:rFonts w:ascii="Times New Roman" w:hAnsi="Times New Roman"/>
          <w:sz w:val="24"/>
          <w:szCs w:val="24"/>
        </w:rPr>
        <w:t xml:space="preserve">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8B0F84" w:rsidRDefault="009D1460" w:rsidP="008B0F84">
      <w:pPr>
        <w:numPr>
          <w:ilvl w:val="0"/>
          <w:numId w:val="126"/>
        </w:numPr>
        <w:tabs>
          <w:tab w:val="left" w:pos="993"/>
        </w:tabs>
        <w:suppressAutoHyphen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формирование у </w:t>
      </w:r>
      <w:r w:rsidR="005B315A" w:rsidRPr="008B0F84">
        <w:rPr>
          <w:rFonts w:ascii="Times New Roman" w:hAnsi="Times New Roman"/>
          <w:sz w:val="24"/>
          <w:szCs w:val="24"/>
        </w:rPr>
        <w:t>обучающихся</w:t>
      </w:r>
      <w:r w:rsidRPr="008B0F84">
        <w:rPr>
          <w:rFonts w:ascii="Times New Roman" w:hAnsi="Times New Roman"/>
          <w:sz w:val="24"/>
          <w:szCs w:val="24"/>
        </w:rPr>
        <w:t xml:space="preserve">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lastRenderedPageBreak/>
        <w:t xml:space="preserve">В соответствии с Концепцией нового учебно-методического комплекса по отечественной истории </w:t>
      </w:r>
      <w:r w:rsidRPr="008B0F84">
        <w:rPr>
          <w:rFonts w:ascii="Times New Roman" w:hAnsi="Times New Roman"/>
          <w:b/>
          <w:sz w:val="24"/>
          <w:szCs w:val="24"/>
        </w:rPr>
        <w:t>базовыми принципами</w:t>
      </w:r>
      <w:r w:rsidRPr="008B0F84">
        <w:rPr>
          <w:rFonts w:ascii="Times New Roman" w:hAnsi="Times New Roman"/>
          <w:sz w:val="24"/>
          <w:szCs w:val="24"/>
        </w:rPr>
        <w:t xml:space="preserve"> школьного исторического образования являются: </w:t>
      </w:r>
    </w:p>
    <w:p w:rsidR="009D1460" w:rsidRPr="008B0F84" w:rsidRDefault="009D1460" w:rsidP="008B0F84">
      <w:pPr>
        <w:numPr>
          <w:ilvl w:val="0"/>
          <w:numId w:val="27"/>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идея преемственности исторических периодов, в т.ч. </w:t>
      </w:r>
      <w:r w:rsidRPr="008B0F84">
        <w:rPr>
          <w:rFonts w:ascii="Times New Roman" w:hAnsi="Times New Roman"/>
          <w:iCs/>
          <w:sz w:val="24"/>
          <w:szCs w:val="24"/>
        </w:rPr>
        <w:t>непрерывности</w:t>
      </w:r>
      <w:r w:rsidRPr="008B0F84">
        <w:rPr>
          <w:rFonts w:ascii="Times New Roman" w:hAnsi="Times New Roman"/>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8B0F84" w:rsidRDefault="009D1460" w:rsidP="008B0F84">
      <w:pPr>
        <w:numPr>
          <w:ilvl w:val="0"/>
          <w:numId w:val="27"/>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рассмотрение истории России как </w:t>
      </w:r>
      <w:r w:rsidRPr="008B0F84">
        <w:rPr>
          <w:rFonts w:ascii="Times New Roman" w:hAnsi="Times New Roman"/>
          <w:iCs/>
          <w:sz w:val="24"/>
          <w:szCs w:val="24"/>
        </w:rPr>
        <w:t>неотъемлемой части мирового исторического процесса</w:t>
      </w:r>
      <w:r w:rsidRPr="008B0F84">
        <w:rPr>
          <w:rFonts w:ascii="Times New Roman" w:hAnsi="Times New Roman"/>
          <w:sz w:val="24"/>
          <w:szCs w:val="24"/>
        </w:rPr>
        <w:t>, понимание особенностей е</w:t>
      </w:r>
      <w:r w:rsidR="00245F1D" w:rsidRPr="008B0F84">
        <w:rPr>
          <w:rFonts w:ascii="Times New Roman" w:hAnsi="Times New Roman"/>
          <w:sz w:val="24"/>
          <w:szCs w:val="24"/>
        </w:rPr>
        <w:t>е</w:t>
      </w:r>
      <w:r w:rsidRPr="008B0F84">
        <w:rPr>
          <w:rFonts w:ascii="Times New Roman" w:hAnsi="Times New Roman"/>
          <w:sz w:val="24"/>
          <w:szCs w:val="24"/>
        </w:rPr>
        <w:t xml:space="preserve"> развития, места и роли в мировой истории и в современном мире; </w:t>
      </w:r>
    </w:p>
    <w:p w:rsidR="009D1460" w:rsidRPr="008B0F84" w:rsidRDefault="009D1460" w:rsidP="008B0F84">
      <w:pPr>
        <w:numPr>
          <w:ilvl w:val="0"/>
          <w:numId w:val="27"/>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9D1460" w:rsidRPr="008B0F84" w:rsidRDefault="009D1460" w:rsidP="008B0F84">
      <w:pPr>
        <w:numPr>
          <w:ilvl w:val="0"/>
          <w:numId w:val="27"/>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8B0F84" w:rsidRDefault="009D1460" w:rsidP="008B0F84">
      <w:pPr>
        <w:numPr>
          <w:ilvl w:val="0"/>
          <w:numId w:val="27"/>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общественное согласие и уважение как необходимое условие взаимодействия государств и народов в новейшей истории. </w:t>
      </w:r>
    </w:p>
    <w:p w:rsidR="009D1460" w:rsidRPr="008B0F84" w:rsidRDefault="009D1460" w:rsidP="008B0F84">
      <w:pPr>
        <w:numPr>
          <w:ilvl w:val="0"/>
          <w:numId w:val="27"/>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познавательное значение российской, региональной и мировой истории;</w:t>
      </w:r>
    </w:p>
    <w:p w:rsidR="009D1460" w:rsidRPr="008B0F84" w:rsidRDefault="009D1460" w:rsidP="008B0F84">
      <w:pPr>
        <w:numPr>
          <w:ilvl w:val="0"/>
          <w:numId w:val="27"/>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формирование требований к каждой ступени непрерывного исторического образования на протяжении всей жизни.</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Методологическая основа преподавания курса истории в </w:t>
      </w:r>
      <w:r w:rsidR="001246E2" w:rsidRPr="008B0F84">
        <w:rPr>
          <w:rFonts w:ascii="Times New Roman" w:hAnsi="Times New Roman"/>
          <w:sz w:val="24"/>
          <w:szCs w:val="24"/>
        </w:rPr>
        <w:t>гимназии</w:t>
      </w:r>
      <w:r w:rsidRPr="008B0F84">
        <w:rPr>
          <w:rFonts w:ascii="Times New Roman" w:hAnsi="Times New Roman"/>
          <w:sz w:val="24"/>
          <w:szCs w:val="24"/>
        </w:rPr>
        <w:t xml:space="preserve"> </w:t>
      </w:r>
      <w:r w:rsidR="001246E2" w:rsidRPr="008B0F84">
        <w:rPr>
          <w:rFonts w:ascii="Times New Roman" w:hAnsi="Times New Roman"/>
          <w:sz w:val="24"/>
          <w:szCs w:val="24"/>
        </w:rPr>
        <w:t>основана</w:t>
      </w:r>
      <w:r w:rsidRPr="008B0F84">
        <w:rPr>
          <w:rFonts w:ascii="Times New Roman" w:hAnsi="Times New Roman"/>
          <w:sz w:val="24"/>
          <w:szCs w:val="24"/>
        </w:rPr>
        <w:t xml:space="preserve"> на следующих образовательных и воспитательных приоритетах:</w:t>
      </w:r>
    </w:p>
    <w:p w:rsidR="009D1460" w:rsidRPr="008B0F84" w:rsidRDefault="009D1460" w:rsidP="008B0F84">
      <w:pPr>
        <w:numPr>
          <w:ilvl w:val="0"/>
          <w:numId w:val="27"/>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принцип научности, определяющий соответствие учебных единиц основным результатам научных исследований;</w:t>
      </w:r>
    </w:p>
    <w:p w:rsidR="009D1460" w:rsidRPr="008B0F84" w:rsidRDefault="009D1460" w:rsidP="008B0F84">
      <w:pPr>
        <w:numPr>
          <w:ilvl w:val="0"/>
          <w:numId w:val="27"/>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8B0F84" w:rsidRDefault="009D1460" w:rsidP="008B0F84">
      <w:pPr>
        <w:numPr>
          <w:ilvl w:val="0"/>
          <w:numId w:val="27"/>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многофакторный подход к освещению истории всех сторон жизни государства и общества; </w:t>
      </w:r>
    </w:p>
    <w:p w:rsidR="009D1460" w:rsidRPr="008B0F84" w:rsidRDefault="009D1460" w:rsidP="008B0F84">
      <w:pPr>
        <w:numPr>
          <w:ilvl w:val="0"/>
          <w:numId w:val="27"/>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8B0F84" w:rsidRDefault="009D1460" w:rsidP="008B0F84">
      <w:pPr>
        <w:numPr>
          <w:ilvl w:val="0"/>
          <w:numId w:val="27"/>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антропологический подход, формирующий личностное эмоционально окрашенное восприятие прошлого;</w:t>
      </w:r>
    </w:p>
    <w:p w:rsidR="009D1460" w:rsidRPr="008B0F84" w:rsidRDefault="009D1460" w:rsidP="008B0F84">
      <w:pPr>
        <w:numPr>
          <w:ilvl w:val="0"/>
          <w:numId w:val="27"/>
        </w:numPr>
        <w:tabs>
          <w:tab w:val="left" w:pos="993"/>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8B0F84" w:rsidRDefault="009D1460" w:rsidP="008B0F84">
      <w:pPr>
        <w:spacing w:after="0" w:line="240" w:lineRule="auto"/>
        <w:ind w:firstLine="709"/>
        <w:jc w:val="both"/>
        <w:rPr>
          <w:rFonts w:ascii="Times New Roman" w:hAnsi="Times New Roman"/>
          <w:b/>
          <w:i/>
          <w:sz w:val="24"/>
          <w:szCs w:val="24"/>
        </w:rPr>
      </w:pPr>
    </w:p>
    <w:p w:rsidR="009D1460" w:rsidRPr="008B0F84" w:rsidRDefault="009D146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Место учебного предмета «История» в учебном плане основного общего образования.</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Предмет «История» изучается на </w:t>
      </w:r>
      <w:r w:rsidR="00F91F55" w:rsidRPr="008B0F84">
        <w:rPr>
          <w:rFonts w:ascii="Times New Roman" w:hAnsi="Times New Roman"/>
          <w:sz w:val="24"/>
          <w:szCs w:val="24"/>
        </w:rPr>
        <w:t xml:space="preserve">уровне </w:t>
      </w:r>
      <w:r w:rsidRPr="008B0F84">
        <w:rPr>
          <w:rFonts w:ascii="Times New Roman" w:hAnsi="Times New Roman"/>
          <w:sz w:val="24"/>
          <w:szCs w:val="24"/>
        </w:rPr>
        <w:t xml:space="preserve">основного общего образования в качестве обязательного предмета в 5-9 классах.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Структурно предмет «История» включает учебные курсы по всеобщей истории и истории России.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Знакомство обучающихся </w:t>
      </w:r>
      <w:r w:rsidR="005063AC" w:rsidRPr="008B0F84">
        <w:rPr>
          <w:rFonts w:ascii="Times New Roman" w:hAnsi="Times New Roman"/>
          <w:sz w:val="24"/>
          <w:szCs w:val="24"/>
        </w:rPr>
        <w:t>при получении</w:t>
      </w:r>
      <w:r w:rsidRPr="008B0F84">
        <w:rPr>
          <w:rFonts w:ascii="Times New Roman" w:hAnsi="Times New Roman"/>
          <w:sz w:val="24"/>
          <w:szCs w:val="24"/>
        </w:rPr>
        <w:t xml:space="preserve"> основного общего образования с предметом «История» начинается с курса </w:t>
      </w:r>
      <w:r w:rsidRPr="008B0F84">
        <w:rPr>
          <w:rFonts w:ascii="Times New Roman" w:hAnsi="Times New Roman"/>
          <w:b/>
          <w:sz w:val="24"/>
          <w:szCs w:val="24"/>
        </w:rPr>
        <w:t>всеобщей истории</w:t>
      </w:r>
      <w:r w:rsidRPr="008B0F84">
        <w:rPr>
          <w:rFonts w:ascii="Times New Roman" w:hAnsi="Times New Roman"/>
          <w:sz w:val="24"/>
          <w:szCs w:val="24"/>
        </w:rPr>
        <w:t xml:space="preserve">. Изучение всеобщей истории способствует формированию общей картины исторического пути человечества, разных народов и государств, </w:t>
      </w:r>
      <w:r w:rsidRPr="008B0F84">
        <w:rPr>
          <w:rFonts w:ascii="Times New Roman" w:hAnsi="Times New Roman"/>
          <w:sz w:val="24"/>
          <w:szCs w:val="24"/>
        </w:rPr>
        <w:lastRenderedPageBreak/>
        <w:t xml:space="preserve">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Курс всеобщей истории призван сформировать у </w:t>
      </w:r>
      <w:r w:rsidR="00347534" w:rsidRPr="008B0F84">
        <w:rPr>
          <w:rFonts w:ascii="Times New Roman" w:hAnsi="Times New Roman"/>
          <w:sz w:val="24"/>
          <w:szCs w:val="24"/>
        </w:rPr>
        <w:t>обучающихся</w:t>
      </w:r>
      <w:r w:rsidRPr="008B0F84">
        <w:rPr>
          <w:rFonts w:ascii="Times New Roman" w:hAnsi="Times New Roman"/>
          <w:sz w:val="24"/>
          <w:szCs w:val="24"/>
        </w:rPr>
        <w:t xml:space="preserve">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8B0F84" w:rsidRDefault="009D1460"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Курс дает возможность обучающимся научиться сопоставлять</w:t>
      </w:r>
      <w:r w:rsidR="00347534" w:rsidRPr="008B0F84">
        <w:rPr>
          <w:rFonts w:ascii="Times New Roman" w:hAnsi="Times New Roman"/>
          <w:sz w:val="24"/>
          <w:szCs w:val="24"/>
        </w:rPr>
        <w:t xml:space="preserve"> </w:t>
      </w:r>
      <w:r w:rsidRPr="008B0F84">
        <w:rPr>
          <w:rFonts w:ascii="Times New Roman" w:hAnsi="Times New Roman"/>
          <w:sz w:val="24"/>
          <w:szCs w:val="24"/>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Курс </w:t>
      </w:r>
      <w:r w:rsidRPr="008B0F84">
        <w:rPr>
          <w:rFonts w:ascii="Times New Roman" w:hAnsi="Times New Roman"/>
          <w:b/>
          <w:sz w:val="24"/>
          <w:szCs w:val="24"/>
        </w:rPr>
        <w:t>отечественной истории</w:t>
      </w:r>
      <w:r w:rsidRPr="008B0F84">
        <w:rPr>
          <w:rFonts w:ascii="Times New Roman" w:hAnsi="Times New Roman"/>
          <w:sz w:val="24"/>
          <w:szCs w:val="24"/>
        </w:rPr>
        <w:t xml:space="preserve"> является важнейшим слагаемым предмета «История». Он </w:t>
      </w:r>
      <w:r w:rsidR="00347534" w:rsidRPr="008B0F84">
        <w:rPr>
          <w:rFonts w:ascii="Times New Roman" w:hAnsi="Times New Roman"/>
          <w:sz w:val="24"/>
          <w:szCs w:val="24"/>
        </w:rPr>
        <w:t xml:space="preserve">сочетает </w:t>
      </w:r>
      <w:r w:rsidRPr="008B0F84">
        <w:rPr>
          <w:rFonts w:ascii="Times New Roman" w:hAnsi="Times New Roman"/>
          <w:sz w:val="24"/>
          <w:szCs w:val="24"/>
        </w:rPr>
        <w:t xml:space="preserve">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w:t>
      </w:r>
      <w:r w:rsidR="00347534" w:rsidRPr="008B0F84">
        <w:rPr>
          <w:rFonts w:ascii="Times New Roman" w:hAnsi="Times New Roman"/>
          <w:sz w:val="24"/>
          <w:szCs w:val="24"/>
        </w:rPr>
        <w:t>обучающимися</w:t>
      </w:r>
      <w:r w:rsidRPr="008B0F84">
        <w:rPr>
          <w:rFonts w:ascii="Times New Roman" w:hAnsi="Times New Roman"/>
          <w:sz w:val="24"/>
          <w:szCs w:val="24"/>
        </w:rPr>
        <w:t xml:space="preserve">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8B0F84">
        <w:rPr>
          <w:rFonts w:ascii="Times New Roman" w:hAnsi="Times New Roman"/>
          <w:b/>
          <w:sz w:val="24"/>
          <w:szCs w:val="24"/>
        </w:rPr>
        <w:t>синхронизации курсов истории России и всеобщей истории</w:t>
      </w:r>
      <w:r w:rsidRPr="008B0F84">
        <w:rPr>
          <w:rFonts w:ascii="Times New Roman" w:hAnsi="Times New Roman"/>
          <w:sz w:val="24"/>
          <w:szCs w:val="24"/>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Патриотическая основа</w:t>
      </w:r>
      <w:r w:rsidRPr="008B0F84">
        <w:rPr>
          <w:rFonts w:ascii="Times New Roman" w:hAnsi="Times New Roman"/>
          <w:sz w:val="24"/>
          <w:szCs w:val="24"/>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В школьном курсе должен преобладать пафос созидания, позитивный настрой в восприятии отечественной истории. Тем не менее, у</w:t>
      </w:r>
      <w:r w:rsidR="00B336E4" w:rsidRPr="008B0F84">
        <w:rPr>
          <w:rFonts w:ascii="Times New Roman" w:hAnsi="Times New Roman"/>
          <w:sz w:val="24"/>
          <w:szCs w:val="24"/>
        </w:rPr>
        <w:t>обучающихся</w:t>
      </w:r>
      <w:r w:rsidRPr="008B0F84">
        <w:rPr>
          <w:rFonts w:ascii="Times New Roman" w:hAnsi="Times New Roman"/>
          <w:sz w:val="24"/>
          <w:szCs w:val="24"/>
        </w:rPr>
        <w:t xml:space="preserve">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lastRenderedPageBreak/>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8B0F84">
        <w:rPr>
          <w:rFonts w:ascii="Times New Roman" w:hAnsi="Times New Roman"/>
          <w:b/>
          <w:sz w:val="24"/>
          <w:szCs w:val="24"/>
        </w:rPr>
        <w:t>взаимодействии культур и религий</w:t>
      </w:r>
      <w:r w:rsidRPr="008B0F84">
        <w:rPr>
          <w:rFonts w:ascii="Times New Roman" w:hAnsi="Times New Roman"/>
          <w:sz w:val="24"/>
          <w:szCs w:val="24"/>
        </w:rPr>
        <w:t xml:space="preserve">, </w:t>
      </w:r>
      <w:r w:rsidR="00B336E4" w:rsidRPr="008B0F84">
        <w:rPr>
          <w:rFonts w:ascii="Times New Roman" w:hAnsi="Times New Roman"/>
          <w:sz w:val="24"/>
          <w:szCs w:val="24"/>
        </w:rPr>
        <w:t xml:space="preserve"> </w:t>
      </w:r>
      <w:r w:rsidRPr="008B0F84">
        <w:rPr>
          <w:rFonts w:ascii="Times New Roman" w:hAnsi="Times New Roman"/>
          <w:sz w:val="24"/>
          <w:szCs w:val="24"/>
        </w:rPr>
        <w:t>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Одной из главных задач школьного курса истории является </w:t>
      </w:r>
      <w:r w:rsidRPr="008B0F84">
        <w:rPr>
          <w:rFonts w:ascii="Times New Roman" w:hAnsi="Times New Roman"/>
          <w:b/>
          <w:sz w:val="24"/>
          <w:szCs w:val="24"/>
        </w:rPr>
        <w:t>формирование гражданской общероссийской идентичности</w:t>
      </w:r>
      <w:r w:rsidRPr="008B0F84">
        <w:rPr>
          <w:rFonts w:ascii="Times New Roman" w:hAnsi="Times New Roman"/>
          <w:sz w:val="24"/>
          <w:szCs w:val="24"/>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8B0F84">
        <w:rPr>
          <w:rFonts w:ascii="Times New Roman" w:hAnsi="Times New Roman"/>
          <w:sz w:val="24"/>
          <w:szCs w:val="24"/>
        </w:rPr>
        <w:t>т. д.</w:t>
      </w:r>
      <w:r w:rsidRPr="008B0F84">
        <w:rPr>
          <w:rFonts w:ascii="Times New Roman" w:hAnsi="Times New Roman"/>
          <w:sz w:val="24"/>
          <w:szCs w:val="24"/>
        </w:rPr>
        <w:t xml:space="preserve">), сословного представительства.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Необходимо увеличить количество учебного времени на изучение материалов по </w:t>
      </w:r>
      <w:r w:rsidRPr="008B0F84">
        <w:rPr>
          <w:rFonts w:ascii="Times New Roman" w:hAnsi="Times New Roman"/>
          <w:b/>
          <w:sz w:val="24"/>
          <w:szCs w:val="24"/>
        </w:rPr>
        <w:t>истории культуры</w:t>
      </w:r>
      <w:r w:rsidRPr="008B0F84">
        <w:rPr>
          <w:rFonts w:ascii="Times New Roman" w:hAnsi="Times New Roman"/>
          <w:sz w:val="24"/>
          <w:szCs w:val="24"/>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w:t>
      </w:r>
      <w:r w:rsidR="00B336E4" w:rsidRPr="008B0F84">
        <w:rPr>
          <w:rFonts w:ascii="Times New Roman" w:hAnsi="Times New Roman"/>
          <w:sz w:val="24"/>
          <w:szCs w:val="24"/>
        </w:rPr>
        <w:t>Обучающиеся</w:t>
      </w:r>
      <w:r w:rsidRPr="008B0F84">
        <w:rPr>
          <w:rFonts w:ascii="Times New Roman" w:hAnsi="Times New Roman"/>
          <w:sz w:val="24"/>
          <w:szCs w:val="24"/>
        </w:rPr>
        <w:t xml:space="preserve">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8B0F84">
        <w:rPr>
          <w:rFonts w:ascii="Times New Roman" w:hAnsi="Times New Roman"/>
          <w:sz w:val="24"/>
          <w:szCs w:val="24"/>
        </w:rPr>
        <w:t>т.</w:t>
      </w:r>
      <w:r w:rsidR="00475353" w:rsidRPr="008B0F84">
        <w:rPr>
          <w:rFonts w:ascii="Times New Roman" w:hAnsi="Times New Roman"/>
          <w:sz w:val="24"/>
          <w:szCs w:val="24"/>
        </w:rPr>
        <w:t> </w:t>
      </w:r>
      <w:r w:rsidR="00245F1D" w:rsidRPr="008B0F84">
        <w:rPr>
          <w:rFonts w:ascii="Times New Roman" w:hAnsi="Times New Roman"/>
          <w:sz w:val="24"/>
          <w:szCs w:val="24"/>
        </w:rPr>
        <w:t>д.</w:t>
      </w:r>
      <w:r w:rsidRPr="008B0F84">
        <w:rPr>
          <w:rFonts w:ascii="Times New Roman" w:hAnsi="Times New Roman"/>
          <w:sz w:val="24"/>
          <w:szCs w:val="24"/>
        </w:rPr>
        <w:t xml:space="preserve"> Важно отметить неразрывную связь российской и мировой культуры.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Концептуально важно сформировать у </w:t>
      </w:r>
      <w:r w:rsidR="00B336E4" w:rsidRPr="008B0F84">
        <w:rPr>
          <w:rFonts w:ascii="Times New Roman" w:hAnsi="Times New Roman"/>
          <w:sz w:val="24"/>
          <w:szCs w:val="24"/>
        </w:rPr>
        <w:t>обучающихся</w:t>
      </w:r>
      <w:r w:rsidRPr="008B0F84">
        <w:rPr>
          <w:rFonts w:ascii="Times New Roman" w:hAnsi="Times New Roman"/>
          <w:sz w:val="24"/>
          <w:szCs w:val="24"/>
        </w:rPr>
        <w:t xml:space="preserve">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Концепцией нового учебно-методического комплекса по отечественной истории в качестве</w:t>
      </w:r>
      <w:r w:rsidR="00810FB6" w:rsidRPr="008B0F84">
        <w:rPr>
          <w:rFonts w:ascii="Times New Roman" w:hAnsi="Times New Roman"/>
          <w:sz w:val="24"/>
          <w:szCs w:val="24"/>
        </w:rPr>
        <w:t xml:space="preserve"> </w:t>
      </w:r>
      <w:r w:rsidRPr="008B0F84">
        <w:rPr>
          <w:rFonts w:ascii="Times New Roman" w:hAnsi="Times New Roman"/>
          <w:sz w:val="24"/>
          <w:szCs w:val="24"/>
        </w:rPr>
        <w:t xml:space="preserve">наиболее оптимальной предложена модель, при которой </w:t>
      </w:r>
      <w:r w:rsidRPr="008B0F84">
        <w:rPr>
          <w:rFonts w:ascii="Times New Roman" w:hAnsi="Times New Roman"/>
          <w:b/>
          <w:sz w:val="24"/>
          <w:szCs w:val="24"/>
        </w:rPr>
        <w:t>изучение истории будет строить</w:t>
      </w:r>
      <w:r w:rsidR="00810FB6" w:rsidRPr="008B0F84">
        <w:rPr>
          <w:rFonts w:ascii="Times New Roman" w:hAnsi="Times New Roman"/>
          <w:b/>
          <w:sz w:val="24"/>
          <w:szCs w:val="24"/>
        </w:rPr>
        <w:t>ся по линейной системе с 5 по 11</w:t>
      </w:r>
      <w:r w:rsidRPr="008B0F84">
        <w:rPr>
          <w:rFonts w:ascii="Times New Roman" w:hAnsi="Times New Roman"/>
          <w:b/>
          <w:sz w:val="24"/>
          <w:szCs w:val="24"/>
        </w:rPr>
        <w:t xml:space="preserve"> классы</w:t>
      </w:r>
      <w:r w:rsidRPr="008B0F84">
        <w:rPr>
          <w:rFonts w:ascii="Times New Roman" w:hAnsi="Times New Roman"/>
          <w:sz w:val="24"/>
          <w:szCs w:val="24"/>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8B0F84" w:rsidRDefault="009D146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История России. Всеобщая история</w:t>
      </w:r>
    </w:p>
    <w:p w:rsidR="009D1460" w:rsidRPr="008B0F84" w:rsidRDefault="009D1460" w:rsidP="008B0F84">
      <w:pPr>
        <w:spacing w:after="0" w:line="240" w:lineRule="auto"/>
        <w:ind w:firstLine="709"/>
        <w:jc w:val="both"/>
        <w:rPr>
          <w:rFonts w:ascii="Times New Roman" w:hAnsi="Times New Roman"/>
          <w:b/>
          <w:bCs/>
          <w:sz w:val="24"/>
          <w:szCs w:val="24"/>
        </w:rPr>
      </w:pPr>
      <w:r w:rsidRPr="008B0F84">
        <w:rPr>
          <w:rFonts w:ascii="Times New Roman" w:hAnsi="Times New Roman"/>
          <w:b/>
          <w:sz w:val="24"/>
          <w:szCs w:val="24"/>
        </w:rPr>
        <w:t>История России</w:t>
      </w:r>
    </w:p>
    <w:p w:rsidR="009D1460" w:rsidRPr="008B0F84" w:rsidRDefault="00F17097"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От Древней Руси к Российскому государству</w:t>
      </w:r>
    </w:p>
    <w:p w:rsidR="009D1460" w:rsidRPr="008B0F84" w:rsidRDefault="009D1460"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Введение</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8B0F84" w:rsidRDefault="009D1460"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 xml:space="preserve">Народы и государства на территории нашей страны в древности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Заселение территории нашей страны человеком. Каменный век. </w:t>
      </w:r>
      <w:r w:rsidRPr="008B0F84">
        <w:rPr>
          <w:rFonts w:ascii="Times New Roman" w:hAnsi="Times New Roman"/>
          <w:i/>
          <w:sz w:val="24"/>
          <w:szCs w:val="24"/>
        </w:rPr>
        <w:t>Особенности перехода от присваивающего хозяйства к производящему на территории Северной Евразии.</w:t>
      </w:r>
      <w:r w:rsidR="00B16B6D" w:rsidRPr="008B0F84">
        <w:rPr>
          <w:rFonts w:ascii="Times New Roman" w:hAnsi="Times New Roman"/>
          <w:i/>
          <w:sz w:val="24"/>
          <w:szCs w:val="24"/>
        </w:rPr>
        <w:t xml:space="preserve"> </w:t>
      </w:r>
      <w:r w:rsidRPr="008B0F84">
        <w:rPr>
          <w:rFonts w:ascii="Times New Roman" w:hAnsi="Times New Roman"/>
          <w:i/>
          <w:sz w:val="24"/>
          <w:szCs w:val="24"/>
        </w:rPr>
        <w:t>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460" w:rsidRPr="008B0F84" w:rsidRDefault="009D1460"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xml:space="preserve">Народы, проживавшие на этой территории до середины I тысячелетия до н.э. </w:t>
      </w:r>
      <w:r w:rsidRPr="008B0F84">
        <w:rPr>
          <w:rFonts w:ascii="Times New Roman" w:hAnsi="Times New Roman"/>
          <w:i/>
          <w:sz w:val="24"/>
          <w:szCs w:val="24"/>
        </w:rPr>
        <w:t xml:space="preserve">Античные города-государства Северного Причерноморья. Боспорское царство. Скифское царство. Дербент. </w:t>
      </w:r>
    </w:p>
    <w:p w:rsidR="00837466" w:rsidRDefault="00837466" w:rsidP="008B0F84">
      <w:pPr>
        <w:spacing w:after="0" w:line="240" w:lineRule="auto"/>
        <w:ind w:firstLine="709"/>
        <w:jc w:val="both"/>
        <w:rPr>
          <w:rFonts w:ascii="Times New Roman" w:hAnsi="Times New Roman"/>
          <w:b/>
          <w:bCs/>
          <w:sz w:val="24"/>
          <w:szCs w:val="24"/>
        </w:rPr>
      </w:pPr>
    </w:p>
    <w:p w:rsidR="009D1460" w:rsidRPr="008B0F84" w:rsidRDefault="009D1460"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lastRenderedPageBreak/>
        <w:t xml:space="preserve">Восточная Европа в середине I тыс. н.э. </w:t>
      </w:r>
    </w:p>
    <w:p w:rsidR="009D1460" w:rsidRPr="008B0F84" w:rsidRDefault="009D1460" w:rsidP="008B0F84">
      <w:pPr>
        <w:spacing w:after="0" w:line="240" w:lineRule="auto"/>
        <w:ind w:firstLine="709"/>
        <w:jc w:val="both"/>
        <w:rPr>
          <w:rFonts w:ascii="Times New Roman" w:hAnsi="Times New Roman"/>
          <w:b/>
          <w:bCs/>
          <w:i/>
          <w:sz w:val="24"/>
          <w:szCs w:val="24"/>
        </w:rPr>
      </w:pPr>
      <w:r w:rsidRPr="008B0F84">
        <w:rPr>
          <w:rFonts w:ascii="Times New Roman" w:hAnsi="Times New Roman"/>
          <w:sz w:val="24"/>
          <w:szCs w:val="24"/>
        </w:rPr>
        <w:t xml:space="preserve">Великое переселение народов. </w:t>
      </w:r>
      <w:r w:rsidRPr="008B0F84">
        <w:rPr>
          <w:rFonts w:ascii="Times New Roman" w:hAnsi="Times New Roman"/>
          <w:i/>
          <w:sz w:val="24"/>
          <w:szCs w:val="24"/>
        </w:rPr>
        <w:t>Миграция готов. Нашествие гуннов.</w:t>
      </w:r>
      <w:r w:rsidRPr="008B0F84">
        <w:rPr>
          <w:rFonts w:ascii="Times New Roman" w:hAnsi="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sidRPr="008B0F84">
        <w:rPr>
          <w:rFonts w:ascii="Times New Roman" w:hAnsi="Times New Roman"/>
          <w:i/>
          <w:sz w:val="24"/>
          <w:szCs w:val="24"/>
        </w:rPr>
        <w:t>Славянские общности Восточной Европы.</w:t>
      </w:r>
      <w:r w:rsidRPr="008B0F84">
        <w:rPr>
          <w:rFonts w:ascii="Times New Roman" w:hAnsi="Times New Roman"/>
          <w:sz w:val="24"/>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8B0F84">
        <w:rPr>
          <w:rFonts w:ascii="Times New Roman" w:hAnsi="Times New Roman"/>
          <w:i/>
          <w:sz w:val="24"/>
          <w:szCs w:val="24"/>
        </w:rPr>
        <w:t xml:space="preserve">. Тюркский каганат. Хазарский каганат. Волжская Булгария. </w:t>
      </w:r>
    </w:p>
    <w:p w:rsidR="009D1460" w:rsidRPr="008B0F84" w:rsidRDefault="009D1460"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 xml:space="preserve">Образование государства Русь </w:t>
      </w:r>
    </w:p>
    <w:p w:rsidR="009D1460" w:rsidRPr="008B0F84" w:rsidRDefault="009D1460" w:rsidP="008B0F84">
      <w:pPr>
        <w:spacing w:after="0" w:line="240" w:lineRule="auto"/>
        <w:ind w:firstLine="709"/>
        <w:jc w:val="both"/>
        <w:rPr>
          <w:rFonts w:ascii="Times New Roman" w:hAnsi="Times New Roman"/>
          <w:i/>
          <w:sz w:val="24"/>
          <w:szCs w:val="24"/>
        </w:rPr>
      </w:pPr>
      <w:r w:rsidRPr="008B0F84">
        <w:rPr>
          <w:rFonts w:ascii="Times New Roman" w:hAnsi="Times New Roman"/>
          <w:i/>
          <w:sz w:val="24"/>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i/>
          <w:sz w:val="24"/>
          <w:szCs w:val="24"/>
        </w:rPr>
        <w:t>Государства Центральной и Западной Европы. Первые известия о Руси.</w:t>
      </w:r>
      <w:r w:rsidRPr="008B0F84">
        <w:rPr>
          <w:rFonts w:ascii="Times New Roman" w:hAnsi="Times New Roman"/>
          <w:sz w:val="24"/>
          <w:szCs w:val="24"/>
        </w:rPr>
        <w:t xml:space="preserve"> Проблема образования Древнерусского государства. Начало династии Рюриковичей.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Формирование территории государства Русь. Дань и полюдье. Первые русские князья. Отношения с Византийской империей, странами </w:t>
      </w:r>
      <w:r w:rsidR="00B16B6D" w:rsidRPr="008B0F84">
        <w:rPr>
          <w:rFonts w:ascii="Times New Roman" w:hAnsi="Times New Roman"/>
          <w:sz w:val="24"/>
          <w:szCs w:val="24"/>
        </w:rPr>
        <w:t xml:space="preserve"> </w:t>
      </w:r>
      <w:r w:rsidRPr="008B0F84">
        <w:rPr>
          <w:rFonts w:ascii="Times New Roman" w:hAnsi="Times New Roman"/>
          <w:sz w:val="24"/>
          <w:szCs w:val="24"/>
        </w:rPr>
        <w:t xml:space="preserve">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Принятие христианства и его значение. Византийское наследие на Руси. </w:t>
      </w:r>
    </w:p>
    <w:p w:rsidR="009D1460" w:rsidRPr="008B0F84" w:rsidRDefault="009D1460"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 xml:space="preserve">Русь в конце X – начале XII в.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Территория и население государства Русь/Русская земля. Крупнейшие города Руси. Новгород как центр освоения Севера Восточной Европы, колонизация</w:t>
      </w:r>
      <w:r w:rsidR="00B16B6D" w:rsidRPr="008B0F84">
        <w:rPr>
          <w:rFonts w:ascii="Times New Roman" w:hAnsi="Times New Roman"/>
          <w:sz w:val="24"/>
          <w:szCs w:val="24"/>
        </w:rPr>
        <w:t xml:space="preserve"> </w:t>
      </w:r>
      <w:r w:rsidRPr="008B0F84">
        <w:rPr>
          <w:rFonts w:ascii="Times New Roman" w:hAnsi="Times New Roman"/>
          <w:sz w:val="24"/>
          <w:szCs w:val="24"/>
        </w:rPr>
        <w:t xml:space="preserve">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8B0F84">
        <w:rPr>
          <w:rFonts w:ascii="Times New Roman" w:hAnsi="Times New Roman"/>
          <w:i/>
          <w:sz w:val="24"/>
          <w:szCs w:val="24"/>
        </w:rPr>
        <w:t>церковные уставы.</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8B0F84">
        <w:rPr>
          <w:rFonts w:ascii="Times New Roman" w:hAnsi="Times New Roman"/>
          <w:i/>
          <w:sz w:val="24"/>
          <w:szCs w:val="24"/>
        </w:rPr>
        <w:t>(Дешт-и-Кипчак</w:t>
      </w:r>
      <w:r w:rsidRPr="008B0F84">
        <w:rPr>
          <w:rFonts w:ascii="Times New Roman" w:hAnsi="Times New Roman"/>
          <w:sz w:val="24"/>
          <w:szCs w:val="24"/>
        </w:rPr>
        <w:t xml:space="preserve">), </w:t>
      </w:r>
      <w:r w:rsidRPr="008B0F84">
        <w:rPr>
          <w:rFonts w:ascii="Times New Roman" w:hAnsi="Times New Roman"/>
          <w:i/>
          <w:sz w:val="24"/>
          <w:szCs w:val="24"/>
        </w:rPr>
        <w:t>странами Центральной, Западной и Северной Европы.</w:t>
      </w:r>
    </w:p>
    <w:p w:rsidR="009D1460" w:rsidRPr="008B0F84" w:rsidRDefault="009D1460"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 xml:space="preserve">Культурное пространство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8B0F84">
        <w:rPr>
          <w:rFonts w:ascii="Times New Roman" w:hAnsi="Times New Roman"/>
          <w:i/>
          <w:sz w:val="24"/>
          <w:szCs w:val="24"/>
        </w:rPr>
        <w:t>«Новгородская псалтирь». «Остромирово Евангелие».</w:t>
      </w:r>
      <w:r w:rsidRPr="008B0F84">
        <w:rPr>
          <w:rFonts w:ascii="Times New Roman" w:hAnsi="Times New Roman"/>
          <w:sz w:val="24"/>
          <w:szCs w:val="24"/>
        </w:rPr>
        <w:t xml:space="preserve"> Появление древнерусской литературы. </w:t>
      </w:r>
      <w:r w:rsidRPr="008B0F84">
        <w:rPr>
          <w:rFonts w:ascii="Times New Roman" w:hAnsi="Times New Roman"/>
          <w:i/>
          <w:sz w:val="24"/>
          <w:szCs w:val="24"/>
        </w:rPr>
        <w:t>«Слово о Законе и Благодати».</w:t>
      </w:r>
      <w:r w:rsidRPr="008B0F84">
        <w:rPr>
          <w:rFonts w:ascii="Times New Roman" w:hAnsi="Times New Roman"/>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8B0F84" w:rsidRDefault="009D1460"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 xml:space="preserve">Русь в середине XII – начале XIII в.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8B0F84">
        <w:rPr>
          <w:rFonts w:ascii="Times New Roman" w:hAnsi="Times New Roman"/>
          <w:i/>
          <w:sz w:val="24"/>
          <w:szCs w:val="24"/>
        </w:rPr>
        <w:t xml:space="preserve">Эволюция общественного строя и права.Внешняя политика русских земель в евразийском контексте.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w:t>
      </w:r>
      <w:r w:rsidR="00B16B6D" w:rsidRPr="008B0F84">
        <w:rPr>
          <w:rFonts w:ascii="Times New Roman" w:hAnsi="Times New Roman"/>
          <w:sz w:val="24"/>
          <w:szCs w:val="24"/>
        </w:rPr>
        <w:t xml:space="preserve"> </w:t>
      </w:r>
      <w:r w:rsidRPr="008B0F84">
        <w:rPr>
          <w:rFonts w:ascii="Times New Roman" w:hAnsi="Times New Roman"/>
          <w:sz w:val="24"/>
          <w:szCs w:val="24"/>
        </w:rPr>
        <w:t xml:space="preserve">«Слово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837466" w:rsidRDefault="00837466" w:rsidP="008B0F84">
      <w:pPr>
        <w:spacing w:after="0" w:line="240" w:lineRule="auto"/>
        <w:ind w:firstLine="709"/>
        <w:jc w:val="both"/>
        <w:rPr>
          <w:rFonts w:ascii="Times New Roman" w:hAnsi="Times New Roman"/>
          <w:b/>
          <w:bCs/>
          <w:sz w:val="24"/>
          <w:szCs w:val="24"/>
        </w:rPr>
      </w:pP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b/>
          <w:bCs/>
          <w:sz w:val="24"/>
          <w:szCs w:val="24"/>
        </w:rPr>
        <w:lastRenderedPageBreak/>
        <w:t>Русские земли в середине XIII - XIV в</w:t>
      </w:r>
      <w:r w:rsidRPr="008B0F84">
        <w:rPr>
          <w:rFonts w:ascii="Times New Roman" w:hAnsi="Times New Roman"/>
          <w:sz w:val="24"/>
          <w:szCs w:val="24"/>
        </w:rPr>
        <w:t xml:space="preserve">.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8B0F84" w:rsidRDefault="009D1460"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xml:space="preserve">Южные и западные русские земли. Возникновение Литовского государства и включение в его состав части русских земель. </w:t>
      </w:r>
      <w:r w:rsidRPr="008B0F84">
        <w:rPr>
          <w:rFonts w:ascii="Times New Roman" w:hAnsi="Times New Roman"/>
          <w:i/>
          <w:sz w:val="24"/>
          <w:szCs w:val="24"/>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8B0F84" w:rsidRDefault="009D1460"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 xml:space="preserve">Народы и государства степной зоны Восточной Европы и Сибири в XIII-XV вв.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8B0F84">
        <w:rPr>
          <w:rFonts w:ascii="Times New Roman" w:hAnsi="Times New Roman"/>
          <w:i/>
          <w:sz w:val="24"/>
          <w:szCs w:val="24"/>
        </w:rPr>
        <w:t>Касимовское ханство.</w:t>
      </w:r>
      <w:r w:rsidRPr="008B0F84">
        <w:rPr>
          <w:rFonts w:ascii="Times New Roman" w:hAnsi="Times New Roman"/>
          <w:sz w:val="24"/>
          <w:szCs w:val="24"/>
        </w:rPr>
        <w:t xml:space="preserve"> Дикое поле. Народы Северного Кавказа. </w:t>
      </w:r>
      <w:r w:rsidRPr="008B0F84">
        <w:rPr>
          <w:rFonts w:ascii="Times New Roman" w:hAnsi="Times New Roman"/>
          <w:i/>
          <w:sz w:val="24"/>
          <w:szCs w:val="24"/>
        </w:rPr>
        <w:t>Итальянские фактории Причерноморья (Каффа, Тана, Солдайя и др) и их роль в системе торговых и политических связей Руси с Западом и Востоком.</w:t>
      </w:r>
    </w:p>
    <w:p w:rsidR="009D1460" w:rsidRPr="008B0F84" w:rsidRDefault="009D1460"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 xml:space="preserve">Культурное пространство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i/>
          <w:sz w:val="24"/>
          <w:szCs w:val="24"/>
        </w:rPr>
        <w:t>Изменения в представлениях о картине мира в Евразии в связи с завершением монгольских завоеваний.</w:t>
      </w:r>
      <w:r w:rsidRPr="008B0F84">
        <w:rPr>
          <w:rFonts w:ascii="Times New Roman" w:hAnsi="Times New Roman"/>
          <w:sz w:val="24"/>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w:t>
      </w:r>
      <w:r w:rsidR="00B16B6D" w:rsidRPr="008B0F84">
        <w:rPr>
          <w:rFonts w:ascii="Times New Roman" w:hAnsi="Times New Roman"/>
          <w:sz w:val="24"/>
          <w:szCs w:val="24"/>
        </w:rPr>
        <w:t xml:space="preserve"> </w:t>
      </w:r>
      <w:r w:rsidRPr="008B0F84">
        <w:rPr>
          <w:rFonts w:ascii="Times New Roman" w:hAnsi="Times New Roman"/>
          <w:sz w:val="24"/>
          <w:szCs w:val="24"/>
        </w:rPr>
        <w:t xml:space="preserve">Премудрый. Архитектура. Изобразительное искусство. Феофан Грек. Андрей Рублев. </w:t>
      </w:r>
    </w:p>
    <w:p w:rsidR="00F52989" w:rsidRPr="008B0F84" w:rsidRDefault="00F52989" w:rsidP="008B0F84">
      <w:pPr>
        <w:spacing w:after="0" w:line="240" w:lineRule="auto"/>
        <w:ind w:firstLine="709"/>
        <w:jc w:val="both"/>
        <w:rPr>
          <w:rFonts w:ascii="Times New Roman" w:hAnsi="Times New Roman"/>
          <w:b/>
          <w:bCs/>
          <w:sz w:val="24"/>
          <w:szCs w:val="24"/>
        </w:rPr>
      </w:pPr>
    </w:p>
    <w:p w:rsidR="009D1460" w:rsidRPr="008B0F84" w:rsidRDefault="009D1460"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 xml:space="preserve">Формирование единого Русского государства в XV веке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8B0F84">
        <w:rPr>
          <w:rFonts w:ascii="Times New Roman" w:hAnsi="Times New Roman"/>
          <w:i/>
          <w:sz w:val="24"/>
          <w:szCs w:val="24"/>
        </w:rPr>
        <w:t xml:space="preserve">Новгород и Псков в XV в.: политический строй, отношения с Москвой, Ливонским орденом, Ганзой, Великим княжеством Литовским. </w:t>
      </w:r>
      <w:r w:rsidRPr="008B0F84">
        <w:rPr>
          <w:rFonts w:ascii="Times New Roman" w:hAnsi="Times New Roman"/>
          <w:sz w:val="24"/>
          <w:szCs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8B0F84">
        <w:rPr>
          <w:rFonts w:ascii="Times New Roman" w:hAnsi="Times New Roman"/>
          <w:i/>
          <w:sz w:val="24"/>
          <w:szCs w:val="24"/>
        </w:rPr>
        <w:t>Формирование аппарата управления единого государства. Перемены в устройстве двора великого князя:</w:t>
      </w:r>
      <w:r w:rsidRPr="008B0F84">
        <w:rPr>
          <w:rFonts w:ascii="Times New Roman" w:hAnsi="Times New Roman"/>
          <w:sz w:val="24"/>
          <w:szCs w:val="24"/>
        </w:rPr>
        <w:t xml:space="preserve"> новая государственная символика; царский титул и регалии; дворцовое и церковное строительство. Московский Кремль. </w:t>
      </w:r>
    </w:p>
    <w:p w:rsidR="009D1460" w:rsidRPr="008B0F84" w:rsidRDefault="009D1460"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 xml:space="preserve">Культурное пространство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8B0F84">
        <w:rPr>
          <w:rFonts w:ascii="Times New Roman" w:hAnsi="Times New Roman"/>
          <w:i/>
          <w:sz w:val="24"/>
          <w:szCs w:val="24"/>
        </w:rPr>
        <w:t>Внутрицерковная борьба (иосифляне и нестяжатели, ереси).</w:t>
      </w:r>
      <w:r w:rsidRPr="008B0F84">
        <w:rPr>
          <w:rFonts w:ascii="Times New Roman" w:hAnsi="Times New Roman"/>
          <w:sz w:val="24"/>
          <w:szCs w:val="24"/>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8B0F84">
        <w:rPr>
          <w:rFonts w:ascii="Times New Roman" w:hAnsi="Times New Roman"/>
          <w:i/>
          <w:sz w:val="24"/>
          <w:szCs w:val="24"/>
        </w:rPr>
        <w:t>Повседневная жизнь горожан и сельских жителей в древнерусский и раннемосковский периоды.</w:t>
      </w:r>
    </w:p>
    <w:p w:rsidR="00837466" w:rsidRDefault="00837466" w:rsidP="008B0F84">
      <w:pPr>
        <w:spacing w:after="0" w:line="240" w:lineRule="auto"/>
        <w:ind w:firstLine="709"/>
        <w:jc w:val="both"/>
        <w:rPr>
          <w:rFonts w:ascii="Times New Roman" w:hAnsi="Times New Roman"/>
          <w:b/>
          <w:sz w:val="24"/>
          <w:szCs w:val="24"/>
        </w:rPr>
      </w:pPr>
    </w:p>
    <w:p w:rsidR="00837466" w:rsidRDefault="00837466" w:rsidP="008B0F84">
      <w:pPr>
        <w:spacing w:after="0" w:line="240" w:lineRule="auto"/>
        <w:ind w:firstLine="709"/>
        <w:jc w:val="both"/>
        <w:rPr>
          <w:rFonts w:ascii="Times New Roman" w:hAnsi="Times New Roman"/>
          <w:b/>
          <w:sz w:val="24"/>
          <w:szCs w:val="24"/>
        </w:rPr>
      </w:pPr>
    </w:p>
    <w:p w:rsidR="009D1460" w:rsidRPr="008B0F84" w:rsidRDefault="009D146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lastRenderedPageBreak/>
        <w:t>Региональный компонент</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Наш регион в древности и средневековье.</w:t>
      </w:r>
    </w:p>
    <w:p w:rsidR="009D1460" w:rsidRPr="008B0F84" w:rsidRDefault="009D1460"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Р</w:t>
      </w:r>
      <w:r w:rsidR="00EB3507" w:rsidRPr="008B0F84">
        <w:rPr>
          <w:rFonts w:ascii="Times New Roman" w:hAnsi="Times New Roman"/>
          <w:b/>
          <w:bCs/>
          <w:sz w:val="24"/>
          <w:szCs w:val="24"/>
        </w:rPr>
        <w:t>оссия</w:t>
      </w:r>
      <w:r w:rsidRPr="008B0F84">
        <w:rPr>
          <w:rFonts w:ascii="Times New Roman" w:hAnsi="Times New Roman"/>
          <w:b/>
          <w:bCs/>
          <w:sz w:val="24"/>
          <w:szCs w:val="24"/>
        </w:rPr>
        <w:t xml:space="preserve"> В XVI – XVII </w:t>
      </w:r>
      <w:r w:rsidR="00EB3507" w:rsidRPr="008B0F84">
        <w:rPr>
          <w:rFonts w:ascii="Times New Roman" w:hAnsi="Times New Roman"/>
          <w:b/>
          <w:bCs/>
          <w:sz w:val="24"/>
          <w:szCs w:val="24"/>
        </w:rPr>
        <w:t>вв.</w:t>
      </w:r>
      <w:r w:rsidRPr="008B0F84">
        <w:rPr>
          <w:rFonts w:ascii="Times New Roman" w:hAnsi="Times New Roman"/>
          <w:b/>
          <w:bCs/>
          <w:sz w:val="24"/>
          <w:szCs w:val="24"/>
        </w:rPr>
        <w:t xml:space="preserve">: </w:t>
      </w:r>
      <w:r w:rsidR="00EB3507" w:rsidRPr="008B0F84">
        <w:rPr>
          <w:rFonts w:ascii="Times New Roman" w:hAnsi="Times New Roman"/>
          <w:b/>
          <w:bCs/>
          <w:sz w:val="24"/>
          <w:szCs w:val="24"/>
        </w:rPr>
        <w:t>от великого княжества к царству</w:t>
      </w:r>
      <w:r w:rsidRPr="008B0F84">
        <w:rPr>
          <w:rFonts w:ascii="Times New Roman" w:hAnsi="Times New Roman"/>
          <w:b/>
          <w:bCs/>
          <w:sz w:val="24"/>
          <w:szCs w:val="24"/>
        </w:rPr>
        <w:t xml:space="preserve">Россия в XVI веке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8B0F84">
        <w:rPr>
          <w:rFonts w:ascii="Times New Roman" w:hAnsi="Times New Roman"/>
          <w:i/>
          <w:sz w:val="24"/>
          <w:szCs w:val="24"/>
        </w:rPr>
        <w:t>«Малая дума».</w:t>
      </w:r>
      <w:r w:rsidRPr="008B0F84">
        <w:rPr>
          <w:rFonts w:ascii="Times New Roman" w:hAnsi="Times New Roman"/>
          <w:sz w:val="24"/>
          <w:szCs w:val="24"/>
        </w:rPr>
        <w:t xml:space="preserve"> Местничество. Местное управление: наместники и волостели, система кормлений. Государство и церковь.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Регентство Елены Глинской. Сопротивление удельных князей великокняжеской власти. </w:t>
      </w:r>
      <w:r w:rsidRPr="008B0F84">
        <w:rPr>
          <w:rFonts w:ascii="Times New Roman" w:hAnsi="Times New Roman"/>
          <w:i/>
          <w:sz w:val="24"/>
          <w:szCs w:val="24"/>
        </w:rPr>
        <w:t>Мятеж князя Андрея Старицкого.</w:t>
      </w:r>
      <w:r w:rsidRPr="008B0F84">
        <w:rPr>
          <w:rFonts w:ascii="Times New Roman" w:hAnsi="Times New Roman"/>
          <w:sz w:val="24"/>
          <w:szCs w:val="24"/>
        </w:rPr>
        <w:t xml:space="preserve"> Унификация денежной системы. </w:t>
      </w:r>
      <w:r w:rsidRPr="008B0F84">
        <w:rPr>
          <w:rFonts w:ascii="Times New Roman" w:hAnsi="Times New Roman"/>
          <w:i/>
          <w:sz w:val="24"/>
          <w:szCs w:val="24"/>
        </w:rPr>
        <w:t>Стародубская война с Польшей и Литвой.</w:t>
      </w:r>
    </w:p>
    <w:p w:rsidR="009D1460" w:rsidRPr="008B0F84" w:rsidRDefault="009D1460"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8B0F84">
        <w:rPr>
          <w:rFonts w:ascii="Times New Roman" w:hAnsi="Times New Roman"/>
          <w:i/>
          <w:sz w:val="24"/>
          <w:szCs w:val="24"/>
        </w:rPr>
        <w:t xml:space="preserve">Ереси Матвея Башкина и Феодосия Косого.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Принятие Иваном IV царского титула. Реформы середины XVI в. «Избранная рада»: ее состав и значение. Появление Земских соборов: </w:t>
      </w:r>
      <w:r w:rsidRPr="008B0F84">
        <w:rPr>
          <w:rFonts w:ascii="Times New Roman" w:hAnsi="Times New Roman"/>
          <w:i/>
          <w:sz w:val="24"/>
          <w:szCs w:val="24"/>
        </w:rPr>
        <w:t>дискуссии о характере народного представительства.</w:t>
      </w:r>
      <w:r w:rsidRPr="008B0F84">
        <w:rPr>
          <w:rFonts w:ascii="Times New Roman" w:hAnsi="Times New Roman"/>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Социальная структура российского общества. Дворянство. </w:t>
      </w:r>
      <w:r w:rsidRPr="008B0F84">
        <w:rPr>
          <w:rFonts w:ascii="Times New Roman" w:hAnsi="Times New Roman"/>
          <w:i/>
          <w:sz w:val="24"/>
          <w:szCs w:val="24"/>
        </w:rPr>
        <w:t>Служилые и неслужилые люди. Формирование Государева двора и «служилых городов».</w:t>
      </w:r>
      <w:r w:rsidRPr="008B0F84">
        <w:rPr>
          <w:rFonts w:ascii="Times New Roman" w:hAnsi="Times New Roman"/>
          <w:sz w:val="24"/>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Многонациональный состав населения Русского государства. </w:t>
      </w:r>
      <w:r w:rsidRPr="008B0F84">
        <w:rPr>
          <w:rFonts w:ascii="Times New Roman" w:hAnsi="Times New Roman"/>
          <w:i/>
          <w:sz w:val="24"/>
          <w:szCs w:val="24"/>
        </w:rPr>
        <w:t>Финно-угорские народы</w:t>
      </w:r>
      <w:r w:rsidRPr="008B0F84">
        <w:rPr>
          <w:rFonts w:ascii="Times New Roman" w:hAnsi="Times New Roman"/>
          <w:sz w:val="24"/>
          <w:szCs w:val="24"/>
        </w:rPr>
        <w:t xml:space="preserve">. Народы Поволжья после присоединения к России. </w:t>
      </w:r>
      <w:r w:rsidRPr="008B0F84">
        <w:rPr>
          <w:rFonts w:ascii="Times New Roman" w:hAnsi="Times New Roman"/>
          <w:i/>
          <w:sz w:val="24"/>
          <w:szCs w:val="24"/>
        </w:rPr>
        <w:t>Служилые татары.Выходцы из стран Европы на государевой службе.Сосуществование религий в Российском государстве.</w:t>
      </w:r>
      <w:r w:rsidRPr="008B0F84">
        <w:rPr>
          <w:rFonts w:ascii="Times New Roman" w:hAnsi="Times New Roman"/>
          <w:sz w:val="24"/>
          <w:szCs w:val="24"/>
        </w:rPr>
        <w:t xml:space="preserve"> Русская Православная церковь. </w:t>
      </w:r>
      <w:r w:rsidRPr="008B0F84">
        <w:rPr>
          <w:rFonts w:ascii="Times New Roman" w:hAnsi="Times New Roman"/>
          <w:i/>
          <w:sz w:val="24"/>
          <w:szCs w:val="24"/>
        </w:rPr>
        <w:t>Мусульманское духовенство.</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Россия в конце XVI в. Опричнина, дискуссия о ее причинах и характере. Опричный террор. Разгром Новгорода и Пскова. </w:t>
      </w:r>
      <w:r w:rsidRPr="008B0F84">
        <w:rPr>
          <w:rFonts w:ascii="Times New Roman" w:hAnsi="Times New Roman"/>
          <w:i/>
          <w:sz w:val="24"/>
          <w:szCs w:val="24"/>
        </w:rPr>
        <w:t xml:space="preserve">Московские казни 1570 г. </w:t>
      </w:r>
      <w:r w:rsidRPr="008B0F84">
        <w:rPr>
          <w:rFonts w:ascii="Times New Roman" w:hAnsi="Times New Roman"/>
          <w:sz w:val="24"/>
          <w:szCs w:val="24"/>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Царь Федор Иванович. Борьба за власть в боярском окружении. Правление Бориса Годунова. Учреждение патриаршества. </w:t>
      </w:r>
      <w:r w:rsidRPr="008B0F84">
        <w:rPr>
          <w:rFonts w:ascii="Times New Roman" w:hAnsi="Times New Roman"/>
          <w:i/>
          <w:sz w:val="24"/>
          <w:szCs w:val="24"/>
        </w:rPr>
        <w:t>Тявзинский мирный договор со Швецией:восстановление позиций России в Прибалтике.</w:t>
      </w:r>
      <w:r w:rsidRPr="008B0F84">
        <w:rPr>
          <w:rFonts w:ascii="Times New Roman" w:hAnsi="Times New Roman"/>
          <w:sz w:val="24"/>
          <w:szCs w:val="24"/>
        </w:rPr>
        <w:t xml:space="preserve"> Противостояние с Крымским ханством. </w:t>
      </w:r>
      <w:r w:rsidRPr="008B0F84">
        <w:rPr>
          <w:rFonts w:ascii="Times New Roman" w:hAnsi="Times New Roman"/>
          <w:i/>
          <w:sz w:val="24"/>
          <w:szCs w:val="24"/>
        </w:rPr>
        <w:t>Отражение набега Гази-Гирея в 1591 г.</w:t>
      </w:r>
      <w:r w:rsidRPr="008B0F84">
        <w:rPr>
          <w:rFonts w:ascii="Times New Roman" w:hAnsi="Times New Roman"/>
          <w:sz w:val="24"/>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8B0F84" w:rsidRDefault="009D1460"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 xml:space="preserve">Смута в России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Династический кризис. Земский собор 1598 г. и избрание на царство Бориса Годунова. Политика Бориса Годунова, </w:t>
      </w:r>
      <w:r w:rsidRPr="008B0F84">
        <w:rPr>
          <w:rFonts w:ascii="Times New Roman" w:hAnsi="Times New Roman"/>
          <w:i/>
          <w:sz w:val="24"/>
          <w:szCs w:val="24"/>
        </w:rPr>
        <w:t>в т.ч. в отношении боярства. Опала семейства Романовых.</w:t>
      </w:r>
      <w:r w:rsidRPr="008B0F84">
        <w:rPr>
          <w:rFonts w:ascii="Times New Roman" w:hAnsi="Times New Roman"/>
          <w:sz w:val="24"/>
          <w:szCs w:val="24"/>
        </w:rPr>
        <w:t xml:space="preserve"> Голод 1601-1603 гг. и обострение социально-экономического кризиса.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lastRenderedPageBreak/>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8B0F84">
        <w:rPr>
          <w:rFonts w:ascii="Times New Roman" w:hAnsi="Times New Roman"/>
          <w:i/>
          <w:sz w:val="24"/>
          <w:szCs w:val="24"/>
        </w:rPr>
        <w:t xml:space="preserve">Выборгский договор между Россией и Швецией. </w:t>
      </w:r>
      <w:r w:rsidRPr="008B0F84">
        <w:rPr>
          <w:rFonts w:ascii="Times New Roman" w:hAnsi="Times New Roman"/>
          <w:sz w:val="24"/>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Земский собор 1613 г. и его роль в укреплении государственности. Избрание на царство Михаила Федоровича Романова. </w:t>
      </w:r>
      <w:r w:rsidRPr="008B0F84">
        <w:rPr>
          <w:rFonts w:ascii="Times New Roman" w:hAnsi="Times New Roman"/>
          <w:i/>
          <w:sz w:val="24"/>
          <w:szCs w:val="24"/>
        </w:rPr>
        <w:t xml:space="preserve">Борьба с казачьими выступлениями против центральной власти. </w:t>
      </w:r>
      <w:r w:rsidRPr="008B0F84">
        <w:rPr>
          <w:rFonts w:ascii="Times New Roman" w:hAnsi="Times New Roman"/>
          <w:sz w:val="24"/>
          <w:szCs w:val="24"/>
        </w:rPr>
        <w:t xml:space="preserve">Столбовский мир со Швецией: утрата выхода к Балтийскому морю. </w:t>
      </w:r>
      <w:r w:rsidRPr="008B0F84">
        <w:rPr>
          <w:rFonts w:ascii="Times New Roman" w:hAnsi="Times New Roman"/>
          <w:i/>
          <w:sz w:val="24"/>
          <w:szCs w:val="24"/>
        </w:rPr>
        <w:t>Продолжение войны с Речью Посполитой. Поход принца Владислава на Москву.</w:t>
      </w:r>
      <w:r w:rsidRPr="008B0F84">
        <w:rPr>
          <w:rFonts w:ascii="Times New Roman" w:hAnsi="Times New Roman"/>
          <w:sz w:val="24"/>
          <w:szCs w:val="24"/>
        </w:rPr>
        <w:t xml:space="preserve"> Заключение Деулинского перемирия с Речью Посполитой. Итоги и последствия Смутного времени. </w:t>
      </w:r>
    </w:p>
    <w:p w:rsidR="009D1460" w:rsidRPr="008B0F84" w:rsidRDefault="009D1460"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 xml:space="preserve">Россия в XVII веке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Россия при первых Романовых. Царствование Михаила Федоровича. Восстановление экономического потенциала страны. </w:t>
      </w:r>
      <w:r w:rsidRPr="008B0F84">
        <w:rPr>
          <w:rFonts w:ascii="Times New Roman" w:hAnsi="Times New Roman"/>
          <w:i/>
          <w:sz w:val="24"/>
          <w:szCs w:val="24"/>
        </w:rPr>
        <w:t>Продолжение закрепощения крестьян.</w:t>
      </w:r>
      <w:r w:rsidRPr="008B0F84">
        <w:rPr>
          <w:rFonts w:ascii="Times New Roman" w:hAnsi="Times New Roman"/>
          <w:sz w:val="24"/>
          <w:szCs w:val="24"/>
        </w:rPr>
        <w:t xml:space="preserve"> Земские соборы. Роль патриарха Филарета в управлении государством.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8B0F84">
        <w:rPr>
          <w:rFonts w:ascii="Times New Roman" w:hAnsi="Times New Roman"/>
          <w:i/>
          <w:sz w:val="24"/>
          <w:szCs w:val="24"/>
        </w:rPr>
        <w:t>Приказ Тайных дел.</w:t>
      </w:r>
      <w:r w:rsidRPr="008B0F84">
        <w:rPr>
          <w:rFonts w:ascii="Times New Roman" w:hAnsi="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sidRPr="008B0F84">
        <w:rPr>
          <w:rFonts w:ascii="Times New Roman" w:hAnsi="Times New Roman"/>
          <w:i/>
          <w:sz w:val="24"/>
          <w:szCs w:val="24"/>
        </w:rPr>
        <w:t xml:space="preserve">Правительство Б.И. Морозова и И.Д. Милославского: итоги его деятельности. </w:t>
      </w:r>
      <w:r w:rsidRPr="008B0F84">
        <w:rPr>
          <w:rFonts w:ascii="Times New Roman" w:hAnsi="Times New Roman"/>
          <w:sz w:val="24"/>
          <w:szCs w:val="24"/>
        </w:rPr>
        <w:t xml:space="preserve">Патриарх Никон. Раскол в Церкви. Протопоп Аввакум, формирование религиозной традиции старообрядчества.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Царь Федор Алексеевич. Отмена местничества. Налоговая (податная) реформа.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8B0F84">
        <w:rPr>
          <w:rFonts w:ascii="Times New Roman" w:hAnsi="Times New Roman"/>
          <w:i/>
          <w:sz w:val="24"/>
          <w:szCs w:val="24"/>
        </w:rPr>
        <w:t>Торговый и Новоторговый уставы.</w:t>
      </w:r>
      <w:r w:rsidRPr="008B0F84">
        <w:rPr>
          <w:rFonts w:ascii="Times New Roman" w:hAnsi="Times New Roman"/>
          <w:sz w:val="24"/>
          <w:szCs w:val="24"/>
        </w:rPr>
        <w:t xml:space="preserve"> Торговля с европейскими странами, Прибалтикой, Востоком.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8B0F84">
        <w:rPr>
          <w:rFonts w:ascii="Times New Roman" w:hAnsi="Times New Roman"/>
          <w:i/>
          <w:sz w:val="24"/>
          <w:szCs w:val="24"/>
        </w:rPr>
        <w:t>Денежная реформа 1654 г.</w:t>
      </w:r>
      <w:r w:rsidRPr="008B0F84">
        <w:rPr>
          <w:rFonts w:ascii="Times New Roman" w:hAnsi="Times New Roman"/>
          <w:sz w:val="24"/>
          <w:szCs w:val="24"/>
        </w:rPr>
        <w:t xml:space="preserve"> Медный бунт. Побеги крестьян на Дон и в Сибирь. Восстание Степана Разина. </w:t>
      </w:r>
    </w:p>
    <w:p w:rsidR="009D1460" w:rsidRPr="008B0F84" w:rsidRDefault="009D1460"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8B0F84">
        <w:rPr>
          <w:rFonts w:ascii="Times New Roman" w:hAnsi="Times New Roman"/>
          <w:i/>
          <w:sz w:val="24"/>
          <w:szCs w:val="24"/>
        </w:rPr>
        <w:t>Контакты с православным населением Речи Посполитой: противодействие полонизации, распространению католичества.</w:t>
      </w:r>
      <w:r w:rsidRPr="008B0F84">
        <w:rPr>
          <w:rFonts w:ascii="Times New Roman" w:hAnsi="Times New Roman"/>
          <w:sz w:val="24"/>
          <w:szCs w:val="24"/>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8B0F84">
        <w:rPr>
          <w:rFonts w:ascii="Times New Roman" w:hAnsi="Times New Roman"/>
          <w:i/>
          <w:sz w:val="24"/>
          <w:szCs w:val="24"/>
        </w:rPr>
        <w:t xml:space="preserve">Отношения России со странами Западной Европы. Военные столкновения с манчжурами и империей Цин. </w:t>
      </w:r>
    </w:p>
    <w:p w:rsidR="009D1460" w:rsidRPr="008B0F84" w:rsidRDefault="009D1460"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 xml:space="preserve">Культурное пространство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8B0F84">
        <w:rPr>
          <w:rFonts w:ascii="Times New Roman" w:hAnsi="Times New Roman"/>
          <w:i/>
          <w:sz w:val="24"/>
          <w:szCs w:val="24"/>
        </w:rPr>
        <w:t>Коч – корабль русских первопроходцев.</w:t>
      </w:r>
      <w:r w:rsidRPr="008B0F84">
        <w:rPr>
          <w:rFonts w:ascii="Times New Roman" w:hAnsi="Times New Roman"/>
          <w:sz w:val="24"/>
          <w:szCs w:val="24"/>
        </w:rPr>
        <w:t xml:space="preserve"> Освоение Поволжья, Урала и Сибири. Калмыцкое ханство. Ясачное налогообложение. Переселение русских на </w:t>
      </w:r>
      <w:r w:rsidRPr="008B0F84">
        <w:rPr>
          <w:rFonts w:ascii="Times New Roman" w:hAnsi="Times New Roman"/>
          <w:sz w:val="24"/>
          <w:szCs w:val="24"/>
        </w:rPr>
        <w:lastRenderedPageBreak/>
        <w:t xml:space="preserve">новые земли. </w:t>
      </w:r>
      <w:r w:rsidRPr="008B0F84">
        <w:rPr>
          <w:rFonts w:ascii="Times New Roman" w:hAnsi="Times New Roman"/>
          <w:i/>
          <w:sz w:val="24"/>
          <w:szCs w:val="24"/>
        </w:rPr>
        <w:t xml:space="preserve">Миссионерство и христианизация. Межэтнические отношения. </w:t>
      </w:r>
      <w:r w:rsidRPr="008B0F84">
        <w:rPr>
          <w:rFonts w:ascii="Times New Roman" w:hAnsi="Times New Roman"/>
          <w:sz w:val="24"/>
          <w:szCs w:val="24"/>
        </w:rPr>
        <w:t xml:space="preserve">Формирование многонациональной элиты.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i/>
          <w:sz w:val="24"/>
          <w:szCs w:val="24"/>
        </w:rPr>
        <w:t>Изменения в картине мира человека в XVI–XVII вв. и повседневная жизнь.</w:t>
      </w:r>
      <w:r w:rsidRPr="008B0F84">
        <w:rPr>
          <w:rFonts w:ascii="Times New Roman" w:hAnsi="Times New Roman"/>
          <w:sz w:val="24"/>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Архитектура. Дворцово-храмовый ансамбль Соборной площади в Москве. Шатровый стиль в архитектуре. </w:t>
      </w:r>
      <w:r w:rsidRPr="008B0F84">
        <w:rPr>
          <w:rFonts w:ascii="Times New Roman" w:hAnsi="Times New Roman"/>
          <w:i/>
          <w:sz w:val="24"/>
          <w:szCs w:val="24"/>
        </w:rPr>
        <w:t xml:space="preserve">Антонио Солари, Алевиз Фрязин, Петрок Малой. </w:t>
      </w:r>
      <w:r w:rsidRPr="008B0F84">
        <w:rPr>
          <w:rFonts w:ascii="Times New Roman" w:hAnsi="Times New Roman"/>
          <w:sz w:val="24"/>
          <w:szCs w:val="24"/>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8B0F84">
        <w:rPr>
          <w:rFonts w:ascii="Times New Roman" w:hAnsi="Times New Roman"/>
          <w:i/>
          <w:sz w:val="24"/>
          <w:szCs w:val="24"/>
        </w:rPr>
        <w:t>Приказ каменных дел.</w:t>
      </w:r>
      <w:r w:rsidRPr="008B0F84">
        <w:rPr>
          <w:rFonts w:ascii="Times New Roman" w:hAnsi="Times New Roman"/>
          <w:sz w:val="24"/>
          <w:szCs w:val="24"/>
        </w:rPr>
        <w:t xml:space="preserve"> Деревянное зодчество.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Изобразительное искусство. Симон Ушаков. Ярославская школа иконописи. Парсунная живопись.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Летописание и начало книгопечатания. Лицевой свод. Домострой. </w:t>
      </w:r>
      <w:r w:rsidRPr="008B0F84">
        <w:rPr>
          <w:rFonts w:ascii="Times New Roman" w:hAnsi="Times New Roman"/>
          <w:i/>
          <w:sz w:val="24"/>
          <w:szCs w:val="24"/>
        </w:rPr>
        <w:t xml:space="preserve">Переписка Ивана Грозного с князем Андреем Курбским. Публицистика Смутного времени. </w:t>
      </w:r>
      <w:r w:rsidRPr="008B0F84">
        <w:rPr>
          <w:rFonts w:ascii="Times New Roman" w:hAnsi="Times New Roman"/>
          <w:sz w:val="24"/>
          <w:szCs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8B0F84">
        <w:rPr>
          <w:rFonts w:ascii="Times New Roman" w:hAnsi="Times New Roman"/>
          <w:i/>
          <w:sz w:val="24"/>
          <w:szCs w:val="24"/>
        </w:rPr>
        <w:t xml:space="preserve">Посадская сатира XVII в.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8B0F84" w:rsidRDefault="009D146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Региональный компонент</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Наш регион в </w:t>
      </w:r>
      <w:r w:rsidRPr="008B0F84">
        <w:rPr>
          <w:rFonts w:ascii="Times New Roman" w:hAnsi="Times New Roman"/>
          <w:sz w:val="24"/>
          <w:szCs w:val="24"/>
          <w:lang w:val="en-US"/>
        </w:rPr>
        <w:t>XVI</w:t>
      </w:r>
      <w:r w:rsidRPr="008B0F84">
        <w:rPr>
          <w:rFonts w:ascii="Times New Roman" w:hAnsi="Times New Roman"/>
          <w:sz w:val="24"/>
          <w:szCs w:val="24"/>
        </w:rPr>
        <w:t xml:space="preserve"> – </w:t>
      </w:r>
      <w:r w:rsidRPr="008B0F84">
        <w:rPr>
          <w:rFonts w:ascii="Times New Roman" w:hAnsi="Times New Roman"/>
          <w:sz w:val="24"/>
          <w:szCs w:val="24"/>
          <w:lang w:val="en-US"/>
        </w:rPr>
        <w:t>XVII</w:t>
      </w:r>
      <w:r w:rsidRPr="008B0F84">
        <w:rPr>
          <w:rFonts w:ascii="Times New Roman" w:hAnsi="Times New Roman"/>
          <w:sz w:val="24"/>
          <w:szCs w:val="24"/>
        </w:rPr>
        <w:t xml:space="preserve"> вв. </w:t>
      </w:r>
    </w:p>
    <w:p w:rsidR="009D1460" w:rsidRPr="008B0F84" w:rsidRDefault="009D1460"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Р</w:t>
      </w:r>
      <w:r w:rsidR="00EB3507" w:rsidRPr="008B0F84">
        <w:rPr>
          <w:rFonts w:ascii="Times New Roman" w:hAnsi="Times New Roman"/>
          <w:b/>
          <w:bCs/>
          <w:sz w:val="24"/>
          <w:szCs w:val="24"/>
        </w:rPr>
        <w:t>оссия в конце</w:t>
      </w:r>
      <w:r w:rsidRPr="008B0F84">
        <w:rPr>
          <w:rFonts w:ascii="Times New Roman" w:hAnsi="Times New Roman"/>
          <w:b/>
          <w:bCs/>
          <w:sz w:val="24"/>
          <w:szCs w:val="24"/>
        </w:rPr>
        <w:t xml:space="preserve">XVII - XVIII ВЕКАХ: </w:t>
      </w:r>
      <w:r w:rsidR="00EB3507" w:rsidRPr="008B0F84">
        <w:rPr>
          <w:rFonts w:ascii="Times New Roman" w:hAnsi="Times New Roman"/>
          <w:b/>
          <w:bCs/>
          <w:sz w:val="24"/>
          <w:szCs w:val="24"/>
        </w:rPr>
        <w:t>от царства к империи</w:t>
      </w:r>
    </w:p>
    <w:p w:rsidR="009D1460" w:rsidRPr="008B0F84" w:rsidRDefault="009D1460"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 xml:space="preserve">Россия в эпоху преобразований Петра I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Экономическая политика.</w:t>
      </w:r>
      <w:r w:rsidR="00913371" w:rsidRPr="008B0F84">
        <w:rPr>
          <w:rFonts w:ascii="Times New Roman" w:hAnsi="Times New Roman"/>
          <w:b/>
          <w:bCs/>
          <w:sz w:val="24"/>
          <w:szCs w:val="24"/>
        </w:rPr>
        <w:t xml:space="preserve"> </w:t>
      </w:r>
      <w:r w:rsidRPr="008B0F84">
        <w:rPr>
          <w:rFonts w:ascii="Times New Roman" w:hAnsi="Times New Roman"/>
          <w:sz w:val="24"/>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Социальная политика.</w:t>
      </w:r>
      <w:r w:rsidR="00913371" w:rsidRPr="008B0F84">
        <w:rPr>
          <w:rFonts w:ascii="Times New Roman" w:hAnsi="Times New Roman"/>
          <w:b/>
          <w:bCs/>
          <w:sz w:val="24"/>
          <w:szCs w:val="24"/>
        </w:rPr>
        <w:t xml:space="preserve"> </w:t>
      </w:r>
      <w:r w:rsidRPr="008B0F84">
        <w:rPr>
          <w:rFonts w:ascii="Times New Roman" w:hAnsi="Times New Roman"/>
          <w:sz w:val="24"/>
          <w:szCs w:val="24"/>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Реформы управления.</w:t>
      </w:r>
      <w:r w:rsidRPr="008B0F84">
        <w:rPr>
          <w:rFonts w:ascii="Times New Roman" w:hAnsi="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Первые гвардейские полки. Создание регулярной армии, военного флота. Рекрутские наборы.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Церковная реформа</w:t>
      </w:r>
      <w:r w:rsidRPr="008B0F84">
        <w:rPr>
          <w:rFonts w:ascii="Times New Roman" w:hAnsi="Times New Roman"/>
          <w:b/>
          <w:sz w:val="24"/>
          <w:szCs w:val="24"/>
        </w:rPr>
        <w:t>.</w:t>
      </w:r>
      <w:r w:rsidRPr="008B0F84">
        <w:rPr>
          <w:rFonts w:ascii="Times New Roman" w:hAnsi="Times New Roman"/>
          <w:sz w:val="24"/>
          <w:szCs w:val="24"/>
        </w:rPr>
        <w:t xml:space="preserve"> </w:t>
      </w:r>
      <w:r w:rsidR="00913371" w:rsidRPr="008B0F84">
        <w:rPr>
          <w:rFonts w:ascii="Times New Roman" w:hAnsi="Times New Roman"/>
          <w:sz w:val="24"/>
          <w:szCs w:val="24"/>
        </w:rPr>
        <w:t xml:space="preserve"> </w:t>
      </w:r>
      <w:r w:rsidRPr="008B0F84">
        <w:rPr>
          <w:rFonts w:ascii="Times New Roman" w:hAnsi="Times New Roman"/>
          <w:sz w:val="24"/>
          <w:szCs w:val="24"/>
        </w:rPr>
        <w:t xml:space="preserve">Упразднение патриаршества, учреждение синода. Положение конфессий.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Оппозиция реформам Петра I.</w:t>
      </w:r>
      <w:r w:rsidR="00913371" w:rsidRPr="008B0F84">
        <w:rPr>
          <w:rFonts w:ascii="Times New Roman" w:hAnsi="Times New Roman"/>
          <w:b/>
          <w:bCs/>
          <w:sz w:val="24"/>
          <w:szCs w:val="24"/>
        </w:rPr>
        <w:t xml:space="preserve"> </w:t>
      </w:r>
      <w:r w:rsidRPr="008B0F84">
        <w:rPr>
          <w:rFonts w:ascii="Times New Roman" w:hAnsi="Times New Roman"/>
          <w:sz w:val="24"/>
          <w:szCs w:val="24"/>
        </w:rPr>
        <w:t xml:space="preserve">Социальные движения в первой четверти XVIII в. </w:t>
      </w:r>
      <w:r w:rsidRPr="008B0F84">
        <w:rPr>
          <w:rFonts w:ascii="Times New Roman" w:hAnsi="Times New Roman"/>
          <w:i/>
          <w:sz w:val="24"/>
          <w:szCs w:val="24"/>
        </w:rPr>
        <w:t>Восстания в Астрахани, Башкирии, на Дону.</w:t>
      </w:r>
      <w:r w:rsidRPr="008B0F84">
        <w:rPr>
          <w:rFonts w:ascii="Times New Roman" w:hAnsi="Times New Roman"/>
          <w:sz w:val="24"/>
          <w:szCs w:val="24"/>
        </w:rPr>
        <w:t xml:space="preserve"> Дело царевича Алексея.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Внешняя политика.</w:t>
      </w:r>
      <w:r w:rsidRPr="008B0F84">
        <w:rPr>
          <w:rFonts w:ascii="Times New Roman" w:hAnsi="Times New Roman"/>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Закрепление России на берегах Балтики. Провозглашение России империей. Каспийский поход Петра I.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b/>
          <w:bCs/>
          <w:sz w:val="24"/>
          <w:szCs w:val="24"/>
        </w:rPr>
        <w:lastRenderedPageBreak/>
        <w:t>Преобразования Петра I в области культуры.</w:t>
      </w:r>
      <w:r w:rsidR="00913371" w:rsidRPr="008B0F84">
        <w:rPr>
          <w:rFonts w:ascii="Times New Roman" w:hAnsi="Times New Roman"/>
          <w:b/>
          <w:bCs/>
          <w:sz w:val="24"/>
          <w:szCs w:val="24"/>
        </w:rPr>
        <w:t xml:space="preserve"> </w:t>
      </w:r>
      <w:r w:rsidRPr="008B0F84">
        <w:rPr>
          <w:rFonts w:ascii="Times New Roman" w:hAnsi="Times New Roman"/>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sidRPr="008B0F84">
        <w:rPr>
          <w:rFonts w:ascii="Times New Roman" w:hAnsi="Times New Roman"/>
          <w:i/>
          <w:sz w:val="24"/>
          <w:szCs w:val="24"/>
        </w:rPr>
        <w:t xml:space="preserve">Новые формы социальной коммуникации в дворянской среде. </w:t>
      </w:r>
      <w:r w:rsidRPr="008B0F84">
        <w:rPr>
          <w:rFonts w:ascii="Times New Roman" w:hAnsi="Times New Roman"/>
          <w:sz w:val="24"/>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Итоги, последствия и значение петровских преобразований. Образ Петра I в русской культуре. </w:t>
      </w:r>
    </w:p>
    <w:p w:rsidR="004F16A9" w:rsidRPr="008B0F84" w:rsidRDefault="004F16A9" w:rsidP="008B0F84">
      <w:pPr>
        <w:spacing w:after="0" w:line="240" w:lineRule="auto"/>
        <w:ind w:firstLine="709"/>
        <w:jc w:val="both"/>
        <w:rPr>
          <w:rFonts w:ascii="Times New Roman" w:hAnsi="Times New Roman"/>
          <w:b/>
          <w:bCs/>
          <w:sz w:val="24"/>
          <w:szCs w:val="24"/>
        </w:rPr>
      </w:pPr>
    </w:p>
    <w:p w:rsidR="009D1460" w:rsidRPr="008B0F84" w:rsidRDefault="009D1460"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 xml:space="preserve">После Петра Великого: эпоха «дворцовых переворотов»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8B0F84" w:rsidRDefault="009D1460"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xml:space="preserve">Укрепление границ империи на Украине и на юго-восточной окраине. </w:t>
      </w:r>
      <w:r w:rsidRPr="008B0F84">
        <w:rPr>
          <w:rFonts w:ascii="Times New Roman" w:hAnsi="Times New Roman"/>
          <w:i/>
          <w:sz w:val="24"/>
          <w:szCs w:val="24"/>
        </w:rPr>
        <w:t xml:space="preserve">Переход Младшего жуза в Казахстане под суверенитет Российской империи. Война с Османской империей.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Россия в международных конфликтах 1740-х – 1750-х гг. Участие в Семилетней войне.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Петр III. Манифест «о вольности дворянской». Переворот 28 июня 1762</w:t>
      </w:r>
      <w:r w:rsidR="005202DD" w:rsidRPr="008B0F84">
        <w:rPr>
          <w:rFonts w:ascii="Times New Roman" w:hAnsi="Times New Roman"/>
          <w:sz w:val="24"/>
          <w:szCs w:val="24"/>
        </w:rPr>
        <w:t> </w:t>
      </w:r>
      <w:r w:rsidRPr="008B0F84">
        <w:rPr>
          <w:rFonts w:ascii="Times New Roman" w:hAnsi="Times New Roman"/>
          <w:sz w:val="24"/>
          <w:szCs w:val="24"/>
        </w:rPr>
        <w:t xml:space="preserve">г. </w:t>
      </w:r>
    </w:p>
    <w:p w:rsidR="009D1460" w:rsidRPr="008B0F84" w:rsidRDefault="009D1460"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 xml:space="preserve">Россия в 1760-х – 1790- гг. Правление Екатерины II и Павла I </w:t>
      </w:r>
    </w:p>
    <w:p w:rsidR="009D1460" w:rsidRPr="008B0F84" w:rsidRDefault="009D1460"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Внутренняя политика Екатерины II. Личность императрицы. Идеи Просвещения. «Просвещ</w:t>
      </w:r>
      <w:r w:rsidR="00245F1D" w:rsidRPr="008B0F84">
        <w:rPr>
          <w:rFonts w:ascii="Times New Roman" w:hAnsi="Times New Roman"/>
          <w:sz w:val="24"/>
          <w:szCs w:val="24"/>
        </w:rPr>
        <w:t>е</w:t>
      </w:r>
      <w:r w:rsidRPr="008B0F84">
        <w:rPr>
          <w:rFonts w:ascii="Times New Roman" w:hAnsi="Times New Roman"/>
          <w:sz w:val="24"/>
          <w:szCs w:val="24"/>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8B0F84">
        <w:rPr>
          <w:rFonts w:ascii="Times New Roman" w:hAnsi="Times New Roman"/>
          <w:i/>
          <w:sz w:val="24"/>
          <w:szCs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Национальная политика. </w:t>
      </w:r>
      <w:r w:rsidRPr="008B0F84">
        <w:rPr>
          <w:rFonts w:ascii="Times New Roman" w:hAnsi="Times New Roman"/>
          <w:i/>
          <w:sz w:val="24"/>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8B0F84">
        <w:rPr>
          <w:rFonts w:ascii="Times New Roman" w:hAnsi="Times New Roman"/>
          <w:sz w:val="24"/>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8B0F84">
        <w:rPr>
          <w:rFonts w:ascii="Times New Roman" w:hAnsi="Times New Roman"/>
          <w:i/>
          <w:sz w:val="24"/>
          <w:szCs w:val="24"/>
        </w:rPr>
        <w:t>Дворовые люди.</w:t>
      </w:r>
      <w:r w:rsidRPr="008B0F84">
        <w:rPr>
          <w:rFonts w:ascii="Times New Roman" w:hAnsi="Times New Roman"/>
          <w:sz w:val="24"/>
          <w:szCs w:val="24"/>
        </w:rPr>
        <w:t xml:space="preserve"> Роль крепостного строя в экономике страны.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Промышленность в городе и деревне. Роль государства, купечества, помещиков в развитии промышленности. </w:t>
      </w:r>
      <w:r w:rsidRPr="008B0F84">
        <w:rPr>
          <w:rFonts w:ascii="Times New Roman" w:hAnsi="Times New Roman"/>
          <w:i/>
          <w:sz w:val="24"/>
          <w:szCs w:val="24"/>
        </w:rPr>
        <w:t xml:space="preserve">Крепостной и вольнонаемный труд. Привлечение крепостных оброчных крестьян к работе на мануфактурах. </w:t>
      </w:r>
      <w:r w:rsidRPr="008B0F84">
        <w:rPr>
          <w:rFonts w:ascii="Times New Roman" w:hAnsi="Times New Roman"/>
          <w:sz w:val="24"/>
          <w:szCs w:val="24"/>
        </w:rPr>
        <w:t>Развитие крестьянских промыслов.</w:t>
      </w:r>
      <w:r w:rsidR="00913371" w:rsidRPr="008B0F84">
        <w:rPr>
          <w:rFonts w:ascii="Times New Roman" w:hAnsi="Times New Roman"/>
          <w:sz w:val="24"/>
          <w:szCs w:val="24"/>
        </w:rPr>
        <w:t xml:space="preserve"> </w:t>
      </w:r>
      <w:r w:rsidRPr="008B0F84">
        <w:rPr>
          <w:rFonts w:ascii="Times New Roman" w:hAnsi="Times New Roman"/>
          <w:sz w:val="24"/>
          <w:szCs w:val="24"/>
        </w:rPr>
        <w:t xml:space="preserve">Рост текстильной промышленности: распространение производства хлопчатобумажных тканей. </w:t>
      </w:r>
      <w:r w:rsidRPr="008B0F84">
        <w:rPr>
          <w:rFonts w:ascii="Times New Roman" w:hAnsi="Times New Roman"/>
          <w:sz w:val="24"/>
          <w:szCs w:val="24"/>
        </w:rPr>
        <w:lastRenderedPageBreak/>
        <w:t xml:space="preserve">Начало известных предпринимательских династий: Морозовы, Рябушинские, Гарелины, Прохоровы, Демидовы и др. </w:t>
      </w:r>
    </w:p>
    <w:p w:rsidR="009D1460" w:rsidRPr="008B0F84" w:rsidRDefault="009D1460"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xml:space="preserve">Внутренняя и внешняя торговля. Торговые пути внутри страны. </w:t>
      </w:r>
      <w:r w:rsidRPr="008B0F84">
        <w:rPr>
          <w:rFonts w:ascii="Times New Roman" w:hAnsi="Times New Roman"/>
          <w:i/>
          <w:sz w:val="24"/>
          <w:szCs w:val="24"/>
        </w:rPr>
        <w:t>Водно-транспортные системы: Вышневолоцкая, Тихвинская, Мариинская и др.</w:t>
      </w:r>
      <w:r w:rsidRPr="008B0F84">
        <w:rPr>
          <w:rFonts w:ascii="Times New Roman" w:hAnsi="Times New Roman"/>
          <w:sz w:val="24"/>
          <w:szCs w:val="24"/>
        </w:rPr>
        <w:t xml:space="preserve"> Ярмарки и их роль во внутренней торговле. Макарьевская, Ирбитская, Свенская, Коренная ярмарки. Ярмарки на Украине. </w:t>
      </w:r>
      <w:r w:rsidRPr="008B0F84">
        <w:rPr>
          <w:rFonts w:ascii="Times New Roman" w:hAnsi="Times New Roman"/>
          <w:i/>
          <w:sz w:val="24"/>
          <w:szCs w:val="24"/>
        </w:rPr>
        <w:t xml:space="preserve">Партнеры России во внешней торговле в Европе и в мире. Обеспечение активного внешнеторгового баланса.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Обострение социальных противоречий. </w:t>
      </w:r>
      <w:r w:rsidRPr="008B0F84">
        <w:rPr>
          <w:rFonts w:ascii="Times New Roman" w:hAnsi="Times New Roman"/>
          <w:i/>
          <w:sz w:val="24"/>
          <w:szCs w:val="24"/>
        </w:rPr>
        <w:t>Чумной бунт в Москве.</w:t>
      </w:r>
      <w:r w:rsidRPr="008B0F84">
        <w:rPr>
          <w:rFonts w:ascii="Times New Roman" w:hAnsi="Times New Roman"/>
          <w:sz w:val="24"/>
          <w:szCs w:val="24"/>
        </w:rPr>
        <w:t xml:space="preserve"> Восстание под предводительством Емельяна Пугачева. </w:t>
      </w:r>
      <w:r w:rsidRPr="008B0F84">
        <w:rPr>
          <w:rFonts w:ascii="Times New Roman" w:hAnsi="Times New Roman"/>
          <w:i/>
          <w:sz w:val="24"/>
          <w:szCs w:val="24"/>
        </w:rPr>
        <w:t>Антидворянский и антикрепостнический характер движения. Роль казачества, народов Урала и Поволжья в восстании.</w:t>
      </w:r>
      <w:r w:rsidRPr="008B0F84">
        <w:rPr>
          <w:rFonts w:ascii="Times New Roman" w:hAnsi="Times New Roman"/>
          <w:sz w:val="24"/>
          <w:szCs w:val="24"/>
        </w:rPr>
        <w:t xml:space="preserve"> Влияние восстания на внутреннюю политику и развитие общественной мысли.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Внешняя политика России второй половины XVIII в., ее основные задачи. Н.И. Панин и А.А.Безбородко.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8B0F84" w:rsidRDefault="009D1460"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xml:space="preserve">Участие России в разделах Речи Посполитой. </w:t>
      </w:r>
      <w:r w:rsidRPr="008B0F84">
        <w:rPr>
          <w:rFonts w:ascii="Times New Roman" w:hAnsi="Times New Roman"/>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8B0F84">
        <w:rPr>
          <w:rFonts w:ascii="Times New Roman" w:hAnsi="Times New Roman"/>
          <w:sz w:val="24"/>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8B0F84">
        <w:rPr>
          <w:rFonts w:ascii="Times New Roman" w:hAnsi="Times New Roman"/>
          <w:i/>
          <w:sz w:val="24"/>
          <w:szCs w:val="24"/>
        </w:rPr>
        <w:t xml:space="preserve">Восстание под предводительством Тадеуша Костюшко.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746BC1" w:rsidRDefault="00746BC1" w:rsidP="008B0F84">
      <w:pPr>
        <w:spacing w:after="0" w:line="240" w:lineRule="auto"/>
        <w:ind w:firstLine="709"/>
        <w:jc w:val="both"/>
        <w:rPr>
          <w:rFonts w:ascii="Times New Roman" w:hAnsi="Times New Roman"/>
          <w:b/>
          <w:bCs/>
          <w:sz w:val="24"/>
          <w:szCs w:val="24"/>
        </w:rPr>
      </w:pPr>
    </w:p>
    <w:p w:rsidR="009D1460" w:rsidRPr="008B0F84" w:rsidRDefault="009D1460"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 xml:space="preserve">Культурное пространство Российской империи в XVIII в.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8B0F84">
        <w:rPr>
          <w:rFonts w:ascii="Times New Roman" w:hAnsi="Times New Roman"/>
          <w:i/>
          <w:sz w:val="24"/>
          <w:szCs w:val="24"/>
        </w:rPr>
        <w:t>Н.И.Новиков, материалы о положении крепостных крестьян в его журналах.</w:t>
      </w:r>
      <w:r w:rsidRPr="008B0F84">
        <w:rPr>
          <w:rFonts w:ascii="Times New Roman" w:hAnsi="Times New Roman"/>
          <w:sz w:val="24"/>
          <w:szCs w:val="24"/>
        </w:rPr>
        <w:t xml:space="preserve"> А.Н.Радищев и его «Путешествие из Петербурга в Москву».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8B0F84">
        <w:rPr>
          <w:rFonts w:ascii="Times New Roman" w:hAnsi="Times New Roman"/>
          <w:sz w:val="24"/>
          <w:szCs w:val="24"/>
        </w:rPr>
        <w:t>т. п.</w:t>
      </w:r>
      <w:r w:rsidRPr="008B0F84">
        <w:rPr>
          <w:rFonts w:ascii="Times New Roman" w:hAnsi="Times New Roman"/>
          <w:sz w:val="24"/>
          <w:szCs w:val="24"/>
        </w:rPr>
        <w:t xml:space="preserve">). </w:t>
      </w:r>
      <w:r w:rsidRPr="008B0F84">
        <w:rPr>
          <w:rFonts w:ascii="Times New Roman" w:hAnsi="Times New Roman"/>
          <w:i/>
          <w:sz w:val="24"/>
          <w:szCs w:val="24"/>
        </w:rPr>
        <w:t>Вклад в развитие русской культуры ученых, художников, мастеров, прибывших из-за рубежа.</w:t>
      </w:r>
      <w:r w:rsidRPr="008B0F84">
        <w:rPr>
          <w:rFonts w:ascii="Times New Roman" w:hAnsi="Times New Roman"/>
          <w:sz w:val="24"/>
          <w:szCs w:val="24"/>
        </w:rPr>
        <w:t xml:space="preserve"> Усиление внимания к жизни и культуре русского народа и историческому прошлому России к концу столетия.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8B0F84">
        <w:rPr>
          <w:rFonts w:ascii="Times New Roman" w:hAnsi="Times New Roman"/>
          <w:i/>
          <w:sz w:val="24"/>
          <w:szCs w:val="24"/>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М.В. Ломоносов и его выдающаяся роль в становлении российской науки и образования.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Образование в России в XVIII в. </w:t>
      </w:r>
      <w:r w:rsidRPr="008B0F84">
        <w:rPr>
          <w:rFonts w:ascii="Times New Roman" w:hAnsi="Times New Roman"/>
          <w:i/>
          <w:sz w:val="24"/>
          <w:szCs w:val="24"/>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8B0F84">
        <w:rPr>
          <w:rFonts w:ascii="Times New Roman" w:hAnsi="Times New Roman"/>
          <w:sz w:val="24"/>
          <w:szCs w:val="24"/>
        </w:rPr>
        <w:t xml:space="preserve"> Московский университет – первый российский университет.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lastRenderedPageBreak/>
        <w:t xml:space="preserve">Русская архитектура XVIII в. Строительство Петербурга, формирование его городского плана. </w:t>
      </w:r>
      <w:r w:rsidRPr="008B0F84">
        <w:rPr>
          <w:rFonts w:ascii="Times New Roman" w:hAnsi="Times New Roman"/>
          <w:i/>
          <w:sz w:val="24"/>
          <w:szCs w:val="24"/>
        </w:rPr>
        <w:t>Регулярный характер застройки Петербурга и других городов. Барокко в архитектуре Москвы и Петербурга.</w:t>
      </w:r>
      <w:r w:rsidRPr="008B0F84">
        <w:rPr>
          <w:rFonts w:ascii="Times New Roman" w:hAnsi="Times New Roman"/>
          <w:sz w:val="24"/>
          <w:szCs w:val="24"/>
        </w:rPr>
        <w:t xml:space="preserve"> Переход к классицизму, </w:t>
      </w:r>
      <w:r w:rsidRPr="008B0F84">
        <w:rPr>
          <w:rFonts w:ascii="Times New Roman" w:hAnsi="Times New Roman"/>
          <w:i/>
          <w:sz w:val="24"/>
          <w:szCs w:val="24"/>
        </w:rPr>
        <w:t xml:space="preserve">создание архитектурных ассамблей в стиле классицизма в обеих столицах. </w:t>
      </w:r>
      <w:r w:rsidRPr="008B0F84">
        <w:rPr>
          <w:rFonts w:ascii="Times New Roman" w:hAnsi="Times New Roman"/>
          <w:sz w:val="24"/>
          <w:szCs w:val="24"/>
        </w:rPr>
        <w:t xml:space="preserve">В.И. Баженов, М.Ф.Казаков.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8B0F84">
        <w:rPr>
          <w:rFonts w:ascii="Times New Roman" w:hAnsi="Times New Roman"/>
          <w:i/>
          <w:sz w:val="24"/>
          <w:szCs w:val="24"/>
        </w:rPr>
        <w:t xml:space="preserve">Новые веяния в изобразительном искусстве в конце столетия. </w:t>
      </w:r>
    </w:p>
    <w:p w:rsidR="009D1460" w:rsidRPr="008B0F84" w:rsidRDefault="009D1460"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 xml:space="preserve">Народы России в XVIII в.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8B0F84" w:rsidRDefault="009D1460"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 xml:space="preserve">Россия при Павле I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Основные принципы внутренней политики Павла I. Укрепление абсолютизма </w:t>
      </w:r>
      <w:r w:rsidRPr="008B0F84">
        <w:rPr>
          <w:rFonts w:ascii="Times New Roman" w:hAnsi="Times New Roman"/>
          <w:i/>
          <w:sz w:val="24"/>
          <w:szCs w:val="24"/>
        </w:rPr>
        <w:t>через отказ от принципов «просвещенного абсолютизма» и</w:t>
      </w:r>
      <w:r w:rsidRPr="008B0F84">
        <w:rPr>
          <w:rFonts w:ascii="Times New Roman" w:hAnsi="Times New Roman"/>
          <w:sz w:val="24"/>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Внутренняя политика. Ограничение дворянских привилегий. </w:t>
      </w:r>
    </w:p>
    <w:p w:rsidR="009D1460" w:rsidRPr="008B0F84" w:rsidRDefault="009D146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Региональный компонент</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Наш регион </w:t>
      </w:r>
      <w:r w:rsidRPr="008B0F84">
        <w:rPr>
          <w:rFonts w:ascii="Times New Roman" w:hAnsi="Times New Roman"/>
          <w:bCs/>
          <w:sz w:val="24"/>
          <w:szCs w:val="24"/>
        </w:rPr>
        <w:t>в XVIII в.</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Р</w:t>
      </w:r>
      <w:r w:rsidR="00EB3507" w:rsidRPr="008B0F84">
        <w:rPr>
          <w:rFonts w:ascii="Times New Roman" w:hAnsi="Times New Roman"/>
          <w:b/>
          <w:bCs/>
          <w:sz w:val="24"/>
          <w:szCs w:val="24"/>
        </w:rPr>
        <w:t xml:space="preserve">оссийфская империя в </w:t>
      </w:r>
      <w:r w:rsidRPr="008B0F84">
        <w:rPr>
          <w:rFonts w:ascii="Times New Roman" w:hAnsi="Times New Roman"/>
          <w:b/>
          <w:bCs/>
          <w:sz w:val="24"/>
          <w:szCs w:val="24"/>
        </w:rPr>
        <w:t xml:space="preserve">XIX – </w:t>
      </w:r>
      <w:r w:rsidR="00EB3507" w:rsidRPr="008B0F84">
        <w:rPr>
          <w:rFonts w:ascii="Times New Roman" w:hAnsi="Times New Roman"/>
          <w:b/>
          <w:bCs/>
          <w:sz w:val="24"/>
          <w:szCs w:val="24"/>
        </w:rPr>
        <w:t>начале</w:t>
      </w:r>
      <w:r w:rsidRPr="008B0F84">
        <w:rPr>
          <w:rFonts w:ascii="Times New Roman" w:hAnsi="Times New Roman"/>
          <w:b/>
          <w:bCs/>
          <w:sz w:val="24"/>
          <w:szCs w:val="24"/>
        </w:rPr>
        <w:t xml:space="preserve"> XX </w:t>
      </w:r>
      <w:r w:rsidR="00EB3507" w:rsidRPr="008B0F84">
        <w:rPr>
          <w:rFonts w:ascii="Times New Roman" w:hAnsi="Times New Roman"/>
          <w:b/>
          <w:bCs/>
          <w:sz w:val="24"/>
          <w:szCs w:val="24"/>
        </w:rPr>
        <w:t>вв</w:t>
      </w:r>
      <w:r w:rsidRPr="008B0F84">
        <w:rPr>
          <w:rFonts w:ascii="Times New Roman" w:hAnsi="Times New Roman"/>
          <w:b/>
          <w:bCs/>
          <w:sz w:val="24"/>
          <w:szCs w:val="24"/>
        </w:rPr>
        <w:t>.</w:t>
      </w:r>
    </w:p>
    <w:p w:rsidR="009D1460" w:rsidRPr="008B0F84" w:rsidRDefault="009D1460" w:rsidP="008B0F84">
      <w:pPr>
        <w:spacing w:after="0" w:line="240" w:lineRule="auto"/>
        <w:ind w:firstLine="709"/>
        <w:rPr>
          <w:rFonts w:ascii="Times New Roman" w:hAnsi="Times New Roman"/>
          <w:b/>
          <w:bCs/>
          <w:sz w:val="24"/>
          <w:szCs w:val="24"/>
        </w:rPr>
      </w:pPr>
      <w:r w:rsidRPr="008B0F84">
        <w:rPr>
          <w:rFonts w:ascii="Times New Roman" w:hAnsi="Times New Roman"/>
          <w:b/>
          <w:bCs/>
          <w:sz w:val="24"/>
          <w:szCs w:val="24"/>
        </w:rPr>
        <w:t>Россия на пути к реформам (1801–1861)</w:t>
      </w:r>
    </w:p>
    <w:p w:rsidR="009D1460" w:rsidRPr="008B0F84" w:rsidRDefault="009D1460"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 xml:space="preserve">Александровская эпоха: государственный либерализм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8B0F84" w:rsidRDefault="009D1460"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 xml:space="preserve">Отечественная война 1812 г.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Либеральные и охранительные тенденции во внутренней политике. Польская конституция 1815 г. </w:t>
      </w:r>
      <w:r w:rsidRPr="008B0F84">
        <w:rPr>
          <w:rFonts w:ascii="Times New Roman" w:hAnsi="Times New Roman"/>
          <w:i/>
          <w:sz w:val="24"/>
          <w:szCs w:val="24"/>
        </w:rPr>
        <w:t>Военные поселения. Дворянская оппозиция самодержавию.</w:t>
      </w:r>
      <w:r w:rsidRPr="008B0F84">
        <w:rPr>
          <w:rFonts w:ascii="Times New Roman" w:hAnsi="Times New Roman"/>
          <w:sz w:val="24"/>
          <w:szCs w:val="24"/>
        </w:rPr>
        <w:t xml:space="preserve"> Тайные организации: Союз спасения, Союз благоденствия, Северное и Южное общества. Восстание декабристов 14 декабря 1825 г. </w:t>
      </w:r>
    </w:p>
    <w:p w:rsidR="009D1460" w:rsidRPr="008B0F84" w:rsidRDefault="009D1460"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 xml:space="preserve">Николаевское самодержавие: государственный консерватизм </w:t>
      </w:r>
    </w:p>
    <w:p w:rsidR="009D1460" w:rsidRPr="008B0F84" w:rsidRDefault="009D1460"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8B0F84">
        <w:rPr>
          <w:rFonts w:ascii="Times New Roman" w:hAnsi="Times New Roman"/>
          <w:i/>
          <w:sz w:val="24"/>
          <w:szCs w:val="24"/>
        </w:rPr>
        <w:t>централизация управления, политическая полиция, кодификация законов, цензура, попечительство об образовании.</w:t>
      </w:r>
      <w:r w:rsidRPr="008B0F84">
        <w:rPr>
          <w:rFonts w:ascii="Times New Roman" w:hAnsi="Times New Roman"/>
          <w:sz w:val="24"/>
          <w:szCs w:val="24"/>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8B0F84">
        <w:rPr>
          <w:rFonts w:ascii="Times New Roman" w:hAnsi="Times New Roman"/>
          <w:i/>
          <w:sz w:val="24"/>
          <w:szCs w:val="24"/>
        </w:rPr>
        <w:t xml:space="preserve">Формирование профессиональной бюрократии. Прогрессивное чиновничество: у истоков либерального реформаторства.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8B0F84" w:rsidRDefault="009D1460"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 xml:space="preserve">Крепостнический социум. Деревня и город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Сословная структура российского общества. Крепостное хозяйство. </w:t>
      </w:r>
      <w:r w:rsidRPr="008B0F84">
        <w:rPr>
          <w:rFonts w:ascii="Times New Roman" w:hAnsi="Times New Roman"/>
          <w:i/>
          <w:sz w:val="24"/>
          <w:szCs w:val="24"/>
        </w:rPr>
        <w:t>Помещик и крестьянин, конфликты и сотрудничество.</w:t>
      </w:r>
      <w:r w:rsidRPr="008B0F84">
        <w:rPr>
          <w:rFonts w:ascii="Times New Roman" w:hAnsi="Times New Roman"/>
          <w:sz w:val="24"/>
          <w:szCs w:val="24"/>
        </w:rPr>
        <w:t xml:space="preserve"> Промышленный переворот и его особенности в </w:t>
      </w:r>
      <w:r w:rsidRPr="008B0F84">
        <w:rPr>
          <w:rFonts w:ascii="Times New Roman" w:hAnsi="Times New Roman"/>
          <w:sz w:val="24"/>
          <w:szCs w:val="24"/>
        </w:rPr>
        <w:lastRenderedPageBreak/>
        <w:t xml:space="preserve">России. Начало железнодорожного строительства. </w:t>
      </w:r>
      <w:r w:rsidRPr="008B0F84">
        <w:rPr>
          <w:rFonts w:ascii="Times New Roman" w:hAnsi="Times New Roman"/>
          <w:i/>
          <w:sz w:val="24"/>
          <w:szCs w:val="24"/>
        </w:rPr>
        <w:t>Москва и Петербург: спор двух столиц.</w:t>
      </w:r>
      <w:r w:rsidRPr="008B0F84">
        <w:rPr>
          <w:rFonts w:ascii="Times New Roman" w:hAnsi="Times New Roman"/>
          <w:sz w:val="24"/>
          <w:szCs w:val="24"/>
        </w:rPr>
        <w:t xml:space="preserve"> Города как административные, торговые и промышленные центры. Городское самоуправление. </w:t>
      </w:r>
    </w:p>
    <w:p w:rsidR="009D1460" w:rsidRPr="008B0F84" w:rsidRDefault="009D1460"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Культурное пространство империи в первой половине XIX в.</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8B0F84">
        <w:rPr>
          <w:rFonts w:ascii="Times New Roman" w:hAnsi="Times New Roman"/>
          <w:i/>
          <w:sz w:val="24"/>
          <w:szCs w:val="24"/>
        </w:rPr>
        <w:t>Культура повседневности: обретение комфорта. Жизнь в городе и в усадьбе.</w:t>
      </w:r>
      <w:r w:rsidRPr="008B0F84">
        <w:rPr>
          <w:rFonts w:ascii="Times New Roman" w:hAnsi="Times New Roman"/>
          <w:sz w:val="24"/>
          <w:szCs w:val="24"/>
        </w:rPr>
        <w:t xml:space="preserve"> Российская культура как часть европейской культуры. </w:t>
      </w:r>
    </w:p>
    <w:p w:rsidR="00913371" w:rsidRPr="008B0F84" w:rsidRDefault="00913371" w:rsidP="008B0F84">
      <w:pPr>
        <w:spacing w:after="0" w:line="240" w:lineRule="auto"/>
        <w:ind w:firstLine="709"/>
        <w:jc w:val="both"/>
        <w:rPr>
          <w:rFonts w:ascii="Times New Roman" w:hAnsi="Times New Roman"/>
          <w:sz w:val="24"/>
          <w:szCs w:val="24"/>
        </w:rPr>
      </w:pPr>
    </w:p>
    <w:p w:rsidR="009D1460" w:rsidRPr="008B0F84" w:rsidRDefault="009D1460"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 xml:space="preserve">Пространство империи: этнокультурный облик страны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8B0F84">
        <w:rPr>
          <w:rFonts w:ascii="Times New Roman" w:hAnsi="Times New Roman"/>
          <w:i/>
          <w:sz w:val="24"/>
          <w:szCs w:val="24"/>
        </w:rPr>
        <w:t>Польское восстание 1830–1831 гг.</w:t>
      </w:r>
      <w:r w:rsidRPr="008B0F84">
        <w:rPr>
          <w:rFonts w:ascii="Times New Roman" w:hAnsi="Times New Roman"/>
          <w:sz w:val="24"/>
          <w:szCs w:val="24"/>
        </w:rPr>
        <w:t xml:space="preserve"> Присоединение Грузии и Закавказья. Кавказская война. Движение Шамиля. </w:t>
      </w:r>
    </w:p>
    <w:p w:rsidR="009D1460" w:rsidRPr="008B0F84" w:rsidRDefault="009D1460"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 xml:space="preserve">Формирование гражданского правосознания. Основные течения общественной мысли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8B0F84">
        <w:rPr>
          <w:rFonts w:ascii="Times New Roman" w:hAnsi="Times New Roman"/>
          <w:i/>
          <w:sz w:val="24"/>
          <w:szCs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8B0F84" w:rsidRDefault="009D1460"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8B0F84">
        <w:rPr>
          <w:rFonts w:ascii="Times New Roman" w:hAnsi="Times New Roman"/>
          <w:i/>
          <w:sz w:val="24"/>
          <w:szCs w:val="24"/>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8B0F84" w:rsidRDefault="009D1460" w:rsidP="008B0F84">
      <w:pPr>
        <w:spacing w:after="0" w:line="240" w:lineRule="auto"/>
        <w:ind w:firstLine="709"/>
        <w:rPr>
          <w:rFonts w:ascii="Times New Roman" w:hAnsi="Times New Roman"/>
          <w:b/>
          <w:bCs/>
          <w:sz w:val="24"/>
          <w:szCs w:val="24"/>
        </w:rPr>
      </w:pPr>
      <w:r w:rsidRPr="008B0F84">
        <w:rPr>
          <w:rFonts w:ascii="Times New Roman" w:hAnsi="Times New Roman"/>
          <w:b/>
          <w:bCs/>
          <w:sz w:val="24"/>
          <w:szCs w:val="24"/>
        </w:rPr>
        <w:t>Россия в эпоху реформ</w:t>
      </w:r>
    </w:p>
    <w:p w:rsidR="009D1460" w:rsidRPr="008B0F84" w:rsidRDefault="009D1460"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 xml:space="preserve">Преобразования Александра II: социальная и правовая модернизация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8B0F84">
        <w:rPr>
          <w:rFonts w:ascii="Times New Roman" w:hAnsi="Times New Roman"/>
          <w:i/>
          <w:sz w:val="24"/>
          <w:szCs w:val="24"/>
        </w:rPr>
        <w:t>Утверждение начал всесословности в правовом строе страны.</w:t>
      </w:r>
      <w:r w:rsidRPr="008B0F84">
        <w:rPr>
          <w:rFonts w:ascii="Times New Roman" w:hAnsi="Times New Roman"/>
          <w:sz w:val="24"/>
          <w:szCs w:val="24"/>
        </w:rPr>
        <w:t xml:space="preserve"> Конституционный вопрос.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8B0F84" w:rsidRDefault="009D1460"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 xml:space="preserve">«Народное самодержавие» Александра III </w:t>
      </w:r>
    </w:p>
    <w:p w:rsidR="009D1460" w:rsidRPr="008B0F84" w:rsidRDefault="009D1460"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xml:space="preserve">Идеология самобытного развития России. Государственный национализм. Реформы и «контрреформы». </w:t>
      </w:r>
      <w:r w:rsidRPr="008B0F84">
        <w:rPr>
          <w:rFonts w:ascii="Times New Roman" w:hAnsi="Times New Roman"/>
          <w:i/>
          <w:sz w:val="24"/>
          <w:szCs w:val="24"/>
        </w:rPr>
        <w:t>Политика консервативной стабилизации. Ограничение общественной самодеятельности.</w:t>
      </w:r>
      <w:r w:rsidRPr="008B0F84">
        <w:rPr>
          <w:rFonts w:ascii="Times New Roman" w:hAnsi="Times New Roman"/>
          <w:sz w:val="24"/>
          <w:szCs w:val="24"/>
        </w:rPr>
        <w:t xml:space="preserve"> Местное самоуправление и самодержавие. Независимость суда и администрация. </w:t>
      </w:r>
      <w:r w:rsidRPr="008B0F84">
        <w:rPr>
          <w:rFonts w:ascii="Times New Roman" w:hAnsi="Times New Roman"/>
          <w:i/>
          <w:sz w:val="24"/>
          <w:szCs w:val="24"/>
        </w:rPr>
        <w:t>Права университетов и власть попечителей.</w:t>
      </w:r>
      <w:r w:rsidRPr="008B0F84">
        <w:rPr>
          <w:rFonts w:ascii="Times New Roman" w:hAnsi="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8B0F84">
        <w:rPr>
          <w:rFonts w:ascii="Times New Roman" w:hAnsi="Times New Roman"/>
          <w:i/>
          <w:sz w:val="24"/>
          <w:szCs w:val="24"/>
        </w:rPr>
        <w:t>Финансовая политика</w:t>
      </w:r>
      <w:r w:rsidRPr="008B0F84">
        <w:rPr>
          <w:rFonts w:ascii="Times New Roman" w:hAnsi="Times New Roman"/>
          <w:sz w:val="24"/>
          <w:szCs w:val="24"/>
        </w:rPr>
        <w:t xml:space="preserve">. </w:t>
      </w:r>
      <w:r w:rsidRPr="008B0F84">
        <w:rPr>
          <w:rFonts w:ascii="Times New Roman" w:hAnsi="Times New Roman"/>
          <w:i/>
          <w:sz w:val="24"/>
          <w:szCs w:val="24"/>
        </w:rPr>
        <w:t xml:space="preserve">Консервация аграрных отношений. </w:t>
      </w:r>
    </w:p>
    <w:p w:rsidR="009D1460" w:rsidRPr="008B0F84" w:rsidRDefault="009D1460"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sidRPr="008B0F84">
        <w:rPr>
          <w:rFonts w:ascii="Times New Roman" w:hAnsi="Times New Roman"/>
          <w:i/>
          <w:sz w:val="24"/>
          <w:szCs w:val="24"/>
        </w:rPr>
        <w:t xml:space="preserve">Освоение государственной территории. </w:t>
      </w:r>
    </w:p>
    <w:p w:rsidR="00837466" w:rsidRDefault="00837466" w:rsidP="008B0F84">
      <w:pPr>
        <w:spacing w:after="0" w:line="240" w:lineRule="auto"/>
        <w:ind w:firstLine="709"/>
        <w:jc w:val="both"/>
        <w:rPr>
          <w:rFonts w:ascii="Times New Roman" w:hAnsi="Times New Roman"/>
          <w:b/>
          <w:bCs/>
          <w:sz w:val="24"/>
          <w:szCs w:val="24"/>
        </w:rPr>
      </w:pPr>
    </w:p>
    <w:p w:rsidR="009D1460" w:rsidRPr="008B0F84" w:rsidRDefault="009D1460"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lastRenderedPageBreak/>
        <w:t xml:space="preserve">Пореформенный социум. Сельское хозяйство и промышленность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8B0F84">
        <w:rPr>
          <w:rFonts w:ascii="Times New Roman" w:hAnsi="Times New Roman"/>
          <w:i/>
          <w:sz w:val="24"/>
          <w:szCs w:val="24"/>
        </w:rPr>
        <w:t>Помещичье «оскудение». Социальные типы крестьян и помещиков.</w:t>
      </w:r>
      <w:r w:rsidRPr="008B0F84">
        <w:rPr>
          <w:rFonts w:ascii="Times New Roman" w:hAnsi="Times New Roman"/>
          <w:sz w:val="24"/>
          <w:szCs w:val="24"/>
        </w:rPr>
        <w:t xml:space="preserve"> Дворяне-предприниматели.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8B0F84">
        <w:rPr>
          <w:rFonts w:ascii="Times New Roman" w:hAnsi="Times New Roman"/>
          <w:i/>
          <w:sz w:val="24"/>
          <w:szCs w:val="24"/>
        </w:rPr>
        <w:t xml:space="preserve">Государственные, общественные и частнопредпринимательские способы его решения. </w:t>
      </w:r>
    </w:p>
    <w:p w:rsidR="009D1460" w:rsidRPr="008B0F84" w:rsidRDefault="009D1460"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 xml:space="preserve">Культурное пространство империи во второй половине XIX в.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8B0F84">
        <w:rPr>
          <w:rFonts w:ascii="Times New Roman" w:hAnsi="Times New Roman"/>
          <w:i/>
          <w:sz w:val="24"/>
          <w:szCs w:val="24"/>
        </w:rPr>
        <w:t xml:space="preserve">Роль печатного слова в формировании общественного мнения. Народная, элитарная и массовая культура. </w:t>
      </w:r>
      <w:r w:rsidRPr="008B0F84">
        <w:rPr>
          <w:rFonts w:ascii="Times New Roman" w:hAnsi="Times New Roman"/>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4F16A9" w:rsidRPr="008B0F84" w:rsidRDefault="004F16A9" w:rsidP="008B0F84">
      <w:pPr>
        <w:spacing w:after="0" w:line="240" w:lineRule="auto"/>
        <w:ind w:firstLine="709"/>
        <w:jc w:val="both"/>
        <w:rPr>
          <w:rFonts w:ascii="Times New Roman" w:hAnsi="Times New Roman"/>
          <w:b/>
          <w:bCs/>
          <w:sz w:val="24"/>
          <w:szCs w:val="24"/>
        </w:rPr>
      </w:pPr>
    </w:p>
    <w:p w:rsidR="009D1460" w:rsidRPr="008B0F84" w:rsidRDefault="009D1460"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 xml:space="preserve">Этнокультурный облик империи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8B0F84">
        <w:rPr>
          <w:rFonts w:ascii="Times New Roman" w:hAnsi="Times New Roman"/>
          <w:i/>
          <w:sz w:val="24"/>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8B0F84">
        <w:rPr>
          <w:rFonts w:ascii="Times New Roman" w:hAnsi="Times New Roman"/>
          <w:sz w:val="24"/>
          <w:szCs w:val="24"/>
        </w:rPr>
        <w:t xml:space="preserve"> Национальные движения народов России. Взаимодействие национальных культур и народов.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Формирование гражданского общества и основные направления общественных движений</w:t>
      </w:r>
    </w:p>
    <w:p w:rsidR="009D1460" w:rsidRPr="008B0F84" w:rsidRDefault="009D1460"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8B0F84">
        <w:rPr>
          <w:rFonts w:ascii="Times New Roman" w:hAnsi="Times New Roman"/>
          <w:i/>
          <w:sz w:val="24"/>
          <w:szCs w:val="24"/>
        </w:rPr>
        <w:t xml:space="preserve">Студенческое движение. Рабочее движение. Женское движение. </w:t>
      </w:r>
    </w:p>
    <w:p w:rsidR="009D1460" w:rsidRPr="008B0F84" w:rsidRDefault="009D1460"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xml:space="preserve">Идейные течения и общественное движение. </w:t>
      </w:r>
      <w:r w:rsidRPr="008B0F84">
        <w:rPr>
          <w:rFonts w:ascii="Times New Roman" w:hAnsi="Times New Roman"/>
          <w:i/>
          <w:sz w:val="24"/>
          <w:szCs w:val="24"/>
        </w:rPr>
        <w:t xml:space="preserve">Влияние позитивизма, дарвинизма, марксизма и других направлений европейской общественной мысли. </w:t>
      </w:r>
      <w:r w:rsidRPr="008B0F84">
        <w:rPr>
          <w:rFonts w:ascii="Times New Roman" w:hAnsi="Times New Roman"/>
          <w:sz w:val="24"/>
          <w:szCs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8B0F84">
        <w:rPr>
          <w:rFonts w:ascii="Times New Roman" w:hAnsi="Times New Roman"/>
          <w:i/>
          <w:sz w:val="24"/>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8B0F84">
        <w:rPr>
          <w:rFonts w:ascii="Times New Roman" w:hAnsi="Times New Roman"/>
          <w:sz w:val="24"/>
          <w:szCs w:val="24"/>
        </w:rPr>
        <w:t xml:space="preserve"> Политический терроризм. Распространение марксизма и формирование социал-демократии. </w:t>
      </w:r>
      <w:r w:rsidRPr="008B0F84">
        <w:rPr>
          <w:rFonts w:ascii="Times New Roman" w:hAnsi="Times New Roman"/>
          <w:i/>
          <w:sz w:val="24"/>
          <w:szCs w:val="24"/>
        </w:rPr>
        <w:t xml:space="preserve">Группа «Освобождение труда». «Союз борьбы за освобождение рабочего класса». I съезд РСДРП. </w:t>
      </w:r>
    </w:p>
    <w:p w:rsidR="009D1460" w:rsidRPr="008B0F84" w:rsidRDefault="009D1460"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Кризис империи в начале ХХ века</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8B0F84">
        <w:rPr>
          <w:rFonts w:ascii="Times New Roman" w:hAnsi="Times New Roman"/>
          <w:i/>
          <w:sz w:val="24"/>
          <w:szCs w:val="24"/>
        </w:rPr>
        <w:t>Отечественный и иностранный капитал, его роль в индустриализации страны.</w:t>
      </w:r>
      <w:r w:rsidRPr="008B0F84">
        <w:rPr>
          <w:rFonts w:ascii="Times New Roman" w:hAnsi="Times New Roman"/>
          <w:sz w:val="24"/>
          <w:szCs w:val="24"/>
        </w:rPr>
        <w:t xml:space="preserve"> Россия – мировой экспортер хлеба. Аграрный вопрос. </w:t>
      </w:r>
    </w:p>
    <w:p w:rsidR="009D1460" w:rsidRPr="008B0F84" w:rsidRDefault="009D1460"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w:t>
      </w:r>
      <w:r w:rsidRPr="008B0F84">
        <w:rPr>
          <w:rFonts w:ascii="Times New Roman" w:hAnsi="Times New Roman"/>
          <w:sz w:val="24"/>
          <w:szCs w:val="24"/>
        </w:rPr>
        <w:lastRenderedPageBreak/>
        <w:t xml:space="preserve">Помещики и крестьяне. </w:t>
      </w:r>
      <w:r w:rsidRPr="008B0F84">
        <w:rPr>
          <w:rFonts w:ascii="Times New Roman" w:hAnsi="Times New Roman"/>
          <w:i/>
          <w:sz w:val="24"/>
          <w:szCs w:val="24"/>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8B0F84" w:rsidRDefault="009D1460"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 xml:space="preserve">Первая российская революция 1905-1907 гг. Начало парламентаризма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sidRPr="008B0F84">
        <w:rPr>
          <w:rFonts w:ascii="Times New Roman" w:hAnsi="Times New Roman"/>
          <w:i/>
          <w:sz w:val="24"/>
          <w:szCs w:val="24"/>
        </w:rPr>
        <w:t xml:space="preserve">«Союз освобождения». «Банкетная кампания». </w:t>
      </w:r>
    </w:p>
    <w:p w:rsidR="009D1460" w:rsidRPr="008B0F84" w:rsidRDefault="009D1460"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sidRPr="008B0F84">
        <w:rPr>
          <w:rFonts w:ascii="Times New Roman" w:hAnsi="Times New Roman"/>
          <w:i/>
          <w:sz w:val="24"/>
          <w:szCs w:val="24"/>
        </w:rPr>
        <w:t xml:space="preserve">Политический терроризм.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Формирование многопартийной системы. Политические партии, массовые движения и их лидеры. </w:t>
      </w:r>
      <w:r w:rsidRPr="008B0F84">
        <w:rPr>
          <w:rFonts w:ascii="Times New Roman" w:hAnsi="Times New Roman"/>
          <w:i/>
          <w:sz w:val="24"/>
          <w:szCs w:val="24"/>
        </w:rPr>
        <w:t>Неонароднические партии и организации (социалисты-революционеры).</w:t>
      </w:r>
      <w:r w:rsidRPr="008B0F84">
        <w:rPr>
          <w:rFonts w:ascii="Times New Roman" w:hAnsi="Times New Roman"/>
          <w:sz w:val="24"/>
          <w:szCs w:val="24"/>
        </w:rPr>
        <w:t xml:space="preserve"> Социал-демократия: большевики и меньшевики. Либеральные партии (кадеты, октябристы). </w:t>
      </w:r>
      <w:r w:rsidRPr="008B0F84">
        <w:rPr>
          <w:rFonts w:ascii="Times New Roman" w:hAnsi="Times New Roman"/>
          <w:i/>
          <w:sz w:val="24"/>
          <w:szCs w:val="24"/>
        </w:rPr>
        <w:t>Национальные партии</w:t>
      </w:r>
      <w:r w:rsidRPr="008B0F84">
        <w:rPr>
          <w:rFonts w:ascii="Times New Roman" w:hAnsi="Times New Roman"/>
          <w:sz w:val="24"/>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i/>
          <w:sz w:val="24"/>
          <w:szCs w:val="24"/>
        </w:rPr>
        <w:t>Избирательный закон 11 декабря 1905 г. Избирательная кампания в I Государственную думу. Основные государственные законы 23 апреля 1906 г.</w:t>
      </w:r>
      <w:r w:rsidRPr="008B0F84">
        <w:rPr>
          <w:rFonts w:ascii="Times New Roman" w:hAnsi="Times New Roman"/>
          <w:sz w:val="24"/>
          <w:szCs w:val="24"/>
        </w:rPr>
        <w:t xml:space="preserve"> Деятельность I и II Государственной думы: итоги и уроки. </w:t>
      </w:r>
    </w:p>
    <w:p w:rsidR="009D1460" w:rsidRPr="008B0F84" w:rsidRDefault="009D1460"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 xml:space="preserve">Общество и власть после революции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8B0F84">
        <w:rPr>
          <w:rFonts w:ascii="Times New Roman" w:hAnsi="Times New Roman"/>
          <w:i/>
          <w:sz w:val="24"/>
          <w:szCs w:val="24"/>
        </w:rPr>
        <w:t xml:space="preserve">Национальные партии и фракции в Государственной Думе.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9D1460" w:rsidRPr="008B0F84" w:rsidRDefault="009D1460"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 xml:space="preserve">«Серебряный век» российской культуры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Развитие народного просвещения: попытка преодоления разрыва между образованным обществом и народом. </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8B0F84" w:rsidRDefault="009D146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Региональный компонент</w:t>
      </w:r>
    </w:p>
    <w:p w:rsidR="009D1460" w:rsidRPr="008B0F84" w:rsidRDefault="009D1460"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Наш регион </w:t>
      </w:r>
      <w:r w:rsidRPr="008B0F84">
        <w:rPr>
          <w:rFonts w:ascii="Times New Roman" w:hAnsi="Times New Roman"/>
          <w:bCs/>
          <w:sz w:val="24"/>
          <w:szCs w:val="24"/>
        </w:rPr>
        <w:t>в XI</w:t>
      </w:r>
      <w:r w:rsidRPr="008B0F84">
        <w:rPr>
          <w:rFonts w:ascii="Times New Roman" w:hAnsi="Times New Roman"/>
          <w:bCs/>
          <w:sz w:val="24"/>
          <w:szCs w:val="24"/>
          <w:lang w:val="en-US"/>
        </w:rPr>
        <w:t>X</w:t>
      </w:r>
      <w:r w:rsidRPr="008B0F84">
        <w:rPr>
          <w:rFonts w:ascii="Times New Roman" w:hAnsi="Times New Roman"/>
          <w:bCs/>
          <w:sz w:val="24"/>
          <w:szCs w:val="24"/>
        </w:rPr>
        <w:t xml:space="preserve"> в.</w:t>
      </w:r>
    </w:p>
    <w:p w:rsidR="009D1460" w:rsidRPr="008B0F84" w:rsidRDefault="009D1460" w:rsidP="008B0F84">
      <w:pPr>
        <w:spacing w:after="0" w:line="240" w:lineRule="auto"/>
        <w:ind w:firstLine="709"/>
        <w:rPr>
          <w:rFonts w:ascii="Times New Roman" w:hAnsi="Times New Roman"/>
          <w:sz w:val="24"/>
          <w:szCs w:val="24"/>
        </w:rPr>
      </w:pPr>
    </w:p>
    <w:p w:rsidR="009D1460" w:rsidRPr="008B0F84" w:rsidRDefault="009D1460" w:rsidP="008B0F84">
      <w:pPr>
        <w:shd w:val="clear" w:color="auto" w:fill="FFFFFF"/>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Всеобщая история</w:t>
      </w:r>
    </w:p>
    <w:p w:rsidR="009D1460" w:rsidRPr="008B0F84" w:rsidRDefault="00EB3507" w:rsidP="008B0F84">
      <w:pPr>
        <w:shd w:val="clear" w:color="auto" w:fill="FFFFFF"/>
        <w:spacing w:after="0" w:line="240" w:lineRule="auto"/>
        <w:ind w:firstLine="709"/>
        <w:jc w:val="both"/>
        <w:rPr>
          <w:rFonts w:ascii="Times New Roman" w:hAnsi="Times New Roman"/>
          <w:i/>
          <w:sz w:val="24"/>
          <w:szCs w:val="24"/>
        </w:rPr>
      </w:pPr>
      <w:r w:rsidRPr="008B0F84">
        <w:rPr>
          <w:rFonts w:ascii="Times New Roman" w:hAnsi="Times New Roman"/>
          <w:b/>
          <w:sz w:val="24"/>
          <w:szCs w:val="24"/>
        </w:rPr>
        <w:t>История Древнего мира</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t>Что изучает история. Историческая хронология (сч</w:t>
      </w:r>
      <w:r w:rsidR="00245F1D" w:rsidRPr="008B0F84">
        <w:rPr>
          <w:rFonts w:ascii="Times New Roman" w:hAnsi="Times New Roman"/>
          <w:sz w:val="24"/>
          <w:szCs w:val="24"/>
        </w:rPr>
        <w:t>е</w:t>
      </w:r>
      <w:r w:rsidRPr="008B0F84">
        <w:rPr>
          <w:rFonts w:ascii="Times New Roman" w:hAnsi="Times New Roman"/>
          <w:sz w:val="24"/>
          <w:szCs w:val="24"/>
        </w:rPr>
        <w:t>т лет «до н. э.» и «н. э.»). Историческая карта. Источники исторических знаний. Вспомогательные исторические науки.</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Первобытность.</w:t>
      </w:r>
      <w:r w:rsidRPr="008B0F84">
        <w:rPr>
          <w:rFonts w:ascii="Times New Roman" w:hAnsi="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8B0F84">
        <w:rPr>
          <w:rFonts w:ascii="Times New Roman" w:hAnsi="Times New Roman"/>
          <w:sz w:val="24"/>
          <w:szCs w:val="24"/>
        </w:rPr>
        <w:t>е</w:t>
      </w:r>
      <w:r w:rsidRPr="008B0F84">
        <w:rPr>
          <w:rFonts w:ascii="Times New Roman" w:hAnsi="Times New Roman"/>
          <w:sz w:val="24"/>
          <w:szCs w:val="24"/>
        </w:rPr>
        <w:t>сел и торговли. Возникновение древнейших цивилизаций.</w:t>
      </w:r>
    </w:p>
    <w:p w:rsidR="00837466" w:rsidRDefault="00837466" w:rsidP="008B0F84">
      <w:pPr>
        <w:shd w:val="clear" w:color="auto" w:fill="FFFFFF"/>
        <w:spacing w:after="0" w:line="240" w:lineRule="auto"/>
        <w:ind w:firstLine="709"/>
        <w:jc w:val="both"/>
        <w:rPr>
          <w:rFonts w:ascii="Times New Roman" w:hAnsi="Times New Roman"/>
          <w:b/>
          <w:bCs/>
          <w:sz w:val="24"/>
          <w:szCs w:val="24"/>
        </w:rPr>
      </w:pP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b/>
          <w:bCs/>
          <w:sz w:val="24"/>
          <w:szCs w:val="24"/>
        </w:rPr>
        <w:lastRenderedPageBreak/>
        <w:t xml:space="preserve">Древний мир: </w:t>
      </w:r>
      <w:r w:rsidRPr="008B0F84">
        <w:rPr>
          <w:rFonts w:ascii="Times New Roman" w:hAnsi="Times New Roman"/>
          <w:sz w:val="24"/>
          <w:szCs w:val="24"/>
        </w:rPr>
        <w:t>понятие и хронология. Карта Древнего мира.</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Древний Восток</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8B0F84">
        <w:rPr>
          <w:rFonts w:ascii="Times New Roman" w:hAnsi="Times New Roman"/>
          <w:i/>
          <w:sz w:val="24"/>
          <w:szCs w:val="24"/>
        </w:rPr>
        <w:t xml:space="preserve">Фараон-реформатор Эхнатон. </w:t>
      </w:r>
      <w:r w:rsidRPr="008B0F84">
        <w:rPr>
          <w:rFonts w:ascii="Times New Roman" w:hAnsi="Times New Roman"/>
          <w:sz w:val="24"/>
          <w:szCs w:val="24"/>
        </w:rPr>
        <w:t>Военные походы. Рабы. Познания древних египтян. Письменность. Храмы и пирамиды.</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t>Восточное Средиземноморье в древности. Финикия: природные условия, занятия жителей. Развитие рем</w:t>
      </w:r>
      <w:r w:rsidR="00245F1D" w:rsidRPr="008B0F84">
        <w:rPr>
          <w:rFonts w:ascii="Times New Roman" w:hAnsi="Times New Roman"/>
          <w:sz w:val="24"/>
          <w:szCs w:val="24"/>
        </w:rPr>
        <w:t>е</w:t>
      </w:r>
      <w:r w:rsidRPr="008B0F84">
        <w:rPr>
          <w:rFonts w:ascii="Times New Roman" w:hAnsi="Times New Roman"/>
          <w:sz w:val="24"/>
          <w:szCs w:val="24"/>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t>Древний Китай. Условия жизни и хозяйственная деятельность населения. Создание объедин</w:t>
      </w:r>
      <w:r w:rsidR="00245F1D" w:rsidRPr="008B0F84">
        <w:rPr>
          <w:rFonts w:ascii="Times New Roman" w:hAnsi="Times New Roman"/>
          <w:sz w:val="24"/>
          <w:szCs w:val="24"/>
        </w:rPr>
        <w:t>е</w:t>
      </w:r>
      <w:r w:rsidRPr="008B0F84">
        <w:rPr>
          <w:rFonts w:ascii="Times New Roman" w:hAnsi="Times New Roman"/>
          <w:sz w:val="24"/>
          <w:szCs w:val="24"/>
        </w:rPr>
        <w:t>нного государства. Империи Цинь и Хань. Жизнь в империи: правители и подданные, положение различных групп населения. Развитие рем</w:t>
      </w:r>
      <w:r w:rsidR="00245F1D" w:rsidRPr="008B0F84">
        <w:rPr>
          <w:rFonts w:ascii="Times New Roman" w:hAnsi="Times New Roman"/>
          <w:sz w:val="24"/>
          <w:szCs w:val="24"/>
        </w:rPr>
        <w:t>е</w:t>
      </w:r>
      <w:r w:rsidRPr="008B0F84">
        <w:rPr>
          <w:rFonts w:ascii="Times New Roman" w:hAnsi="Times New Roman"/>
          <w:sz w:val="24"/>
          <w:szCs w:val="24"/>
        </w:rPr>
        <w:t>сел и торговли. Великий ш</w:t>
      </w:r>
      <w:r w:rsidR="00245F1D" w:rsidRPr="008B0F84">
        <w:rPr>
          <w:rFonts w:ascii="Times New Roman" w:hAnsi="Times New Roman"/>
          <w:sz w:val="24"/>
          <w:szCs w:val="24"/>
        </w:rPr>
        <w:t>е</w:t>
      </w:r>
      <w:r w:rsidRPr="008B0F84">
        <w:rPr>
          <w:rFonts w:ascii="Times New Roman" w:hAnsi="Times New Roman"/>
          <w:sz w:val="24"/>
          <w:szCs w:val="24"/>
        </w:rPr>
        <w:t>лковый путь. Религиозно-философские учения (конфуцианство). Научные знания и изобретения. Храмы. Великая Китайская стена.</w:t>
      </w:r>
    </w:p>
    <w:p w:rsidR="0002076A"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 xml:space="preserve">Античный мир: </w:t>
      </w:r>
      <w:r w:rsidRPr="008B0F84">
        <w:rPr>
          <w:rFonts w:ascii="Times New Roman" w:hAnsi="Times New Roman"/>
          <w:sz w:val="24"/>
          <w:szCs w:val="24"/>
        </w:rPr>
        <w:t>понятие. Карта античного мира.</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Древняя Греция</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Население Древней Греции: условия жизни и занятия. Древнейшие государства на Крите. </w:t>
      </w:r>
      <w:r w:rsidRPr="008B0F84">
        <w:rPr>
          <w:rFonts w:ascii="Times New Roman" w:hAnsi="Times New Roman"/>
          <w:i/>
          <w:sz w:val="24"/>
          <w:szCs w:val="24"/>
        </w:rPr>
        <w:t>Государства ахейской Греции (Микены, Тиринф и др.).</w:t>
      </w:r>
      <w:r w:rsidRPr="008B0F84">
        <w:rPr>
          <w:rFonts w:ascii="Times New Roman" w:hAnsi="Times New Roman"/>
          <w:sz w:val="24"/>
          <w:szCs w:val="24"/>
        </w:rPr>
        <w:t xml:space="preserve"> Троянская война. «Илиада» и «Одиссея». Верования древних греков. Сказания о богах и героях.</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8B0F84">
        <w:rPr>
          <w:rFonts w:ascii="Times New Roman" w:hAnsi="Times New Roman"/>
          <w:i/>
          <w:sz w:val="24"/>
          <w:szCs w:val="24"/>
        </w:rPr>
        <w:t xml:space="preserve">реформы Клисфена. </w:t>
      </w:r>
      <w:r w:rsidRPr="008B0F84">
        <w:rPr>
          <w:rFonts w:ascii="Times New Roman" w:hAnsi="Times New Roman"/>
          <w:sz w:val="24"/>
          <w:szCs w:val="24"/>
        </w:rPr>
        <w:t>Спарта: основные группы населения, политическое устройство. Спартанское воспитание. Организация военного дела.</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t>Период эллинизма. Македонские завоевания. Держава Александра Македонского и е</w:t>
      </w:r>
      <w:r w:rsidR="00245F1D" w:rsidRPr="008B0F84">
        <w:rPr>
          <w:rFonts w:ascii="Times New Roman" w:hAnsi="Times New Roman"/>
          <w:sz w:val="24"/>
          <w:szCs w:val="24"/>
        </w:rPr>
        <w:t>е</w:t>
      </w:r>
      <w:r w:rsidRPr="008B0F84">
        <w:rPr>
          <w:rFonts w:ascii="Times New Roman" w:hAnsi="Times New Roman"/>
          <w:sz w:val="24"/>
          <w:szCs w:val="24"/>
        </w:rPr>
        <w:t xml:space="preserve"> распад. Эллинистические государства Востока. Культура эллинистического мира.</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Древний Рим</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8B0F84" w:rsidRDefault="009D1460" w:rsidP="008B0F84">
      <w:pPr>
        <w:shd w:val="clear" w:color="auto" w:fill="FFFFFF"/>
        <w:spacing w:after="0" w:line="240" w:lineRule="auto"/>
        <w:ind w:firstLine="709"/>
        <w:jc w:val="both"/>
        <w:rPr>
          <w:rFonts w:ascii="Times New Roman" w:hAnsi="Times New Roman"/>
          <w:i/>
          <w:sz w:val="24"/>
          <w:szCs w:val="24"/>
        </w:rPr>
      </w:pPr>
      <w:r w:rsidRPr="008B0F84">
        <w:rPr>
          <w:rFonts w:ascii="Times New Roman" w:hAnsi="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sidRPr="008B0F84">
        <w:rPr>
          <w:rFonts w:ascii="Times New Roman" w:hAnsi="Times New Roman"/>
          <w:i/>
          <w:sz w:val="24"/>
          <w:szCs w:val="24"/>
        </w:rPr>
        <w:t>Реформы Гракхов. Рабство в Древнем Риме.</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8B0F84" w:rsidRDefault="009D1460" w:rsidP="008B0F84">
      <w:pPr>
        <w:shd w:val="clear" w:color="auto" w:fill="FFFFFF"/>
        <w:spacing w:after="0" w:line="240" w:lineRule="auto"/>
        <w:ind w:firstLine="709"/>
        <w:jc w:val="both"/>
        <w:rPr>
          <w:rFonts w:ascii="Times New Roman" w:hAnsi="Times New Roman"/>
          <w:b/>
          <w:sz w:val="24"/>
          <w:szCs w:val="24"/>
        </w:rPr>
      </w:pPr>
      <w:r w:rsidRPr="008B0F84">
        <w:rPr>
          <w:rFonts w:ascii="Times New Roman" w:hAnsi="Times New Roman"/>
          <w:sz w:val="24"/>
          <w:szCs w:val="24"/>
        </w:rPr>
        <w:t>Историческое и культурное наследие древних цивилизаций.</w:t>
      </w:r>
    </w:p>
    <w:p w:rsidR="009D1460" w:rsidRPr="008B0F84" w:rsidRDefault="00EB3507" w:rsidP="008B0F84">
      <w:pPr>
        <w:shd w:val="clear" w:color="auto" w:fill="FFFFFF"/>
        <w:spacing w:after="0" w:line="240" w:lineRule="auto"/>
        <w:ind w:firstLine="709"/>
        <w:jc w:val="both"/>
        <w:rPr>
          <w:rFonts w:ascii="Times New Roman" w:hAnsi="Times New Roman"/>
          <w:b/>
          <w:sz w:val="24"/>
          <w:szCs w:val="24"/>
        </w:rPr>
      </w:pPr>
      <w:r w:rsidRPr="008B0F84">
        <w:rPr>
          <w:rFonts w:ascii="Times New Roman" w:hAnsi="Times New Roman"/>
          <w:b/>
          <w:sz w:val="24"/>
          <w:szCs w:val="24"/>
        </w:rPr>
        <w:lastRenderedPageBreak/>
        <w:t>История средних веков</w:t>
      </w:r>
    </w:p>
    <w:p w:rsidR="0002076A"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t>Средние века: понятие и хронологические рамки.</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Раннее Средневековье</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t>Начало Средневековья. Великое переселение народов. Образование варварских королевств.</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Народы Европы в раннее Средневековье. Франки: расселение, занятия, общественное устройство. </w:t>
      </w:r>
      <w:r w:rsidRPr="008B0F84">
        <w:rPr>
          <w:rFonts w:ascii="Times New Roman" w:hAnsi="Times New Roman"/>
          <w:i/>
          <w:sz w:val="24"/>
          <w:szCs w:val="24"/>
        </w:rPr>
        <w:t>Законы франков; «Салическая правда».</w:t>
      </w:r>
      <w:r w:rsidRPr="008B0F84">
        <w:rPr>
          <w:rFonts w:ascii="Times New Roman" w:hAnsi="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Зрелое Средневековье</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t>Крестьянство: феодальная зависимость, повинности, условия жизни. Крестьянская община.</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8B0F84" w:rsidRDefault="009D1460" w:rsidP="008B0F84">
      <w:pPr>
        <w:shd w:val="clear" w:color="auto" w:fill="FFFFFF"/>
        <w:spacing w:after="0" w:line="240" w:lineRule="auto"/>
        <w:ind w:firstLine="709"/>
        <w:jc w:val="both"/>
        <w:rPr>
          <w:rFonts w:ascii="Times New Roman" w:hAnsi="Times New Roman"/>
          <w:i/>
          <w:sz w:val="24"/>
          <w:szCs w:val="24"/>
        </w:rPr>
      </w:pPr>
      <w:r w:rsidRPr="008B0F84">
        <w:rPr>
          <w:rFonts w:ascii="Times New Roman" w:hAnsi="Times New Roman"/>
          <w:sz w:val="24"/>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8B0F84">
        <w:rPr>
          <w:rFonts w:ascii="Times New Roman" w:hAnsi="Times New Roman"/>
          <w:i/>
          <w:sz w:val="24"/>
          <w:szCs w:val="24"/>
        </w:rPr>
        <w:t>Ереси: причины возникновения и распространения. Преследование еретиков.</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8B0F84">
        <w:rPr>
          <w:rFonts w:ascii="Times New Roman" w:hAnsi="Times New Roman"/>
          <w:i/>
          <w:sz w:val="24"/>
          <w:szCs w:val="24"/>
        </w:rPr>
        <w:t>(Жакерия, восстание Уота Тайлера).</w:t>
      </w:r>
      <w:r w:rsidRPr="008B0F84">
        <w:rPr>
          <w:rFonts w:ascii="Times New Roman" w:hAnsi="Times New Roman"/>
          <w:sz w:val="24"/>
          <w:szCs w:val="24"/>
        </w:rPr>
        <w:t xml:space="preserve"> Гуситское движение в Чехии.</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 xml:space="preserve">Страны Востока в Средние века. </w:t>
      </w:r>
      <w:r w:rsidRPr="008B0F84">
        <w:rPr>
          <w:rFonts w:ascii="Times New Roman" w:hAnsi="Times New Roman"/>
          <w:sz w:val="24"/>
          <w:szCs w:val="24"/>
        </w:rPr>
        <w:t xml:space="preserve">Османская империя: завоевания турок-османов, управление империей, </w:t>
      </w:r>
      <w:r w:rsidRPr="008B0F84">
        <w:rPr>
          <w:rFonts w:ascii="Times New Roman" w:hAnsi="Times New Roman"/>
          <w:i/>
          <w:sz w:val="24"/>
          <w:szCs w:val="24"/>
        </w:rPr>
        <w:t>положение покор</w:t>
      </w:r>
      <w:r w:rsidR="00245F1D" w:rsidRPr="008B0F84">
        <w:rPr>
          <w:rFonts w:ascii="Times New Roman" w:hAnsi="Times New Roman"/>
          <w:i/>
          <w:sz w:val="24"/>
          <w:szCs w:val="24"/>
        </w:rPr>
        <w:t>е</w:t>
      </w:r>
      <w:r w:rsidRPr="008B0F84">
        <w:rPr>
          <w:rFonts w:ascii="Times New Roman" w:hAnsi="Times New Roman"/>
          <w:i/>
          <w:sz w:val="24"/>
          <w:szCs w:val="24"/>
        </w:rPr>
        <w:t>нных народов</w:t>
      </w:r>
      <w:r w:rsidRPr="008B0F84">
        <w:rPr>
          <w:rFonts w:ascii="Times New Roman" w:hAnsi="Times New Roman"/>
          <w:sz w:val="24"/>
          <w:szCs w:val="24"/>
        </w:rPr>
        <w:t>. Монгольская держава: общественный строй монгольских плем</w:t>
      </w:r>
      <w:r w:rsidR="00245F1D" w:rsidRPr="008B0F84">
        <w:rPr>
          <w:rFonts w:ascii="Times New Roman" w:hAnsi="Times New Roman"/>
          <w:sz w:val="24"/>
          <w:szCs w:val="24"/>
        </w:rPr>
        <w:t>е</w:t>
      </w:r>
      <w:r w:rsidRPr="008B0F84">
        <w:rPr>
          <w:rFonts w:ascii="Times New Roman" w:hAnsi="Times New Roman"/>
          <w:sz w:val="24"/>
          <w:szCs w:val="24"/>
        </w:rPr>
        <w:t>н, завоевания Чингисхана и его потомков, управление подчин</w:t>
      </w:r>
      <w:r w:rsidR="00245F1D" w:rsidRPr="008B0F84">
        <w:rPr>
          <w:rFonts w:ascii="Times New Roman" w:hAnsi="Times New Roman"/>
          <w:sz w:val="24"/>
          <w:szCs w:val="24"/>
        </w:rPr>
        <w:t>е</w:t>
      </w:r>
      <w:r w:rsidRPr="008B0F84">
        <w:rPr>
          <w:rFonts w:ascii="Times New Roman" w:hAnsi="Times New Roman"/>
          <w:sz w:val="24"/>
          <w:szCs w:val="24"/>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8B0F84">
        <w:rPr>
          <w:rFonts w:ascii="Times New Roman" w:hAnsi="Times New Roman"/>
          <w:i/>
          <w:sz w:val="24"/>
          <w:szCs w:val="24"/>
        </w:rPr>
        <w:t xml:space="preserve">Делийский султанат. </w:t>
      </w:r>
      <w:r w:rsidRPr="008B0F84">
        <w:rPr>
          <w:rFonts w:ascii="Times New Roman" w:hAnsi="Times New Roman"/>
          <w:sz w:val="24"/>
          <w:szCs w:val="24"/>
        </w:rPr>
        <w:t>Культура народов Востока. Литература. Архитектура. Традиционные искусства и рем</w:t>
      </w:r>
      <w:r w:rsidR="00245F1D" w:rsidRPr="008B0F84">
        <w:rPr>
          <w:rFonts w:ascii="Times New Roman" w:hAnsi="Times New Roman"/>
          <w:sz w:val="24"/>
          <w:szCs w:val="24"/>
        </w:rPr>
        <w:t>е</w:t>
      </w:r>
      <w:r w:rsidRPr="008B0F84">
        <w:rPr>
          <w:rFonts w:ascii="Times New Roman" w:hAnsi="Times New Roman"/>
          <w:sz w:val="24"/>
          <w:szCs w:val="24"/>
        </w:rPr>
        <w:t>сла.</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Государства доколумбовой Америки.</w:t>
      </w:r>
      <w:r w:rsidRPr="008B0F84">
        <w:rPr>
          <w:rFonts w:ascii="Times New Roman" w:hAnsi="Times New Roman"/>
          <w:sz w:val="24"/>
          <w:szCs w:val="24"/>
        </w:rPr>
        <w:t>Общественный строй. Религиозные верования населения. Культура.</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lastRenderedPageBreak/>
        <w:t>Историческое и культурное наследие Средневековья.</w:t>
      </w:r>
    </w:p>
    <w:p w:rsidR="009D1460" w:rsidRPr="008B0F84" w:rsidRDefault="00EB3507" w:rsidP="008B0F84">
      <w:pPr>
        <w:shd w:val="clear" w:color="auto" w:fill="FFFFFF"/>
        <w:spacing w:after="0" w:line="240" w:lineRule="auto"/>
        <w:ind w:firstLine="709"/>
        <w:jc w:val="both"/>
        <w:rPr>
          <w:rFonts w:ascii="Times New Roman" w:hAnsi="Times New Roman"/>
          <w:b/>
          <w:sz w:val="24"/>
          <w:szCs w:val="24"/>
        </w:rPr>
      </w:pPr>
      <w:r w:rsidRPr="008B0F84">
        <w:rPr>
          <w:rFonts w:ascii="Times New Roman" w:hAnsi="Times New Roman"/>
          <w:b/>
          <w:sz w:val="24"/>
          <w:szCs w:val="24"/>
        </w:rPr>
        <w:t>История Нового времени</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Новое время: понятие и хронологические рамки. </w:t>
      </w:r>
    </w:p>
    <w:p w:rsidR="009D1460" w:rsidRPr="008B0F84" w:rsidRDefault="009D1460" w:rsidP="008B0F84">
      <w:pPr>
        <w:shd w:val="clear" w:color="auto" w:fill="FFFFFF"/>
        <w:spacing w:after="0" w:line="240" w:lineRule="auto"/>
        <w:ind w:firstLine="709"/>
        <w:jc w:val="both"/>
        <w:rPr>
          <w:rFonts w:ascii="Times New Roman" w:hAnsi="Times New Roman"/>
          <w:b/>
          <w:sz w:val="24"/>
          <w:szCs w:val="24"/>
        </w:rPr>
      </w:pPr>
      <w:r w:rsidRPr="008B0F84">
        <w:rPr>
          <w:rFonts w:ascii="Times New Roman" w:hAnsi="Times New Roman"/>
          <w:b/>
          <w:bCs/>
          <w:sz w:val="24"/>
          <w:szCs w:val="24"/>
        </w:rPr>
        <w:t>Европа в конце ХV</w:t>
      </w:r>
      <w:r w:rsidRPr="008B0F84">
        <w:rPr>
          <w:rFonts w:ascii="Times New Roman" w:hAnsi="Times New Roman"/>
          <w:b/>
          <w:sz w:val="24"/>
          <w:szCs w:val="24"/>
        </w:rPr>
        <w:t xml:space="preserve">— </w:t>
      </w:r>
      <w:r w:rsidRPr="008B0F84">
        <w:rPr>
          <w:rFonts w:ascii="Times New Roman" w:hAnsi="Times New Roman"/>
          <w:b/>
          <w:bCs/>
          <w:sz w:val="24"/>
          <w:szCs w:val="24"/>
        </w:rPr>
        <w:t>начале XVII в.</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t>Нидерландская революция: цели, участники, формы борьбы. Итоги и значение революции.</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Страны Европы и Северной Америки в середине XVII—ХVIII в.</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8B0F84">
        <w:rPr>
          <w:rFonts w:ascii="Times New Roman" w:hAnsi="Times New Roman"/>
          <w:sz w:val="24"/>
          <w:szCs w:val="24"/>
        </w:rPr>
        <w:t>е</w:t>
      </w:r>
      <w:r w:rsidRPr="008B0F84">
        <w:rPr>
          <w:rFonts w:ascii="Times New Roman" w:hAnsi="Times New Roman"/>
          <w:sz w:val="24"/>
          <w:szCs w:val="24"/>
        </w:rPr>
        <w:t>нных Штатов Америки; «отцы-основатели».</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8B0F84">
        <w:rPr>
          <w:rFonts w:ascii="Times New Roman" w:hAnsi="Times New Roman"/>
          <w:i/>
          <w:sz w:val="24"/>
          <w:szCs w:val="24"/>
        </w:rPr>
        <w:t>Программные и государственные документы. Революционные войны.</w:t>
      </w:r>
      <w:r w:rsidRPr="008B0F84">
        <w:rPr>
          <w:rFonts w:ascii="Times New Roman" w:hAnsi="Times New Roman"/>
          <w:sz w:val="24"/>
          <w:szCs w:val="24"/>
        </w:rPr>
        <w:t xml:space="preserve"> Итоги и значение революции.</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t>Европейская культура XVI—XVIII вв. Развитие науки: переворот в естествознании, возникновение новой картины мира; выдающиеся уч</w:t>
      </w:r>
      <w:r w:rsidR="00245F1D" w:rsidRPr="008B0F84">
        <w:rPr>
          <w:rFonts w:ascii="Times New Roman" w:hAnsi="Times New Roman"/>
          <w:sz w:val="24"/>
          <w:szCs w:val="24"/>
        </w:rPr>
        <w:t>е</w:t>
      </w:r>
      <w:r w:rsidRPr="008B0F84">
        <w:rPr>
          <w:rFonts w:ascii="Times New Roman" w:hAnsi="Times New Roman"/>
          <w:sz w:val="24"/>
          <w:szCs w:val="24"/>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Страны Востока в XVI—XVIII вв.</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8B0F84">
        <w:rPr>
          <w:rFonts w:ascii="Times New Roman" w:hAnsi="Times New Roman"/>
          <w:i/>
          <w:sz w:val="24"/>
          <w:szCs w:val="24"/>
        </w:rPr>
        <w:t>Образование централизованного государства и установление с</w:t>
      </w:r>
      <w:r w:rsidR="00245F1D" w:rsidRPr="008B0F84">
        <w:rPr>
          <w:rFonts w:ascii="Times New Roman" w:hAnsi="Times New Roman"/>
          <w:i/>
          <w:sz w:val="24"/>
          <w:szCs w:val="24"/>
        </w:rPr>
        <w:t>е</w:t>
      </w:r>
      <w:r w:rsidRPr="008B0F84">
        <w:rPr>
          <w:rFonts w:ascii="Times New Roman" w:hAnsi="Times New Roman"/>
          <w:i/>
          <w:sz w:val="24"/>
          <w:szCs w:val="24"/>
        </w:rPr>
        <w:t>гуната Токугава в Японии.</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Страны Европы и Северной Америки в первой половине ХIХ в.</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Страны Европы и Северной Америки во второй половине ХIХ в.</w:t>
      </w:r>
    </w:p>
    <w:p w:rsidR="009D1460" w:rsidRPr="008B0F84" w:rsidRDefault="009D1460" w:rsidP="008B0F84">
      <w:pPr>
        <w:shd w:val="clear" w:color="auto" w:fill="FFFFFF"/>
        <w:spacing w:after="0" w:line="240" w:lineRule="auto"/>
        <w:ind w:firstLine="709"/>
        <w:jc w:val="both"/>
        <w:rPr>
          <w:rFonts w:ascii="Times New Roman" w:hAnsi="Times New Roman"/>
          <w:i/>
          <w:sz w:val="24"/>
          <w:szCs w:val="24"/>
        </w:rPr>
      </w:pPr>
      <w:r w:rsidRPr="008B0F84">
        <w:rPr>
          <w:rFonts w:ascii="Times New Roman" w:hAnsi="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8B0F84">
        <w:rPr>
          <w:rFonts w:ascii="Times New Roman" w:hAnsi="Times New Roman"/>
          <w:i/>
          <w:sz w:val="24"/>
          <w:szCs w:val="24"/>
        </w:rPr>
        <w:t xml:space="preserve">внутренняя и внешняя политика, франко-германская война, </w:t>
      </w:r>
      <w:r w:rsidRPr="008B0F84">
        <w:rPr>
          <w:rFonts w:ascii="Times New Roman" w:hAnsi="Times New Roman"/>
          <w:i/>
          <w:sz w:val="24"/>
          <w:szCs w:val="24"/>
        </w:rPr>
        <w:lastRenderedPageBreak/>
        <w:t>колониальные войны.</w:t>
      </w:r>
      <w:r w:rsidRPr="008B0F84">
        <w:rPr>
          <w:rFonts w:ascii="Times New Roman" w:hAnsi="Times New Roman"/>
          <w:sz w:val="24"/>
          <w:szCs w:val="24"/>
        </w:rPr>
        <w:t xml:space="preserve"> Образование единого государства в Италии; </w:t>
      </w:r>
      <w:r w:rsidRPr="008B0F84">
        <w:rPr>
          <w:rFonts w:ascii="Times New Roman" w:hAnsi="Times New Roman"/>
          <w:i/>
          <w:sz w:val="24"/>
          <w:szCs w:val="24"/>
        </w:rPr>
        <w:t>К. Кавур, Дж. Гарибальди.</w:t>
      </w:r>
      <w:r w:rsidRPr="008B0F84">
        <w:rPr>
          <w:rFonts w:ascii="Times New Roman" w:hAnsi="Times New Roman"/>
          <w:sz w:val="24"/>
          <w:szCs w:val="24"/>
        </w:rPr>
        <w:t xml:space="preserve"> Объединение германских государств, провозглашение Германской империи; О. Бисмарк. </w:t>
      </w:r>
      <w:r w:rsidRPr="008B0F84">
        <w:rPr>
          <w:rFonts w:ascii="Times New Roman" w:hAnsi="Times New Roman"/>
          <w:i/>
          <w:sz w:val="24"/>
          <w:szCs w:val="24"/>
        </w:rPr>
        <w:t>Габсбургская монархия: австро-венгерский дуализм.</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t>Соедин</w:t>
      </w:r>
      <w:r w:rsidR="00245F1D" w:rsidRPr="008B0F84">
        <w:rPr>
          <w:rFonts w:ascii="Times New Roman" w:hAnsi="Times New Roman"/>
          <w:sz w:val="24"/>
          <w:szCs w:val="24"/>
        </w:rPr>
        <w:t>е</w:t>
      </w:r>
      <w:r w:rsidRPr="008B0F84">
        <w:rPr>
          <w:rFonts w:ascii="Times New Roman" w:hAnsi="Times New Roman"/>
          <w:sz w:val="24"/>
          <w:szCs w:val="24"/>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4F16A9" w:rsidRPr="008B0F84" w:rsidRDefault="004F16A9" w:rsidP="008B0F84">
      <w:pPr>
        <w:shd w:val="clear" w:color="auto" w:fill="FFFFFF"/>
        <w:spacing w:after="0" w:line="240" w:lineRule="auto"/>
        <w:ind w:firstLine="709"/>
        <w:jc w:val="both"/>
        <w:rPr>
          <w:rFonts w:ascii="Times New Roman" w:hAnsi="Times New Roman"/>
          <w:b/>
          <w:bCs/>
          <w:sz w:val="24"/>
          <w:szCs w:val="24"/>
        </w:rPr>
      </w:pP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Экономическое и социально-политическое развитие стран Европы и США в конце ХIХ в.</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8B0F84">
        <w:rPr>
          <w:rFonts w:ascii="Times New Roman" w:hAnsi="Times New Roman"/>
          <w:i/>
          <w:sz w:val="24"/>
          <w:szCs w:val="24"/>
        </w:rPr>
        <w:t xml:space="preserve">Расширение спектра общественных движений. </w:t>
      </w:r>
      <w:r w:rsidRPr="008B0F84">
        <w:rPr>
          <w:rFonts w:ascii="Times New Roman" w:hAnsi="Times New Roman"/>
          <w:sz w:val="24"/>
          <w:szCs w:val="24"/>
        </w:rPr>
        <w:t>Рабочее движение и профсоюзы. Образование социалистических партий; идеологи и руководители социалистического движения.</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Страны Азии в ХIХ в.</w:t>
      </w:r>
    </w:p>
    <w:p w:rsidR="009D1460" w:rsidRPr="008B0F84" w:rsidRDefault="009D1460" w:rsidP="008B0F84">
      <w:pPr>
        <w:shd w:val="clear" w:color="auto" w:fill="FFFFFF"/>
        <w:spacing w:after="0" w:line="240" w:lineRule="auto"/>
        <w:ind w:firstLine="709"/>
        <w:jc w:val="both"/>
        <w:rPr>
          <w:rFonts w:ascii="Times New Roman" w:hAnsi="Times New Roman"/>
          <w:i/>
          <w:sz w:val="24"/>
          <w:szCs w:val="24"/>
        </w:rPr>
      </w:pPr>
      <w:r w:rsidRPr="008B0F84">
        <w:rPr>
          <w:rFonts w:ascii="Times New Roman" w:hAnsi="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8B0F84">
        <w:rPr>
          <w:rFonts w:ascii="Times New Roman" w:hAnsi="Times New Roman"/>
          <w:i/>
          <w:sz w:val="24"/>
          <w:szCs w:val="24"/>
        </w:rPr>
        <w:t>Япония: внутренняя и внешняя политика с</w:t>
      </w:r>
      <w:r w:rsidR="00245F1D" w:rsidRPr="008B0F84">
        <w:rPr>
          <w:rFonts w:ascii="Times New Roman" w:hAnsi="Times New Roman"/>
          <w:i/>
          <w:sz w:val="24"/>
          <w:szCs w:val="24"/>
        </w:rPr>
        <w:t>е</w:t>
      </w:r>
      <w:r w:rsidRPr="008B0F84">
        <w:rPr>
          <w:rFonts w:ascii="Times New Roman" w:hAnsi="Times New Roman"/>
          <w:i/>
          <w:sz w:val="24"/>
          <w:szCs w:val="24"/>
        </w:rPr>
        <w:t>гуната Токугава, преобразования эпохи Мэйдзи.</w:t>
      </w:r>
    </w:p>
    <w:p w:rsidR="0013194E" w:rsidRPr="008B0F84" w:rsidRDefault="0013194E" w:rsidP="008B0F84">
      <w:pPr>
        <w:shd w:val="clear" w:color="auto" w:fill="FFFFFF"/>
        <w:spacing w:after="0" w:line="240" w:lineRule="auto"/>
        <w:ind w:firstLine="709"/>
        <w:jc w:val="both"/>
        <w:rPr>
          <w:rFonts w:ascii="Times New Roman" w:hAnsi="Times New Roman"/>
          <w:sz w:val="24"/>
          <w:szCs w:val="24"/>
        </w:rPr>
      </w:pP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Война за независимость в Латинской Америке</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Колониальное общество. Освободительная борьба: задачи, участники, формы выступлений. </w:t>
      </w:r>
      <w:r w:rsidRPr="008B0F84">
        <w:rPr>
          <w:rFonts w:ascii="Times New Roman" w:hAnsi="Times New Roman"/>
          <w:i/>
          <w:sz w:val="24"/>
          <w:szCs w:val="24"/>
        </w:rPr>
        <w:t>П. Д. Туссен-Лувертюр, С. Боливар.</w:t>
      </w:r>
      <w:r w:rsidRPr="008B0F84">
        <w:rPr>
          <w:rFonts w:ascii="Times New Roman" w:hAnsi="Times New Roman"/>
          <w:sz w:val="24"/>
          <w:szCs w:val="24"/>
        </w:rPr>
        <w:t xml:space="preserve"> Провозглашение независимых государств.</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Народы Африки в Новое время</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Развитие культуры в XIX в.</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Международные отношения в XIX в.</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t>Историческое и культурное наследие Нового времени.</w:t>
      </w:r>
    </w:p>
    <w:p w:rsidR="009D1460" w:rsidRPr="008B0F84" w:rsidRDefault="009D1460" w:rsidP="008B0F84">
      <w:pPr>
        <w:shd w:val="clear" w:color="auto" w:fill="FFFFFF"/>
        <w:spacing w:after="0" w:line="240" w:lineRule="auto"/>
        <w:ind w:firstLine="709"/>
        <w:jc w:val="both"/>
        <w:rPr>
          <w:rFonts w:ascii="Times New Roman" w:hAnsi="Times New Roman"/>
          <w:b/>
          <w:sz w:val="24"/>
          <w:szCs w:val="24"/>
        </w:rPr>
      </w:pPr>
      <w:r w:rsidRPr="008B0F84">
        <w:rPr>
          <w:rFonts w:ascii="Times New Roman" w:hAnsi="Times New Roman"/>
          <w:b/>
          <w:sz w:val="24"/>
          <w:szCs w:val="24"/>
        </w:rPr>
        <w:t xml:space="preserve">Новейшая история. </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sz w:val="24"/>
          <w:szCs w:val="24"/>
        </w:rPr>
        <w:t>Мир к началу XX в. Новейшая история: понятие, периодизация.</w:t>
      </w:r>
    </w:p>
    <w:p w:rsidR="009D1460" w:rsidRPr="008B0F84" w:rsidRDefault="009D1460" w:rsidP="008B0F84">
      <w:pPr>
        <w:shd w:val="clear" w:color="auto" w:fill="FFFFFF"/>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Мир в 1900—1914 гг.</w:t>
      </w:r>
    </w:p>
    <w:p w:rsidR="009D1460" w:rsidRPr="008B0F84" w:rsidRDefault="009D1460" w:rsidP="008B0F84">
      <w:pPr>
        <w:shd w:val="clear" w:color="auto" w:fill="FFFFFF"/>
        <w:spacing w:after="0" w:line="240" w:lineRule="auto"/>
        <w:ind w:firstLine="709"/>
        <w:jc w:val="both"/>
        <w:rPr>
          <w:rFonts w:ascii="Times New Roman" w:hAnsi="Times New Roman"/>
          <w:i/>
          <w:sz w:val="24"/>
          <w:szCs w:val="24"/>
        </w:rPr>
      </w:pPr>
      <w:r w:rsidRPr="008B0F84">
        <w:rPr>
          <w:rFonts w:ascii="Times New Roman" w:hAnsi="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8B0F84">
        <w:rPr>
          <w:rFonts w:ascii="Times New Roman" w:hAnsi="Times New Roman"/>
          <w:i/>
          <w:sz w:val="24"/>
          <w:szCs w:val="24"/>
        </w:rPr>
        <w:t>Социальные и политические реформы; Д. Ллойд Джордж.</w:t>
      </w:r>
    </w:p>
    <w:p w:rsidR="009D1460" w:rsidRPr="008B0F84" w:rsidRDefault="009D1460" w:rsidP="008B0F84">
      <w:pPr>
        <w:shd w:val="clear" w:color="auto" w:fill="FFFFFF"/>
        <w:spacing w:after="0" w:line="240" w:lineRule="auto"/>
        <w:ind w:firstLine="709"/>
        <w:jc w:val="both"/>
        <w:rPr>
          <w:rFonts w:ascii="Times New Roman" w:hAnsi="Times New Roman"/>
          <w:i/>
          <w:sz w:val="24"/>
          <w:szCs w:val="24"/>
        </w:rPr>
      </w:pPr>
      <w:r w:rsidRPr="008B0F84">
        <w:rPr>
          <w:rFonts w:ascii="Times New Roman" w:hAnsi="Times New Roman"/>
          <w:sz w:val="24"/>
          <w:szCs w:val="24"/>
        </w:rPr>
        <w:t>Страны Азии и Латинской Америки в 1900—1917 гг.: традиционные общественные отношения и проблемы модернизации. Подъ</w:t>
      </w:r>
      <w:r w:rsidR="00245F1D" w:rsidRPr="008B0F84">
        <w:rPr>
          <w:rFonts w:ascii="Times New Roman" w:hAnsi="Times New Roman"/>
          <w:sz w:val="24"/>
          <w:szCs w:val="24"/>
        </w:rPr>
        <w:t>е</w:t>
      </w:r>
      <w:r w:rsidRPr="008B0F84">
        <w:rPr>
          <w:rFonts w:ascii="Times New Roman" w:hAnsi="Times New Roman"/>
          <w:sz w:val="24"/>
          <w:szCs w:val="24"/>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8B0F84">
        <w:rPr>
          <w:rFonts w:ascii="Times New Roman" w:hAnsi="Times New Roman"/>
          <w:i/>
          <w:sz w:val="24"/>
          <w:szCs w:val="24"/>
        </w:rPr>
        <w:t>Руководители освободительной борьбы (Сунь Ятсен, Э. Сапата, Ф. Вилья).</w:t>
      </w:r>
    </w:p>
    <w:p w:rsidR="00EB3507" w:rsidRDefault="00EB3507" w:rsidP="008B0F84">
      <w:pPr>
        <w:spacing w:after="0" w:line="240" w:lineRule="auto"/>
        <w:ind w:firstLine="709"/>
        <w:jc w:val="both"/>
        <w:rPr>
          <w:rFonts w:ascii="Times New Roman" w:hAnsi="Times New Roman"/>
          <w:b/>
          <w:sz w:val="24"/>
          <w:szCs w:val="24"/>
        </w:rPr>
      </w:pPr>
    </w:p>
    <w:p w:rsidR="00837466" w:rsidRDefault="00837466" w:rsidP="008B0F84">
      <w:pPr>
        <w:spacing w:after="0" w:line="240" w:lineRule="auto"/>
        <w:ind w:firstLine="709"/>
        <w:jc w:val="both"/>
        <w:rPr>
          <w:rFonts w:ascii="Times New Roman" w:hAnsi="Times New Roman"/>
          <w:b/>
          <w:sz w:val="24"/>
          <w:szCs w:val="24"/>
        </w:rPr>
      </w:pPr>
    </w:p>
    <w:p w:rsidR="00837466" w:rsidRPr="008B0F84" w:rsidRDefault="00837466" w:rsidP="008B0F84">
      <w:pPr>
        <w:spacing w:after="0" w:line="240" w:lineRule="auto"/>
        <w:ind w:firstLine="709"/>
        <w:jc w:val="both"/>
        <w:rPr>
          <w:rFonts w:ascii="Times New Roman" w:hAnsi="Times New Roman"/>
          <w:b/>
          <w:sz w:val="24"/>
          <w:szCs w:val="24"/>
        </w:rPr>
      </w:pPr>
    </w:p>
    <w:p w:rsidR="009D1460" w:rsidRPr="008B0F84" w:rsidRDefault="009D1460"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lastRenderedPageBreak/>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961"/>
      </w:tblGrid>
      <w:tr w:rsidR="009D1460" w:rsidRPr="008B0F84" w:rsidTr="009D1460">
        <w:tc>
          <w:tcPr>
            <w:tcW w:w="1132" w:type="dxa"/>
          </w:tcPr>
          <w:p w:rsidR="009D1460" w:rsidRPr="008B0F84" w:rsidRDefault="009D1460" w:rsidP="008B0F84">
            <w:pPr>
              <w:spacing w:after="0" w:line="240" w:lineRule="auto"/>
              <w:jc w:val="center"/>
              <w:rPr>
                <w:rFonts w:ascii="Times New Roman" w:hAnsi="Times New Roman"/>
                <w:sz w:val="24"/>
                <w:szCs w:val="24"/>
              </w:rPr>
            </w:pPr>
          </w:p>
        </w:tc>
        <w:tc>
          <w:tcPr>
            <w:tcW w:w="4397" w:type="dxa"/>
          </w:tcPr>
          <w:p w:rsidR="009D1460" w:rsidRPr="008B0F84" w:rsidRDefault="009D1460" w:rsidP="008B0F84">
            <w:pPr>
              <w:spacing w:after="0" w:line="240" w:lineRule="auto"/>
              <w:jc w:val="center"/>
              <w:rPr>
                <w:rFonts w:ascii="Times New Roman" w:hAnsi="Times New Roman"/>
                <w:b/>
                <w:sz w:val="24"/>
                <w:szCs w:val="24"/>
              </w:rPr>
            </w:pPr>
          </w:p>
          <w:p w:rsidR="009D1460" w:rsidRPr="008B0F84" w:rsidRDefault="009D1460" w:rsidP="008B0F84">
            <w:pPr>
              <w:spacing w:after="0" w:line="240" w:lineRule="auto"/>
              <w:jc w:val="center"/>
              <w:rPr>
                <w:rFonts w:ascii="Times New Roman" w:hAnsi="Times New Roman"/>
                <w:b/>
                <w:sz w:val="24"/>
                <w:szCs w:val="24"/>
              </w:rPr>
            </w:pPr>
            <w:r w:rsidRPr="008B0F84">
              <w:rPr>
                <w:rFonts w:ascii="Times New Roman" w:hAnsi="Times New Roman"/>
                <w:b/>
                <w:sz w:val="24"/>
                <w:szCs w:val="24"/>
              </w:rPr>
              <w:t>Всеобщая история</w:t>
            </w:r>
          </w:p>
        </w:tc>
        <w:tc>
          <w:tcPr>
            <w:tcW w:w="4961" w:type="dxa"/>
          </w:tcPr>
          <w:p w:rsidR="009D1460" w:rsidRPr="008B0F84" w:rsidRDefault="009D1460" w:rsidP="008B0F84">
            <w:pPr>
              <w:spacing w:after="0" w:line="240" w:lineRule="auto"/>
              <w:jc w:val="center"/>
              <w:rPr>
                <w:rFonts w:ascii="Times New Roman" w:hAnsi="Times New Roman"/>
                <w:b/>
                <w:sz w:val="24"/>
                <w:szCs w:val="24"/>
              </w:rPr>
            </w:pPr>
          </w:p>
          <w:p w:rsidR="009D1460" w:rsidRPr="008B0F84" w:rsidRDefault="009D1460" w:rsidP="008B0F84">
            <w:pPr>
              <w:spacing w:after="0" w:line="240" w:lineRule="auto"/>
              <w:jc w:val="center"/>
              <w:rPr>
                <w:rFonts w:ascii="Times New Roman" w:hAnsi="Times New Roman"/>
                <w:b/>
                <w:sz w:val="24"/>
                <w:szCs w:val="24"/>
              </w:rPr>
            </w:pPr>
            <w:r w:rsidRPr="008B0F84">
              <w:rPr>
                <w:rFonts w:ascii="Times New Roman" w:hAnsi="Times New Roman"/>
                <w:b/>
                <w:sz w:val="24"/>
                <w:szCs w:val="24"/>
              </w:rPr>
              <w:t>История России</w:t>
            </w:r>
          </w:p>
        </w:tc>
      </w:tr>
      <w:tr w:rsidR="009D1460" w:rsidRPr="008B0F84" w:rsidTr="009D1460">
        <w:tc>
          <w:tcPr>
            <w:tcW w:w="1132" w:type="dxa"/>
          </w:tcPr>
          <w:p w:rsidR="009D1460" w:rsidRPr="008B0F84" w:rsidRDefault="009D1460" w:rsidP="008B0F84">
            <w:pPr>
              <w:spacing w:after="0" w:line="240" w:lineRule="auto"/>
              <w:rPr>
                <w:rFonts w:ascii="Times New Roman" w:hAnsi="Times New Roman"/>
                <w:sz w:val="24"/>
                <w:szCs w:val="24"/>
              </w:rPr>
            </w:pPr>
            <w:r w:rsidRPr="008B0F84">
              <w:rPr>
                <w:rFonts w:ascii="Times New Roman" w:hAnsi="Times New Roman"/>
                <w:sz w:val="24"/>
                <w:szCs w:val="24"/>
              </w:rPr>
              <w:t>5 класс</w:t>
            </w:r>
          </w:p>
        </w:tc>
        <w:tc>
          <w:tcPr>
            <w:tcW w:w="4397" w:type="dxa"/>
          </w:tcPr>
          <w:p w:rsidR="009D1460" w:rsidRPr="008B0F84" w:rsidRDefault="009D1460" w:rsidP="008B0F84">
            <w:pPr>
              <w:spacing w:after="0" w:line="240" w:lineRule="auto"/>
              <w:rPr>
                <w:rFonts w:ascii="Times New Roman" w:hAnsi="Times New Roman"/>
                <w:b/>
                <w:sz w:val="24"/>
                <w:szCs w:val="24"/>
              </w:rPr>
            </w:pPr>
            <w:r w:rsidRPr="008B0F84">
              <w:rPr>
                <w:rFonts w:ascii="Times New Roman" w:hAnsi="Times New Roman"/>
                <w:b/>
                <w:sz w:val="24"/>
                <w:szCs w:val="24"/>
              </w:rPr>
              <w:t>ИСТОРИЯ ДРЕВНЕГО МИРА</w:t>
            </w:r>
          </w:p>
          <w:p w:rsidR="009D1460" w:rsidRPr="008B0F84" w:rsidRDefault="009D1460" w:rsidP="008B0F84">
            <w:pPr>
              <w:spacing w:after="0" w:line="240" w:lineRule="auto"/>
              <w:rPr>
                <w:rFonts w:ascii="Times New Roman" w:hAnsi="Times New Roman"/>
                <w:bCs/>
                <w:sz w:val="24"/>
                <w:szCs w:val="24"/>
              </w:rPr>
            </w:pPr>
            <w:r w:rsidRPr="008B0F84">
              <w:rPr>
                <w:rFonts w:ascii="Times New Roman" w:hAnsi="Times New Roman"/>
                <w:bCs/>
                <w:sz w:val="24"/>
                <w:szCs w:val="24"/>
              </w:rPr>
              <w:t>Первобытность.</w:t>
            </w:r>
          </w:p>
          <w:p w:rsidR="009D1460" w:rsidRPr="008B0F84" w:rsidRDefault="009D1460" w:rsidP="008B0F84">
            <w:pPr>
              <w:spacing w:after="0" w:line="240" w:lineRule="auto"/>
              <w:rPr>
                <w:rFonts w:ascii="Times New Roman" w:hAnsi="Times New Roman"/>
                <w:bCs/>
                <w:sz w:val="24"/>
                <w:szCs w:val="24"/>
              </w:rPr>
            </w:pPr>
            <w:r w:rsidRPr="008B0F84">
              <w:rPr>
                <w:rFonts w:ascii="Times New Roman" w:hAnsi="Times New Roman"/>
                <w:bCs/>
                <w:sz w:val="24"/>
                <w:szCs w:val="24"/>
              </w:rPr>
              <w:t>Древний Восток</w:t>
            </w:r>
          </w:p>
          <w:p w:rsidR="009D1460" w:rsidRPr="008B0F84" w:rsidRDefault="009D1460" w:rsidP="008B0F84">
            <w:pPr>
              <w:spacing w:after="0" w:line="240" w:lineRule="auto"/>
              <w:rPr>
                <w:rFonts w:ascii="Times New Roman" w:hAnsi="Times New Roman"/>
                <w:bCs/>
                <w:sz w:val="24"/>
                <w:szCs w:val="24"/>
              </w:rPr>
            </w:pPr>
            <w:r w:rsidRPr="008B0F84">
              <w:rPr>
                <w:rFonts w:ascii="Times New Roman" w:hAnsi="Times New Roman"/>
                <w:bCs/>
                <w:sz w:val="24"/>
                <w:szCs w:val="24"/>
              </w:rPr>
              <w:t>Античный мир. Древняя Греция. Древний Рим.</w:t>
            </w:r>
          </w:p>
          <w:p w:rsidR="009D1460" w:rsidRPr="008B0F84" w:rsidRDefault="009D1460" w:rsidP="008B0F84">
            <w:pPr>
              <w:spacing w:after="0" w:line="240" w:lineRule="auto"/>
              <w:rPr>
                <w:rFonts w:ascii="Times New Roman" w:hAnsi="Times New Roman"/>
                <w:sz w:val="24"/>
                <w:szCs w:val="24"/>
              </w:rPr>
            </w:pPr>
          </w:p>
        </w:tc>
        <w:tc>
          <w:tcPr>
            <w:tcW w:w="4961" w:type="dxa"/>
          </w:tcPr>
          <w:p w:rsidR="009D1460" w:rsidRPr="008B0F84" w:rsidRDefault="009D1460" w:rsidP="008B0F84">
            <w:pPr>
              <w:spacing w:after="0" w:line="240" w:lineRule="auto"/>
              <w:rPr>
                <w:rFonts w:ascii="Times New Roman" w:hAnsi="Times New Roman"/>
                <w:sz w:val="24"/>
                <w:szCs w:val="24"/>
              </w:rPr>
            </w:pPr>
            <w:r w:rsidRPr="008B0F84">
              <w:rPr>
                <w:rFonts w:ascii="Times New Roman" w:hAnsi="Times New Roman"/>
                <w:bCs/>
                <w:sz w:val="24"/>
                <w:szCs w:val="24"/>
              </w:rPr>
              <w:t>Народы и государства на территории нашей страны в древности</w:t>
            </w:r>
          </w:p>
        </w:tc>
      </w:tr>
      <w:tr w:rsidR="009D1460" w:rsidRPr="008B0F84" w:rsidTr="009D1460">
        <w:tc>
          <w:tcPr>
            <w:tcW w:w="1132" w:type="dxa"/>
          </w:tcPr>
          <w:p w:rsidR="009D1460" w:rsidRPr="008B0F84" w:rsidRDefault="009D1460" w:rsidP="008B0F84">
            <w:pPr>
              <w:spacing w:after="0" w:line="240" w:lineRule="auto"/>
              <w:rPr>
                <w:rFonts w:ascii="Times New Roman" w:hAnsi="Times New Roman"/>
                <w:sz w:val="24"/>
                <w:szCs w:val="24"/>
              </w:rPr>
            </w:pPr>
            <w:r w:rsidRPr="008B0F84">
              <w:rPr>
                <w:rFonts w:ascii="Times New Roman" w:hAnsi="Times New Roman"/>
                <w:sz w:val="24"/>
                <w:szCs w:val="24"/>
              </w:rPr>
              <w:t xml:space="preserve">6 класс </w:t>
            </w:r>
          </w:p>
        </w:tc>
        <w:tc>
          <w:tcPr>
            <w:tcW w:w="4397" w:type="dxa"/>
          </w:tcPr>
          <w:p w:rsidR="009D1460" w:rsidRPr="008B0F84" w:rsidRDefault="009D1460" w:rsidP="008B0F84">
            <w:pPr>
              <w:shd w:val="clear" w:color="auto" w:fill="FFFFFF"/>
              <w:spacing w:after="0" w:line="240" w:lineRule="auto"/>
              <w:rPr>
                <w:rFonts w:ascii="Times New Roman" w:hAnsi="Times New Roman"/>
                <w:b/>
                <w:sz w:val="24"/>
                <w:szCs w:val="24"/>
              </w:rPr>
            </w:pPr>
            <w:r w:rsidRPr="008B0F84">
              <w:rPr>
                <w:rFonts w:ascii="Times New Roman" w:hAnsi="Times New Roman"/>
                <w:b/>
                <w:sz w:val="24"/>
                <w:szCs w:val="24"/>
              </w:rPr>
              <w:t xml:space="preserve">ИСТОРИЯ СРЕДНИХ ВЕКОВ. </w:t>
            </w:r>
            <w:r w:rsidRPr="008B0F84">
              <w:rPr>
                <w:rFonts w:ascii="Times New Roman" w:hAnsi="Times New Roman"/>
                <w:b/>
                <w:sz w:val="24"/>
                <w:szCs w:val="24"/>
                <w:lang w:val="en-US"/>
              </w:rPr>
              <w:t>VI</w:t>
            </w:r>
            <w:r w:rsidRPr="008B0F84">
              <w:rPr>
                <w:rFonts w:ascii="Times New Roman" w:hAnsi="Times New Roman"/>
                <w:b/>
                <w:sz w:val="24"/>
                <w:szCs w:val="24"/>
              </w:rPr>
              <w:t>-</w:t>
            </w:r>
            <w:r w:rsidRPr="008B0F84">
              <w:rPr>
                <w:rFonts w:ascii="Times New Roman" w:hAnsi="Times New Roman"/>
                <w:b/>
                <w:sz w:val="24"/>
                <w:szCs w:val="24"/>
                <w:lang w:val="en-US"/>
              </w:rPr>
              <w:t>XV</w:t>
            </w:r>
            <w:r w:rsidRPr="008B0F84">
              <w:rPr>
                <w:rFonts w:ascii="Times New Roman" w:hAnsi="Times New Roman"/>
                <w:b/>
                <w:sz w:val="24"/>
                <w:szCs w:val="24"/>
              </w:rPr>
              <w:t xml:space="preserve"> вв. </w:t>
            </w:r>
          </w:p>
          <w:p w:rsidR="009D1460" w:rsidRPr="008B0F84" w:rsidRDefault="009D1460" w:rsidP="008B0F84">
            <w:pPr>
              <w:spacing w:after="0" w:line="240" w:lineRule="auto"/>
              <w:rPr>
                <w:rFonts w:ascii="Times New Roman" w:hAnsi="Times New Roman"/>
                <w:bCs/>
                <w:sz w:val="24"/>
                <w:szCs w:val="24"/>
              </w:rPr>
            </w:pPr>
            <w:r w:rsidRPr="008B0F84">
              <w:rPr>
                <w:rFonts w:ascii="Times New Roman" w:hAnsi="Times New Roman"/>
                <w:bCs/>
                <w:sz w:val="24"/>
                <w:szCs w:val="24"/>
              </w:rPr>
              <w:t>Раннее Средневековье</w:t>
            </w:r>
          </w:p>
          <w:p w:rsidR="009D1460" w:rsidRPr="008B0F84" w:rsidRDefault="009D1460" w:rsidP="008B0F84">
            <w:pPr>
              <w:spacing w:after="0" w:line="240" w:lineRule="auto"/>
              <w:rPr>
                <w:rFonts w:ascii="Times New Roman" w:hAnsi="Times New Roman"/>
                <w:bCs/>
                <w:sz w:val="24"/>
                <w:szCs w:val="24"/>
              </w:rPr>
            </w:pPr>
            <w:r w:rsidRPr="008B0F84">
              <w:rPr>
                <w:rFonts w:ascii="Times New Roman" w:hAnsi="Times New Roman"/>
                <w:bCs/>
                <w:sz w:val="24"/>
                <w:szCs w:val="24"/>
              </w:rPr>
              <w:t>Зрелое Средневековье</w:t>
            </w:r>
          </w:p>
          <w:p w:rsidR="009D1460" w:rsidRPr="008B0F84" w:rsidRDefault="009D1460" w:rsidP="008B0F84">
            <w:pPr>
              <w:spacing w:after="0" w:line="240" w:lineRule="auto"/>
              <w:rPr>
                <w:rFonts w:ascii="Times New Roman" w:hAnsi="Times New Roman"/>
                <w:bCs/>
                <w:sz w:val="24"/>
                <w:szCs w:val="24"/>
              </w:rPr>
            </w:pPr>
            <w:r w:rsidRPr="008B0F84">
              <w:rPr>
                <w:rFonts w:ascii="Times New Roman" w:hAnsi="Times New Roman"/>
                <w:bCs/>
                <w:sz w:val="24"/>
                <w:szCs w:val="24"/>
              </w:rPr>
              <w:t>Страны Востока в Средние века</w:t>
            </w:r>
          </w:p>
          <w:p w:rsidR="009D1460" w:rsidRPr="008B0F84" w:rsidRDefault="009D1460" w:rsidP="008B0F84">
            <w:pPr>
              <w:spacing w:after="0" w:line="240" w:lineRule="auto"/>
              <w:rPr>
                <w:rFonts w:ascii="Times New Roman" w:hAnsi="Times New Roman"/>
                <w:bCs/>
                <w:sz w:val="24"/>
                <w:szCs w:val="24"/>
              </w:rPr>
            </w:pPr>
            <w:r w:rsidRPr="008B0F84">
              <w:rPr>
                <w:rFonts w:ascii="Times New Roman" w:hAnsi="Times New Roman"/>
                <w:bCs/>
                <w:sz w:val="24"/>
                <w:szCs w:val="24"/>
              </w:rPr>
              <w:t>Государства доколумбовой Америки.</w:t>
            </w:r>
          </w:p>
          <w:p w:rsidR="009D1460" w:rsidRPr="008B0F84" w:rsidRDefault="009D1460" w:rsidP="008B0F84">
            <w:pPr>
              <w:spacing w:after="0" w:line="240" w:lineRule="auto"/>
              <w:rPr>
                <w:rFonts w:ascii="Times New Roman" w:hAnsi="Times New Roman"/>
                <w:sz w:val="24"/>
                <w:szCs w:val="24"/>
              </w:rPr>
            </w:pPr>
          </w:p>
        </w:tc>
        <w:tc>
          <w:tcPr>
            <w:tcW w:w="4961" w:type="dxa"/>
          </w:tcPr>
          <w:p w:rsidR="009D1460" w:rsidRPr="008B0F84" w:rsidRDefault="009D1460" w:rsidP="008B0F84">
            <w:pPr>
              <w:spacing w:after="0" w:line="240" w:lineRule="auto"/>
              <w:rPr>
                <w:rFonts w:ascii="Times New Roman" w:hAnsi="Times New Roman"/>
                <w:sz w:val="24"/>
                <w:szCs w:val="24"/>
              </w:rPr>
            </w:pPr>
            <w:r w:rsidRPr="008B0F84">
              <w:rPr>
                <w:rFonts w:ascii="Times New Roman" w:hAnsi="Times New Roman"/>
                <w:b/>
                <w:bCs/>
                <w:sz w:val="24"/>
                <w:szCs w:val="24"/>
              </w:rPr>
              <w:t>ОТ ДРЕВНЕЙ РУСИ К РОССИЙСКОМУ ГОСУДАРСТВУ.</w:t>
            </w:r>
            <w:r w:rsidRPr="008B0F84">
              <w:rPr>
                <w:rFonts w:ascii="Times New Roman" w:hAnsi="Times New Roman"/>
                <w:b/>
                <w:sz w:val="24"/>
                <w:szCs w:val="24"/>
                <w:lang w:val="en-US"/>
              </w:rPr>
              <w:t>VIII</w:t>
            </w:r>
            <w:r w:rsidRPr="008B0F84">
              <w:rPr>
                <w:rFonts w:ascii="Times New Roman" w:hAnsi="Times New Roman"/>
                <w:b/>
                <w:sz w:val="24"/>
                <w:szCs w:val="24"/>
              </w:rPr>
              <w:t xml:space="preserve"> –</w:t>
            </w:r>
            <w:r w:rsidRPr="008B0F84">
              <w:rPr>
                <w:rFonts w:ascii="Times New Roman" w:hAnsi="Times New Roman"/>
                <w:b/>
                <w:sz w:val="24"/>
                <w:szCs w:val="24"/>
                <w:lang w:val="en-US"/>
              </w:rPr>
              <w:t>XV</w:t>
            </w:r>
            <w:r w:rsidRPr="008B0F84">
              <w:rPr>
                <w:rFonts w:ascii="Times New Roman" w:hAnsi="Times New Roman"/>
                <w:b/>
                <w:sz w:val="24"/>
                <w:szCs w:val="24"/>
              </w:rPr>
              <w:t xml:space="preserve"> вв.</w:t>
            </w:r>
          </w:p>
          <w:p w:rsidR="009D1460" w:rsidRPr="008B0F84" w:rsidRDefault="009D1460" w:rsidP="008B0F84">
            <w:pPr>
              <w:spacing w:after="0" w:line="240" w:lineRule="auto"/>
              <w:rPr>
                <w:rFonts w:ascii="Times New Roman" w:hAnsi="Times New Roman"/>
                <w:bCs/>
                <w:sz w:val="24"/>
                <w:szCs w:val="24"/>
              </w:rPr>
            </w:pPr>
            <w:r w:rsidRPr="008B0F84">
              <w:rPr>
                <w:rFonts w:ascii="Times New Roman" w:hAnsi="Times New Roman"/>
                <w:bCs/>
                <w:sz w:val="24"/>
                <w:szCs w:val="24"/>
              </w:rPr>
              <w:t>Восточная Европа в середине I тыс. н.э.</w:t>
            </w:r>
          </w:p>
          <w:p w:rsidR="009D1460" w:rsidRPr="008B0F84" w:rsidRDefault="009D1460" w:rsidP="008B0F84">
            <w:pPr>
              <w:spacing w:after="0" w:line="240" w:lineRule="auto"/>
              <w:rPr>
                <w:rFonts w:ascii="Times New Roman" w:hAnsi="Times New Roman"/>
                <w:bCs/>
                <w:sz w:val="24"/>
                <w:szCs w:val="24"/>
              </w:rPr>
            </w:pPr>
            <w:r w:rsidRPr="008B0F84">
              <w:rPr>
                <w:rFonts w:ascii="Times New Roman" w:hAnsi="Times New Roman"/>
                <w:bCs/>
                <w:sz w:val="24"/>
                <w:szCs w:val="24"/>
              </w:rPr>
              <w:t>Образование государства Русь</w:t>
            </w:r>
          </w:p>
          <w:p w:rsidR="009D1460" w:rsidRPr="008B0F84" w:rsidRDefault="009D1460" w:rsidP="008B0F84">
            <w:pPr>
              <w:spacing w:after="0" w:line="240" w:lineRule="auto"/>
              <w:rPr>
                <w:rFonts w:ascii="Times New Roman" w:hAnsi="Times New Roman"/>
                <w:bCs/>
                <w:sz w:val="24"/>
                <w:szCs w:val="24"/>
              </w:rPr>
            </w:pPr>
            <w:r w:rsidRPr="008B0F84">
              <w:rPr>
                <w:rFonts w:ascii="Times New Roman" w:hAnsi="Times New Roman"/>
                <w:bCs/>
                <w:sz w:val="24"/>
                <w:szCs w:val="24"/>
              </w:rPr>
              <w:t>Русь в конце X – начале XII в.</w:t>
            </w:r>
          </w:p>
          <w:p w:rsidR="009D1460" w:rsidRPr="008B0F84" w:rsidRDefault="009D1460" w:rsidP="008B0F84">
            <w:pPr>
              <w:spacing w:after="0" w:line="240" w:lineRule="auto"/>
              <w:rPr>
                <w:rFonts w:ascii="Times New Roman" w:hAnsi="Times New Roman"/>
                <w:sz w:val="24"/>
                <w:szCs w:val="24"/>
              </w:rPr>
            </w:pPr>
            <w:r w:rsidRPr="008B0F84">
              <w:rPr>
                <w:rFonts w:ascii="Times New Roman" w:hAnsi="Times New Roman"/>
                <w:bCs/>
                <w:sz w:val="24"/>
                <w:szCs w:val="24"/>
              </w:rPr>
              <w:t>Культурное пространство</w:t>
            </w:r>
          </w:p>
          <w:p w:rsidR="009D1460" w:rsidRPr="008B0F84" w:rsidRDefault="009D1460" w:rsidP="008B0F84">
            <w:pPr>
              <w:spacing w:after="0" w:line="240" w:lineRule="auto"/>
              <w:rPr>
                <w:rFonts w:ascii="Times New Roman" w:hAnsi="Times New Roman"/>
                <w:bCs/>
                <w:sz w:val="24"/>
                <w:szCs w:val="24"/>
              </w:rPr>
            </w:pPr>
            <w:r w:rsidRPr="008B0F84">
              <w:rPr>
                <w:rFonts w:ascii="Times New Roman" w:hAnsi="Times New Roman"/>
                <w:bCs/>
                <w:sz w:val="24"/>
                <w:szCs w:val="24"/>
              </w:rPr>
              <w:t xml:space="preserve">Русь в середине XII – начале XIII в. </w:t>
            </w:r>
          </w:p>
          <w:p w:rsidR="009D1460" w:rsidRPr="008B0F84" w:rsidRDefault="009D1460" w:rsidP="008B0F84">
            <w:pPr>
              <w:spacing w:after="0" w:line="240" w:lineRule="auto"/>
              <w:rPr>
                <w:rFonts w:ascii="Times New Roman" w:hAnsi="Times New Roman"/>
                <w:sz w:val="24"/>
                <w:szCs w:val="24"/>
              </w:rPr>
            </w:pPr>
            <w:r w:rsidRPr="008B0F84">
              <w:rPr>
                <w:rFonts w:ascii="Times New Roman" w:hAnsi="Times New Roman"/>
                <w:bCs/>
                <w:sz w:val="24"/>
                <w:szCs w:val="24"/>
              </w:rPr>
              <w:t>Русские земли в середине XIII - XIV в</w:t>
            </w:r>
            <w:r w:rsidRPr="008B0F84">
              <w:rPr>
                <w:rFonts w:ascii="Times New Roman" w:hAnsi="Times New Roman"/>
                <w:sz w:val="24"/>
                <w:szCs w:val="24"/>
              </w:rPr>
              <w:t>.</w:t>
            </w:r>
          </w:p>
          <w:p w:rsidR="009D1460" w:rsidRPr="008B0F84" w:rsidRDefault="009D1460" w:rsidP="008B0F84">
            <w:pPr>
              <w:spacing w:after="0" w:line="240" w:lineRule="auto"/>
              <w:rPr>
                <w:rFonts w:ascii="Times New Roman" w:hAnsi="Times New Roman"/>
                <w:bCs/>
                <w:sz w:val="24"/>
                <w:szCs w:val="24"/>
              </w:rPr>
            </w:pPr>
            <w:r w:rsidRPr="008B0F84">
              <w:rPr>
                <w:rFonts w:ascii="Times New Roman" w:hAnsi="Times New Roman"/>
                <w:bCs/>
                <w:sz w:val="24"/>
                <w:szCs w:val="24"/>
              </w:rPr>
              <w:t xml:space="preserve">Народы и государства степной зоны Восточной Европы и Сибири в XIII-XV вв. </w:t>
            </w:r>
          </w:p>
          <w:p w:rsidR="009D1460" w:rsidRPr="008B0F84" w:rsidRDefault="009D1460" w:rsidP="008B0F84">
            <w:pPr>
              <w:spacing w:after="0" w:line="240" w:lineRule="auto"/>
              <w:rPr>
                <w:rFonts w:ascii="Times New Roman" w:hAnsi="Times New Roman"/>
                <w:sz w:val="24"/>
                <w:szCs w:val="24"/>
              </w:rPr>
            </w:pPr>
            <w:r w:rsidRPr="008B0F84">
              <w:rPr>
                <w:rFonts w:ascii="Times New Roman" w:hAnsi="Times New Roman"/>
                <w:bCs/>
                <w:sz w:val="24"/>
                <w:szCs w:val="24"/>
              </w:rPr>
              <w:t xml:space="preserve">Культурное пространство </w:t>
            </w:r>
          </w:p>
          <w:p w:rsidR="009D1460" w:rsidRPr="008B0F84" w:rsidRDefault="009D1460" w:rsidP="008B0F84">
            <w:pPr>
              <w:spacing w:after="0" w:line="240" w:lineRule="auto"/>
              <w:rPr>
                <w:rFonts w:ascii="Times New Roman" w:hAnsi="Times New Roman"/>
                <w:bCs/>
                <w:sz w:val="24"/>
                <w:szCs w:val="24"/>
              </w:rPr>
            </w:pPr>
            <w:r w:rsidRPr="008B0F84">
              <w:rPr>
                <w:rFonts w:ascii="Times New Roman" w:hAnsi="Times New Roman"/>
                <w:bCs/>
                <w:sz w:val="24"/>
                <w:szCs w:val="24"/>
              </w:rPr>
              <w:t>Формирование единого Русского государства в XV веке</w:t>
            </w:r>
          </w:p>
          <w:p w:rsidR="009D1460" w:rsidRPr="008B0F84" w:rsidRDefault="009D1460" w:rsidP="008B0F84">
            <w:pPr>
              <w:spacing w:after="0" w:line="240" w:lineRule="auto"/>
              <w:rPr>
                <w:rFonts w:ascii="Times New Roman" w:hAnsi="Times New Roman"/>
                <w:sz w:val="24"/>
                <w:szCs w:val="24"/>
              </w:rPr>
            </w:pPr>
            <w:r w:rsidRPr="008B0F84">
              <w:rPr>
                <w:rFonts w:ascii="Times New Roman" w:hAnsi="Times New Roman"/>
                <w:bCs/>
                <w:sz w:val="24"/>
                <w:szCs w:val="24"/>
              </w:rPr>
              <w:t>Культурное пространство</w:t>
            </w:r>
          </w:p>
          <w:p w:rsidR="009D1460" w:rsidRDefault="009D1460" w:rsidP="008B0F84">
            <w:pPr>
              <w:spacing w:after="0" w:line="240" w:lineRule="auto"/>
              <w:rPr>
                <w:rFonts w:ascii="Times New Roman" w:hAnsi="Times New Roman"/>
                <w:sz w:val="24"/>
                <w:szCs w:val="24"/>
              </w:rPr>
            </w:pPr>
            <w:r w:rsidRPr="008B0F84">
              <w:rPr>
                <w:rFonts w:ascii="Times New Roman" w:hAnsi="Times New Roman"/>
                <w:sz w:val="24"/>
                <w:szCs w:val="24"/>
              </w:rPr>
              <w:t>Региональный компонент</w:t>
            </w:r>
          </w:p>
          <w:p w:rsidR="004D739A" w:rsidRDefault="004D739A" w:rsidP="008B0F84">
            <w:pPr>
              <w:spacing w:after="0" w:line="240" w:lineRule="auto"/>
              <w:rPr>
                <w:rFonts w:ascii="Times New Roman" w:hAnsi="Times New Roman"/>
                <w:sz w:val="24"/>
                <w:szCs w:val="24"/>
              </w:rPr>
            </w:pPr>
          </w:p>
          <w:p w:rsidR="004D739A" w:rsidRPr="008B0F84" w:rsidRDefault="004D739A" w:rsidP="008B0F84">
            <w:pPr>
              <w:spacing w:after="0" w:line="240" w:lineRule="auto"/>
              <w:rPr>
                <w:rFonts w:ascii="Times New Roman" w:hAnsi="Times New Roman"/>
                <w:sz w:val="24"/>
                <w:szCs w:val="24"/>
              </w:rPr>
            </w:pPr>
          </w:p>
          <w:p w:rsidR="009D1460" w:rsidRPr="008B0F84" w:rsidRDefault="009D1460" w:rsidP="008B0F84">
            <w:pPr>
              <w:spacing w:after="0" w:line="240" w:lineRule="auto"/>
              <w:rPr>
                <w:rFonts w:ascii="Times New Roman" w:hAnsi="Times New Roman"/>
                <w:sz w:val="24"/>
                <w:szCs w:val="24"/>
              </w:rPr>
            </w:pPr>
          </w:p>
        </w:tc>
      </w:tr>
      <w:tr w:rsidR="009D1460" w:rsidRPr="008B0F84" w:rsidTr="009D1460">
        <w:tc>
          <w:tcPr>
            <w:tcW w:w="1132" w:type="dxa"/>
          </w:tcPr>
          <w:p w:rsidR="009D1460" w:rsidRPr="008B0F84" w:rsidRDefault="009D1460" w:rsidP="008B0F84">
            <w:pPr>
              <w:spacing w:after="0" w:line="240" w:lineRule="auto"/>
              <w:rPr>
                <w:rFonts w:ascii="Times New Roman" w:hAnsi="Times New Roman"/>
                <w:sz w:val="24"/>
                <w:szCs w:val="24"/>
              </w:rPr>
            </w:pPr>
            <w:r w:rsidRPr="008B0F84">
              <w:rPr>
                <w:rFonts w:ascii="Times New Roman" w:hAnsi="Times New Roman"/>
                <w:sz w:val="24"/>
                <w:szCs w:val="24"/>
              </w:rPr>
              <w:t>7 класс</w:t>
            </w:r>
          </w:p>
        </w:tc>
        <w:tc>
          <w:tcPr>
            <w:tcW w:w="4397" w:type="dxa"/>
          </w:tcPr>
          <w:p w:rsidR="009D1460" w:rsidRPr="008B0F84" w:rsidRDefault="009D1460" w:rsidP="008B0F84">
            <w:pPr>
              <w:spacing w:after="0" w:line="240" w:lineRule="auto"/>
              <w:rPr>
                <w:rFonts w:ascii="Times New Roman" w:hAnsi="Times New Roman"/>
                <w:b/>
                <w:sz w:val="24"/>
                <w:szCs w:val="24"/>
              </w:rPr>
            </w:pPr>
            <w:r w:rsidRPr="008B0F84">
              <w:rPr>
                <w:rFonts w:ascii="Times New Roman" w:hAnsi="Times New Roman"/>
                <w:b/>
                <w:sz w:val="24"/>
                <w:szCs w:val="24"/>
              </w:rPr>
              <w:t>ИСТОРИЯ НОВОГО ВРЕМЕНИ.</w:t>
            </w:r>
            <w:r w:rsidRPr="008B0F84">
              <w:rPr>
                <w:rFonts w:ascii="Times New Roman" w:hAnsi="Times New Roman"/>
                <w:b/>
                <w:sz w:val="24"/>
                <w:szCs w:val="24"/>
                <w:lang w:val="en-US"/>
              </w:rPr>
              <w:t>XVI</w:t>
            </w:r>
            <w:r w:rsidRPr="008B0F84">
              <w:rPr>
                <w:rFonts w:ascii="Times New Roman" w:hAnsi="Times New Roman"/>
                <w:b/>
                <w:sz w:val="24"/>
                <w:szCs w:val="24"/>
              </w:rPr>
              <w:t>-</w:t>
            </w:r>
            <w:r w:rsidRPr="008B0F84">
              <w:rPr>
                <w:rFonts w:ascii="Times New Roman" w:hAnsi="Times New Roman"/>
                <w:b/>
                <w:sz w:val="24"/>
                <w:szCs w:val="24"/>
                <w:lang w:val="en-US"/>
              </w:rPr>
              <w:t>XVII</w:t>
            </w:r>
            <w:r w:rsidRPr="008B0F84">
              <w:rPr>
                <w:rFonts w:ascii="Times New Roman" w:hAnsi="Times New Roman"/>
                <w:b/>
                <w:sz w:val="24"/>
                <w:szCs w:val="24"/>
              </w:rPr>
              <w:t xml:space="preserve"> вв. От абсолютизма к парламентаризму. Первые буржуазные революции</w:t>
            </w:r>
          </w:p>
          <w:p w:rsidR="009D1460" w:rsidRPr="008B0F84" w:rsidRDefault="009D1460" w:rsidP="008B0F84">
            <w:pPr>
              <w:spacing w:after="0" w:line="240" w:lineRule="auto"/>
              <w:rPr>
                <w:rFonts w:ascii="Times New Roman" w:hAnsi="Times New Roman"/>
                <w:sz w:val="24"/>
                <w:szCs w:val="24"/>
              </w:rPr>
            </w:pPr>
            <w:r w:rsidRPr="008B0F84">
              <w:rPr>
                <w:rFonts w:ascii="Times New Roman" w:hAnsi="Times New Roman"/>
                <w:bCs/>
                <w:sz w:val="24"/>
                <w:szCs w:val="24"/>
              </w:rPr>
              <w:t>Европа в конце ХV</w:t>
            </w:r>
            <w:r w:rsidRPr="008B0F84">
              <w:rPr>
                <w:rFonts w:ascii="Times New Roman" w:hAnsi="Times New Roman"/>
                <w:sz w:val="24"/>
                <w:szCs w:val="24"/>
              </w:rPr>
              <w:t xml:space="preserve">— </w:t>
            </w:r>
            <w:r w:rsidRPr="008B0F84">
              <w:rPr>
                <w:rFonts w:ascii="Times New Roman" w:hAnsi="Times New Roman"/>
                <w:bCs/>
                <w:sz w:val="24"/>
                <w:szCs w:val="24"/>
              </w:rPr>
              <w:t>начале XVII в.</w:t>
            </w:r>
          </w:p>
          <w:p w:rsidR="009D1460" w:rsidRPr="008B0F84" w:rsidRDefault="009D1460" w:rsidP="008B0F84">
            <w:pPr>
              <w:shd w:val="clear" w:color="auto" w:fill="FFFFFF"/>
              <w:spacing w:after="0" w:line="240" w:lineRule="auto"/>
              <w:rPr>
                <w:rFonts w:ascii="Times New Roman" w:hAnsi="Times New Roman"/>
                <w:sz w:val="24"/>
                <w:szCs w:val="24"/>
              </w:rPr>
            </w:pPr>
            <w:r w:rsidRPr="008B0F84">
              <w:rPr>
                <w:rFonts w:ascii="Times New Roman" w:hAnsi="Times New Roman"/>
                <w:bCs/>
                <w:sz w:val="24"/>
                <w:szCs w:val="24"/>
              </w:rPr>
              <w:t>Европа в конце ХV</w:t>
            </w:r>
            <w:r w:rsidRPr="008B0F84">
              <w:rPr>
                <w:rFonts w:ascii="Times New Roman" w:hAnsi="Times New Roman"/>
                <w:sz w:val="24"/>
                <w:szCs w:val="24"/>
              </w:rPr>
              <w:t xml:space="preserve">— </w:t>
            </w:r>
            <w:r w:rsidRPr="008B0F84">
              <w:rPr>
                <w:rFonts w:ascii="Times New Roman" w:hAnsi="Times New Roman"/>
                <w:bCs/>
                <w:sz w:val="24"/>
                <w:szCs w:val="24"/>
              </w:rPr>
              <w:t>начале XVII в.</w:t>
            </w:r>
          </w:p>
          <w:p w:rsidR="009D1460" w:rsidRPr="008B0F84" w:rsidRDefault="009D1460" w:rsidP="008B0F84">
            <w:pPr>
              <w:shd w:val="clear" w:color="auto" w:fill="FFFFFF"/>
              <w:spacing w:after="0" w:line="240" w:lineRule="auto"/>
              <w:rPr>
                <w:rFonts w:ascii="Times New Roman" w:hAnsi="Times New Roman"/>
                <w:sz w:val="24"/>
                <w:szCs w:val="24"/>
              </w:rPr>
            </w:pPr>
            <w:r w:rsidRPr="008B0F84">
              <w:rPr>
                <w:rFonts w:ascii="Times New Roman" w:hAnsi="Times New Roman"/>
                <w:bCs/>
                <w:sz w:val="24"/>
                <w:szCs w:val="24"/>
              </w:rPr>
              <w:t>Страны Европы и Северной Америки в середине XVII—ХVIII в.</w:t>
            </w:r>
          </w:p>
          <w:p w:rsidR="009D1460" w:rsidRPr="008B0F84" w:rsidRDefault="009D1460" w:rsidP="004D739A">
            <w:pPr>
              <w:shd w:val="clear" w:color="auto" w:fill="FFFFFF"/>
              <w:spacing w:after="0" w:line="240" w:lineRule="auto"/>
              <w:rPr>
                <w:rFonts w:ascii="Times New Roman" w:hAnsi="Times New Roman"/>
                <w:sz w:val="24"/>
                <w:szCs w:val="24"/>
              </w:rPr>
            </w:pPr>
            <w:r w:rsidRPr="008B0F84">
              <w:rPr>
                <w:rFonts w:ascii="Times New Roman" w:hAnsi="Times New Roman"/>
                <w:bCs/>
                <w:sz w:val="24"/>
                <w:szCs w:val="24"/>
              </w:rPr>
              <w:t>Страны Востока в XVI—XVIII вв.</w:t>
            </w:r>
          </w:p>
        </w:tc>
        <w:tc>
          <w:tcPr>
            <w:tcW w:w="4961" w:type="dxa"/>
          </w:tcPr>
          <w:p w:rsidR="009D1460" w:rsidRPr="008B0F84" w:rsidRDefault="009D1460" w:rsidP="008B0F84">
            <w:pPr>
              <w:spacing w:after="0" w:line="240" w:lineRule="auto"/>
              <w:rPr>
                <w:rFonts w:ascii="Times New Roman" w:hAnsi="Times New Roman"/>
                <w:sz w:val="24"/>
                <w:szCs w:val="24"/>
              </w:rPr>
            </w:pPr>
            <w:r w:rsidRPr="008B0F84">
              <w:rPr>
                <w:rFonts w:ascii="Times New Roman" w:hAnsi="Times New Roman"/>
                <w:b/>
                <w:bCs/>
                <w:sz w:val="24"/>
                <w:szCs w:val="24"/>
              </w:rPr>
              <w:t>РОССИЯ В XVI – XVII ВЕКАХ: ОТ ВЕЛИКОГО КНЯЖЕСТВА К ЦАРСТВУ</w:t>
            </w:r>
          </w:p>
          <w:p w:rsidR="009D1460" w:rsidRPr="008B0F84" w:rsidRDefault="009D1460" w:rsidP="008B0F84">
            <w:pPr>
              <w:spacing w:after="0" w:line="240" w:lineRule="auto"/>
              <w:rPr>
                <w:rFonts w:ascii="Times New Roman" w:hAnsi="Times New Roman"/>
                <w:sz w:val="24"/>
                <w:szCs w:val="24"/>
              </w:rPr>
            </w:pPr>
            <w:r w:rsidRPr="008B0F84">
              <w:rPr>
                <w:rFonts w:ascii="Times New Roman" w:hAnsi="Times New Roman"/>
                <w:bCs/>
                <w:sz w:val="24"/>
                <w:szCs w:val="24"/>
              </w:rPr>
              <w:t xml:space="preserve">Россия в XVI веке </w:t>
            </w:r>
          </w:p>
          <w:p w:rsidR="009D1460" w:rsidRPr="008B0F84" w:rsidRDefault="009D1460" w:rsidP="008B0F84">
            <w:pPr>
              <w:spacing w:after="0" w:line="240" w:lineRule="auto"/>
              <w:rPr>
                <w:rFonts w:ascii="Times New Roman" w:hAnsi="Times New Roman"/>
                <w:sz w:val="24"/>
                <w:szCs w:val="24"/>
              </w:rPr>
            </w:pPr>
            <w:r w:rsidRPr="008B0F84">
              <w:rPr>
                <w:rFonts w:ascii="Times New Roman" w:hAnsi="Times New Roman"/>
                <w:bCs/>
                <w:sz w:val="24"/>
                <w:szCs w:val="24"/>
              </w:rPr>
              <w:t xml:space="preserve">Смута в России </w:t>
            </w:r>
          </w:p>
          <w:p w:rsidR="009D1460" w:rsidRPr="008B0F84" w:rsidRDefault="009D1460" w:rsidP="008B0F84">
            <w:pPr>
              <w:spacing w:after="0" w:line="240" w:lineRule="auto"/>
              <w:rPr>
                <w:rFonts w:ascii="Times New Roman" w:hAnsi="Times New Roman"/>
                <w:bCs/>
                <w:sz w:val="24"/>
                <w:szCs w:val="24"/>
              </w:rPr>
            </w:pPr>
            <w:r w:rsidRPr="008B0F84">
              <w:rPr>
                <w:rFonts w:ascii="Times New Roman" w:hAnsi="Times New Roman"/>
                <w:bCs/>
                <w:sz w:val="24"/>
                <w:szCs w:val="24"/>
              </w:rPr>
              <w:t xml:space="preserve">Россия в XVII веке </w:t>
            </w:r>
          </w:p>
          <w:p w:rsidR="009D1460" w:rsidRPr="008B0F84" w:rsidRDefault="009D1460" w:rsidP="008B0F84">
            <w:pPr>
              <w:spacing w:after="0" w:line="240" w:lineRule="auto"/>
              <w:rPr>
                <w:rFonts w:ascii="Times New Roman" w:hAnsi="Times New Roman"/>
                <w:b/>
                <w:bCs/>
                <w:sz w:val="24"/>
                <w:szCs w:val="24"/>
              </w:rPr>
            </w:pPr>
            <w:r w:rsidRPr="008B0F84">
              <w:rPr>
                <w:rFonts w:ascii="Times New Roman" w:hAnsi="Times New Roman"/>
                <w:bCs/>
                <w:sz w:val="24"/>
                <w:szCs w:val="24"/>
              </w:rPr>
              <w:t>Культурное пространство</w:t>
            </w:r>
          </w:p>
          <w:p w:rsidR="009D1460" w:rsidRPr="008B0F84" w:rsidRDefault="009D1460" w:rsidP="008B0F84">
            <w:pPr>
              <w:spacing w:after="0" w:line="240" w:lineRule="auto"/>
              <w:rPr>
                <w:rFonts w:ascii="Times New Roman" w:hAnsi="Times New Roman"/>
                <w:sz w:val="24"/>
                <w:szCs w:val="24"/>
              </w:rPr>
            </w:pPr>
            <w:r w:rsidRPr="008B0F84">
              <w:rPr>
                <w:rFonts w:ascii="Times New Roman" w:hAnsi="Times New Roman"/>
                <w:sz w:val="24"/>
                <w:szCs w:val="24"/>
              </w:rPr>
              <w:t>Региональный компонент</w:t>
            </w:r>
          </w:p>
          <w:p w:rsidR="009D1460" w:rsidRPr="008B0F84" w:rsidRDefault="009D1460" w:rsidP="008B0F84">
            <w:pPr>
              <w:spacing w:after="0" w:line="240" w:lineRule="auto"/>
              <w:rPr>
                <w:rFonts w:ascii="Times New Roman" w:hAnsi="Times New Roman"/>
                <w:sz w:val="24"/>
                <w:szCs w:val="24"/>
              </w:rPr>
            </w:pPr>
          </w:p>
        </w:tc>
      </w:tr>
      <w:tr w:rsidR="009D1460" w:rsidRPr="008B0F84" w:rsidTr="009D1460">
        <w:tc>
          <w:tcPr>
            <w:tcW w:w="1132" w:type="dxa"/>
          </w:tcPr>
          <w:p w:rsidR="009D1460" w:rsidRPr="008B0F84" w:rsidRDefault="009D1460" w:rsidP="008B0F84">
            <w:pPr>
              <w:spacing w:after="0" w:line="240" w:lineRule="auto"/>
              <w:rPr>
                <w:rFonts w:ascii="Times New Roman" w:hAnsi="Times New Roman"/>
                <w:sz w:val="24"/>
                <w:szCs w:val="24"/>
              </w:rPr>
            </w:pPr>
            <w:r w:rsidRPr="008B0F84">
              <w:rPr>
                <w:rFonts w:ascii="Times New Roman" w:hAnsi="Times New Roman"/>
                <w:sz w:val="24"/>
                <w:szCs w:val="24"/>
              </w:rPr>
              <w:t>8 класс</w:t>
            </w:r>
          </w:p>
        </w:tc>
        <w:tc>
          <w:tcPr>
            <w:tcW w:w="4397" w:type="dxa"/>
          </w:tcPr>
          <w:p w:rsidR="009D1460" w:rsidRPr="008B0F84" w:rsidRDefault="009D1460" w:rsidP="008B0F84">
            <w:pPr>
              <w:spacing w:after="0" w:line="240" w:lineRule="auto"/>
              <w:rPr>
                <w:rFonts w:ascii="Times New Roman" w:hAnsi="Times New Roman"/>
                <w:sz w:val="24"/>
                <w:szCs w:val="24"/>
              </w:rPr>
            </w:pPr>
            <w:r w:rsidRPr="008B0F84">
              <w:rPr>
                <w:rFonts w:ascii="Times New Roman" w:hAnsi="Times New Roman"/>
                <w:b/>
                <w:sz w:val="24"/>
                <w:szCs w:val="24"/>
              </w:rPr>
              <w:t>ИСТОРИЯ НОВОГО ВРЕМЕНИ.</w:t>
            </w:r>
            <w:r w:rsidRPr="008B0F84">
              <w:rPr>
                <w:rFonts w:ascii="Times New Roman" w:hAnsi="Times New Roman"/>
                <w:b/>
                <w:sz w:val="24"/>
                <w:szCs w:val="24"/>
                <w:lang w:val="en-US"/>
              </w:rPr>
              <w:t>XVIII</w:t>
            </w:r>
            <w:r w:rsidRPr="008B0F84">
              <w:rPr>
                <w:rFonts w:ascii="Times New Roman" w:hAnsi="Times New Roman"/>
                <w:b/>
                <w:sz w:val="24"/>
                <w:szCs w:val="24"/>
              </w:rPr>
              <w:t>в.</w:t>
            </w:r>
          </w:p>
          <w:p w:rsidR="009D1460" w:rsidRPr="008B0F84" w:rsidRDefault="009D1460" w:rsidP="008B0F84">
            <w:pPr>
              <w:spacing w:after="0" w:line="240" w:lineRule="auto"/>
              <w:rPr>
                <w:rFonts w:ascii="Times New Roman" w:hAnsi="Times New Roman"/>
                <w:sz w:val="24"/>
                <w:szCs w:val="24"/>
              </w:rPr>
            </w:pPr>
            <w:r w:rsidRPr="008B0F84">
              <w:rPr>
                <w:rFonts w:ascii="Times New Roman" w:hAnsi="Times New Roman"/>
                <w:sz w:val="24"/>
                <w:szCs w:val="24"/>
              </w:rPr>
              <w:t xml:space="preserve">Эпоха Просвещения. </w:t>
            </w:r>
          </w:p>
          <w:p w:rsidR="009D1460" w:rsidRPr="008B0F84" w:rsidRDefault="009D1460" w:rsidP="008B0F84">
            <w:pPr>
              <w:spacing w:after="0" w:line="240" w:lineRule="auto"/>
              <w:rPr>
                <w:rFonts w:ascii="Times New Roman" w:hAnsi="Times New Roman"/>
                <w:sz w:val="24"/>
                <w:szCs w:val="24"/>
              </w:rPr>
            </w:pPr>
            <w:r w:rsidRPr="008B0F84">
              <w:rPr>
                <w:rFonts w:ascii="Times New Roman" w:hAnsi="Times New Roman"/>
                <w:sz w:val="24"/>
                <w:szCs w:val="24"/>
              </w:rPr>
              <w:t>Эпоха промышленного переворота</w:t>
            </w:r>
          </w:p>
          <w:p w:rsidR="009D1460" w:rsidRPr="008B0F84" w:rsidRDefault="009D1460" w:rsidP="008B0F84">
            <w:pPr>
              <w:spacing w:after="0" w:line="240" w:lineRule="auto"/>
              <w:rPr>
                <w:rFonts w:ascii="Times New Roman" w:hAnsi="Times New Roman"/>
                <w:sz w:val="24"/>
                <w:szCs w:val="24"/>
              </w:rPr>
            </w:pPr>
            <w:r w:rsidRPr="008B0F84">
              <w:rPr>
                <w:rFonts w:ascii="Times New Roman" w:hAnsi="Times New Roman"/>
                <w:sz w:val="24"/>
                <w:szCs w:val="24"/>
              </w:rPr>
              <w:t>Великая французская революция</w:t>
            </w:r>
          </w:p>
          <w:p w:rsidR="009D1460" w:rsidRPr="008B0F84" w:rsidRDefault="009D1460" w:rsidP="008B0F84">
            <w:pPr>
              <w:spacing w:after="0" w:line="240" w:lineRule="auto"/>
              <w:rPr>
                <w:rFonts w:ascii="Times New Roman" w:hAnsi="Times New Roman"/>
                <w:sz w:val="24"/>
                <w:szCs w:val="24"/>
              </w:rPr>
            </w:pPr>
          </w:p>
        </w:tc>
        <w:tc>
          <w:tcPr>
            <w:tcW w:w="4961" w:type="dxa"/>
          </w:tcPr>
          <w:p w:rsidR="009D1460" w:rsidRPr="008B0F84" w:rsidRDefault="009D1460" w:rsidP="008B0F84">
            <w:pPr>
              <w:spacing w:after="0" w:line="240" w:lineRule="auto"/>
              <w:rPr>
                <w:rFonts w:ascii="Times New Roman" w:hAnsi="Times New Roman"/>
                <w:b/>
                <w:bCs/>
                <w:sz w:val="24"/>
                <w:szCs w:val="24"/>
              </w:rPr>
            </w:pPr>
            <w:r w:rsidRPr="008B0F84">
              <w:rPr>
                <w:rFonts w:ascii="Times New Roman" w:hAnsi="Times New Roman"/>
                <w:b/>
                <w:bCs/>
                <w:sz w:val="24"/>
                <w:szCs w:val="24"/>
              </w:rPr>
              <w:t>РОССИЯ В КОНЦЕ XVII - XVIII ВЕКАХ: ОТ ЦАРСТВА К ИМПЕРИИ</w:t>
            </w:r>
          </w:p>
          <w:p w:rsidR="009D1460" w:rsidRPr="008B0F84" w:rsidRDefault="009D1460" w:rsidP="008B0F84">
            <w:pPr>
              <w:spacing w:after="0" w:line="240" w:lineRule="auto"/>
              <w:rPr>
                <w:rFonts w:ascii="Times New Roman" w:hAnsi="Times New Roman"/>
                <w:bCs/>
                <w:sz w:val="24"/>
                <w:szCs w:val="24"/>
              </w:rPr>
            </w:pPr>
            <w:r w:rsidRPr="008B0F84">
              <w:rPr>
                <w:rFonts w:ascii="Times New Roman" w:hAnsi="Times New Roman"/>
                <w:bCs/>
                <w:sz w:val="24"/>
                <w:szCs w:val="24"/>
              </w:rPr>
              <w:t>Россия в эпоху преобразований Петра I</w:t>
            </w:r>
          </w:p>
          <w:p w:rsidR="009D1460" w:rsidRPr="008B0F84" w:rsidRDefault="009D1460" w:rsidP="008B0F84">
            <w:pPr>
              <w:spacing w:after="0" w:line="240" w:lineRule="auto"/>
              <w:rPr>
                <w:rFonts w:ascii="Times New Roman" w:hAnsi="Times New Roman"/>
                <w:sz w:val="24"/>
                <w:szCs w:val="24"/>
              </w:rPr>
            </w:pPr>
            <w:r w:rsidRPr="008B0F84">
              <w:rPr>
                <w:rFonts w:ascii="Times New Roman" w:hAnsi="Times New Roman"/>
                <w:bCs/>
                <w:sz w:val="24"/>
                <w:szCs w:val="24"/>
              </w:rPr>
              <w:t>После Петра Великого: эпоха «дворцовых переворотов»</w:t>
            </w:r>
          </w:p>
          <w:p w:rsidR="009D1460" w:rsidRPr="008B0F84" w:rsidRDefault="009D1460" w:rsidP="008B0F84">
            <w:pPr>
              <w:spacing w:after="0" w:line="240" w:lineRule="auto"/>
              <w:rPr>
                <w:rFonts w:ascii="Times New Roman" w:hAnsi="Times New Roman"/>
                <w:bCs/>
                <w:sz w:val="24"/>
                <w:szCs w:val="24"/>
              </w:rPr>
            </w:pPr>
            <w:r w:rsidRPr="008B0F84">
              <w:rPr>
                <w:rFonts w:ascii="Times New Roman" w:hAnsi="Times New Roman"/>
                <w:bCs/>
                <w:sz w:val="24"/>
                <w:szCs w:val="24"/>
              </w:rPr>
              <w:t>Россия в 1760-х – 1790- гг. Правление Екатерины II и Павла I</w:t>
            </w:r>
          </w:p>
          <w:p w:rsidR="009D1460" w:rsidRPr="008B0F84" w:rsidRDefault="009D1460" w:rsidP="008B0F84">
            <w:pPr>
              <w:spacing w:after="0" w:line="240" w:lineRule="auto"/>
              <w:rPr>
                <w:rFonts w:ascii="Times New Roman" w:hAnsi="Times New Roman"/>
                <w:bCs/>
                <w:sz w:val="24"/>
                <w:szCs w:val="24"/>
              </w:rPr>
            </w:pPr>
            <w:r w:rsidRPr="008B0F84">
              <w:rPr>
                <w:rFonts w:ascii="Times New Roman" w:hAnsi="Times New Roman"/>
                <w:bCs/>
                <w:sz w:val="24"/>
                <w:szCs w:val="24"/>
              </w:rPr>
              <w:t xml:space="preserve">Культурное пространство Российской империи в XVIII в. </w:t>
            </w:r>
          </w:p>
          <w:p w:rsidR="009D1460" w:rsidRPr="008B0F84" w:rsidRDefault="009D1460" w:rsidP="008B0F84">
            <w:pPr>
              <w:spacing w:after="0" w:line="240" w:lineRule="auto"/>
              <w:rPr>
                <w:rFonts w:ascii="Times New Roman" w:hAnsi="Times New Roman"/>
                <w:bCs/>
                <w:sz w:val="24"/>
                <w:szCs w:val="24"/>
              </w:rPr>
            </w:pPr>
            <w:r w:rsidRPr="008B0F84">
              <w:rPr>
                <w:rFonts w:ascii="Times New Roman" w:hAnsi="Times New Roman"/>
                <w:bCs/>
                <w:sz w:val="24"/>
                <w:szCs w:val="24"/>
              </w:rPr>
              <w:t>Народы России в XVIII в.</w:t>
            </w:r>
          </w:p>
          <w:p w:rsidR="009D1460" w:rsidRPr="008B0F84" w:rsidRDefault="009D1460" w:rsidP="008B0F84">
            <w:pPr>
              <w:spacing w:after="0" w:line="240" w:lineRule="auto"/>
              <w:rPr>
                <w:rFonts w:ascii="Times New Roman" w:hAnsi="Times New Roman"/>
                <w:bCs/>
                <w:sz w:val="24"/>
                <w:szCs w:val="24"/>
              </w:rPr>
            </w:pPr>
            <w:r w:rsidRPr="008B0F84">
              <w:rPr>
                <w:rFonts w:ascii="Times New Roman" w:hAnsi="Times New Roman"/>
                <w:bCs/>
                <w:sz w:val="24"/>
                <w:szCs w:val="24"/>
              </w:rPr>
              <w:t>Россия при Павле I</w:t>
            </w:r>
          </w:p>
          <w:p w:rsidR="009D1460" w:rsidRPr="008B0F84" w:rsidRDefault="009D1460" w:rsidP="004D739A">
            <w:pPr>
              <w:spacing w:after="0" w:line="240" w:lineRule="auto"/>
              <w:rPr>
                <w:rFonts w:ascii="Times New Roman" w:hAnsi="Times New Roman"/>
                <w:sz w:val="24"/>
                <w:szCs w:val="24"/>
              </w:rPr>
            </w:pPr>
            <w:r w:rsidRPr="008B0F84">
              <w:rPr>
                <w:rFonts w:ascii="Times New Roman" w:hAnsi="Times New Roman"/>
                <w:sz w:val="24"/>
                <w:szCs w:val="24"/>
              </w:rPr>
              <w:t>Региональный компонент</w:t>
            </w:r>
          </w:p>
        </w:tc>
      </w:tr>
      <w:tr w:rsidR="009D1460" w:rsidRPr="008B0F84" w:rsidTr="009D1460">
        <w:tc>
          <w:tcPr>
            <w:tcW w:w="1132" w:type="dxa"/>
          </w:tcPr>
          <w:p w:rsidR="009D1460" w:rsidRPr="008B0F84" w:rsidRDefault="009D1460" w:rsidP="008B0F84">
            <w:pPr>
              <w:spacing w:after="0" w:line="240" w:lineRule="auto"/>
              <w:rPr>
                <w:rFonts w:ascii="Times New Roman" w:hAnsi="Times New Roman"/>
                <w:sz w:val="24"/>
                <w:szCs w:val="24"/>
              </w:rPr>
            </w:pPr>
            <w:r w:rsidRPr="008B0F84">
              <w:rPr>
                <w:rFonts w:ascii="Times New Roman" w:hAnsi="Times New Roman"/>
                <w:sz w:val="24"/>
                <w:szCs w:val="24"/>
              </w:rPr>
              <w:t>9 класс</w:t>
            </w:r>
          </w:p>
        </w:tc>
        <w:tc>
          <w:tcPr>
            <w:tcW w:w="4397" w:type="dxa"/>
          </w:tcPr>
          <w:p w:rsidR="009D1460" w:rsidRPr="008B0F84" w:rsidRDefault="009D1460" w:rsidP="008B0F84">
            <w:pPr>
              <w:spacing w:after="0" w:line="240" w:lineRule="auto"/>
              <w:rPr>
                <w:rFonts w:ascii="Times New Roman" w:hAnsi="Times New Roman"/>
                <w:b/>
                <w:sz w:val="24"/>
                <w:szCs w:val="24"/>
              </w:rPr>
            </w:pPr>
            <w:r w:rsidRPr="008B0F84">
              <w:rPr>
                <w:rFonts w:ascii="Times New Roman" w:hAnsi="Times New Roman"/>
                <w:b/>
                <w:sz w:val="24"/>
                <w:szCs w:val="24"/>
              </w:rPr>
              <w:t xml:space="preserve">ИСТОРИЯ НОВОГО ВРЕМЕНИ. </w:t>
            </w:r>
            <w:r w:rsidRPr="008B0F84">
              <w:rPr>
                <w:rFonts w:ascii="Times New Roman" w:hAnsi="Times New Roman"/>
                <w:b/>
                <w:sz w:val="24"/>
                <w:szCs w:val="24"/>
                <w:lang w:val="en-US"/>
              </w:rPr>
              <w:t>XIX</w:t>
            </w:r>
            <w:r w:rsidRPr="008B0F84">
              <w:rPr>
                <w:rFonts w:ascii="Times New Roman" w:hAnsi="Times New Roman"/>
                <w:b/>
                <w:sz w:val="24"/>
                <w:szCs w:val="24"/>
              </w:rPr>
              <w:t xml:space="preserve"> в. </w:t>
            </w:r>
          </w:p>
          <w:p w:rsidR="009D1460" w:rsidRPr="008B0F84" w:rsidRDefault="009D1460" w:rsidP="008B0F84">
            <w:pPr>
              <w:spacing w:after="0" w:line="240" w:lineRule="auto"/>
              <w:rPr>
                <w:rFonts w:ascii="Times New Roman" w:hAnsi="Times New Roman"/>
                <w:sz w:val="24"/>
                <w:szCs w:val="24"/>
              </w:rPr>
            </w:pPr>
            <w:r w:rsidRPr="008B0F84">
              <w:rPr>
                <w:rFonts w:ascii="Times New Roman" w:hAnsi="Times New Roman"/>
                <w:b/>
                <w:sz w:val="24"/>
                <w:szCs w:val="24"/>
              </w:rPr>
              <w:t>Мир к началу XX в. Новейшая история.</w:t>
            </w:r>
            <w:r w:rsidRPr="008B0F84">
              <w:rPr>
                <w:rFonts w:ascii="Times New Roman" w:hAnsi="Times New Roman"/>
                <w:b/>
                <w:i/>
                <w:sz w:val="24"/>
                <w:szCs w:val="24"/>
              </w:rPr>
              <w:t xml:space="preserve">Становление и расцвет </w:t>
            </w:r>
            <w:r w:rsidRPr="008B0F84">
              <w:rPr>
                <w:rFonts w:ascii="Times New Roman" w:hAnsi="Times New Roman"/>
                <w:b/>
                <w:i/>
                <w:sz w:val="24"/>
                <w:szCs w:val="24"/>
              </w:rPr>
              <w:lastRenderedPageBreak/>
              <w:t>индустриального общества. До начала Первой мировой войны</w:t>
            </w:r>
          </w:p>
          <w:p w:rsidR="009D1460" w:rsidRPr="008B0F84" w:rsidRDefault="009D1460" w:rsidP="008B0F84">
            <w:pPr>
              <w:spacing w:after="0" w:line="240" w:lineRule="auto"/>
              <w:rPr>
                <w:rFonts w:ascii="Times New Roman" w:hAnsi="Times New Roman"/>
                <w:sz w:val="24"/>
                <w:szCs w:val="24"/>
              </w:rPr>
            </w:pPr>
          </w:p>
          <w:p w:rsidR="009D1460" w:rsidRPr="008B0F84" w:rsidRDefault="009D1460" w:rsidP="008B0F84">
            <w:pPr>
              <w:shd w:val="clear" w:color="auto" w:fill="FFFFFF"/>
              <w:spacing w:after="0" w:line="240" w:lineRule="auto"/>
              <w:rPr>
                <w:rFonts w:ascii="Times New Roman" w:hAnsi="Times New Roman"/>
                <w:sz w:val="24"/>
                <w:szCs w:val="24"/>
              </w:rPr>
            </w:pPr>
            <w:r w:rsidRPr="008B0F84">
              <w:rPr>
                <w:rFonts w:ascii="Times New Roman" w:hAnsi="Times New Roman"/>
                <w:bCs/>
                <w:sz w:val="24"/>
                <w:szCs w:val="24"/>
              </w:rPr>
              <w:t>Страны Европы и Северной Америки в первой половине ХIХ в.</w:t>
            </w:r>
          </w:p>
          <w:p w:rsidR="009D1460" w:rsidRPr="008B0F84" w:rsidRDefault="009D1460" w:rsidP="008B0F84">
            <w:pPr>
              <w:shd w:val="clear" w:color="auto" w:fill="FFFFFF"/>
              <w:spacing w:after="0" w:line="240" w:lineRule="auto"/>
              <w:rPr>
                <w:rFonts w:ascii="Times New Roman" w:hAnsi="Times New Roman"/>
                <w:bCs/>
                <w:sz w:val="24"/>
                <w:szCs w:val="24"/>
              </w:rPr>
            </w:pPr>
            <w:r w:rsidRPr="008B0F84">
              <w:rPr>
                <w:rFonts w:ascii="Times New Roman" w:hAnsi="Times New Roman"/>
                <w:bCs/>
                <w:sz w:val="24"/>
                <w:szCs w:val="24"/>
              </w:rPr>
              <w:t>Страны Европы и Северной Америки во второй половине ХIХ в.</w:t>
            </w:r>
          </w:p>
          <w:p w:rsidR="009D1460" w:rsidRPr="008B0F84" w:rsidRDefault="009D1460" w:rsidP="008B0F84">
            <w:pPr>
              <w:shd w:val="clear" w:color="auto" w:fill="FFFFFF"/>
              <w:spacing w:after="0" w:line="240" w:lineRule="auto"/>
              <w:rPr>
                <w:rFonts w:ascii="Times New Roman" w:hAnsi="Times New Roman"/>
                <w:sz w:val="24"/>
                <w:szCs w:val="24"/>
              </w:rPr>
            </w:pPr>
            <w:r w:rsidRPr="008B0F84">
              <w:rPr>
                <w:rFonts w:ascii="Times New Roman" w:hAnsi="Times New Roman"/>
                <w:bCs/>
                <w:sz w:val="24"/>
                <w:szCs w:val="24"/>
              </w:rPr>
              <w:t>Экономическое и социально-политическое развитие стран Европы и США в конце ХIХ в.</w:t>
            </w:r>
          </w:p>
          <w:p w:rsidR="009D1460" w:rsidRPr="008B0F84" w:rsidRDefault="009D1460" w:rsidP="008B0F84">
            <w:pPr>
              <w:shd w:val="clear" w:color="auto" w:fill="FFFFFF"/>
              <w:spacing w:after="0" w:line="240" w:lineRule="auto"/>
              <w:rPr>
                <w:rFonts w:ascii="Times New Roman" w:hAnsi="Times New Roman"/>
                <w:sz w:val="24"/>
                <w:szCs w:val="24"/>
              </w:rPr>
            </w:pPr>
            <w:r w:rsidRPr="008B0F84">
              <w:rPr>
                <w:rFonts w:ascii="Times New Roman" w:hAnsi="Times New Roman"/>
                <w:bCs/>
                <w:sz w:val="24"/>
                <w:szCs w:val="24"/>
              </w:rPr>
              <w:t>Страны Азии в ХIХ в.</w:t>
            </w:r>
          </w:p>
          <w:p w:rsidR="009D1460" w:rsidRPr="008B0F84" w:rsidRDefault="009D1460" w:rsidP="008B0F84">
            <w:pPr>
              <w:shd w:val="clear" w:color="auto" w:fill="FFFFFF"/>
              <w:spacing w:after="0" w:line="240" w:lineRule="auto"/>
              <w:rPr>
                <w:rFonts w:ascii="Times New Roman" w:hAnsi="Times New Roman"/>
                <w:sz w:val="24"/>
                <w:szCs w:val="24"/>
              </w:rPr>
            </w:pPr>
            <w:r w:rsidRPr="008B0F84">
              <w:rPr>
                <w:rFonts w:ascii="Times New Roman" w:hAnsi="Times New Roman"/>
                <w:bCs/>
                <w:sz w:val="24"/>
                <w:szCs w:val="24"/>
              </w:rPr>
              <w:t>Война за независимость в Латинской Америке</w:t>
            </w:r>
          </w:p>
          <w:p w:rsidR="009D1460" w:rsidRPr="008B0F84" w:rsidRDefault="009D1460" w:rsidP="008B0F84">
            <w:pPr>
              <w:shd w:val="clear" w:color="auto" w:fill="FFFFFF"/>
              <w:spacing w:after="0" w:line="240" w:lineRule="auto"/>
              <w:rPr>
                <w:rFonts w:ascii="Times New Roman" w:hAnsi="Times New Roman"/>
                <w:sz w:val="24"/>
                <w:szCs w:val="24"/>
              </w:rPr>
            </w:pPr>
            <w:r w:rsidRPr="008B0F84">
              <w:rPr>
                <w:rFonts w:ascii="Times New Roman" w:hAnsi="Times New Roman"/>
                <w:bCs/>
                <w:sz w:val="24"/>
                <w:szCs w:val="24"/>
              </w:rPr>
              <w:t>Народы Африки в Новое время</w:t>
            </w:r>
          </w:p>
          <w:p w:rsidR="009D1460" w:rsidRPr="008B0F84" w:rsidRDefault="009D1460" w:rsidP="008B0F84">
            <w:pPr>
              <w:shd w:val="clear" w:color="auto" w:fill="FFFFFF"/>
              <w:spacing w:after="0" w:line="240" w:lineRule="auto"/>
              <w:rPr>
                <w:rFonts w:ascii="Times New Roman" w:hAnsi="Times New Roman"/>
                <w:sz w:val="24"/>
                <w:szCs w:val="24"/>
              </w:rPr>
            </w:pPr>
            <w:r w:rsidRPr="008B0F84">
              <w:rPr>
                <w:rFonts w:ascii="Times New Roman" w:hAnsi="Times New Roman"/>
                <w:bCs/>
                <w:sz w:val="24"/>
                <w:szCs w:val="24"/>
              </w:rPr>
              <w:t>Развитие культуры в XIX в.</w:t>
            </w:r>
          </w:p>
          <w:p w:rsidR="009D1460" w:rsidRPr="008B0F84" w:rsidRDefault="009D1460" w:rsidP="008B0F84">
            <w:pPr>
              <w:shd w:val="clear" w:color="auto" w:fill="FFFFFF"/>
              <w:spacing w:after="0" w:line="240" w:lineRule="auto"/>
              <w:rPr>
                <w:rFonts w:ascii="Times New Roman" w:hAnsi="Times New Roman"/>
                <w:sz w:val="24"/>
                <w:szCs w:val="24"/>
              </w:rPr>
            </w:pPr>
            <w:r w:rsidRPr="008B0F84">
              <w:rPr>
                <w:rFonts w:ascii="Times New Roman" w:hAnsi="Times New Roman"/>
                <w:bCs/>
                <w:sz w:val="24"/>
                <w:szCs w:val="24"/>
              </w:rPr>
              <w:t>Международные отношения в XIX в.</w:t>
            </w:r>
          </w:p>
          <w:p w:rsidR="009D1460" w:rsidRPr="008B0F84" w:rsidRDefault="009D1460" w:rsidP="008B0F84">
            <w:pPr>
              <w:shd w:val="clear" w:color="auto" w:fill="FFFFFF"/>
              <w:spacing w:after="0" w:line="240" w:lineRule="auto"/>
              <w:rPr>
                <w:rFonts w:ascii="Times New Roman" w:hAnsi="Times New Roman"/>
                <w:sz w:val="24"/>
                <w:szCs w:val="24"/>
              </w:rPr>
            </w:pPr>
            <w:r w:rsidRPr="008B0F84">
              <w:rPr>
                <w:rFonts w:ascii="Times New Roman" w:hAnsi="Times New Roman"/>
                <w:bCs/>
                <w:sz w:val="24"/>
                <w:szCs w:val="24"/>
              </w:rPr>
              <w:t>Мир в 1900—1914 гг.</w:t>
            </w:r>
          </w:p>
          <w:p w:rsidR="009D1460" w:rsidRPr="008B0F84" w:rsidRDefault="009D1460" w:rsidP="008B0F84">
            <w:pPr>
              <w:shd w:val="clear" w:color="auto" w:fill="FFFFFF"/>
              <w:spacing w:after="0" w:line="240" w:lineRule="auto"/>
              <w:rPr>
                <w:rFonts w:ascii="Times New Roman" w:hAnsi="Times New Roman"/>
                <w:i/>
                <w:sz w:val="24"/>
                <w:szCs w:val="24"/>
              </w:rPr>
            </w:pPr>
          </w:p>
          <w:p w:rsidR="009D1460" w:rsidRPr="008B0F84" w:rsidRDefault="009D1460" w:rsidP="008B0F84">
            <w:pPr>
              <w:spacing w:after="0" w:line="240" w:lineRule="auto"/>
              <w:rPr>
                <w:rFonts w:ascii="Times New Roman" w:hAnsi="Times New Roman"/>
                <w:sz w:val="24"/>
                <w:szCs w:val="24"/>
              </w:rPr>
            </w:pPr>
          </w:p>
          <w:p w:rsidR="009D1460" w:rsidRPr="008B0F84" w:rsidRDefault="009D1460" w:rsidP="008B0F84">
            <w:pPr>
              <w:spacing w:after="0" w:line="240" w:lineRule="auto"/>
              <w:rPr>
                <w:rFonts w:ascii="Times New Roman" w:hAnsi="Times New Roman"/>
                <w:i/>
                <w:sz w:val="24"/>
                <w:szCs w:val="24"/>
              </w:rPr>
            </w:pPr>
          </w:p>
          <w:p w:rsidR="009D1460" w:rsidRPr="008B0F84" w:rsidRDefault="009D1460" w:rsidP="008B0F84">
            <w:pPr>
              <w:spacing w:after="0" w:line="240" w:lineRule="auto"/>
              <w:rPr>
                <w:rFonts w:ascii="Times New Roman" w:hAnsi="Times New Roman"/>
                <w:sz w:val="24"/>
                <w:szCs w:val="24"/>
              </w:rPr>
            </w:pPr>
          </w:p>
        </w:tc>
        <w:tc>
          <w:tcPr>
            <w:tcW w:w="4961" w:type="dxa"/>
          </w:tcPr>
          <w:p w:rsidR="009D1460" w:rsidRPr="008B0F84" w:rsidRDefault="009D1460" w:rsidP="008B0F84">
            <w:pPr>
              <w:spacing w:after="0" w:line="240" w:lineRule="auto"/>
              <w:rPr>
                <w:rFonts w:ascii="Times New Roman" w:hAnsi="Times New Roman"/>
                <w:b/>
                <w:bCs/>
                <w:sz w:val="24"/>
                <w:szCs w:val="24"/>
              </w:rPr>
            </w:pPr>
            <w:r w:rsidRPr="008B0F84">
              <w:rPr>
                <w:rFonts w:ascii="Times New Roman" w:hAnsi="Times New Roman"/>
                <w:b/>
                <w:bCs/>
                <w:sz w:val="24"/>
                <w:szCs w:val="24"/>
              </w:rPr>
              <w:lastRenderedPageBreak/>
              <w:t>IV. РОССИЙСКАЯ ИМПЕРИЯ В XIX – НАЧАЛЕ XX ВВ.</w:t>
            </w:r>
          </w:p>
          <w:p w:rsidR="009D1460" w:rsidRPr="008B0F84" w:rsidRDefault="009D1460" w:rsidP="008B0F84">
            <w:pPr>
              <w:spacing w:after="0" w:line="240" w:lineRule="auto"/>
              <w:rPr>
                <w:rFonts w:ascii="Times New Roman" w:hAnsi="Times New Roman"/>
                <w:bCs/>
                <w:sz w:val="24"/>
                <w:szCs w:val="24"/>
                <w:u w:val="single"/>
              </w:rPr>
            </w:pPr>
            <w:r w:rsidRPr="008B0F84">
              <w:rPr>
                <w:rFonts w:ascii="Times New Roman" w:hAnsi="Times New Roman"/>
                <w:bCs/>
                <w:sz w:val="24"/>
                <w:szCs w:val="24"/>
                <w:u w:val="single"/>
              </w:rPr>
              <w:t>Россия на пути к реформам (1801–1861)</w:t>
            </w:r>
          </w:p>
          <w:p w:rsidR="009D1460" w:rsidRPr="008B0F84" w:rsidRDefault="009D1460" w:rsidP="008B0F84">
            <w:pPr>
              <w:spacing w:after="0" w:line="240" w:lineRule="auto"/>
              <w:rPr>
                <w:rFonts w:ascii="Times New Roman" w:hAnsi="Times New Roman"/>
                <w:bCs/>
                <w:sz w:val="24"/>
                <w:szCs w:val="24"/>
              </w:rPr>
            </w:pPr>
            <w:r w:rsidRPr="008B0F84">
              <w:rPr>
                <w:rFonts w:ascii="Times New Roman" w:hAnsi="Times New Roman"/>
                <w:bCs/>
                <w:sz w:val="24"/>
                <w:szCs w:val="24"/>
              </w:rPr>
              <w:t xml:space="preserve">Александровская эпоха: государственный </w:t>
            </w:r>
            <w:r w:rsidRPr="008B0F84">
              <w:rPr>
                <w:rFonts w:ascii="Times New Roman" w:hAnsi="Times New Roman"/>
                <w:bCs/>
                <w:sz w:val="24"/>
                <w:szCs w:val="24"/>
              </w:rPr>
              <w:lastRenderedPageBreak/>
              <w:t>либерализм</w:t>
            </w:r>
          </w:p>
          <w:p w:rsidR="009D1460" w:rsidRPr="008B0F84" w:rsidRDefault="009D1460" w:rsidP="008B0F84">
            <w:pPr>
              <w:spacing w:after="0" w:line="240" w:lineRule="auto"/>
              <w:rPr>
                <w:rFonts w:ascii="Times New Roman" w:hAnsi="Times New Roman"/>
                <w:bCs/>
                <w:sz w:val="24"/>
                <w:szCs w:val="24"/>
              </w:rPr>
            </w:pPr>
            <w:r w:rsidRPr="008B0F84">
              <w:rPr>
                <w:rFonts w:ascii="Times New Roman" w:hAnsi="Times New Roman"/>
                <w:bCs/>
                <w:sz w:val="24"/>
                <w:szCs w:val="24"/>
              </w:rPr>
              <w:t xml:space="preserve">Отечественная война 1812 г. </w:t>
            </w:r>
          </w:p>
          <w:p w:rsidR="009D1460" w:rsidRPr="008B0F84" w:rsidRDefault="009D1460" w:rsidP="008B0F84">
            <w:pPr>
              <w:spacing w:after="0" w:line="240" w:lineRule="auto"/>
              <w:rPr>
                <w:rFonts w:ascii="Times New Roman" w:hAnsi="Times New Roman"/>
                <w:bCs/>
                <w:sz w:val="24"/>
                <w:szCs w:val="24"/>
              </w:rPr>
            </w:pPr>
            <w:r w:rsidRPr="008B0F84">
              <w:rPr>
                <w:rFonts w:ascii="Times New Roman" w:hAnsi="Times New Roman"/>
                <w:bCs/>
                <w:sz w:val="24"/>
                <w:szCs w:val="24"/>
              </w:rPr>
              <w:t>Николаевское самодержавие: государственный консерватизм</w:t>
            </w:r>
          </w:p>
          <w:p w:rsidR="009D1460" w:rsidRPr="008B0F84" w:rsidRDefault="009D1460" w:rsidP="008B0F84">
            <w:pPr>
              <w:spacing w:after="0" w:line="240" w:lineRule="auto"/>
              <w:rPr>
                <w:rFonts w:ascii="Times New Roman" w:hAnsi="Times New Roman"/>
                <w:bCs/>
                <w:sz w:val="24"/>
                <w:szCs w:val="24"/>
              </w:rPr>
            </w:pPr>
            <w:r w:rsidRPr="008B0F84">
              <w:rPr>
                <w:rFonts w:ascii="Times New Roman" w:hAnsi="Times New Roman"/>
                <w:bCs/>
                <w:sz w:val="24"/>
                <w:szCs w:val="24"/>
              </w:rPr>
              <w:t xml:space="preserve">Крепостнический социум. Деревня и город </w:t>
            </w:r>
          </w:p>
          <w:p w:rsidR="009D1460" w:rsidRPr="008B0F84" w:rsidRDefault="009D1460" w:rsidP="008B0F84">
            <w:pPr>
              <w:spacing w:after="0" w:line="240" w:lineRule="auto"/>
              <w:rPr>
                <w:rFonts w:ascii="Times New Roman" w:hAnsi="Times New Roman"/>
                <w:sz w:val="24"/>
                <w:szCs w:val="24"/>
              </w:rPr>
            </w:pPr>
            <w:r w:rsidRPr="008B0F84">
              <w:rPr>
                <w:rFonts w:ascii="Times New Roman" w:hAnsi="Times New Roman"/>
                <w:bCs/>
                <w:sz w:val="24"/>
                <w:szCs w:val="24"/>
              </w:rPr>
              <w:t>Культурное пространство империи в первой половине XIX в.</w:t>
            </w:r>
          </w:p>
          <w:p w:rsidR="009D1460" w:rsidRPr="008B0F84" w:rsidRDefault="009D1460" w:rsidP="008B0F84">
            <w:pPr>
              <w:spacing w:after="0" w:line="240" w:lineRule="auto"/>
              <w:rPr>
                <w:rFonts w:ascii="Times New Roman" w:hAnsi="Times New Roman"/>
                <w:bCs/>
                <w:sz w:val="24"/>
                <w:szCs w:val="24"/>
              </w:rPr>
            </w:pPr>
            <w:r w:rsidRPr="008B0F84">
              <w:rPr>
                <w:rFonts w:ascii="Times New Roman" w:hAnsi="Times New Roman"/>
                <w:bCs/>
                <w:sz w:val="24"/>
                <w:szCs w:val="24"/>
              </w:rPr>
              <w:t xml:space="preserve">Пространство империи: этнокультурный облик страны </w:t>
            </w:r>
          </w:p>
          <w:p w:rsidR="009D1460" w:rsidRPr="008B0F84" w:rsidRDefault="009D1460" w:rsidP="008B0F84">
            <w:pPr>
              <w:spacing w:after="0" w:line="240" w:lineRule="auto"/>
              <w:rPr>
                <w:rFonts w:ascii="Times New Roman" w:hAnsi="Times New Roman"/>
                <w:bCs/>
                <w:sz w:val="24"/>
                <w:szCs w:val="24"/>
              </w:rPr>
            </w:pPr>
            <w:r w:rsidRPr="008B0F84">
              <w:rPr>
                <w:rFonts w:ascii="Times New Roman" w:hAnsi="Times New Roman"/>
                <w:bCs/>
                <w:sz w:val="24"/>
                <w:szCs w:val="24"/>
              </w:rPr>
              <w:t xml:space="preserve">Формирование гражданского правосознания. Основные течения общественной мысли </w:t>
            </w:r>
          </w:p>
          <w:p w:rsidR="009D1460" w:rsidRPr="008B0F84" w:rsidRDefault="009D1460" w:rsidP="008B0F84">
            <w:pPr>
              <w:spacing w:after="0" w:line="240" w:lineRule="auto"/>
              <w:rPr>
                <w:rFonts w:ascii="Times New Roman" w:hAnsi="Times New Roman"/>
                <w:bCs/>
                <w:sz w:val="24"/>
                <w:szCs w:val="24"/>
                <w:u w:val="single"/>
              </w:rPr>
            </w:pPr>
            <w:r w:rsidRPr="008B0F84">
              <w:rPr>
                <w:rFonts w:ascii="Times New Roman" w:hAnsi="Times New Roman"/>
                <w:bCs/>
                <w:sz w:val="24"/>
                <w:szCs w:val="24"/>
                <w:u w:val="single"/>
              </w:rPr>
              <w:t>Россия в эпоху реформ</w:t>
            </w:r>
          </w:p>
          <w:p w:rsidR="009D1460" w:rsidRPr="008B0F84" w:rsidRDefault="009D1460" w:rsidP="008B0F84">
            <w:pPr>
              <w:spacing w:after="0" w:line="240" w:lineRule="auto"/>
              <w:rPr>
                <w:rFonts w:ascii="Times New Roman" w:hAnsi="Times New Roman"/>
                <w:bCs/>
                <w:sz w:val="24"/>
                <w:szCs w:val="24"/>
              </w:rPr>
            </w:pPr>
            <w:r w:rsidRPr="008B0F84">
              <w:rPr>
                <w:rFonts w:ascii="Times New Roman" w:hAnsi="Times New Roman"/>
                <w:bCs/>
                <w:sz w:val="24"/>
                <w:szCs w:val="24"/>
              </w:rPr>
              <w:t xml:space="preserve">Преобразования Александра II: социальная и правовая модернизация </w:t>
            </w:r>
          </w:p>
          <w:p w:rsidR="009D1460" w:rsidRPr="008B0F84" w:rsidRDefault="009D1460" w:rsidP="008B0F84">
            <w:pPr>
              <w:spacing w:after="0" w:line="240" w:lineRule="auto"/>
              <w:rPr>
                <w:rFonts w:ascii="Times New Roman" w:hAnsi="Times New Roman"/>
                <w:bCs/>
                <w:sz w:val="24"/>
                <w:szCs w:val="24"/>
              </w:rPr>
            </w:pPr>
            <w:r w:rsidRPr="008B0F84">
              <w:rPr>
                <w:rFonts w:ascii="Times New Roman" w:hAnsi="Times New Roman"/>
                <w:bCs/>
                <w:sz w:val="24"/>
                <w:szCs w:val="24"/>
              </w:rPr>
              <w:t xml:space="preserve">«Народное самодержавие» Александра III </w:t>
            </w:r>
          </w:p>
          <w:p w:rsidR="009D1460" w:rsidRPr="008B0F84" w:rsidRDefault="009D1460" w:rsidP="008B0F84">
            <w:pPr>
              <w:spacing w:after="0" w:line="240" w:lineRule="auto"/>
              <w:rPr>
                <w:rFonts w:ascii="Times New Roman" w:hAnsi="Times New Roman"/>
                <w:bCs/>
                <w:sz w:val="24"/>
                <w:szCs w:val="24"/>
              </w:rPr>
            </w:pPr>
            <w:r w:rsidRPr="008B0F84">
              <w:rPr>
                <w:rFonts w:ascii="Times New Roman" w:hAnsi="Times New Roman"/>
                <w:bCs/>
                <w:sz w:val="24"/>
                <w:szCs w:val="24"/>
              </w:rPr>
              <w:t xml:space="preserve">Пореформенный социум. Сельское хозяйство и промышленность </w:t>
            </w:r>
          </w:p>
          <w:p w:rsidR="009D1460" w:rsidRPr="008B0F84" w:rsidRDefault="009D1460" w:rsidP="008B0F84">
            <w:pPr>
              <w:spacing w:after="0" w:line="240" w:lineRule="auto"/>
              <w:rPr>
                <w:rFonts w:ascii="Times New Roman" w:hAnsi="Times New Roman"/>
                <w:bCs/>
                <w:sz w:val="24"/>
                <w:szCs w:val="24"/>
              </w:rPr>
            </w:pPr>
            <w:r w:rsidRPr="008B0F84">
              <w:rPr>
                <w:rFonts w:ascii="Times New Roman" w:hAnsi="Times New Roman"/>
                <w:bCs/>
                <w:sz w:val="24"/>
                <w:szCs w:val="24"/>
              </w:rPr>
              <w:t xml:space="preserve">Культурное пространство империи во второй половине XIX в. </w:t>
            </w:r>
          </w:p>
          <w:p w:rsidR="009D1460" w:rsidRPr="008B0F84" w:rsidRDefault="009D1460" w:rsidP="008B0F84">
            <w:pPr>
              <w:spacing w:after="0" w:line="240" w:lineRule="auto"/>
              <w:rPr>
                <w:rFonts w:ascii="Times New Roman" w:hAnsi="Times New Roman"/>
                <w:bCs/>
                <w:sz w:val="24"/>
                <w:szCs w:val="24"/>
              </w:rPr>
            </w:pPr>
            <w:r w:rsidRPr="008B0F84">
              <w:rPr>
                <w:rFonts w:ascii="Times New Roman" w:hAnsi="Times New Roman"/>
                <w:bCs/>
                <w:sz w:val="24"/>
                <w:szCs w:val="24"/>
              </w:rPr>
              <w:t xml:space="preserve">Этнокультурный облик империи </w:t>
            </w:r>
          </w:p>
          <w:p w:rsidR="009D1460" w:rsidRPr="008B0F84" w:rsidRDefault="009D1460" w:rsidP="008B0F84">
            <w:pPr>
              <w:spacing w:after="0" w:line="240" w:lineRule="auto"/>
              <w:rPr>
                <w:rFonts w:ascii="Times New Roman" w:hAnsi="Times New Roman"/>
                <w:sz w:val="24"/>
                <w:szCs w:val="24"/>
              </w:rPr>
            </w:pPr>
            <w:r w:rsidRPr="008B0F84">
              <w:rPr>
                <w:rFonts w:ascii="Times New Roman" w:hAnsi="Times New Roman"/>
                <w:bCs/>
                <w:sz w:val="24"/>
                <w:szCs w:val="24"/>
              </w:rPr>
              <w:t>Формирование гражданского общества и основные направления общественных движений</w:t>
            </w:r>
          </w:p>
          <w:p w:rsidR="009D1460" w:rsidRPr="008B0F84" w:rsidRDefault="009D1460" w:rsidP="008B0F84">
            <w:pPr>
              <w:spacing w:after="0" w:line="240" w:lineRule="auto"/>
              <w:rPr>
                <w:rFonts w:ascii="Times New Roman" w:hAnsi="Times New Roman"/>
                <w:bCs/>
                <w:sz w:val="24"/>
                <w:szCs w:val="24"/>
                <w:u w:val="single"/>
              </w:rPr>
            </w:pPr>
            <w:r w:rsidRPr="008B0F84">
              <w:rPr>
                <w:rFonts w:ascii="Times New Roman" w:hAnsi="Times New Roman"/>
                <w:bCs/>
                <w:sz w:val="24"/>
                <w:szCs w:val="24"/>
                <w:u w:val="single"/>
              </w:rPr>
              <w:t>Кризис империи в начале ХХ века</w:t>
            </w:r>
          </w:p>
          <w:p w:rsidR="009D1460" w:rsidRPr="008B0F84" w:rsidRDefault="009D1460" w:rsidP="008B0F84">
            <w:pPr>
              <w:spacing w:after="0" w:line="240" w:lineRule="auto"/>
              <w:rPr>
                <w:rFonts w:ascii="Times New Roman" w:hAnsi="Times New Roman"/>
                <w:bCs/>
                <w:sz w:val="24"/>
                <w:szCs w:val="24"/>
              </w:rPr>
            </w:pPr>
            <w:r w:rsidRPr="008B0F84">
              <w:rPr>
                <w:rFonts w:ascii="Times New Roman" w:hAnsi="Times New Roman"/>
                <w:bCs/>
                <w:sz w:val="24"/>
                <w:szCs w:val="24"/>
              </w:rPr>
              <w:t xml:space="preserve">Первая российская революция 1905-1907 гг. Начало парламентаризма </w:t>
            </w:r>
          </w:p>
          <w:p w:rsidR="009D1460" w:rsidRPr="008B0F84" w:rsidRDefault="009D1460" w:rsidP="004D739A">
            <w:pPr>
              <w:spacing w:after="0" w:line="240" w:lineRule="auto"/>
              <w:rPr>
                <w:rFonts w:ascii="Times New Roman" w:hAnsi="Times New Roman"/>
                <w:i/>
                <w:sz w:val="24"/>
                <w:szCs w:val="24"/>
              </w:rPr>
            </w:pPr>
            <w:r w:rsidRPr="008B0F84">
              <w:rPr>
                <w:rFonts w:ascii="Times New Roman" w:hAnsi="Times New Roman"/>
                <w:bCs/>
                <w:sz w:val="24"/>
                <w:szCs w:val="24"/>
              </w:rPr>
              <w:t>Общество и власть после революции</w:t>
            </w:r>
          </w:p>
        </w:tc>
      </w:tr>
    </w:tbl>
    <w:p w:rsidR="00B540EE" w:rsidRPr="008B0F84" w:rsidRDefault="00A309E2" w:rsidP="008B0F84">
      <w:pPr>
        <w:pStyle w:val="4"/>
        <w:spacing w:line="240" w:lineRule="auto"/>
        <w:rPr>
          <w:sz w:val="24"/>
          <w:szCs w:val="24"/>
        </w:rPr>
      </w:pPr>
      <w:bookmarkStart w:id="234" w:name="_Toc409691706"/>
      <w:bookmarkStart w:id="235" w:name="_Toc410654032"/>
      <w:bookmarkStart w:id="236" w:name="_Toc414553230"/>
      <w:r w:rsidRPr="008B0F84">
        <w:rPr>
          <w:sz w:val="24"/>
          <w:szCs w:val="24"/>
        </w:rPr>
        <w:lastRenderedPageBreak/>
        <w:t>2.2.2.</w:t>
      </w:r>
      <w:r w:rsidR="00714D17" w:rsidRPr="008B0F84">
        <w:rPr>
          <w:sz w:val="24"/>
          <w:szCs w:val="24"/>
        </w:rPr>
        <w:t>5</w:t>
      </w:r>
      <w:r w:rsidRPr="008B0F84">
        <w:rPr>
          <w:sz w:val="24"/>
          <w:szCs w:val="24"/>
        </w:rPr>
        <w:t xml:space="preserve">. </w:t>
      </w:r>
      <w:r w:rsidR="00B540EE" w:rsidRPr="008B0F84">
        <w:rPr>
          <w:sz w:val="24"/>
          <w:szCs w:val="24"/>
        </w:rPr>
        <w:t>Обществознание</w:t>
      </w:r>
      <w:bookmarkEnd w:id="234"/>
      <w:bookmarkEnd w:id="235"/>
      <w:bookmarkEnd w:id="236"/>
    </w:p>
    <w:p w:rsidR="001937F7" w:rsidRPr="008B0F84" w:rsidRDefault="001937F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Обществознание является одним из основных гуманитарных предметов </w:t>
      </w:r>
      <w:r w:rsidR="0013194E" w:rsidRPr="008B0F84">
        <w:rPr>
          <w:rFonts w:ascii="Times New Roman" w:hAnsi="Times New Roman"/>
          <w:sz w:val="24"/>
          <w:szCs w:val="24"/>
        </w:rPr>
        <w:t>на уровне основного общего образования</w:t>
      </w:r>
      <w:r w:rsidRPr="008B0F84">
        <w:rPr>
          <w:rFonts w:ascii="Times New Roman" w:hAnsi="Times New Roman"/>
          <w:sz w:val="24"/>
          <w:szCs w:val="24"/>
        </w:rPr>
        <w:t>,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1937F7" w:rsidRPr="008B0F84" w:rsidRDefault="001937F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w:t>
      </w:r>
      <w:r w:rsidR="0013194E" w:rsidRPr="008B0F84">
        <w:rPr>
          <w:rFonts w:ascii="Times New Roman" w:hAnsi="Times New Roman"/>
          <w:sz w:val="24"/>
          <w:szCs w:val="24"/>
        </w:rPr>
        <w:t xml:space="preserve">на уровне основного общего образования </w:t>
      </w:r>
      <w:r w:rsidRPr="008B0F84">
        <w:rPr>
          <w:rFonts w:ascii="Times New Roman" w:hAnsi="Times New Roman"/>
          <w:sz w:val="24"/>
          <w:szCs w:val="24"/>
        </w:rPr>
        <w:t>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8B0F84" w:rsidRDefault="001937F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8B0F84" w:rsidRDefault="001937F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w:t>
      </w:r>
      <w:r w:rsidRPr="008B0F84">
        <w:rPr>
          <w:rFonts w:ascii="Times New Roman" w:hAnsi="Times New Roman"/>
          <w:sz w:val="24"/>
          <w:szCs w:val="24"/>
        </w:rPr>
        <w:lastRenderedPageBreak/>
        <w:t>«Биология», что создает возможность одновременного прохождения тем по указанным учебным предметам.</w:t>
      </w:r>
    </w:p>
    <w:p w:rsidR="00B540EE" w:rsidRPr="008B0F84" w:rsidRDefault="00B540EE" w:rsidP="008B0F84">
      <w:pPr>
        <w:spacing w:after="0" w:line="240" w:lineRule="auto"/>
        <w:ind w:left="709"/>
        <w:jc w:val="both"/>
        <w:rPr>
          <w:rFonts w:ascii="Times New Roman" w:hAnsi="Times New Roman"/>
          <w:sz w:val="24"/>
          <w:szCs w:val="24"/>
        </w:rPr>
      </w:pPr>
      <w:r w:rsidRPr="008B0F84">
        <w:rPr>
          <w:rFonts w:ascii="Times New Roman" w:hAnsi="Times New Roman"/>
          <w:b/>
          <w:bCs/>
          <w:sz w:val="24"/>
          <w:szCs w:val="24"/>
          <w:shd w:val="clear" w:color="auto" w:fill="FFFFFF"/>
        </w:rPr>
        <w:t>Человек. Деятельность человека</w:t>
      </w:r>
    </w:p>
    <w:p w:rsidR="00B540EE" w:rsidRPr="008B0F84" w:rsidRDefault="00B540EE" w:rsidP="008B0F84">
      <w:pPr>
        <w:tabs>
          <w:tab w:val="left" w:pos="1114"/>
        </w:tabs>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Биологическое и социальное в человеке. </w:t>
      </w:r>
      <w:r w:rsidRPr="008B0F84">
        <w:rPr>
          <w:rFonts w:ascii="Times New Roman" w:hAnsi="Times New Roman"/>
          <w:i/>
          <w:sz w:val="24"/>
          <w:szCs w:val="24"/>
        </w:rPr>
        <w:t>Черты сходства и различий человека и животного.Индивид, индивидуальность, личность.</w:t>
      </w:r>
      <w:r w:rsidRPr="008B0F84">
        <w:rPr>
          <w:rFonts w:ascii="Times New Roman" w:hAnsi="Times New Roman"/>
          <w:sz w:val="24"/>
          <w:szCs w:val="24"/>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8B0F84">
        <w:rPr>
          <w:rFonts w:ascii="Times New Roman" w:hAnsi="Times New Roman"/>
          <w:i/>
          <w:sz w:val="24"/>
          <w:szCs w:val="24"/>
        </w:rPr>
        <w:t xml:space="preserve">Личные и деловые отношения. </w:t>
      </w:r>
      <w:r w:rsidRPr="008B0F84">
        <w:rPr>
          <w:rFonts w:ascii="Times New Roman" w:hAnsi="Times New Roman"/>
          <w:sz w:val="24"/>
          <w:szCs w:val="24"/>
        </w:rPr>
        <w:t>Лидерство. Межличностные конфликты и способы их разрешения.</w:t>
      </w:r>
    </w:p>
    <w:p w:rsidR="00B540EE" w:rsidRPr="008B0F84" w:rsidRDefault="00B540EE" w:rsidP="008B0F84">
      <w:pPr>
        <w:spacing w:after="0" w:line="240" w:lineRule="auto"/>
        <w:ind w:left="709"/>
        <w:jc w:val="both"/>
        <w:rPr>
          <w:rFonts w:ascii="Times New Roman" w:hAnsi="Times New Roman"/>
          <w:b/>
          <w:bCs/>
          <w:sz w:val="24"/>
          <w:szCs w:val="24"/>
          <w:shd w:val="clear" w:color="auto" w:fill="FFFFFF"/>
        </w:rPr>
      </w:pPr>
      <w:r w:rsidRPr="008B0F84">
        <w:rPr>
          <w:rFonts w:ascii="Times New Roman" w:hAnsi="Times New Roman"/>
          <w:b/>
          <w:bCs/>
          <w:sz w:val="24"/>
          <w:szCs w:val="24"/>
          <w:shd w:val="clear" w:color="auto" w:fill="FFFFFF"/>
        </w:rPr>
        <w:t>Общество</w:t>
      </w:r>
    </w:p>
    <w:p w:rsidR="00B540EE" w:rsidRPr="008B0F84" w:rsidRDefault="00B540EE" w:rsidP="008B0F84">
      <w:pPr>
        <w:tabs>
          <w:tab w:val="left" w:pos="1114"/>
        </w:tabs>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Общество как форма жизнедеятельности людей. Взаимосвязь общества и природы. Развитие общества. </w:t>
      </w:r>
      <w:r w:rsidRPr="008B0F84">
        <w:rPr>
          <w:rFonts w:ascii="Times New Roman" w:hAnsi="Times New Roman"/>
          <w:i/>
          <w:sz w:val="24"/>
          <w:szCs w:val="24"/>
        </w:rPr>
        <w:t>Общественный прогресс.</w:t>
      </w:r>
      <w:r w:rsidRPr="008B0F84">
        <w:rPr>
          <w:rFonts w:ascii="Times New Roman" w:hAnsi="Times New Roman"/>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B540EE" w:rsidRPr="008B0F84" w:rsidRDefault="00B540EE" w:rsidP="008B0F84">
      <w:pPr>
        <w:spacing w:after="0" w:line="240" w:lineRule="auto"/>
        <w:ind w:left="709"/>
        <w:jc w:val="both"/>
        <w:rPr>
          <w:rFonts w:ascii="Times New Roman" w:hAnsi="Times New Roman"/>
          <w:b/>
          <w:bCs/>
          <w:sz w:val="24"/>
          <w:szCs w:val="24"/>
          <w:shd w:val="clear" w:color="auto" w:fill="FFFFFF"/>
        </w:rPr>
      </w:pPr>
      <w:r w:rsidRPr="008B0F84">
        <w:rPr>
          <w:rFonts w:ascii="Times New Roman" w:hAnsi="Times New Roman"/>
          <w:b/>
          <w:bCs/>
          <w:sz w:val="24"/>
          <w:szCs w:val="24"/>
          <w:shd w:val="clear" w:color="auto" w:fill="FFFFFF"/>
        </w:rPr>
        <w:t>Социальные нормы</w:t>
      </w:r>
    </w:p>
    <w:p w:rsidR="00B540EE" w:rsidRPr="008B0F84" w:rsidRDefault="00B540EE" w:rsidP="008B0F84">
      <w:pPr>
        <w:tabs>
          <w:tab w:val="left" w:pos="1114"/>
        </w:tabs>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Социальные нормы как регуляторы поведения человека в обществе. </w:t>
      </w:r>
      <w:r w:rsidRPr="008B0F84">
        <w:rPr>
          <w:rFonts w:ascii="Times New Roman" w:hAnsi="Times New Roman"/>
          <w:i/>
          <w:sz w:val="24"/>
          <w:szCs w:val="24"/>
        </w:rPr>
        <w:t>Общественные нравы, традиции и обычаи.</w:t>
      </w:r>
      <w:r w:rsidRPr="008B0F84">
        <w:rPr>
          <w:rFonts w:ascii="Times New Roman" w:hAnsi="Times New Roman"/>
          <w:sz w:val="24"/>
          <w:szCs w:val="24"/>
        </w:rPr>
        <w:t xml:space="preserve"> 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8B0F84">
        <w:rPr>
          <w:rFonts w:ascii="Times New Roman" w:hAnsi="Times New Roman"/>
          <w:i/>
          <w:sz w:val="24"/>
          <w:szCs w:val="24"/>
        </w:rPr>
        <w:t xml:space="preserve">Особенности социализации в подростковом возрасте. </w:t>
      </w:r>
      <w:r w:rsidRPr="008B0F84">
        <w:rPr>
          <w:rFonts w:ascii="Times New Roman" w:hAnsi="Times New Roman"/>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8B0F84" w:rsidRDefault="00B540EE" w:rsidP="008B0F84">
      <w:pPr>
        <w:spacing w:after="0" w:line="240" w:lineRule="auto"/>
        <w:ind w:left="709"/>
        <w:jc w:val="both"/>
        <w:rPr>
          <w:rFonts w:ascii="Times New Roman" w:hAnsi="Times New Roman"/>
          <w:b/>
          <w:bCs/>
          <w:sz w:val="24"/>
          <w:szCs w:val="24"/>
          <w:shd w:val="clear" w:color="auto" w:fill="FFFFFF"/>
        </w:rPr>
      </w:pPr>
      <w:r w:rsidRPr="008B0F84">
        <w:rPr>
          <w:rFonts w:ascii="Times New Roman" w:hAnsi="Times New Roman"/>
          <w:b/>
          <w:bCs/>
          <w:sz w:val="24"/>
          <w:szCs w:val="24"/>
          <w:shd w:val="clear" w:color="auto" w:fill="FFFFFF"/>
        </w:rPr>
        <w:t>Сфера духовной культуры</w:t>
      </w:r>
    </w:p>
    <w:p w:rsidR="00B540EE" w:rsidRPr="008B0F84" w:rsidRDefault="00B540EE" w:rsidP="008B0F84">
      <w:pPr>
        <w:tabs>
          <w:tab w:val="left" w:pos="1311"/>
        </w:tabs>
        <w:spacing w:after="0" w:line="240" w:lineRule="auto"/>
        <w:ind w:firstLine="709"/>
        <w:jc w:val="both"/>
        <w:rPr>
          <w:rFonts w:ascii="Times New Roman" w:hAnsi="Times New Roman"/>
          <w:i/>
          <w:sz w:val="24"/>
          <w:szCs w:val="24"/>
        </w:rPr>
      </w:pPr>
      <w:r w:rsidRPr="008B0F84">
        <w:rPr>
          <w:rFonts w:ascii="Times New Roman" w:hAnsi="Times New Roman"/>
          <w:bCs/>
          <w:sz w:val="24"/>
          <w:szCs w:val="24"/>
        </w:rPr>
        <w:t xml:space="preserve">Культура, ее многообразие и основные формы. </w:t>
      </w:r>
      <w:r w:rsidRPr="008B0F84">
        <w:rPr>
          <w:rFonts w:ascii="Times New Roman" w:hAnsi="Times New Roman"/>
          <w:sz w:val="24"/>
          <w:szCs w:val="24"/>
        </w:rPr>
        <w:t xml:space="preserve">Наука в жизни современного общества. </w:t>
      </w:r>
      <w:r w:rsidRPr="008B0F84">
        <w:rPr>
          <w:rFonts w:ascii="Times New Roman" w:hAnsi="Times New Roman"/>
          <w:i/>
          <w:sz w:val="24"/>
          <w:szCs w:val="24"/>
        </w:rPr>
        <w:t>Научно-технический прогресс в современном обществе.</w:t>
      </w:r>
      <w:r w:rsidRPr="008B0F84">
        <w:rPr>
          <w:rFonts w:ascii="Times New Roman" w:hAnsi="Times New Roman"/>
          <w:sz w:val="24"/>
          <w:szCs w:val="24"/>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8B0F84">
        <w:rPr>
          <w:rFonts w:ascii="Times New Roman" w:hAnsi="Times New Roman"/>
          <w:i/>
          <w:sz w:val="24"/>
          <w:szCs w:val="24"/>
        </w:rPr>
        <w:t>Государственная итоговая аттестация</w:t>
      </w:r>
      <w:r w:rsidRPr="008B0F84">
        <w:rPr>
          <w:rFonts w:ascii="Times New Roman" w:hAnsi="Times New Roman"/>
          <w:sz w:val="24"/>
          <w:szCs w:val="24"/>
        </w:rPr>
        <w:t xml:space="preserve">. Самообразование.Религия как форма культуры. </w:t>
      </w:r>
      <w:r w:rsidRPr="008B0F84">
        <w:rPr>
          <w:rFonts w:ascii="Times New Roman" w:hAnsi="Times New Roman"/>
          <w:i/>
          <w:sz w:val="24"/>
          <w:szCs w:val="24"/>
        </w:rPr>
        <w:t>Мировые религии.</w:t>
      </w:r>
      <w:r w:rsidRPr="008B0F84">
        <w:rPr>
          <w:rFonts w:ascii="Times New Roman" w:hAnsi="Times New Roman"/>
          <w:sz w:val="24"/>
          <w:szCs w:val="24"/>
        </w:rPr>
        <w:t xml:space="preserve"> Роль религии в жизни общества. Свобода совести. Искусство как элемент духовной культуры общества. </w:t>
      </w:r>
      <w:r w:rsidRPr="008B0F84">
        <w:rPr>
          <w:rFonts w:ascii="Times New Roman" w:hAnsi="Times New Roman"/>
          <w:i/>
          <w:sz w:val="24"/>
          <w:szCs w:val="24"/>
        </w:rPr>
        <w:t xml:space="preserve">Влияние искусства на развитие личности. </w:t>
      </w:r>
    </w:p>
    <w:p w:rsidR="00B540EE" w:rsidRPr="008B0F84" w:rsidRDefault="00B540EE" w:rsidP="008B0F84">
      <w:pPr>
        <w:spacing w:after="0" w:line="240" w:lineRule="auto"/>
        <w:ind w:left="709"/>
        <w:jc w:val="both"/>
        <w:rPr>
          <w:rFonts w:ascii="Times New Roman" w:hAnsi="Times New Roman"/>
          <w:b/>
          <w:bCs/>
          <w:sz w:val="24"/>
          <w:szCs w:val="24"/>
          <w:shd w:val="clear" w:color="auto" w:fill="FFFFFF"/>
        </w:rPr>
      </w:pPr>
      <w:r w:rsidRPr="008B0F84">
        <w:rPr>
          <w:rFonts w:ascii="Times New Roman" w:hAnsi="Times New Roman"/>
          <w:b/>
          <w:bCs/>
          <w:sz w:val="24"/>
          <w:szCs w:val="24"/>
          <w:shd w:val="clear" w:color="auto" w:fill="FFFFFF"/>
        </w:rPr>
        <w:t>Социальная сфера жизни общества</w:t>
      </w:r>
    </w:p>
    <w:p w:rsidR="00B540EE" w:rsidRPr="008B0F84" w:rsidRDefault="00B540EE" w:rsidP="008B0F84">
      <w:pPr>
        <w:tabs>
          <w:tab w:val="left" w:pos="1114"/>
        </w:tabs>
        <w:spacing w:after="0" w:line="240" w:lineRule="auto"/>
        <w:ind w:firstLine="709"/>
        <w:jc w:val="both"/>
        <w:rPr>
          <w:rFonts w:ascii="Times New Roman" w:hAnsi="Times New Roman"/>
          <w:sz w:val="24"/>
          <w:szCs w:val="24"/>
        </w:rPr>
      </w:pPr>
      <w:r w:rsidRPr="008B0F84">
        <w:rPr>
          <w:rFonts w:ascii="Times New Roman" w:hAnsi="Times New Roman"/>
          <w:bCs/>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8B0F84">
        <w:rPr>
          <w:rFonts w:ascii="Times New Roman" w:hAnsi="Times New Roman"/>
          <w:bCs/>
          <w:i/>
          <w:sz w:val="24"/>
          <w:szCs w:val="24"/>
        </w:rPr>
        <w:t xml:space="preserve">Досуг семьи. </w:t>
      </w:r>
      <w:r w:rsidRPr="008B0F84">
        <w:rPr>
          <w:rFonts w:ascii="Times New Roman" w:hAnsi="Times New Roman"/>
          <w:bCs/>
          <w:sz w:val="24"/>
          <w:szCs w:val="24"/>
        </w:rPr>
        <w:t xml:space="preserve">Социальные конфликты и пути их разрешения. Этнос и нация. </w:t>
      </w:r>
      <w:r w:rsidRPr="008B0F84">
        <w:rPr>
          <w:rFonts w:ascii="Times New Roman" w:hAnsi="Times New Roman"/>
          <w:i/>
          <w:sz w:val="24"/>
          <w:szCs w:val="24"/>
        </w:rPr>
        <w:t>Национальное самосознание</w:t>
      </w:r>
      <w:r w:rsidRPr="008B0F84">
        <w:rPr>
          <w:rFonts w:ascii="Times New Roman" w:hAnsi="Times New Roman"/>
          <w:sz w:val="24"/>
          <w:szCs w:val="24"/>
        </w:rPr>
        <w:t xml:space="preserve">. Отношения между нациями. Россия – многонациональное государство. </w:t>
      </w:r>
      <w:r w:rsidRPr="008B0F84">
        <w:rPr>
          <w:rFonts w:ascii="Times New Roman" w:hAnsi="Times New Roman"/>
          <w:bCs/>
          <w:sz w:val="24"/>
          <w:szCs w:val="24"/>
        </w:rPr>
        <w:t>Социальная политика Российского государства.</w:t>
      </w:r>
    </w:p>
    <w:p w:rsidR="00B540EE" w:rsidRPr="008B0F84" w:rsidRDefault="00B540EE" w:rsidP="008B0F84">
      <w:pPr>
        <w:spacing w:after="0" w:line="240" w:lineRule="auto"/>
        <w:ind w:left="709"/>
        <w:jc w:val="both"/>
        <w:rPr>
          <w:rFonts w:ascii="Times New Roman" w:hAnsi="Times New Roman"/>
          <w:b/>
          <w:bCs/>
          <w:sz w:val="24"/>
          <w:szCs w:val="24"/>
          <w:shd w:val="clear" w:color="auto" w:fill="FFFFFF"/>
        </w:rPr>
      </w:pPr>
      <w:r w:rsidRPr="008B0F84">
        <w:rPr>
          <w:rFonts w:ascii="Times New Roman" w:hAnsi="Times New Roman"/>
          <w:b/>
          <w:bCs/>
          <w:sz w:val="24"/>
          <w:szCs w:val="24"/>
          <w:shd w:val="clear" w:color="auto" w:fill="FFFFFF"/>
        </w:rPr>
        <w:t>Политическая сфера жизни общества</w:t>
      </w:r>
    </w:p>
    <w:p w:rsidR="00B540EE" w:rsidRPr="008B0F84" w:rsidRDefault="00B540EE" w:rsidP="008B0F84">
      <w:pPr>
        <w:tabs>
          <w:tab w:val="left" w:pos="1321"/>
        </w:tabs>
        <w:spacing w:after="0" w:line="240" w:lineRule="auto"/>
        <w:ind w:firstLine="709"/>
        <w:jc w:val="both"/>
        <w:rPr>
          <w:rFonts w:ascii="Times New Roman" w:hAnsi="Times New Roman"/>
          <w:i/>
          <w:sz w:val="24"/>
          <w:szCs w:val="24"/>
        </w:rPr>
      </w:pPr>
      <w:r w:rsidRPr="008B0F84">
        <w:rPr>
          <w:rFonts w:ascii="Times New Roman" w:hAnsi="Times New Roman"/>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8B0F84">
        <w:rPr>
          <w:rFonts w:ascii="Times New Roman" w:hAnsi="Times New Roman"/>
          <w:i/>
          <w:sz w:val="24"/>
          <w:szCs w:val="24"/>
        </w:rPr>
        <w:t xml:space="preserve">Правовое </w:t>
      </w:r>
      <w:r w:rsidRPr="008B0F84">
        <w:rPr>
          <w:rFonts w:ascii="Times New Roman" w:hAnsi="Times New Roman"/>
          <w:i/>
          <w:sz w:val="24"/>
          <w:szCs w:val="24"/>
        </w:rPr>
        <w:lastRenderedPageBreak/>
        <w:t>государство.</w:t>
      </w:r>
      <w:r w:rsidRPr="008B0F84">
        <w:rPr>
          <w:rFonts w:ascii="Times New Roman" w:hAnsi="Times New Roman"/>
          <w:sz w:val="24"/>
          <w:szCs w:val="24"/>
        </w:rPr>
        <w:t xml:space="preserve"> Местное самоуправление. </w:t>
      </w:r>
      <w:r w:rsidRPr="008B0F84">
        <w:rPr>
          <w:rFonts w:ascii="Times New Roman" w:hAnsi="Times New Roman"/>
          <w:i/>
          <w:sz w:val="24"/>
          <w:szCs w:val="24"/>
        </w:rPr>
        <w:t>Межгосударственные отношения. Межгосударственные конфликты и способы их разрешения.</w:t>
      </w:r>
    </w:p>
    <w:p w:rsidR="00B540EE" w:rsidRPr="008B0F84" w:rsidRDefault="00B540EE" w:rsidP="008B0F84">
      <w:pPr>
        <w:spacing w:after="0" w:line="240" w:lineRule="auto"/>
        <w:ind w:left="709"/>
        <w:jc w:val="both"/>
        <w:rPr>
          <w:rFonts w:ascii="Times New Roman" w:hAnsi="Times New Roman"/>
          <w:b/>
          <w:bCs/>
          <w:sz w:val="24"/>
          <w:szCs w:val="24"/>
          <w:shd w:val="clear" w:color="auto" w:fill="FFFFFF"/>
        </w:rPr>
      </w:pPr>
      <w:r w:rsidRPr="008B0F84">
        <w:rPr>
          <w:rFonts w:ascii="Times New Roman" w:hAnsi="Times New Roman"/>
          <w:b/>
          <w:bCs/>
          <w:sz w:val="24"/>
          <w:szCs w:val="24"/>
          <w:shd w:val="clear" w:color="auto" w:fill="FFFFFF"/>
        </w:rPr>
        <w:t>Гражданин и государство</w:t>
      </w:r>
    </w:p>
    <w:p w:rsidR="00B540EE" w:rsidRPr="008B0F84" w:rsidRDefault="00B540EE" w:rsidP="008B0F84">
      <w:pPr>
        <w:tabs>
          <w:tab w:val="left" w:pos="1114"/>
        </w:tabs>
        <w:spacing w:after="0" w:line="240" w:lineRule="auto"/>
        <w:ind w:firstLine="709"/>
        <w:jc w:val="both"/>
        <w:rPr>
          <w:rFonts w:ascii="Times New Roman" w:hAnsi="Times New Roman"/>
          <w:i/>
          <w:sz w:val="24"/>
          <w:szCs w:val="24"/>
        </w:rPr>
      </w:pPr>
      <w:r w:rsidRPr="008B0F84">
        <w:rPr>
          <w:rFonts w:ascii="Times New Roman" w:hAnsi="Times New Roman"/>
          <w:sz w:val="24"/>
          <w:szCs w:val="24"/>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8B0F84">
        <w:rPr>
          <w:rFonts w:ascii="Times New Roman" w:hAnsi="Times New Roman"/>
          <w:sz w:val="24"/>
          <w:szCs w:val="24"/>
        </w:rPr>
        <w:t xml:space="preserve">– </w:t>
      </w:r>
      <w:r w:rsidRPr="008B0F84">
        <w:rPr>
          <w:rFonts w:ascii="Times New Roman" w:hAnsi="Times New Roman"/>
          <w:sz w:val="24"/>
          <w:szCs w:val="24"/>
        </w:rPr>
        <w:t>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8B0F84">
        <w:rPr>
          <w:rFonts w:ascii="Times New Roman" w:hAnsi="Times New Roman"/>
          <w:bCs/>
          <w:sz w:val="24"/>
          <w:szCs w:val="24"/>
        </w:rPr>
        <w:t xml:space="preserve">рава и свободы человека и гражданина в Российской Федерации. </w:t>
      </w:r>
      <w:r w:rsidRPr="008B0F84">
        <w:rPr>
          <w:rFonts w:ascii="Times New Roman" w:hAnsi="Times New Roman"/>
          <w:sz w:val="24"/>
          <w:szCs w:val="24"/>
        </w:rPr>
        <w:t xml:space="preserve">Конституционные обязанности гражданина Российской Федерации. </w:t>
      </w:r>
      <w:r w:rsidRPr="008B0F84">
        <w:rPr>
          <w:rFonts w:ascii="Times New Roman" w:hAnsi="Times New Roman"/>
          <w:bCs/>
          <w:sz w:val="24"/>
          <w:szCs w:val="24"/>
        </w:rPr>
        <w:t>Взаимоотношения органов государственной власти и граждан. Механизмы реализации и защиты прав и свобод человека и гражданина в РФ.</w:t>
      </w:r>
      <w:r w:rsidR="00DF3F9A" w:rsidRPr="008B0F84">
        <w:rPr>
          <w:rFonts w:ascii="Times New Roman" w:hAnsi="Times New Roman"/>
          <w:bCs/>
          <w:sz w:val="24"/>
          <w:szCs w:val="24"/>
        </w:rPr>
        <w:t xml:space="preserve"> </w:t>
      </w:r>
      <w:r w:rsidRPr="008B0F84">
        <w:rPr>
          <w:rFonts w:ascii="Times New Roman" w:hAnsi="Times New Roman"/>
          <w:i/>
          <w:sz w:val="24"/>
          <w:szCs w:val="24"/>
        </w:rPr>
        <w:t>Основные международные документы о правах человека и правах ребенка.</w:t>
      </w:r>
    </w:p>
    <w:p w:rsidR="00B540EE" w:rsidRPr="008B0F84" w:rsidRDefault="00B540EE" w:rsidP="008B0F84">
      <w:pPr>
        <w:spacing w:after="0" w:line="240" w:lineRule="auto"/>
        <w:ind w:left="709"/>
        <w:jc w:val="both"/>
        <w:rPr>
          <w:rFonts w:ascii="Times New Roman" w:hAnsi="Times New Roman"/>
          <w:b/>
          <w:bCs/>
          <w:sz w:val="24"/>
          <w:szCs w:val="24"/>
          <w:shd w:val="clear" w:color="auto" w:fill="FFFFFF"/>
        </w:rPr>
      </w:pPr>
      <w:r w:rsidRPr="008B0F84">
        <w:rPr>
          <w:rFonts w:ascii="Times New Roman" w:hAnsi="Times New Roman"/>
          <w:b/>
          <w:bCs/>
          <w:sz w:val="24"/>
          <w:szCs w:val="24"/>
          <w:shd w:val="clear" w:color="auto" w:fill="FFFFFF"/>
        </w:rPr>
        <w:t>Основы российского законодательства</w:t>
      </w:r>
    </w:p>
    <w:p w:rsidR="00B540EE" w:rsidRPr="008B0F84" w:rsidRDefault="00B540EE" w:rsidP="008B0F84">
      <w:pPr>
        <w:tabs>
          <w:tab w:val="left" w:pos="1114"/>
        </w:tabs>
        <w:spacing w:after="0" w:line="240" w:lineRule="auto"/>
        <w:ind w:firstLine="709"/>
        <w:jc w:val="both"/>
        <w:rPr>
          <w:rFonts w:ascii="Times New Roman" w:hAnsi="Times New Roman"/>
          <w:i/>
          <w:sz w:val="24"/>
          <w:szCs w:val="24"/>
        </w:rPr>
      </w:pPr>
      <w:r w:rsidRPr="008B0F84">
        <w:rPr>
          <w:rFonts w:ascii="Times New Roman" w:hAnsi="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8B0F84">
        <w:rPr>
          <w:rFonts w:ascii="Times New Roman" w:hAnsi="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8B0F84">
        <w:rPr>
          <w:rFonts w:ascii="Times New Roman" w:hAnsi="Times New Roman"/>
          <w:bCs/>
          <w:sz w:val="24"/>
          <w:szCs w:val="24"/>
        </w:rPr>
        <w:t xml:space="preserve"> Уголовное право, основные понятия и принципы. </w:t>
      </w:r>
      <w:r w:rsidRPr="008B0F84">
        <w:rPr>
          <w:rFonts w:ascii="Times New Roman" w:hAnsi="Times New Roman"/>
          <w:sz w:val="24"/>
          <w:szCs w:val="24"/>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00DF3F9A" w:rsidRPr="008B0F84">
        <w:rPr>
          <w:rFonts w:ascii="Times New Roman" w:hAnsi="Times New Roman"/>
          <w:sz w:val="24"/>
          <w:szCs w:val="24"/>
        </w:rPr>
        <w:t xml:space="preserve"> </w:t>
      </w:r>
      <w:r w:rsidRPr="008B0F84">
        <w:rPr>
          <w:rFonts w:ascii="Times New Roman" w:hAnsi="Times New Roman"/>
          <w:bCs/>
          <w:i/>
          <w:sz w:val="24"/>
          <w:szCs w:val="24"/>
        </w:rPr>
        <w:t>Международное гуманитарное право. Международно-правовая защита жертв вооруженных конфликтов.</w:t>
      </w:r>
    </w:p>
    <w:p w:rsidR="00B540EE" w:rsidRPr="008B0F84" w:rsidRDefault="00B540EE" w:rsidP="008B0F84">
      <w:pPr>
        <w:spacing w:after="0" w:line="240" w:lineRule="auto"/>
        <w:ind w:left="709"/>
        <w:jc w:val="both"/>
        <w:rPr>
          <w:rFonts w:ascii="Times New Roman" w:hAnsi="Times New Roman"/>
          <w:b/>
          <w:bCs/>
          <w:sz w:val="24"/>
          <w:szCs w:val="24"/>
          <w:shd w:val="clear" w:color="auto" w:fill="FFFFFF"/>
        </w:rPr>
      </w:pPr>
      <w:r w:rsidRPr="008B0F84">
        <w:rPr>
          <w:rFonts w:ascii="Times New Roman" w:hAnsi="Times New Roman"/>
          <w:b/>
          <w:sz w:val="24"/>
          <w:szCs w:val="24"/>
          <w:shd w:val="clear" w:color="auto" w:fill="FFFFFF"/>
        </w:rPr>
        <w:t>Экономика</w:t>
      </w:r>
    </w:p>
    <w:p w:rsidR="0051321E" w:rsidRPr="008B0F84" w:rsidRDefault="00B540EE" w:rsidP="008B0F84">
      <w:pPr>
        <w:tabs>
          <w:tab w:val="left" w:pos="1114"/>
        </w:tabs>
        <w:spacing w:after="0" w:line="240" w:lineRule="auto"/>
        <w:ind w:firstLine="709"/>
        <w:jc w:val="both"/>
        <w:rPr>
          <w:rFonts w:ascii="Times New Roman" w:hAnsi="Times New Roman"/>
          <w:sz w:val="24"/>
          <w:szCs w:val="24"/>
        </w:rPr>
      </w:pPr>
      <w:r w:rsidRPr="008B0F84">
        <w:rPr>
          <w:rFonts w:ascii="Times New Roman" w:hAnsi="Times New Roman"/>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8B0F84">
        <w:rPr>
          <w:rFonts w:ascii="Times New Roman" w:hAnsi="Times New Roman"/>
          <w:bCs/>
          <w:sz w:val="24"/>
          <w:szCs w:val="24"/>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8B0F84">
        <w:rPr>
          <w:rFonts w:ascii="Times New Roman" w:hAnsi="Times New Roman"/>
          <w:i/>
          <w:sz w:val="24"/>
          <w:szCs w:val="24"/>
        </w:rPr>
        <w:t xml:space="preserve">Виды рынков. Рынок капиталов. </w:t>
      </w:r>
      <w:r w:rsidRPr="008B0F84">
        <w:rPr>
          <w:rFonts w:ascii="Times New Roman" w:hAnsi="Times New Roman"/>
          <w:bCs/>
          <w:sz w:val="24"/>
          <w:szCs w:val="24"/>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8B0F84">
        <w:rPr>
          <w:rFonts w:ascii="Times New Roman" w:hAnsi="Times New Roman"/>
          <w:bCs/>
          <w:sz w:val="24"/>
          <w:szCs w:val="24"/>
          <w:shd w:val="clear" w:color="auto" w:fill="FFFFFF"/>
        </w:rPr>
        <w:t xml:space="preserve">: </w:t>
      </w:r>
      <w:r w:rsidR="006B0423" w:rsidRPr="008B0F84">
        <w:rPr>
          <w:rFonts w:ascii="Times New Roman" w:hAnsi="Times New Roman"/>
          <w:bCs/>
          <w:sz w:val="24"/>
          <w:szCs w:val="24"/>
          <w:shd w:val="clear" w:color="auto" w:fill="FFFFFF"/>
        </w:rPr>
        <w:t xml:space="preserve">система налогов, </w:t>
      </w:r>
      <w:r w:rsidR="0051321E" w:rsidRPr="008B0F84">
        <w:rPr>
          <w:rFonts w:ascii="Times New Roman" w:hAnsi="Times New Roman"/>
          <w:i/>
          <w:sz w:val="24"/>
          <w:szCs w:val="24"/>
        </w:rPr>
        <w:t>функции, налоговые системы разных эпох</w:t>
      </w:r>
      <w:r w:rsidR="0051321E" w:rsidRPr="008B0F84">
        <w:rPr>
          <w:rFonts w:ascii="Times New Roman" w:hAnsi="Times New Roman"/>
          <w:sz w:val="24"/>
          <w:szCs w:val="24"/>
        </w:rPr>
        <w:t>.</w:t>
      </w:r>
    </w:p>
    <w:p w:rsidR="005348F8" w:rsidRPr="008B0F84" w:rsidRDefault="00B540EE" w:rsidP="008B0F84">
      <w:pPr>
        <w:pStyle w:val="afff4"/>
        <w:ind w:firstLine="709"/>
        <w:jc w:val="both"/>
        <w:rPr>
          <w:sz w:val="24"/>
          <w:szCs w:val="24"/>
        </w:rPr>
      </w:pPr>
      <w:r w:rsidRPr="008B0F84">
        <w:rPr>
          <w:bCs/>
          <w:sz w:val="24"/>
          <w:szCs w:val="24"/>
          <w:shd w:val="clear" w:color="auto" w:fill="FFFFFF"/>
        </w:rPr>
        <w:t>Банковские услуги, предоставляемые гражданам</w:t>
      </w:r>
      <w:r w:rsidR="005348F8" w:rsidRPr="008B0F84">
        <w:rPr>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005348F8" w:rsidRPr="008B0F84">
        <w:rPr>
          <w:i/>
          <w:sz w:val="24"/>
          <w:szCs w:val="24"/>
        </w:rPr>
        <w:t>банкинг, онлайн-банкинг</w:t>
      </w:r>
      <w:r w:rsidR="005348F8" w:rsidRPr="008B0F84">
        <w:rPr>
          <w:sz w:val="24"/>
          <w:szCs w:val="24"/>
        </w:rPr>
        <w:t xml:space="preserve">. </w:t>
      </w:r>
      <w:r w:rsidR="005348F8" w:rsidRPr="008B0F84">
        <w:rPr>
          <w:i/>
          <w:snapToGrid w:val="0"/>
          <w:sz w:val="24"/>
          <w:szCs w:val="24"/>
        </w:rPr>
        <w:t>Страховые услуги</w:t>
      </w:r>
      <w:r w:rsidR="005348F8" w:rsidRPr="008B0F84">
        <w:rPr>
          <w:i/>
          <w:sz w:val="24"/>
          <w:szCs w:val="24"/>
        </w:rPr>
        <w:t>: страхование жизни, здоровья, имущества, ответственности.Инвестиции в реальные и финансовые активы.</w:t>
      </w:r>
      <w:r w:rsidR="005348F8" w:rsidRPr="008B0F84">
        <w:rPr>
          <w:sz w:val="24"/>
          <w:szCs w:val="24"/>
        </w:rPr>
        <w:t xml:space="preserve"> Пенсионное обеспечение. Налогообложение граждан. Защита от финансовых махинаций. </w:t>
      </w:r>
      <w:r w:rsidR="005348F8" w:rsidRPr="008B0F84">
        <w:rPr>
          <w:bCs/>
          <w:sz w:val="24"/>
          <w:szCs w:val="24"/>
          <w:shd w:val="clear" w:color="auto" w:fill="FFFFFF"/>
        </w:rPr>
        <w:t xml:space="preserve">Экономические функции домохозяйства. Потребление домашних хозяйств. </w:t>
      </w:r>
      <w:r w:rsidR="005348F8" w:rsidRPr="008B0F84">
        <w:rPr>
          <w:sz w:val="24"/>
          <w:szCs w:val="24"/>
        </w:rPr>
        <w:t>Семейный бюджет. Источники доходов и расходов семьи. Активы и пассивы. Личный финансовый план. Сбережения. Инфляция.</w:t>
      </w:r>
    </w:p>
    <w:p w:rsidR="00B540EE" w:rsidRPr="008B0F84" w:rsidRDefault="00A309E2" w:rsidP="008B0F84">
      <w:pPr>
        <w:pStyle w:val="4"/>
        <w:spacing w:line="240" w:lineRule="auto"/>
        <w:rPr>
          <w:sz w:val="24"/>
          <w:szCs w:val="24"/>
        </w:rPr>
      </w:pPr>
      <w:bookmarkStart w:id="237" w:name="_Toc409691707"/>
      <w:bookmarkStart w:id="238" w:name="_Toc410654033"/>
      <w:bookmarkStart w:id="239" w:name="_Toc414553231"/>
      <w:r w:rsidRPr="008B0F84">
        <w:rPr>
          <w:sz w:val="24"/>
          <w:szCs w:val="24"/>
        </w:rPr>
        <w:lastRenderedPageBreak/>
        <w:t>2.2.2.</w:t>
      </w:r>
      <w:r w:rsidR="00714D17" w:rsidRPr="008B0F84">
        <w:rPr>
          <w:sz w:val="24"/>
          <w:szCs w:val="24"/>
        </w:rPr>
        <w:t>6</w:t>
      </w:r>
      <w:r w:rsidRPr="008B0F84">
        <w:rPr>
          <w:sz w:val="24"/>
          <w:szCs w:val="24"/>
        </w:rPr>
        <w:t xml:space="preserve">. </w:t>
      </w:r>
      <w:r w:rsidR="00B540EE" w:rsidRPr="008B0F84">
        <w:rPr>
          <w:sz w:val="24"/>
          <w:szCs w:val="24"/>
        </w:rPr>
        <w:t>География</w:t>
      </w:r>
      <w:bookmarkEnd w:id="237"/>
      <w:bookmarkEnd w:id="238"/>
      <w:bookmarkEnd w:id="239"/>
    </w:p>
    <w:p w:rsidR="001937F7" w:rsidRPr="008B0F84" w:rsidRDefault="001937F7" w:rsidP="008B0F84">
      <w:pPr>
        <w:spacing w:after="0" w:line="240" w:lineRule="auto"/>
        <w:ind w:firstLine="709"/>
        <w:jc w:val="both"/>
        <w:rPr>
          <w:rFonts w:ascii="Times New Roman" w:eastAsia="Times New Roman" w:hAnsi="Times New Roman"/>
          <w:sz w:val="24"/>
          <w:szCs w:val="24"/>
        </w:rPr>
      </w:pPr>
      <w:r w:rsidRPr="008B0F84">
        <w:rPr>
          <w:rFonts w:ascii="Times New Roman" w:eastAsia="Times New Roman" w:hAnsi="Times New Roman"/>
          <w:sz w:val="24"/>
          <w:szCs w:val="24"/>
        </w:rPr>
        <w:t xml:space="preserve">Географическое образование </w:t>
      </w:r>
      <w:r w:rsidR="00DF3F9A" w:rsidRPr="008B0F84">
        <w:rPr>
          <w:rFonts w:ascii="Times New Roman" w:eastAsia="Times New Roman" w:hAnsi="Times New Roman"/>
          <w:sz w:val="24"/>
          <w:szCs w:val="24"/>
        </w:rPr>
        <w:t xml:space="preserve">на уровне основного общего образования обеспечивает </w:t>
      </w:r>
      <w:r w:rsidRPr="008B0F84">
        <w:rPr>
          <w:rFonts w:ascii="Times New Roman" w:eastAsia="Times New Roman" w:hAnsi="Times New Roman"/>
          <w:sz w:val="24"/>
          <w:szCs w:val="24"/>
        </w:rPr>
        <w:t xml:space="preserve">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8B0F84" w:rsidRDefault="001937F7" w:rsidP="008B0F84">
      <w:pPr>
        <w:spacing w:after="0" w:line="240" w:lineRule="auto"/>
        <w:ind w:firstLine="709"/>
        <w:jc w:val="both"/>
        <w:rPr>
          <w:rFonts w:ascii="Times New Roman" w:eastAsia="Times New Roman" w:hAnsi="Times New Roman"/>
          <w:sz w:val="24"/>
          <w:szCs w:val="24"/>
        </w:rPr>
      </w:pPr>
      <w:r w:rsidRPr="008B0F84">
        <w:rPr>
          <w:rFonts w:ascii="Times New Roman" w:eastAsia="Times New Roman" w:hAnsi="Times New Roman"/>
          <w:sz w:val="24"/>
          <w:szCs w:val="24"/>
        </w:rPr>
        <w:t xml:space="preserve">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w:t>
      </w:r>
      <w:r w:rsidR="00DF3F9A" w:rsidRPr="008B0F84">
        <w:rPr>
          <w:rFonts w:ascii="Times New Roman" w:eastAsia="Times New Roman" w:hAnsi="Times New Roman"/>
          <w:sz w:val="24"/>
          <w:szCs w:val="24"/>
        </w:rPr>
        <w:t>на уровне основного общего образования</w:t>
      </w:r>
      <w:r w:rsidRPr="008B0F84">
        <w:rPr>
          <w:rFonts w:ascii="Times New Roman" w:eastAsia="Times New Roman" w:hAnsi="Times New Roman"/>
          <w:sz w:val="24"/>
          <w:szCs w:val="24"/>
        </w:rPr>
        <w:t xml:space="preserve">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8B0F84" w:rsidRDefault="001937F7" w:rsidP="008B0F84">
      <w:pPr>
        <w:spacing w:after="0" w:line="240" w:lineRule="auto"/>
        <w:ind w:firstLine="709"/>
        <w:jc w:val="both"/>
        <w:rPr>
          <w:sz w:val="24"/>
          <w:szCs w:val="24"/>
        </w:rPr>
      </w:pPr>
      <w:bookmarkStart w:id="240" w:name="h.3x8tuzt" w:colFirst="0" w:colLast="0"/>
      <w:bookmarkEnd w:id="240"/>
      <w:r w:rsidRPr="008B0F84">
        <w:rPr>
          <w:rFonts w:ascii="Times New Roman" w:eastAsia="Times New Roman" w:hAnsi="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8B0F84" w:rsidRDefault="001937F7" w:rsidP="008B0F84">
      <w:pPr>
        <w:spacing w:after="0" w:line="240" w:lineRule="auto"/>
        <w:ind w:firstLine="709"/>
        <w:jc w:val="both"/>
        <w:rPr>
          <w:sz w:val="24"/>
          <w:szCs w:val="24"/>
        </w:rPr>
      </w:pPr>
      <w:r w:rsidRPr="008B0F84">
        <w:rPr>
          <w:rFonts w:ascii="Times New Roman" w:eastAsia="Times New Roman" w:hAnsi="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предметами:«Физика», «Химия», «Биология», «Математика», «Экология», «Основы безопасности жизнедеятельности», «История», «Русский язык», «Литература» и др.</w:t>
      </w:r>
    </w:p>
    <w:p w:rsidR="004D739A" w:rsidRDefault="004D739A" w:rsidP="008B0F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8B0F84" w:rsidRDefault="001665A0" w:rsidP="008B0F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Развитие географических знаний о Земле</w:t>
      </w:r>
      <w:r w:rsidRPr="008B0F84">
        <w:rPr>
          <w:rFonts w:ascii="Times New Roman" w:hAnsi="Times New Roman"/>
          <w:sz w:val="24"/>
          <w:szCs w:val="24"/>
        </w:rPr>
        <w:t>.</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Введение. Что изучает география.</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Представления о мире в древности (</w:t>
      </w:r>
      <w:r w:rsidRPr="008B0F84">
        <w:rPr>
          <w:rFonts w:ascii="Times New Roman" w:hAnsi="Times New Roman"/>
          <w:i/>
          <w:sz w:val="24"/>
          <w:szCs w:val="24"/>
        </w:rPr>
        <w:t>Древний Китай, Древний Египет, Древняя Греция, Древний Рим</w:t>
      </w:r>
      <w:r w:rsidRPr="008B0F84">
        <w:rPr>
          <w:rFonts w:ascii="Times New Roman" w:hAnsi="Times New Roman"/>
          <w:sz w:val="24"/>
          <w:szCs w:val="24"/>
        </w:rPr>
        <w:t>). Появление первых географических карт.</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i/>
          <w:sz w:val="24"/>
          <w:szCs w:val="24"/>
        </w:rPr>
      </w:pPr>
      <w:r w:rsidRPr="008B0F84">
        <w:rPr>
          <w:rFonts w:ascii="Times New Roman" w:hAnsi="Times New Roman"/>
          <w:sz w:val="24"/>
          <w:szCs w:val="24"/>
        </w:rPr>
        <w:t xml:space="preserve">География в эпоху Средневековья: </w:t>
      </w:r>
      <w:r w:rsidRPr="008B0F84">
        <w:rPr>
          <w:rFonts w:ascii="Times New Roman" w:hAnsi="Times New Roman"/>
          <w:i/>
          <w:sz w:val="24"/>
          <w:szCs w:val="24"/>
        </w:rPr>
        <w:t>путешествия и открытия викингов, древних арабов, русских землепроходцев. Путешествия Марко Поло и Афанасия Никитина.</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Эпоха Великих географических открытий (</w:t>
      </w:r>
      <w:r w:rsidRPr="008B0F84">
        <w:rPr>
          <w:rFonts w:ascii="Times New Roman" w:hAnsi="Times New Roman"/>
          <w:i/>
          <w:sz w:val="24"/>
          <w:szCs w:val="24"/>
        </w:rPr>
        <w:t>открытие Нового света, морского пути в Индию, кругосветные путешествия</w:t>
      </w:r>
      <w:r w:rsidRPr="008B0F84">
        <w:rPr>
          <w:rFonts w:ascii="Times New Roman" w:hAnsi="Times New Roman"/>
          <w:sz w:val="24"/>
          <w:szCs w:val="24"/>
        </w:rPr>
        <w:t>). Значение Великих географических открытий.</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Географические открытия XVII–XIX вв. (</w:t>
      </w:r>
      <w:r w:rsidRPr="008B0F84">
        <w:rPr>
          <w:rFonts w:ascii="Times New Roman" w:hAnsi="Times New Roman"/>
          <w:i/>
          <w:sz w:val="24"/>
          <w:szCs w:val="24"/>
        </w:rPr>
        <w:t>исследования и открытия на территории Евразии (в том числе на территории России), Австралии и Океании, Антарктиды</w:t>
      </w:r>
      <w:r w:rsidRPr="008B0F84">
        <w:rPr>
          <w:rFonts w:ascii="Times New Roman" w:hAnsi="Times New Roman"/>
          <w:sz w:val="24"/>
          <w:szCs w:val="24"/>
        </w:rPr>
        <w:t>). Первое русское кругосветное путешествие (</w:t>
      </w:r>
      <w:r w:rsidRPr="008B0F84">
        <w:rPr>
          <w:rFonts w:ascii="Times New Roman" w:hAnsi="Times New Roman"/>
          <w:i/>
          <w:sz w:val="24"/>
          <w:szCs w:val="24"/>
        </w:rPr>
        <w:t>И.Ф. Крузенштерн и Ю.Ф. Лисянский</w:t>
      </w:r>
      <w:r w:rsidRPr="008B0F84">
        <w:rPr>
          <w:rFonts w:ascii="Times New Roman" w:hAnsi="Times New Roman"/>
          <w:sz w:val="24"/>
          <w:szCs w:val="24"/>
        </w:rPr>
        <w:t>).</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Географические исследования в ХХ веке (</w:t>
      </w:r>
      <w:r w:rsidRPr="008B0F84">
        <w:rPr>
          <w:rFonts w:ascii="Times New Roman" w:hAnsi="Times New Roman"/>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8B0F84">
        <w:rPr>
          <w:rFonts w:ascii="Times New Roman" w:hAnsi="Times New Roman"/>
          <w:sz w:val="24"/>
          <w:szCs w:val="24"/>
        </w:rPr>
        <w:t xml:space="preserve">). </w:t>
      </w:r>
      <w:r w:rsidRPr="008B0F84">
        <w:rPr>
          <w:rFonts w:ascii="Times New Roman" w:hAnsi="Times New Roman"/>
          <w:i/>
          <w:sz w:val="24"/>
          <w:szCs w:val="24"/>
        </w:rPr>
        <w:t>Значение освоения космоса для географической науки</w:t>
      </w:r>
      <w:r w:rsidRPr="008B0F84">
        <w:rPr>
          <w:rFonts w:ascii="Times New Roman" w:hAnsi="Times New Roman"/>
          <w:sz w:val="24"/>
          <w:szCs w:val="24"/>
        </w:rPr>
        <w:t>.</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Географические знания в современном мире. Современные географические методы исследования Земли. </w:t>
      </w:r>
    </w:p>
    <w:p w:rsidR="001665A0" w:rsidRPr="008B0F84" w:rsidRDefault="001665A0" w:rsidP="008B0F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 xml:space="preserve">Земля во Вселенной. Движения Земли и их следствия. </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Земля – часть Солнечной системы. Земля и Луна. </w:t>
      </w:r>
      <w:r w:rsidRPr="008B0F84">
        <w:rPr>
          <w:rFonts w:ascii="Times New Roman" w:hAnsi="Times New Roman"/>
          <w:i/>
          <w:sz w:val="24"/>
          <w:szCs w:val="24"/>
        </w:rPr>
        <w:t xml:space="preserve">Влияние космоса на нашу планету и жизнь людей. </w:t>
      </w:r>
      <w:r w:rsidRPr="008B0F84">
        <w:rPr>
          <w:rFonts w:ascii="Times New Roman" w:hAnsi="Times New Roman"/>
          <w:sz w:val="24"/>
          <w:szCs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8B0F84">
        <w:rPr>
          <w:rFonts w:ascii="Times New Roman" w:hAnsi="Times New Roman"/>
          <w:i/>
          <w:sz w:val="24"/>
          <w:szCs w:val="24"/>
        </w:rPr>
        <w:t xml:space="preserve">Календарь – как система измерения больших промежутков времени, основанная на периодичности таких явлений природы, как смена дня и </w:t>
      </w:r>
      <w:r w:rsidRPr="008B0F84">
        <w:rPr>
          <w:rFonts w:ascii="Times New Roman" w:hAnsi="Times New Roman"/>
          <w:i/>
          <w:sz w:val="24"/>
          <w:szCs w:val="24"/>
        </w:rPr>
        <w:lastRenderedPageBreak/>
        <w:t>ночи, смена фаз Луны, смена времен года.</w:t>
      </w:r>
      <w:r w:rsidRPr="008B0F84">
        <w:rPr>
          <w:rFonts w:ascii="Times New Roman" w:hAnsi="Times New Roman"/>
          <w:sz w:val="24"/>
          <w:szCs w:val="24"/>
        </w:rPr>
        <w:t xml:space="preserve"> Осевое вращение Земли. Смена дня и ночи, сутки, календарный год.</w:t>
      </w:r>
    </w:p>
    <w:p w:rsidR="001665A0" w:rsidRPr="008B0F84" w:rsidRDefault="001665A0" w:rsidP="008B0F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 xml:space="preserve">Изображение земной поверхности. </w:t>
      </w:r>
    </w:p>
    <w:p w:rsidR="001665A0" w:rsidRPr="008B0F84" w:rsidRDefault="001665A0" w:rsidP="008B0F84">
      <w:pPr>
        <w:tabs>
          <w:tab w:val="left" w:pos="426"/>
          <w:tab w:val="left" w:pos="1240"/>
          <w:tab w:val="left" w:pos="3160"/>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8B0F84">
        <w:rPr>
          <w:rFonts w:ascii="Times New Roman" w:hAnsi="Times New Roman"/>
          <w:i/>
          <w:sz w:val="24"/>
          <w:szCs w:val="24"/>
        </w:rPr>
        <w:t>Особенности ориентирования в мегаполисе и в природе.</w:t>
      </w:r>
      <w:r w:rsidRPr="008B0F84">
        <w:rPr>
          <w:rFonts w:ascii="Times New Roman" w:hAnsi="Times New Roman"/>
          <w:sz w:val="24"/>
          <w:szCs w:val="24"/>
        </w:rPr>
        <w:t xml:space="preserve"> План местности. Условные знаки. Как составить план местности. </w:t>
      </w:r>
      <w:r w:rsidRPr="008B0F84">
        <w:rPr>
          <w:rFonts w:ascii="Times New Roman" w:hAnsi="Times New Roman"/>
          <w:i/>
          <w:sz w:val="24"/>
          <w:szCs w:val="24"/>
        </w:rPr>
        <w:t>Составление простейшего плана местности/учебного кабинета/комнаты.</w:t>
      </w:r>
      <w:r w:rsidRPr="008B0F84">
        <w:rPr>
          <w:rFonts w:ascii="Times New Roman" w:hAnsi="Times New Roman"/>
          <w:sz w:val="24"/>
          <w:szCs w:val="24"/>
        </w:rPr>
        <w:t xml:space="preserve"> Географическая карта – особый источник информации. </w:t>
      </w:r>
      <w:r w:rsidRPr="008B0F84">
        <w:rPr>
          <w:rFonts w:ascii="Times New Roman" w:hAnsi="Times New Roman"/>
          <w:i/>
          <w:sz w:val="24"/>
          <w:szCs w:val="24"/>
        </w:rPr>
        <w:t>Содержание и значение карт. Топографические карты.</w:t>
      </w:r>
      <w:r w:rsidRPr="008B0F84">
        <w:rPr>
          <w:rFonts w:ascii="Times New Roman" w:hAnsi="Times New Roman"/>
          <w:sz w:val="24"/>
          <w:szCs w:val="24"/>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8B0F84" w:rsidRDefault="001665A0" w:rsidP="008B0F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 xml:space="preserve"> Природа Земли.</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 xml:space="preserve">Литосфера. </w:t>
      </w:r>
      <w:r w:rsidRPr="008B0F84">
        <w:rPr>
          <w:rFonts w:ascii="Times New Roman" w:hAnsi="Times New Roman"/>
          <w:sz w:val="24"/>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8B0F84">
        <w:rPr>
          <w:rFonts w:ascii="Times New Roman" w:hAnsi="Times New Roman"/>
          <w:i/>
          <w:sz w:val="24"/>
          <w:szCs w:val="24"/>
        </w:rPr>
        <w:t>Полезные ископаемые и их значение в жизни современного общества.</w:t>
      </w:r>
      <w:r w:rsidRPr="008B0F84">
        <w:rPr>
          <w:rFonts w:ascii="Times New Roman" w:hAnsi="Times New Roman"/>
          <w:sz w:val="24"/>
          <w:szCs w:val="24"/>
        </w:rPr>
        <w:t xml:space="preserve"> Движения земной коры и их проявления на земной поверхности: землетрясения, вулканы, гейзеры.</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8B0F84">
        <w:rPr>
          <w:rFonts w:ascii="Times New Roman" w:hAnsi="Times New Roman"/>
          <w:i/>
          <w:sz w:val="24"/>
          <w:szCs w:val="24"/>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 xml:space="preserve">Гидросфера. </w:t>
      </w:r>
      <w:r w:rsidRPr="008B0F84">
        <w:rPr>
          <w:rFonts w:ascii="Times New Roman" w:hAnsi="Times New Roman"/>
          <w:sz w:val="24"/>
          <w:szCs w:val="24"/>
        </w:rPr>
        <w:t xml:space="preserve">Строение гидросферы. </w:t>
      </w:r>
      <w:r w:rsidRPr="008B0F84">
        <w:rPr>
          <w:rFonts w:ascii="Times New Roman" w:hAnsi="Times New Roman"/>
          <w:i/>
          <w:sz w:val="24"/>
          <w:szCs w:val="24"/>
        </w:rPr>
        <w:t xml:space="preserve">Особенности Мирового круговорота воды. </w:t>
      </w:r>
      <w:r w:rsidRPr="008B0F84">
        <w:rPr>
          <w:rFonts w:ascii="Times New Roman" w:hAnsi="Times New Roman"/>
          <w:sz w:val="24"/>
          <w:szCs w:val="24"/>
        </w:rPr>
        <w:t>Мировой океан и его части. Свойства вод Мирового океана – температура и соленость. Движение воды в океане – волны, течения.</w:t>
      </w:r>
      <w:r w:rsidRPr="008B0F84">
        <w:rPr>
          <w:rFonts w:ascii="Times New Roman" w:hAnsi="Times New Roman"/>
          <w:i/>
          <w:sz w:val="24"/>
          <w:szCs w:val="24"/>
        </w:rPr>
        <w:t>.</w:t>
      </w:r>
      <w:r w:rsidRPr="008B0F84">
        <w:rPr>
          <w:rFonts w:ascii="Times New Roman" w:hAnsi="Times New Roman"/>
          <w:sz w:val="24"/>
          <w:szCs w:val="24"/>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8B0F84">
        <w:rPr>
          <w:rFonts w:ascii="Times New Roman" w:hAnsi="Times New Roman"/>
          <w:i/>
          <w:sz w:val="24"/>
          <w:szCs w:val="24"/>
        </w:rPr>
        <w:t>Человек и гидросфера.</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 xml:space="preserve">Атмосфера. </w:t>
      </w:r>
      <w:r w:rsidRPr="008B0F84">
        <w:rPr>
          <w:rFonts w:ascii="Times New Roman" w:hAnsi="Times New Roman"/>
          <w:sz w:val="24"/>
          <w:szCs w:val="24"/>
        </w:rPr>
        <w:t>Строение воздушной оболочки Земли</w:t>
      </w:r>
      <w:r w:rsidRPr="008B0F84">
        <w:rPr>
          <w:rFonts w:ascii="Times New Roman" w:hAnsi="Times New Roman"/>
          <w:i/>
          <w:sz w:val="24"/>
          <w:szCs w:val="24"/>
        </w:rPr>
        <w:t>.</w:t>
      </w:r>
      <w:r w:rsidRPr="008B0F84">
        <w:rPr>
          <w:rFonts w:ascii="Times New Roman" w:hAnsi="Times New Roman"/>
          <w:sz w:val="24"/>
          <w:szCs w:val="24"/>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8B0F84">
        <w:rPr>
          <w:rFonts w:ascii="Times New Roman" w:hAnsi="Times New Roman"/>
          <w:i/>
          <w:sz w:val="24"/>
          <w:szCs w:val="24"/>
        </w:rPr>
        <w:t>Графическое отображение направления ветра. Роза ветров.</w:t>
      </w:r>
      <w:r w:rsidRPr="008B0F84">
        <w:rPr>
          <w:rFonts w:ascii="Times New Roman" w:hAnsi="Times New Roman"/>
          <w:sz w:val="24"/>
          <w:szCs w:val="24"/>
        </w:rPr>
        <w:t xml:space="preserve"> Циркуляция атмосферы. Влажность воздуха. Понятие погоды. </w:t>
      </w:r>
      <w:r w:rsidRPr="008B0F84">
        <w:rPr>
          <w:rFonts w:ascii="Times New Roman" w:hAnsi="Times New Roman"/>
          <w:i/>
          <w:sz w:val="24"/>
          <w:szCs w:val="24"/>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8B0F84">
        <w:rPr>
          <w:rFonts w:ascii="Times New Roman" w:hAnsi="Times New Roman"/>
          <w:sz w:val="24"/>
          <w:szCs w:val="24"/>
        </w:rPr>
        <w:t xml:space="preserve"> Понятие климата.Погода и климат. Климатообразующие факторы. Зависимость климата от абсолютной высоты местности.Климаты Земли. </w:t>
      </w:r>
      <w:r w:rsidRPr="008B0F84">
        <w:rPr>
          <w:rFonts w:ascii="Times New Roman" w:hAnsi="Times New Roman"/>
          <w:i/>
          <w:sz w:val="24"/>
          <w:szCs w:val="24"/>
        </w:rPr>
        <w:t>Влияние климата на здоровье людей</w:t>
      </w:r>
      <w:r w:rsidRPr="008B0F84">
        <w:rPr>
          <w:rFonts w:ascii="Times New Roman" w:hAnsi="Times New Roman"/>
          <w:sz w:val="24"/>
          <w:szCs w:val="24"/>
        </w:rPr>
        <w:t>. Человек и атмосфера.</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i/>
          <w:sz w:val="24"/>
          <w:szCs w:val="24"/>
        </w:rPr>
      </w:pPr>
      <w:r w:rsidRPr="008B0F84">
        <w:rPr>
          <w:rFonts w:ascii="Times New Roman" w:hAnsi="Times New Roman"/>
          <w:b/>
          <w:bCs/>
          <w:sz w:val="24"/>
          <w:szCs w:val="24"/>
        </w:rPr>
        <w:t xml:space="preserve">Биосфера. </w:t>
      </w:r>
      <w:r w:rsidRPr="008B0F84">
        <w:rPr>
          <w:rFonts w:ascii="Times New Roman" w:hAnsi="Times New Roman"/>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8B0F84">
        <w:rPr>
          <w:rFonts w:ascii="Times New Roman" w:hAnsi="Times New Roman"/>
          <w:i/>
          <w:sz w:val="24"/>
          <w:szCs w:val="24"/>
        </w:rPr>
        <w:t>Воздействие организмов на земные оболочки. Воздействие человека на природу. Охрана природы.</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 xml:space="preserve">Географическая оболочка как среда жизни. </w:t>
      </w:r>
      <w:r w:rsidRPr="008B0F84">
        <w:rPr>
          <w:rFonts w:ascii="Times New Roman" w:hAnsi="Times New Roman"/>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8B0F84" w:rsidRDefault="001665A0" w:rsidP="008B0F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 xml:space="preserve">Человечество на Земле. </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lastRenderedPageBreak/>
        <w:t>Численность населения Земли. Расовый состав. Нации и народы планеты. Страны на карте мира.</w:t>
      </w:r>
    </w:p>
    <w:p w:rsidR="001665A0" w:rsidRPr="008B0F84" w:rsidRDefault="001665A0" w:rsidP="008B0F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 xml:space="preserve">Освоение Земли человеком. </w:t>
      </w:r>
    </w:p>
    <w:p w:rsidR="001665A0" w:rsidRPr="008B0F84" w:rsidRDefault="001665A0" w:rsidP="008B0F84">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8B0F84">
        <w:rPr>
          <w:rFonts w:ascii="Times New Roman" w:hAnsi="Times New Roman"/>
          <w:i/>
          <w:sz w:val="24"/>
          <w:szCs w:val="24"/>
        </w:rPr>
        <w:t>древние египтяне, греки, финикийцы, идеи и труды Парменида, Эратосфена, вклад Кратеса Малосского, Страбона</w:t>
      </w:r>
      <w:r w:rsidRPr="008B0F84">
        <w:rPr>
          <w:rFonts w:ascii="Times New Roman" w:hAnsi="Times New Roman"/>
          <w:sz w:val="24"/>
          <w:szCs w:val="24"/>
        </w:rPr>
        <w:t>).</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Важнейшие географические открытия и путешествия в эпоху Средневековья (</w:t>
      </w:r>
      <w:r w:rsidRPr="008B0F84">
        <w:rPr>
          <w:rFonts w:ascii="Times New Roman" w:hAnsi="Times New Roman"/>
          <w:i/>
          <w:sz w:val="24"/>
          <w:szCs w:val="24"/>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8B0F84">
        <w:rPr>
          <w:rFonts w:ascii="Times New Roman" w:hAnsi="Times New Roman"/>
          <w:sz w:val="24"/>
          <w:szCs w:val="24"/>
        </w:rPr>
        <w:t>).</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Важнейшие географические открытия и путешествия в XVI–XIX вв. (</w:t>
      </w:r>
      <w:r w:rsidRPr="008B0F84">
        <w:rPr>
          <w:rFonts w:ascii="Times New Roman" w:hAnsi="Times New Roman"/>
          <w:i/>
          <w:sz w:val="24"/>
          <w:szCs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i/>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8B0F84">
        <w:rPr>
          <w:rFonts w:ascii="Times New Roman" w:hAnsi="Times New Roman"/>
          <w:sz w:val="24"/>
          <w:szCs w:val="24"/>
        </w:rPr>
        <w:t xml:space="preserve">). </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Важнейшие географические открытия и путешествия в XX веке (</w:t>
      </w:r>
      <w:r w:rsidRPr="008B0F84">
        <w:rPr>
          <w:rFonts w:ascii="Times New Roman" w:hAnsi="Times New Roman"/>
          <w:i/>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Pr="008B0F84">
        <w:rPr>
          <w:rFonts w:ascii="Times New Roman" w:hAnsi="Times New Roman"/>
          <w:sz w:val="24"/>
          <w:szCs w:val="24"/>
        </w:rPr>
        <w:t>).</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Описание и нанесение на контурную карту географических объектов одного из изученных маршрутов.</w:t>
      </w:r>
    </w:p>
    <w:p w:rsidR="001665A0" w:rsidRPr="008B0F84" w:rsidRDefault="001665A0" w:rsidP="008B0F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Главные закономерности природы Земли.</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i/>
          <w:sz w:val="24"/>
          <w:szCs w:val="24"/>
        </w:rPr>
      </w:pPr>
      <w:r w:rsidRPr="008B0F84">
        <w:rPr>
          <w:rFonts w:ascii="Times New Roman" w:hAnsi="Times New Roman"/>
          <w:b/>
          <w:bCs/>
          <w:sz w:val="24"/>
          <w:szCs w:val="24"/>
        </w:rPr>
        <w:t xml:space="preserve">Литосфера и рельеф Земли. </w:t>
      </w:r>
      <w:r w:rsidRPr="008B0F84">
        <w:rPr>
          <w:rFonts w:ascii="Times New Roman" w:hAnsi="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8B0F84">
        <w:rPr>
          <w:rFonts w:ascii="Times New Roman" w:hAnsi="Times New Roman"/>
          <w:i/>
          <w:sz w:val="24"/>
          <w:szCs w:val="24"/>
        </w:rPr>
        <w:t>Влияние строения земной коры на облик Земли.</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 xml:space="preserve">Атмосфера и климаты Земли. </w:t>
      </w:r>
      <w:r w:rsidRPr="008B0F84">
        <w:rPr>
          <w:rFonts w:ascii="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8B0F84">
        <w:rPr>
          <w:rFonts w:ascii="Times New Roman" w:hAnsi="Times New Roman"/>
          <w:i/>
          <w:sz w:val="24"/>
          <w:szCs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 xml:space="preserve">Мировой океан – основная часть гидросферы. </w:t>
      </w:r>
      <w:r w:rsidRPr="008B0F84">
        <w:rPr>
          <w:rFonts w:ascii="Times New Roman" w:hAnsi="Times New Roman"/>
          <w:sz w:val="24"/>
          <w:szCs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 xml:space="preserve">Географическая оболочка. </w:t>
      </w:r>
      <w:r w:rsidRPr="008B0F84">
        <w:rPr>
          <w:rFonts w:ascii="Times New Roman" w:hAnsi="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8B0F84" w:rsidRDefault="001665A0" w:rsidP="008B0F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Характеристика материков Земли.</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 xml:space="preserve">Южные материки. </w:t>
      </w:r>
      <w:r w:rsidRPr="008B0F84">
        <w:rPr>
          <w:rFonts w:ascii="Times New Roman" w:hAnsi="Times New Roman"/>
          <w:sz w:val="24"/>
          <w:szCs w:val="24"/>
        </w:rPr>
        <w:t xml:space="preserve">Особенности южных материков Земли. </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 xml:space="preserve">Африка. </w:t>
      </w:r>
      <w:r w:rsidRPr="008B0F84">
        <w:rPr>
          <w:rFonts w:ascii="Times New Roman" w:hAnsi="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lastRenderedPageBreak/>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 xml:space="preserve">Австралия и Океания. </w:t>
      </w:r>
      <w:r w:rsidRPr="008B0F84">
        <w:rPr>
          <w:rFonts w:ascii="Times New Roman" w:hAnsi="Times New Roman"/>
          <w:sz w:val="24"/>
          <w:szCs w:val="24"/>
        </w:rPr>
        <w:t>Географическое положение, история исследования, особенности природы материка. Эндемики.</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 xml:space="preserve">Южная Америка. </w:t>
      </w:r>
      <w:r w:rsidR="005A16AA" w:rsidRPr="008B0F84">
        <w:rPr>
          <w:rFonts w:ascii="Times New Roman" w:hAnsi="Times New Roman"/>
          <w:b/>
          <w:bCs/>
          <w:sz w:val="24"/>
          <w:szCs w:val="24"/>
        </w:rPr>
        <w:t xml:space="preserve"> </w:t>
      </w:r>
      <w:r w:rsidRPr="008B0F84">
        <w:rPr>
          <w:rFonts w:ascii="Times New Roman" w:hAnsi="Times New Roman"/>
          <w:sz w:val="24"/>
          <w:szCs w:val="24"/>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 xml:space="preserve">Антарктида. </w:t>
      </w:r>
      <w:r w:rsidRPr="008B0F84">
        <w:rPr>
          <w:rFonts w:ascii="Times New Roman" w:hAnsi="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 xml:space="preserve">Северные материки. </w:t>
      </w:r>
      <w:r w:rsidRPr="008B0F84">
        <w:rPr>
          <w:rFonts w:ascii="Times New Roman" w:hAnsi="Times New Roman"/>
          <w:sz w:val="24"/>
          <w:szCs w:val="24"/>
        </w:rPr>
        <w:t>Особенности северных материков Земли.</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 xml:space="preserve">Северная Америка. </w:t>
      </w:r>
      <w:r w:rsidRPr="008B0F84">
        <w:rPr>
          <w:rFonts w:ascii="Times New Roman" w:hAnsi="Times New Roman"/>
          <w:sz w:val="24"/>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Характеристика двух стран материка: Канады и Мексики. Описание США – как одной из ведущих стран современного мира.</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 xml:space="preserve">Евразия. </w:t>
      </w:r>
      <w:r w:rsidRPr="008B0F84">
        <w:rPr>
          <w:rFonts w:ascii="Times New Roman" w:hAnsi="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lastRenderedPageBreak/>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1665A0" w:rsidRPr="008B0F84" w:rsidRDefault="001665A0" w:rsidP="008B0F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 xml:space="preserve">Взаимодействие природы и общества. </w:t>
      </w:r>
    </w:p>
    <w:p w:rsidR="001665A0" w:rsidRPr="008B0F84" w:rsidRDefault="001665A0" w:rsidP="008B0F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8B0F84">
        <w:rPr>
          <w:rFonts w:ascii="Times New Roman" w:hAnsi="Times New Roman"/>
          <w:position w:val="-1"/>
          <w:sz w:val="24"/>
          <w:szCs w:val="24"/>
        </w:rPr>
        <w:t>др.).</w:t>
      </w:r>
    </w:p>
    <w:p w:rsidR="001665A0" w:rsidRPr="008B0F84" w:rsidRDefault="001665A0" w:rsidP="008B0F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 xml:space="preserve">Территория России на карте мира. </w:t>
      </w:r>
    </w:p>
    <w:p w:rsidR="001665A0" w:rsidRPr="008B0F84" w:rsidRDefault="001665A0" w:rsidP="008B0F84">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8B0F84">
        <w:rPr>
          <w:rFonts w:ascii="Times New Roman" w:hAnsi="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8B0F84">
        <w:rPr>
          <w:rFonts w:ascii="Times New Roman" w:hAnsi="Times New Roman"/>
          <w:sz w:val="24"/>
          <w:szCs w:val="24"/>
          <w:lang w:val="en-US"/>
        </w:rPr>
        <w:t>I</w:t>
      </w:r>
      <w:r w:rsidRPr="008B0F84">
        <w:rPr>
          <w:rFonts w:ascii="Times New Roman" w:hAnsi="Times New Roman"/>
          <w:sz w:val="24"/>
          <w:szCs w:val="24"/>
        </w:rPr>
        <w:t xml:space="preserve"> вв. </w:t>
      </w:r>
    </w:p>
    <w:p w:rsidR="001665A0" w:rsidRPr="008B0F84" w:rsidRDefault="001665A0" w:rsidP="008B0F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Общая характеристика природы России.</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 xml:space="preserve">Рельеф и полезные ископаемые России. </w:t>
      </w:r>
      <w:r w:rsidRPr="008B0F84">
        <w:rPr>
          <w:rFonts w:ascii="Times New Roman" w:hAnsi="Times New Roman"/>
          <w:sz w:val="24"/>
          <w:szCs w:val="24"/>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 xml:space="preserve">Климат России. </w:t>
      </w:r>
      <w:r w:rsidRPr="008B0F84">
        <w:rPr>
          <w:rFonts w:ascii="Times New Roman" w:hAnsi="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w:t>
      </w:r>
      <w:r w:rsidRPr="008B0F84">
        <w:rPr>
          <w:rFonts w:ascii="Times New Roman" w:hAnsi="Times New Roman"/>
          <w:sz w:val="24"/>
          <w:szCs w:val="24"/>
        </w:rPr>
        <w:lastRenderedPageBreak/>
        <w:t xml:space="preserve">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 xml:space="preserve">Внутренние воды России. </w:t>
      </w:r>
      <w:r w:rsidRPr="008B0F84">
        <w:rPr>
          <w:rFonts w:ascii="Times New Roman" w:hAnsi="Times New Roman"/>
          <w:sz w:val="24"/>
          <w:szCs w:val="24"/>
        </w:rPr>
        <w:t>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 xml:space="preserve">Почвы России. </w:t>
      </w:r>
      <w:r w:rsidRPr="008B0F84">
        <w:rPr>
          <w:rFonts w:ascii="Times New Roman" w:hAnsi="Times New Roman"/>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 xml:space="preserve">Растительный и животный мир России. </w:t>
      </w:r>
      <w:r w:rsidRPr="008B0F84">
        <w:rPr>
          <w:rFonts w:ascii="Times New Roman" w:hAnsi="Times New Roman"/>
          <w:sz w:val="24"/>
          <w:szCs w:val="24"/>
        </w:rPr>
        <w:t>Разнообразие растительного и животного мира России. Охрана растительного и животного мира. Биологические ресурсы России.</w:t>
      </w:r>
    </w:p>
    <w:p w:rsidR="001665A0" w:rsidRPr="008B0F84" w:rsidRDefault="001665A0" w:rsidP="008B0F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Природно-территориальные комплексы России.</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 xml:space="preserve">Природное районирование. </w:t>
      </w:r>
      <w:r w:rsidRPr="008B0F84">
        <w:rPr>
          <w:rFonts w:ascii="Times New Roman" w:hAnsi="Times New Roman"/>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 xml:space="preserve">Крупные природные комплексы России. </w:t>
      </w:r>
      <w:r w:rsidRPr="008B0F84">
        <w:rPr>
          <w:rFonts w:ascii="Times New Roman" w:hAnsi="Times New Roman"/>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Южные моря России: история освоения, особенности природы морей, ресурсы, значение. </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Урал (изменение природных особенностей с запада на восток, с севера на юг).</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Обобщение знаний по особенностям природы европейской части России.</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8B0F84" w:rsidRDefault="001665A0" w:rsidP="008B0F84">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Западная Сибирь: природные ресурсы, проблемы рационального использования и экологические проблемы.</w:t>
      </w:r>
    </w:p>
    <w:p w:rsidR="001665A0" w:rsidRPr="008B0F84" w:rsidRDefault="001665A0" w:rsidP="008B0F84">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lastRenderedPageBreak/>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Чукотка, Приамурье, Приморье (географическое положение, история исследования, особенности природы). </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Камчатка, Сахалин, Курильские острова (географическое положение, история исследования, особенности природы).</w:t>
      </w:r>
    </w:p>
    <w:p w:rsidR="001665A0" w:rsidRPr="008B0F84" w:rsidRDefault="001665A0" w:rsidP="008B0F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 xml:space="preserve">Население России. </w:t>
      </w:r>
    </w:p>
    <w:p w:rsidR="001665A0" w:rsidRPr="008B0F84" w:rsidRDefault="001665A0" w:rsidP="008B0F84">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8B0F84">
        <w:rPr>
          <w:rFonts w:ascii="Times New Roman" w:hAnsi="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rsidR="001665A0" w:rsidRPr="008B0F84" w:rsidRDefault="001665A0" w:rsidP="008B0F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География своей местности.</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b/>
          <w:bCs/>
          <w:sz w:val="24"/>
          <w:szCs w:val="24"/>
        </w:rPr>
      </w:pPr>
      <w:r w:rsidRPr="008B0F84">
        <w:rPr>
          <w:rFonts w:ascii="Times New Roman" w:hAnsi="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8B0F84" w:rsidRDefault="001665A0" w:rsidP="008B0F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Хозяйство России.</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 xml:space="preserve">Общая характеристика хозяйства. Географическое районирование. </w:t>
      </w:r>
      <w:r w:rsidRPr="008B0F84">
        <w:rPr>
          <w:rFonts w:ascii="Times New Roman" w:hAnsi="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 xml:space="preserve">Главные отрасли и межотраслевые комплексы. </w:t>
      </w:r>
      <w:r w:rsidRPr="008B0F84">
        <w:rPr>
          <w:rFonts w:ascii="Times New Roman" w:hAnsi="Times New Roman"/>
          <w:sz w:val="24"/>
          <w:szCs w:val="24"/>
        </w:rPr>
        <w:t xml:space="preserve">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w:t>
      </w:r>
      <w:r w:rsidRPr="008B0F84">
        <w:rPr>
          <w:rFonts w:ascii="Times New Roman" w:hAnsi="Times New Roman"/>
          <w:sz w:val="24"/>
          <w:szCs w:val="24"/>
        </w:rPr>
        <w:lastRenderedPageBreak/>
        <w:t>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b/>
          <w:i/>
          <w:sz w:val="24"/>
          <w:szCs w:val="24"/>
        </w:rPr>
      </w:pPr>
      <w:r w:rsidRPr="008B0F84">
        <w:rPr>
          <w:rFonts w:ascii="Times New Roman" w:hAnsi="Times New Roman"/>
          <w:b/>
          <w:i/>
          <w:sz w:val="24"/>
          <w:szCs w:val="24"/>
        </w:rPr>
        <w:t xml:space="preserve">Хозяйство своей местности. </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i/>
          <w:sz w:val="24"/>
          <w:szCs w:val="24"/>
        </w:rPr>
      </w:pPr>
      <w:r w:rsidRPr="008B0F84">
        <w:rPr>
          <w:rFonts w:ascii="Times New Roman" w:hAnsi="Times New Roman"/>
          <w:i/>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8B0F84" w:rsidRDefault="001665A0" w:rsidP="008B0F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Районы России.</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 xml:space="preserve">Европейская часть России. </w:t>
      </w:r>
      <w:r w:rsidRPr="008B0F84">
        <w:rPr>
          <w:rFonts w:ascii="Times New Roman" w:hAnsi="Times New Roman"/>
          <w:sz w:val="24"/>
          <w:szCs w:val="24"/>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i/>
          <w:sz w:val="24"/>
          <w:szCs w:val="24"/>
        </w:rPr>
        <w:t>Города Центрального района. Древние города, промышленные и научные центры.</w:t>
      </w:r>
      <w:r w:rsidRPr="008B0F84">
        <w:rPr>
          <w:rFonts w:ascii="Times New Roman" w:hAnsi="Times New Roman"/>
          <w:sz w:val="24"/>
          <w:szCs w:val="24"/>
        </w:rPr>
        <w:t xml:space="preserve"> Функциональное значение городов. Москва – столица Российской Федерации. </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i/>
          <w:sz w:val="24"/>
          <w:szCs w:val="24"/>
        </w:rPr>
      </w:pPr>
      <w:r w:rsidRPr="008B0F84">
        <w:rPr>
          <w:rFonts w:ascii="Times New Roman" w:hAnsi="Times New Roman"/>
          <w:i/>
          <w:sz w:val="24"/>
          <w:szCs w:val="24"/>
        </w:rPr>
        <w:t>Моря Атлантического океана, омывающие Россию: транспортное значение, ресурсы.</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i/>
          <w:sz w:val="24"/>
          <w:szCs w:val="24"/>
        </w:rPr>
      </w:pPr>
      <w:r w:rsidRPr="008B0F84">
        <w:rPr>
          <w:rFonts w:ascii="Times New Roman" w:hAnsi="Times New Roman"/>
          <w:i/>
          <w:sz w:val="24"/>
          <w:szCs w:val="24"/>
        </w:rPr>
        <w:t>Южные моря России: транспортное значение, ресурсы.</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 xml:space="preserve">Азиатская часть России. </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i/>
          <w:sz w:val="24"/>
          <w:szCs w:val="24"/>
        </w:rPr>
      </w:pPr>
      <w:r w:rsidRPr="008B0F84">
        <w:rPr>
          <w:rFonts w:ascii="Times New Roman" w:hAnsi="Times New Roman"/>
          <w:i/>
          <w:sz w:val="24"/>
          <w:szCs w:val="24"/>
        </w:rPr>
        <w:lastRenderedPageBreak/>
        <w:t>Моря Северного Ледовитого океана: транспортное значение, ресурсы.</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i/>
          <w:sz w:val="24"/>
          <w:szCs w:val="24"/>
        </w:rPr>
      </w:pPr>
      <w:r w:rsidRPr="008B0F84">
        <w:rPr>
          <w:rFonts w:ascii="Times New Roman" w:hAnsi="Times New Roman"/>
          <w:i/>
          <w:sz w:val="24"/>
          <w:szCs w:val="24"/>
        </w:rPr>
        <w:t>Моря Тихого океана: транспортное значение, ресурсы.</w:t>
      </w:r>
    </w:p>
    <w:p w:rsidR="001665A0" w:rsidRPr="008B0F84" w:rsidRDefault="001665A0" w:rsidP="008B0F84">
      <w:pPr>
        <w:tabs>
          <w:tab w:val="left" w:pos="426"/>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8B0F84" w:rsidRDefault="001665A0" w:rsidP="008B0F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 xml:space="preserve">Россия в мире. </w:t>
      </w:r>
    </w:p>
    <w:p w:rsidR="001665A0" w:rsidRPr="008B0F84" w:rsidRDefault="001665A0" w:rsidP="008B0F84">
      <w:pPr>
        <w:tabs>
          <w:tab w:val="left" w:pos="284"/>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8B0F84" w:rsidRDefault="00B540EE" w:rsidP="008B0F84">
      <w:pPr>
        <w:tabs>
          <w:tab w:val="left" w:pos="5428"/>
        </w:tabs>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Примерные темы практических работ</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Работа с картой «Имена на карте».</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Описание и нанесение на контурную карту географических объектов изученных маршрутов путешественников.</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Определение зенитального положения Солнца в разные периоды года.</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Определение координат географических объектов по карте.</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Определение положения объектов относительно друг друга:</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Определение направлений и расстояний по глобусу и карте.</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Определение высот и глубин географических объектов с использованием шкалы высот и глубин.</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Определение азимута.</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Ориентирование на местности.</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Составление плана местности.</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Работа с коллекциями минералов, горных пород, полезных ископаемых.</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Работа с картографическими источниками: нанесение элементов рельефа.</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Работа с картографическими источниками: нанесение объектов гидрографии.</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Описание объектов гидрографии.</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Ведение дневника погоды.</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Работа с метеоприборами (проведение наблюдений и измерений, фиксация результатов, обработка результатов наблюдений) .</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Определение средних температур, амплитуды и построение графиков.</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Изучение природных комплексов своей местности.</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Описание основных компонентов природы океанов Земли.</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Создание презентационных материалов об океанах на основе различных источников информации.</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Описание основных компонентов природы материков Земли.</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Описание природных зон Земли.</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Создание презентационных материалов о материке на основе различных источников информации.</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Прогнозирование перспективных путей рационального природопользования.</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Определение ГП и оценка его влияния на природу и жизнь людей в России.</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lastRenderedPageBreak/>
        <w:t>Работа с картографическими источниками: нанесение особенностей географического положения России.</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Оценивание динамики изменения границ России и их значения.</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Написание эссе о роли русских землепроходцев и исследователей в освоении и изучении территории России.</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Решение задач на определение разницы во времени различных территорий России.</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Выявление взаимозависимостей тектонической структуры, формы рельефа, полезных ископаемых на территории России.</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Работа с картографическими источниками: нанесение элементов рельефа России.</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Описание элементов рельефа России.</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Построение профиля своей местности.</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Работа с картографическими источниками: нанесение объектов гидрографии России .</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Описание объектов гидрографии России.</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Распределение количества осадков на территории России, работа с климатограммами.</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Описание характеристики климата своего региона.</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Составление прогноза погоды на основе различных</w:t>
      </w:r>
      <w:r w:rsidRPr="008B0F84">
        <w:rPr>
          <w:rFonts w:ascii="Times New Roman" w:hAnsi="Times New Roman"/>
          <w:sz w:val="24"/>
          <w:szCs w:val="24"/>
        </w:rPr>
        <w:tab/>
        <w:t>источников информации.</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Описание основных компонентов природы России.</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Создание презентационных материалов о природе России на основе различных источников информации.</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Сравнение особенностей природы отдельных регионов страны.</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Определение видов особо охраняемых природных территорий России и их особенностей.</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Определение особенностей размещения крупных народов России.</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Определение, вычисление и сравнение показателей естественного прироста населения в разных частях России.</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Чтение и анализ половозрастных пирамид.</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Оценивание демографической ситуации России и отдельных ее территорий.</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Определение величины миграционного прироста населения в разных частях России.</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Определение видов и направлений внутренних и внешних миграций, объяснение причин, составление схемы.</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Объяснение различий в обеспеченности трудовыми ресурсами отдельных регионов России.</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Оценивание уровня урбанизации отдельных регионов России.</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Описание основных компонентов природы своей местности.</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Работа с картографическими источниками: нанесение субъектов, экономических районов и федеральных округов РФ.</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lastRenderedPageBreak/>
        <w:t>Сравнение двух и более экономических районов России по заданным характеристикам.</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Создание презентационных материалов об экономических районах России на основе различных источников информации.</w:t>
      </w:r>
    </w:p>
    <w:p w:rsidR="00B540EE" w:rsidRPr="008B0F84" w:rsidRDefault="00B540EE" w:rsidP="008B0F84">
      <w:pPr>
        <w:numPr>
          <w:ilvl w:val="0"/>
          <w:numId w:val="93"/>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9D1460" w:rsidRPr="008B0F84" w:rsidRDefault="009360F3" w:rsidP="008B0F84">
      <w:pPr>
        <w:pStyle w:val="4"/>
        <w:spacing w:before="0" w:line="240" w:lineRule="auto"/>
        <w:ind w:left="709"/>
        <w:rPr>
          <w:sz w:val="24"/>
          <w:szCs w:val="24"/>
          <w:lang w:eastAsia="ru-RU"/>
        </w:rPr>
      </w:pPr>
      <w:bookmarkStart w:id="241" w:name="_Toc414553232"/>
      <w:bookmarkStart w:id="242" w:name="_Toc409691708"/>
      <w:r w:rsidRPr="008B0F84">
        <w:rPr>
          <w:sz w:val="24"/>
          <w:szCs w:val="24"/>
          <w:lang w:eastAsia="ru-RU"/>
        </w:rPr>
        <w:t>2.2.2.</w:t>
      </w:r>
      <w:r w:rsidR="00714D17" w:rsidRPr="008B0F84">
        <w:rPr>
          <w:sz w:val="24"/>
          <w:szCs w:val="24"/>
          <w:lang w:eastAsia="ru-RU"/>
        </w:rPr>
        <w:t>7</w:t>
      </w:r>
      <w:r w:rsidRPr="008B0F84">
        <w:rPr>
          <w:sz w:val="24"/>
          <w:szCs w:val="24"/>
          <w:lang w:eastAsia="ru-RU"/>
        </w:rPr>
        <w:t xml:space="preserve">. </w:t>
      </w:r>
      <w:r w:rsidR="009D1460" w:rsidRPr="008B0F84">
        <w:rPr>
          <w:sz w:val="24"/>
          <w:szCs w:val="24"/>
          <w:lang w:eastAsia="ru-RU"/>
        </w:rPr>
        <w:t>Математика</w:t>
      </w:r>
      <w:bookmarkEnd w:id="241"/>
    </w:p>
    <w:p w:rsidR="0082206B" w:rsidRPr="008B0F84" w:rsidRDefault="0082206B" w:rsidP="008B0F84">
      <w:pPr>
        <w:tabs>
          <w:tab w:val="left" w:pos="1134"/>
        </w:tabs>
        <w:spacing w:after="0" w:line="240" w:lineRule="auto"/>
        <w:ind w:firstLine="709"/>
        <w:jc w:val="both"/>
        <w:rPr>
          <w:rFonts w:ascii="Times New Roman" w:hAnsi="Times New Roman"/>
          <w:sz w:val="24"/>
          <w:szCs w:val="24"/>
        </w:rPr>
      </w:pPr>
      <w:r w:rsidRPr="008B0F84">
        <w:rPr>
          <w:rFonts w:ascii="Times New Roman" w:hAnsi="Times New Roman"/>
          <w:sz w:val="24"/>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8B0F84" w:rsidRDefault="00403DD3" w:rsidP="008B0F84">
      <w:pPr>
        <w:pStyle w:val="2"/>
        <w:spacing w:line="240" w:lineRule="auto"/>
        <w:rPr>
          <w:sz w:val="24"/>
          <w:szCs w:val="24"/>
        </w:rPr>
      </w:pPr>
      <w:bookmarkStart w:id="243" w:name="_Toc405513918"/>
      <w:bookmarkStart w:id="244" w:name="_Toc284662796"/>
      <w:bookmarkStart w:id="245" w:name="_Toc284663423"/>
      <w:r w:rsidRPr="008B0F84">
        <w:rPr>
          <w:sz w:val="24"/>
          <w:szCs w:val="24"/>
        </w:rPr>
        <w:t>Элементы теории множеств и математической логики</w:t>
      </w:r>
      <w:bookmarkEnd w:id="243"/>
      <w:bookmarkEnd w:id="244"/>
      <w:bookmarkEnd w:id="245"/>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8B0F84" w:rsidRDefault="00403DD3"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Множества и отношения между ними</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Множество, </w:t>
      </w:r>
      <w:r w:rsidRPr="008B0F84">
        <w:rPr>
          <w:rFonts w:ascii="Times New Roman" w:hAnsi="Times New Roman"/>
          <w:i/>
          <w:sz w:val="24"/>
          <w:szCs w:val="24"/>
        </w:rPr>
        <w:t>характеристическое свойство множества</w:t>
      </w:r>
      <w:r w:rsidRPr="008B0F84">
        <w:rPr>
          <w:rFonts w:ascii="Times New Roman" w:hAnsi="Times New Roman"/>
          <w:sz w:val="24"/>
          <w:szCs w:val="24"/>
        </w:rPr>
        <w:t xml:space="preserve">, элемент множества, </w:t>
      </w:r>
      <w:r w:rsidRPr="008B0F84">
        <w:rPr>
          <w:rFonts w:ascii="Times New Roman" w:hAnsi="Times New Roman"/>
          <w:i/>
          <w:sz w:val="24"/>
          <w:szCs w:val="24"/>
        </w:rPr>
        <w:t>пустое, конечное, бесконечное множество</w:t>
      </w:r>
      <w:r w:rsidRPr="008B0F84">
        <w:rPr>
          <w:rFonts w:ascii="Times New Roman" w:hAnsi="Times New Roman"/>
          <w:sz w:val="24"/>
          <w:szCs w:val="24"/>
        </w:rPr>
        <w:t xml:space="preserve">. Подмножество. Отношение принадлежности, включения, равенства. Элементы множества, способы задания множеств, </w:t>
      </w:r>
      <w:r w:rsidRPr="008B0F84">
        <w:rPr>
          <w:rFonts w:ascii="Times New Roman" w:hAnsi="Times New Roman"/>
          <w:i/>
          <w:sz w:val="24"/>
          <w:szCs w:val="24"/>
        </w:rPr>
        <w:t>распознавание подмножеств и элементов подмножеств с использованием кругов Эйлера</w:t>
      </w:r>
      <w:r w:rsidRPr="008B0F84">
        <w:rPr>
          <w:rFonts w:ascii="Times New Roman" w:hAnsi="Times New Roman"/>
          <w:sz w:val="24"/>
          <w:szCs w:val="24"/>
        </w:rPr>
        <w:t>.</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Операции над множествами</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Пересечение и объединение множеств. </w:t>
      </w:r>
      <w:r w:rsidRPr="008B0F84">
        <w:rPr>
          <w:rFonts w:ascii="Times New Roman" w:hAnsi="Times New Roman"/>
          <w:i/>
          <w:sz w:val="24"/>
          <w:szCs w:val="24"/>
        </w:rPr>
        <w:t>Разность множеств, дополнение множества</w:t>
      </w:r>
      <w:r w:rsidR="00A36EF2" w:rsidRPr="008B0F84">
        <w:rPr>
          <w:rFonts w:ascii="Times New Roman" w:hAnsi="Times New Roman"/>
          <w:sz w:val="24"/>
          <w:szCs w:val="24"/>
        </w:rPr>
        <w:t>.</w:t>
      </w:r>
      <w:r w:rsidRPr="008B0F84">
        <w:rPr>
          <w:rFonts w:ascii="Times New Roman" w:hAnsi="Times New Roman"/>
          <w:i/>
          <w:sz w:val="24"/>
          <w:szCs w:val="24"/>
        </w:rPr>
        <w:t>Интерпретация операций над множествами с помощью кругов Эйлера</w:t>
      </w:r>
      <w:r w:rsidRPr="008B0F84">
        <w:rPr>
          <w:rFonts w:ascii="Times New Roman" w:hAnsi="Times New Roman"/>
          <w:sz w:val="24"/>
          <w:szCs w:val="24"/>
        </w:rPr>
        <w:t xml:space="preserve">. </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Элементы логики</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8B0F84" w:rsidRDefault="00403DD3"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Высказывания</w:t>
      </w:r>
    </w:p>
    <w:p w:rsidR="00403DD3" w:rsidRPr="008B0F84" w:rsidRDefault="00403DD3"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Истинность и ложность высказывания</w:t>
      </w:r>
      <w:r w:rsidRPr="008B0F84">
        <w:rPr>
          <w:rFonts w:ascii="Times New Roman" w:hAnsi="Times New Roman"/>
          <w:i/>
          <w:sz w:val="24"/>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8B0F84" w:rsidRDefault="00403DD3" w:rsidP="008B0F84">
      <w:pPr>
        <w:pStyle w:val="2"/>
        <w:spacing w:line="240" w:lineRule="auto"/>
        <w:rPr>
          <w:sz w:val="24"/>
          <w:szCs w:val="24"/>
        </w:rPr>
      </w:pPr>
      <w:bookmarkStart w:id="246" w:name="_Toc405513919"/>
      <w:bookmarkStart w:id="247" w:name="_Toc284662797"/>
      <w:bookmarkStart w:id="248" w:name="_Toc284663424"/>
      <w:r w:rsidRPr="008B0F84">
        <w:rPr>
          <w:sz w:val="24"/>
          <w:szCs w:val="24"/>
        </w:rPr>
        <w:t>Содержание курса математики в 5–6 классах</w:t>
      </w:r>
      <w:bookmarkEnd w:id="246"/>
      <w:bookmarkEnd w:id="247"/>
      <w:bookmarkEnd w:id="248"/>
    </w:p>
    <w:p w:rsidR="00403DD3" w:rsidRPr="008B0F84" w:rsidRDefault="00403DD3" w:rsidP="008B0F84">
      <w:pPr>
        <w:pStyle w:val="aff5"/>
        <w:spacing w:after="0" w:line="240" w:lineRule="auto"/>
        <w:ind w:firstLine="709"/>
        <w:jc w:val="both"/>
        <w:rPr>
          <w:rFonts w:ascii="Times New Roman" w:hAnsi="Times New Roman"/>
          <w:b/>
          <w:i w:val="0"/>
          <w:color w:val="auto"/>
          <w:spacing w:val="0"/>
        </w:rPr>
      </w:pPr>
      <w:r w:rsidRPr="008B0F84">
        <w:rPr>
          <w:rFonts w:ascii="Times New Roman" w:hAnsi="Times New Roman"/>
          <w:b/>
          <w:i w:val="0"/>
          <w:color w:val="auto"/>
          <w:spacing w:val="0"/>
        </w:rPr>
        <w:t>Натуральные числа и нуль</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Натуральный ряд чисел и его свойства</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8B0F84" w:rsidRDefault="00403DD3"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Запись и чтение натуральных чисел</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8B0F84" w:rsidRDefault="00403DD3"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Округление натуральных чисел</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Необходимость округления. Правило округления натуральных чисел.</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Сравнение натуральных чисел, сравнение с числом 0</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Понятие о сравнении чисел, сравнение натуральных чисел друг с другом и с нулём, математическая запись сравнений, способы сравнения чисел.</w:t>
      </w:r>
    </w:p>
    <w:p w:rsidR="00403DD3" w:rsidRPr="008B0F84" w:rsidRDefault="00403DD3"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Действия с натуральными числами</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lastRenderedPageBreak/>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sidRPr="008B0F84">
        <w:rPr>
          <w:rFonts w:ascii="Times New Roman" w:hAnsi="Times New Roman"/>
          <w:i/>
          <w:sz w:val="24"/>
          <w:szCs w:val="24"/>
        </w:rPr>
        <w:t>обоснование алгоритмов выполнения арифметических  действий.</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Степень с натуральным показателем</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Числовые выражения</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Числовое выражение и его значение, порядок выполнения действий.</w:t>
      </w:r>
    </w:p>
    <w:p w:rsidR="00403DD3" w:rsidRPr="008B0F84" w:rsidRDefault="00403DD3"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Деление с остатком</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Деление с остатком на множестве натуральных чисел, </w:t>
      </w:r>
      <w:r w:rsidRPr="008B0F84">
        <w:rPr>
          <w:rFonts w:ascii="Times New Roman" w:hAnsi="Times New Roman"/>
          <w:i/>
          <w:sz w:val="24"/>
          <w:szCs w:val="24"/>
        </w:rPr>
        <w:t>свойства деления с остатком</w:t>
      </w:r>
      <w:r w:rsidRPr="008B0F84">
        <w:rPr>
          <w:rFonts w:ascii="Times New Roman" w:hAnsi="Times New Roman"/>
          <w:sz w:val="24"/>
          <w:szCs w:val="24"/>
        </w:rPr>
        <w:t xml:space="preserve">. Практические задачи на деление с остатком. </w:t>
      </w:r>
    </w:p>
    <w:p w:rsidR="00403DD3" w:rsidRPr="008B0F84" w:rsidRDefault="00403DD3"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Свойства и признаки делимости</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Свойство делимости суммы (разности) на число. Признаки делимости на 2, 3, 5, 9, 10. </w:t>
      </w:r>
      <w:r w:rsidRPr="008B0F84">
        <w:rPr>
          <w:rFonts w:ascii="Times New Roman" w:hAnsi="Times New Roman"/>
          <w:i/>
          <w:sz w:val="24"/>
          <w:szCs w:val="24"/>
        </w:rPr>
        <w:t>Признаки делимости на 4, 6, 8, 11. Доказательство признаков делимости</w:t>
      </w:r>
      <w:r w:rsidRPr="008B0F84">
        <w:rPr>
          <w:rFonts w:ascii="Times New Roman" w:hAnsi="Times New Roman"/>
          <w:sz w:val="24"/>
          <w:szCs w:val="24"/>
        </w:rPr>
        <w:t xml:space="preserve">. Решение практических задач с применением признаков делимости. </w:t>
      </w:r>
    </w:p>
    <w:p w:rsidR="00403DD3" w:rsidRPr="008B0F84" w:rsidRDefault="00403DD3"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Разложение числа на простые множители</w:t>
      </w:r>
    </w:p>
    <w:p w:rsidR="00403DD3" w:rsidRPr="008B0F84" w:rsidRDefault="00403DD3"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xml:space="preserve">Простые и составные числа, </w:t>
      </w:r>
      <w:r w:rsidRPr="008B0F84">
        <w:rPr>
          <w:rFonts w:ascii="Times New Roman" w:hAnsi="Times New Roman"/>
          <w:i/>
          <w:sz w:val="24"/>
          <w:szCs w:val="24"/>
        </w:rPr>
        <w:t xml:space="preserve">решето Эратосфена. </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Разложение натурального числа на множители, разложение на простые множители. </w:t>
      </w:r>
      <w:r w:rsidRPr="008B0F84">
        <w:rPr>
          <w:rFonts w:ascii="Times New Roman" w:hAnsi="Times New Roman"/>
          <w:i/>
          <w:sz w:val="24"/>
          <w:szCs w:val="24"/>
        </w:rPr>
        <w:t>Количество делителей числа, алгоритм разложения числа на простые множители, основная теорема арифметики</w:t>
      </w:r>
      <w:r w:rsidRPr="008B0F84">
        <w:rPr>
          <w:rFonts w:ascii="Times New Roman" w:hAnsi="Times New Roman"/>
          <w:sz w:val="24"/>
          <w:szCs w:val="24"/>
        </w:rPr>
        <w:t>.</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Алгебраические выражения</w:t>
      </w:r>
    </w:p>
    <w:p w:rsidR="00403DD3" w:rsidRPr="008B0F84" w:rsidRDefault="00403DD3"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Делители и кратные</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Делитель и его свойства, общий делитель двух </w:t>
      </w:r>
      <w:r w:rsidR="009B6B54" w:rsidRPr="008B0F84">
        <w:rPr>
          <w:rFonts w:ascii="Times New Roman" w:hAnsi="Times New Roman"/>
          <w:sz w:val="24"/>
          <w:szCs w:val="24"/>
        </w:rPr>
        <w:t>и</w:t>
      </w:r>
      <w:r w:rsidRPr="008B0F84">
        <w:rPr>
          <w:rFonts w:ascii="Times New Roman" w:hAnsi="Times New Roman"/>
          <w:sz w:val="24"/>
          <w:szCs w:val="24"/>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8B0F84" w:rsidRDefault="00403DD3" w:rsidP="008B0F84">
      <w:pPr>
        <w:pStyle w:val="aff5"/>
        <w:spacing w:after="0" w:line="240" w:lineRule="auto"/>
        <w:ind w:firstLine="709"/>
        <w:jc w:val="both"/>
        <w:rPr>
          <w:rFonts w:ascii="Times New Roman" w:hAnsi="Times New Roman"/>
          <w:b/>
          <w:i w:val="0"/>
          <w:color w:val="auto"/>
          <w:spacing w:val="0"/>
        </w:rPr>
      </w:pPr>
      <w:r w:rsidRPr="008B0F84">
        <w:rPr>
          <w:rFonts w:ascii="Times New Roman" w:hAnsi="Times New Roman"/>
          <w:b/>
          <w:i w:val="0"/>
          <w:color w:val="auto"/>
          <w:spacing w:val="0"/>
        </w:rPr>
        <w:t>Дроби</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Обыкновенные дроби</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Приведение дробей к общему знаменателю. Сравнение обыкновенных дробей. </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Сложение и вычитание обыкновенных дробей. Умножение и деление обыкновенных дробей. </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Арифметические действия со смешанными дробями. </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Арифметические действия с дробными числами.</w:t>
      </w:r>
      <w:r w:rsidRPr="008B0F84">
        <w:rPr>
          <w:rFonts w:ascii="Times New Roman" w:hAnsi="Times New Roman"/>
          <w:sz w:val="24"/>
          <w:szCs w:val="24"/>
        </w:rPr>
        <w:tab/>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i/>
          <w:sz w:val="24"/>
          <w:szCs w:val="24"/>
        </w:rPr>
        <w:t>Способы рационализации вычислений и их применение при выполнении действий</w:t>
      </w:r>
      <w:r w:rsidRPr="008B0F84">
        <w:rPr>
          <w:rFonts w:ascii="Times New Roman" w:hAnsi="Times New Roman"/>
          <w:sz w:val="24"/>
          <w:szCs w:val="24"/>
        </w:rPr>
        <w:t>.</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Десятичные дроби</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8B0F84">
        <w:rPr>
          <w:rFonts w:ascii="Times New Roman" w:hAnsi="Times New Roman"/>
          <w:i/>
          <w:sz w:val="24"/>
          <w:szCs w:val="24"/>
        </w:rPr>
        <w:t>Преобразование обыкновенных дробей в десятичные дроби.Конечные и бесконечные десятичные дроби</w:t>
      </w:r>
      <w:r w:rsidRPr="008B0F84">
        <w:rPr>
          <w:rFonts w:ascii="Times New Roman" w:hAnsi="Times New Roman"/>
          <w:sz w:val="24"/>
          <w:szCs w:val="24"/>
        </w:rPr>
        <w:t xml:space="preserve">. </w:t>
      </w:r>
    </w:p>
    <w:p w:rsidR="00403DD3" w:rsidRPr="008B0F84" w:rsidRDefault="00403DD3"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Отношение двух чисел</w:t>
      </w:r>
    </w:p>
    <w:p w:rsidR="00403DD3" w:rsidRPr="008B0F84" w:rsidRDefault="00403DD3" w:rsidP="008B0F84">
      <w:pPr>
        <w:spacing w:after="0" w:line="240" w:lineRule="auto"/>
        <w:ind w:firstLine="709"/>
        <w:jc w:val="both"/>
        <w:rPr>
          <w:rFonts w:ascii="Times New Roman" w:hAnsi="Times New Roman"/>
          <w:b/>
          <w:bCs/>
          <w:sz w:val="24"/>
          <w:szCs w:val="24"/>
        </w:rPr>
      </w:pPr>
      <w:r w:rsidRPr="008B0F84">
        <w:rPr>
          <w:rFonts w:ascii="Times New Roman" w:hAnsi="Times New Roman"/>
          <w:bCs/>
          <w:sz w:val="24"/>
          <w:szCs w:val="24"/>
        </w:rPr>
        <w:t>Масштаб на плане и карте.Пропорции. Свойства пропорций, применение пропорций и отношений при решении задач.</w:t>
      </w:r>
    </w:p>
    <w:p w:rsidR="00403DD3" w:rsidRPr="008B0F84" w:rsidRDefault="00403DD3" w:rsidP="008B0F84">
      <w:pPr>
        <w:spacing w:after="0" w:line="240" w:lineRule="auto"/>
        <w:ind w:firstLine="709"/>
        <w:jc w:val="both"/>
        <w:rPr>
          <w:rFonts w:ascii="Times New Roman" w:hAnsi="Times New Roman"/>
          <w:bCs/>
          <w:sz w:val="24"/>
          <w:szCs w:val="24"/>
        </w:rPr>
      </w:pPr>
      <w:r w:rsidRPr="008B0F84">
        <w:rPr>
          <w:rFonts w:ascii="Times New Roman" w:hAnsi="Times New Roman"/>
          <w:b/>
          <w:bCs/>
          <w:sz w:val="24"/>
          <w:szCs w:val="24"/>
        </w:rPr>
        <w:lastRenderedPageBreak/>
        <w:t>Среднее арифметическое чисел</w:t>
      </w:r>
    </w:p>
    <w:p w:rsidR="00403DD3" w:rsidRPr="008B0F84" w:rsidRDefault="00403DD3" w:rsidP="008B0F84">
      <w:pPr>
        <w:spacing w:after="0" w:line="240" w:lineRule="auto"/>
        <w:ind w:firstLine="709"/>
        <w:jc w:val="both"/>
        <w:rPr>
          <w:rFonts w:ascii="Times New Roman" w:hAnsi="Times New Roman"/>
          <w:bCs/>
          <w:sz w:val="24"/>
          <w:szCs w:val="24"/>
        </w:rPr>
      </w:pPr>
      <w:r w:rsidRPr="008B0F84">
        <w:rPr>
          <w:rFonts w:ascii="Times New Roman" w:hAnsi="Times New Roman"/>
          <w:bCs/>
          <w:sz w:val="24"/>
          <w:szCs w:val="24"/>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8B0F84">
        <w:rPr>
          <w:rFonts w:ascii="Times New Roman" w:hAnsi="Times New Roman"/>
          <w:bCs/>
          <w:i/>
          <w:sz w:val="24"/>
          <w:szCs w:val="24"/>
        </w:rPr>
        <w:t>Среднее арифметическое нескольких чисел.</w:t>
      </w:r>
    </w:p>
    <w:p w:rsidR="00403DD3" w:rsidRPr="008B0F84" w:rsidRDefault="00403DD3"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Проценты</w:t>
      </w:r>
    </w:p>
    <w:p w:rsidR="00403DD3" w:rsidRPr="008B0F84" w:rsidRDefault="00403DD3" w:rsidP="008B0F84">
      <w:pPr>
        <w:spacing w:after="0" w:line="240" w:lineRule="auto"/>
        <w:ind w:firstLine="709"/>
        <w:jc w:val="both"/>
        <w:rPr>
          <w:rFonts w:ascii="Times New Roman" w:hAnsi="Times New Roman"/>
          <w:bCs/>
          <w:sz w:val="24"/>
          <w:szCs w:val="24"/>
        </w:rPr>
      </w:pPr>
      <w:r w:rsidRPr="008B0F84">
        <w:rPr>
          <w:rFonts w:ascii="Times New Roman" w:hAnsi="Times New Roman"/>
          <w:bCs/>
          <w:sz w:val="24"/>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8B0F84" w:rsidRDefault="00403DD3"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Диаграммы</w:t>
      </w:r>
    </w:p>
    <w:p w:rsidR="00403DD3" w:rsidRPr="008B0F84" w:rsidRDefault="00403DD3" w:rsidP="008B0F84">
      <w:pPr>
        <w:spacing w:after="0" w:line="240" w:lineRule="auto"/>
        <w:ind w:firstLine="709"/>
        <w:jc w:val="both"/>
        <w:rPr>
          <w:rFonts w:ascii="Times New Roman" w:hAnsi="Times New Roman"/>
          <w:bCs/>
          <w:sz w:val="24"/>
          <w:szCs w:val="24"/>
        </w:rPr>
      </w:pPr>
      <w:r w:rsidRPr="008B0F84">
        <w:rPr>
          <w:rFonts w:ascii="Times New Roman" w:hAnsi="Times New Roman"/>
          <w:bCs/>
          <w:sz w:val="24"/>
          <w:szCs w:val="24"/>
        </w:rPr>
        <w:t xml:space="preserve">Столбчатые и круговые диаграммы. Извлечение информации из диаграмм. </w:t>
      </w:r>
      <w:r w:rsidRPr="008B0F84">
        <w:rPr>
          <w:rFonts w:ascii="Times New Roman" w:hAnsi="Times New Roman"/>
          <w:bCs/>
          <w:i/>
          <w:sz w:val="24"/>
          <w:szCs w:val="24"/>
        </w:rPr>
        <w:t>Изображение диаграмм по числовым данным</w:t>
      </w:r>
      <w:r w:rsidRPr="008B0F84">
        <w:rPr>
          <w:rFonts w:ascii="Times New Roman" w:hAnsi="Times New Roman"/>
          <w:bCs/>
          <w:sz w:val="24"/>
          <w:szCs w:val="24"/>
        </w:rPr>
        <w:t>.</w:t>
      </w:r>
    </w:p>
    <w:p w:rsidR="00403DD3" w:rsidRPr="008B0F84" w:rsidRDefault="00403DD3" w:rsidP="008B0F84">
      <w:pPr>
        <w:pStyle w:val="aff5"/>
        <w:spacing w:after="0" w:line="240" w:lineRule="auto"/>
        <w:ind w:firstLine="709"/>
        <w:jc w:val="both"/>
        <w:rPr>
          <w:rFonts w:ascii="Times New Roman" w:hAnsi="Times New Roman"/>
          <w:b/>
          <w:i w:val="0"/>
          <w:color w:val="auto"/>
          <w:spacing w:val="0"/>
        </w:rPr>
      </w:pPr>
      <w:r w:rsidRPr="008B0F84">
        <w:rPr>
          <w:rFonts w:ascii="Times New Roman" w:hAnsi="Times New Roman"/>
          <w:b/>
          <w:i w:val="0"/>
          <w:color w:val="auto"/>
          <w:spacing w:val="0"/>
        </w:rPr>
        <w:t>Рациональные числа</w:t>
      </w:r>
    </w:p>
    <w:p w:rsidR="00403DD3" w:rsidRPr="008B0F84" w:rsidRDefault="00403DD3"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Положительные и отрицательные числа</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Понятие о рациональном числе</w:t>
      </w:r>
      <w:r w:rsidRPr="008B0F84">
        <w:rPr>
          <w:rFonts w:ascii="Times New Roman" w:hAnsi="Times New Roman"/>
          <w:sz w:val="24"/>
          <w:szCs w:val="24"/>
        </w:rPr>
        <w:t xml:space="preserve">. </w:t>
      </w:r>
      <w:r w:rsidRPr="008B0F84">
        <w:rPr>
          <w:rFonts w:ascii="Times New Roman" w:hAnsi="Times New Roman"/>
          <w:i/>
          <w:sz w:val="24"/>
          <w:szCs w:val="24"/>
        </w:rPr>
        <w:t>Первичное представление о множестве рациональных чисел.</w:t>
      </w:r>
      <w:r w:rsidRPr="008B0F84">
        <w:rPr>
          <w:rFonts w:ascii="Times New Roman" w:hAnsi="Times New Roman"/>
          <w:sz w:val="24"/>
          <w:szCs w:val="24"/>
        </w:rPr>
        <w:t xml:space="preserve"> Действия с рациональными числами.</w:t>
      </w:r>
    </w:p>
    <w:p w:rsidR="00403DD3" w:rsidRPr="008B0F84" w:rsidRDefault="00403DD3" w:rsidP="008B0F84">
      <w:pPr>
        <w:pStyle w:val="aff5"/>
        <w:spacing w:after="0" w:line="240" w:lineRule="auto"/>
        <w:ind w:firstLine="709"/>
        <w:jc w:val="both"/>
        <w:rPr>
          <w:rFonts w:ascii="Times New Roman" w:hAnsi="Times New Roman"/>
          <w:b/>
          <w:i w:val="0"/>
          <w:color w:val="auto"/>
          <w:spacing w:val="0"/>
        </w:rPr>
      </w:pPr>
      <w:r w:rsidRPr="008B0F84">
        <w:rPr>
          <w:rFonts w:ascii="Times New Roman" w:hAnsi="Times New Roman"/>
          <w:b/>
          <w:i w:val="0"/>
          <w:color w:val="auto"/>
          <w:spacing w:val="0"/>
        </w:rPr>
        <w:t>Решение текстовых задач</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Единицы измерений</w:t>
      </w:r>
      <w:r w:rsidRPr="008B0F84">
        <w:rPr>
          <w:rFonts w:ascii="Times New Roman" w:hAnsi="Times New Roman"/>
          <w:sz w:val="24"/>
          <w:szCs w:val="24"/>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Задачи на все арифметические действия</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Решение текстовых задач арифметическим способом</w:t>
      </w:r>
      <w:r w:rsidRPr="008B0F84">
        <w:rPr>
          <w:rFonts w:ascii="Times New Roman" w:hAnsi="Times New Roman"/>
          <w:i/>
          <w:sz w:val="24"/>
          <w:szCs w:val="24"/>
        </w:rPr>
        <w:t xml:space="preserve">. </w:t>
      </w:r>
      <w:r w:rsidRPr="008B0F84">
        <w:rPr>
          <w:rFonts w:ascii="Times New Roman" w:hAnsi="Times New Roman"/>
          <w:sz w:val="24"/>
          <w:szCs w:val="24"/>
        </w:rPr>
        <w:t>Использование таблиц, схем, чертежей, других средств представления данных при решении задачи.</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Задачи на движение, работу и покупки</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8B0F84" w:rsidRDefault="00403DD3"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Задачи на части, доли, проценты</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8B0F84" w:rsidRDefault="00403DD3"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Логические задачи</w:t>
      </w:r>
    </w:p>
    <w:p w:rsidR="00403DD3" w:rsidRPr="008B0F84" w:rsidRDefault="00403DD3" w:rsidP="008B0F84">
      <w:pPr>
        <w:spacing w:after="0" w:line="240" w:lineRule="auto"/>
        <w:ind w:firstLine="709"/>
        <w:jc w:val="both"/>
        <w:rPr>
          <w:rFonts w:ascii="Times New Roman" w:hAnsi="Times New Roman"/>
          <w:bCs/>
          <w:sz w:val="24"/>
          <w:szCs w:val="24"/>
        </w:rPr>
      </w:pPr>
      <w:r w:rsidRPr="008B0F84">
        <w:rPr>
          <w:rFonts w:ascii="Times New Roman" w:hAnsi="Times New Roman"/>
          <w:bCs/>
          <w:sz w:val="24"/>
          <w:szCs w:val="24"/>
        </w:rPr>
        <w:t xml:space="preserve">Решение несложных логических задач. </w:t>
      </w:r>
      <w:r w:rsidRPr="008B0F84">
        <w:rPr>
          <w:rFonts w:ascii="Times New Roman" w:hAnsi="Times New Roman"/>
          <w:bCs/>
          <w:i/>
          <w:sz w:val="24"/>
          <w:szCs w:val="24"/>
        </w:rPr>
        <w:t>Решение логических задач с помощью графов, таблиц</w:t>
      </w:r>
      <w:r w:rsidRPr="008B0F84">
        <w:rPr>
          <w:rFonts w:ascii="Times New Roman" w:hAnsi="Times New Roman"/>
          <w:bCs/>
          <w:sz w:val="24"/>
          <w:szCs w:val="24"/>
        </w:rPr>
        <w:t xml:space="preserve">. </w:t>
      </w:r>
    </w:p>
    <w:p w:rsidR="00403DD3" w:rsidRPr="008B0F84" w:rsidRDefault="00403DD3" w:rsidP="008B0F84">
      <w:pPr>
        <w:spacing w:after="0" w:line="240" w:lineRule="auto"/>
        <w:ind w:firstLine="709"/>
        <w:jc w:val="both"/>
        <w:rPr>
          <w:rFonts w:ascii="Times New Roman" w:hAnsi="Times New Roman"/>
          <w:bCs/>
          <w:sz w:val="24"/>
          <w:szCs w:val="24"/>
        </w:rPr>
      </w:pPr>
      <w:r w:rsidRPr="008B0F84">
        <w:rPr>
          <w:rFonts w:ascii="Times New Roman" w:hAnsi="Times New Roman"/>
          <w:b/>
          <w:sz w:val="24"/>
          <w:szCs w:val="24"/>
        </w:rPr>
        <w:t xml:space="preserve">Основные методы решения текстовых задач: </w:t>
      </w:r>
      <w:r w:rsidRPr="008B0F84">
        <w:rPr>
          <w:rFonts w:ascii="Times New Roman" w:hAnsi="Times New Roman"/>
          <w:bCs/>
          <w:sz w:val="24"/>
          <w:szCs w:val="24"/>
        </w:rPr>
        <w:t>арифметический, перебор вариантов.</w:t>
      </w:r>
    </w:p>
    <w:p w:rsidR="00403DD3" w:rsidRPr="008B0F84" w:rsidRDefault="00403DD3" w:rsidP="008B0F84">
      <w:pPr>
        <w:pStyle w:val="3"/>
        <w:spacing w:before="0" w:beforeAutospacing="0" w:after="0" w:afterAutospacing="0"/>
        <w:ind w:firstLine="709"/>
        <w:jc w:val="both"/>
        <w:rPr>
          <w:sz w:val="24"/>
          <w:szCs w:val="24"/>
        </w:rPr>
      </w:pPr>
      <w:r w:rsidRPr="008B0F84">
        <w:rPr>
          <w:sz w:val="24"/>
          <w:szCs w:val="24"/>
        </w:rPr>
        <w:t>Наглядная геометрия</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8B0F84">
        <w:rPr>
          <w:rFonts w:ascii="Times New Roman" w:hAnsi="Times New Roman"/>
          <w:i/>
          <w:sz w:val="24"/>
          <w:szCs w:val="24"/>
        </w:rPr>
        <w:t>виды треугольников. Правильные многоугольники.</w:t>
      </w:r>
      <w:r w:rsidRPr="008B0F84">
        <w:rPr>
          <w:rFonts w:ascii="Times New Roman" w:hAnsi="Times New Roman"/>
          <w:sz w:val="24"/>
          <w:szCs w:val="24"/>
        </w:rPr>
        <w:t xml:space="preserve"> Изображение основных геометрических фигур. </w:t>
      </w:r>
      <w:r w:rsidRPr="008B0F84">
        <w:rPr>
          <w:rFonts w:ascii="Times New Roman" w:hAnsi="Times New Roman"/>
          <w:i/>
          <w:sz w:val="24"/>
          <w:szCs w:val="24"/>
        </w:rPr>
        <w:t>Взаимное расположение двух прямых, двух окружностей, прямой и окружности.</w:t>
      </w:r>
      <w:r w:rsidRPr="008B0F84">
        <w:rPr>
          <w:rFonts w:ascii="Times New Roman" w:hAnsi="Times New Roman"/>
          <w:sz w:val="24"/>
          <w:szCs w:val="24"/>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8B0F84" w:rsidRDefault="00403DD3"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8B0F84">
        <w:rPr>
          <w:rFonts w:ascii="Times New Roman" w:hAnsi="Times New Roman"/>
          <w:i/>
          <w:sz w:val="24"/>
          <w:szCs w:val="24"/>
        </w:rPr>
        <w:t>Равновеликие фигуры.</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8B0F84">
        <w:rPr>
          <w:rFonts w:ascii="Times New Roman" w:hAnsi="Times New Roman"/>
          <w:i/>
          <w:sz w:val="24"/>
          <w:szCs w:val="24"/>
        </w:rPr>
        <w:t>Примеры сечений. Многогранники. Правильные многогранники.</w:t>
      </w:r>
      <w:r w:rsidRPr="008B0F84">
        <w:rPr>
          <w:rFonts w:ascii="Times New Roman" w:hAnsi="Times New Roman"/>
          <w:sz w:val="24"/>
          <w:szCs w:val="24"/>
        </w:rPr>
        <w:t xml:space="preserve"> Примеры разверток многогранников, цилиндра и конуса. </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Понятие объема; единицы объема. Объем прямоугольного параллелепипеда, куба.</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lastRenderedPageBreak/>
        <w:t xml:space="preserve">Понятие о равенстве фигур. Центральная, осевая и </w:t>
      </w:r>
      <w:r w:rsidRPr="008B0F84">
        <w:rPr>
          <w:rFonts w:ascii="Times New Roman" w:hAnsi="Times New Roman"/>
          <w:i/>
          <w:sz w:val="24"/>
          <w:szCs w:val="24"/>
        </w:rPr>
        <w:t xml:space="preserve">зеркальная </w:t>
      </w:r>
      <w:r w:rsidRPr="008B0F84">
        <w:rPr>
          <w:rFonts w:ascii="Times New Roman" w:hAnsi="Times New Roman"/>
          <w:sz w:val="24"/>
          <w:szCs w:val="24"/>
        </w:rPr>
        <w:t>симметрии. Изображение симметричных фигур.</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Решение практических задач с применением простейших свойств фигур.</w:t>
      </w:r>
    </w:p>
    <w:p w:rsidR="00403DD3" w:rsidRPr="008B0F84" w:rsidRDefault="00403DD3" w:rsidP="008B0F84">
      <w:pPr>
        <w:pStyle w:val="3"/>
        <w:spacing w:before="0" w:beforeAutospacing="0" w:after="0" w:afterAutospacing="0"/>
        <w:ind w:firstLine="709"/>
        <w:jc w:val="both"/>
        <w:rPr>
          <w:sz w:val="24"/>
          <w:szCs w:val="24"/>
        </w:rPr>
      </w:pPr>
      <w:r w:rsidRPr="008B0F84">
        <w:rPr>
          <w:sz w:val="24"/>
          <w:szCs w:val="24"/>
        </w:rPr>
        <w:t>История математики</w:t>
      </w:r>
    </w:p>
    <w:p w:rsidR="00403DD3" w:rsidRPr="008B0F84" w:rsidRDefault="00403DD3" w:rsidP="008B0F84">
      <w:pPr>
        <w:spacing w:after="0" w:line="240" w:lineRule="auto"/>
        <w:ind w:firstLine="709"/>
        <w:jc w:val="both"/>
        <w:rPr>
          <w:rFonts w:ascii="Times New Roman" w:hAnsi="Times New Roman"/>
          <w:i/>
          <w:sz w:val="24"/>
          <w:szCs w:val="24"/>
        </w:rPr>
      </w:pPr>
      <w:r w:rsidRPr="008B0F84">
        <w:rPr>
          <w:rFonts w:ascii="Times New Roman" w:hAnsi="Times New Roman"/>
          <w:i/>
          <w:sz w:val="24"/>
          <w:szCs w:val="24"/>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3DD3" w:rsidRPr="008B0F84" w:rsidRDefault="00403DD3" w:rsidP="008B0F84">
      <w:pPr>
        <w:spacing w:after="0" w:line="240" w:lineRule="auto"/>
        <w:ind w:firstLine="709"/>
        <w:jc w:val="both"/>
        <w:rPr>
          <w:rFonts w:ascii="Times New Roman" w:hAnsi="Times New Roman"/>
          <w:i/>
          <w:sz w:val="24"/>
          <w:szCs w:val="24"/>
        </w:rPr>
      </w:pPr>
      <w:r w:rsidRPr="008B0F84">
        <w:rPr>
          <w:rFonts w:ascii="Times New Roman" w:hAnsi="Times New Roman"/>
          <w:i/>
          <w:sz w:val="24"/>
          <w:szCs w:val="24"/>
        </w:rPr>
        <w:t>Рождение шестидесятеричной системы счисления. Появление десятичной записи чисел.</w:t>
      </w:r>
    </w:p>
    <w:p w:rsidR="00403DD3" w:rsidRPr="008B0F84" w:rsidRDefault="00403DD3" w:rsidP="008B0F84">
      <w:pPr>
        <w:spacing w:after="0" w:line="240" w:lineRule="auto"/>
        <w:ind w:firstLine="709"/>
        <w:jc w:val="both"/>
        <w:rPr>
          <w:rFonts w:ascii="Times New Roman" w:hAnsi="Times New Roman"/>
          <w:i/>
          <w:sz w:val="24"/>
          <w:szCs w:val="24"/>
        </w:rPr>
      </w:pPr>
      <w:r w:rsidRPr="008B0F84">
        <w:rPr>
          <w:rFonts w:ascii="Times New Roman" w:hAnsi="Times New Roman"/>
          <w:i/>
          <w:sz w:val="24"/>
          <w:szCs w:val="24"/>
        </w:rPr>
        <w:t xml:space="preserve">Рождение и развитие арифметики натуральных чисел. НОК, НОД, простые числа. Решето Эратосфена.  </w:t>
      </w:r>
    </w:p>
    <w:p w:rsidR="00403DD3" w:rsidRPr="008B0F84" w:rsidRDefault="00403DD3" w:rsidP="008B0F84">
      <w:pPr>
        <w:spacing w:after="0" w:line="240" w:lineRule="auto"/>
        <w:ind w:firstLine="709"/>
        <w:jc w:val="both"/>
        <w:rPr>
          <w:rFonts w:ascii="Times New Roman" w:hAnsi="Times New Roman"/>
          <w:i/>
          <w:sz w:val="24"/>
          <w:szCs w:val="24"/>
        </w:rPr>
      </w:pPr>
      <w:r w:rsidRPr="008B0F84">
        <w:rPr>
          <w:rFonts w:ascii="Times New Roman" w:hAnsi="Times New Roman"/>
          <w:i/>
          <w:sz w:val="24"/>
          <w:szCs w:val="24"/>
        </w:rPr>
        <w:t xml:space="preserve">Появление нуля и отрицательных чисел в математике древности. Роль Диофанта. Почему </w:t>
      </w:r>
      <w:r w:rsidRPr="008B0F84">
        <w:rPr>
          <w:rFonts w:ascii="Times New Roman" w:hAnsi="Times New Roman"/>
          <w:i/>
          <w:position w:val="-14"/>
          <w:sz w:val="24"/>
          <w:szCs w:val="24"/>
        </w:rPr>
        <w:object w:dxaOrig="1619" w:dyaOrig="420">
          <v:shape id="_x0000_i1036" type="#_x0000_t75" style="width:81.75pt;height:21.75pt" o:ole="">
            <v:imagedata r:id="rId30" o:title=""/>
          </v:shape>
          <o:OLEObject Type="Embed" ProgID="Equation.DSMT4" ShapeID="_x0000_i1036" DrawAspect="Content" ObjectID="_1614236504" r:id="rId31"/>
        </w:object>
      </w:r>
      <w:r w:rsidRPr="008B0F84">
        <w:rPr>
          <w:rFonts w:ascii="Times New Roman" w:hAnsi="Times New Roman"/>
          <w:i/>
          <w:sz w:val="24"/>
          <w:szCs w:val="24"/>
        </w:rPr>
        <w:t>?</w:t>
      </w:r>
    </w:p>
    <w:p w:rsidR="00403DD3" w:rsidRPr="008B0F84" w:rsidRDefault="00403DD3" w:rsidP="008B0F84">
      <w:pPr>
        <w:spacing w:after="0" w:line="240" w:lineRule="auto"/>
        <w:ind w:firstLine="709"/>
        <w:jc w:val="both"/>
        <w:rPr>
          <w:rFonts w:ascii="Times New Roman" w:hAnsi="Times New Roman"/>
          <w:i/>
          <w:sz w:val="24"/>
          <w:szCs w:val="24"/>
        </w:rPr>
      </w:pPr>
      <w:r w:rsidRPr="008B0F84">
        <w:rPr>
          <w:rFonts w:ascii="Times New Roman" w:hAnsi="Times New Roman"/>
          <w:i/>
          <w:sz w:val="24"/>
          <w:szCs w:val="24"/>
        </w:rPr>
        <w:t>Дроби в Вавилоне, Египте, Риме. Открытие десятичных дробей. Старинные системы мер. Десятичные дроби и метрическая система мер.  Л</w:t>
      </w:r>
      <w:r w:rsidR="00CA3CC2" w:rsidRPr="008B0F84">
        <w:rPr>
          <w:rFonts w:ascii="Times New Roman" w:hAnsi="Times New Roman"/>
          <w:i/>
          <w:sz w:val="24"/>
          <w:szCs w:val="24"/>
        </w:rPr>
        <w:t>. </w:t>
      </w:r>
      <w:r w:rsidRPr="008B0F84">
        <w:rPr>
          <w:rFonts w:ascii="Times New Roman" w:hAnsi="Times New Roman"/>
          <w:i/>
          <w:sz w:val="24"/>
          <w:szCs w:val="24"/>
        </w:rPr>
        <w:t>Магницкий.</w:t>
      </w:r>
    </w:p>
    <w:p w:rsidR="00403DD3" w:rsidRPr="008B0F84" w:rsidRDefault="00403DD3" w:rsidP="008B0F84">
      <w:pPr>
        <w:pStyle w:val="2"/>
        <w:spacing w:line="240" w:lineRule="auto"/>
        <w:rPr>
          <w:sz w:val="24"/>
          <w:szCs w:val="24"/>
        </w:rPr>
      </w:pPr>
      <w:bookmarkStart w:id="249" w:name="_Toc405513920"/>
      <w:bookmarkStart w:id="250" w:name="_Toc284662798"/>
      <w:bookmarkStart w:id="251" w:name="_Toc284663425"/>
      <w:r w:rsidRPr="008B0F84">
        <w:rPr>
          <w:sz w:val="24"/>
          <w:szCs w:val="24"/>
        </w:rPr>
        <w:t>Содержание курса математики в 7–9 классах</w:t>
      </w:r>
      <w:bookmarkEnd w:id="249"/>
      <w:bookmarkEnd w:id="250"/>
      <w:bookmarkEnd w:id="251"/>
    </w:p>
    <w:p w:rsidR="00403DD3" w:rsidRPr="008B0F84" w:rsidRDefault="00403DD3" w:rsidP="008B0F84">
      <w:pPr>
        <w:pStyle w:val="3"/>
        <w:spacing w:before="0" w:beforeAutospacing="0" w:after="0" w:afterAutospacing="0"/>
        <w:ind w:firstLine="709"/>
        <w:jc w:val="both"/>
        <w:rPr>
          <w:sz w:val="24"/>
          <w:szCs w:val="24"/>
        </w:rPr>
      </w:pPr>
      <w:bookmarkStart w:id="252" w:name="_Toc405513921"/>
      <w:bookmarkStart w:id="253" w:name="_Toc284662799"/>
      <w:bookmarkStart w:id="254" w:name="_Toc284663426"/>
      <w:r w:rsidRPr="008B0F84">
        <w:rPr>
          <w:sz w:val="24"/>
          <w:szCs w:val="24"/>
        </w:rPr>
        <w:t>Алгебра</w:t>
      </w:r>
      <w:bookmarkEnd w:id="252"/>
      <w:bookmarkEnd w:id="253"/>
      <w:bookmarkEnd w:id="254"/>
    </w:p>
    <w:p w:rsidR="00403DD3" w:rsidRPr="008B0F84" w:rsidRDefault="00403DD3" w:rsidP="008B0F84">
      <w:pPr>
        <w:pStyle w:val="aff5"/>
        <w:spacing w:after="0" w:line="240" w:lineRule="auto"/>
        <w:ind w:firstLine="709"/>
        <w:jc w:val="both"/>
        <w:rPr>
          <w:rFonts w:ascii="Times New Roman" w:hAnsi="Times New Roman"/>
          <w:b/>
          <w:i w:val="0"/>
          <w:color w:val="auto"/>
          <w:spacing w:val="0"/>
        </w:rPr>
      </w:pPr>
      <w:r w:rsidRPr="008B0F84">
        <w:rPr>
          <w:rFonts w:ascii="Times New Roman" w:hAnsi="Times New Roman"/>
          <w:b/>
          <w:i w:val="0"/>
          <w:color w:val="auto"/>
          <w:spacing w:val="0"/>
        </w:rPr>
        <w:t>Числа</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Рациональные числа</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Множество рациональных чисел. Сравнение рациональных чисел. Действия с рациональными числами. </w:t>
      </w:r>
      <w:r w:rsidRPr="008B0F84">
        <w:rPr>
          <w:rFonts w:ascii="Times New Roman" w:hAnsi="Times New Roman"/>
          <w:i/>
          <w:sz w:val="24"/>
          <w:szCs w:val="24"/>
        </w:rPr>
        <w:t>Представление рационального числа десятичной дробью</w:t>
      </w:r>
      <w:r w:rsidRPr="008B0F84">
        <w:rPr>
          <w:rFonts w:ascii="Times New Roman" w:hAnsi="Times New Roman"/>
          <w:sz w:val="24"/>
          <w:szCs w:val="24"/>
        </w:rPr>
        <w:t xml:space="preserve">. </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Иррациональные числа</w:t>
      </w:r>
    </w:p>
    <w:p w:rsidR="00403DD3" w:rsidRPr="008B0F84" w:rsidRDefault="00403DD3" w:rsidP="008B0F84">
      <w:pPr>
        <w:spacing w:after="0" w:line="240" w:lineRule="auto"/>
        <w:ind w:firstLine="709"/>
        <w:jc w:val="both"/>
        <w:rPr>
          <w:rFonts w:ascii="Times New Roman" w:hAnsi="Times New Roman"/>
          <w:bCs/>
          <w:sz w:val="24"/>
          <w:szCs w:val="24"/>
        </w:rPr>
      </w:pPr>
      <w:r w:rsidRPr="008B0F84">
        <w:rPr>
          <w:rFonts w:ascii="Times New Roman" w:hAnsi="Times New Roman"/>
          <w:sz w:val="24"/>
          <w:szCs w:val="24"/>
        </w:rPr>
        <w:t>Понятие иррационального числа. Распознавание иррациональных чисел. Примеры доказательств в алгебре. Иррациональность числа</w:t>
      </w:r>
      <w:r w:rsidRPr="008B0F84">
        <w:rPr>
          <w:rFonts w:ascii="Times New Roman" w:hAnsi="Times New Roman"/>
          <w:i/>
          <w:position w:val="-6"/>
          <w:sz w:val="24"/>
          <w:szCs w:val="24"/>
        </w:rPr>
        <w:object w:dxaOrig="380" w:dyaOrig="340">
          <v:shape id="_x0000_i1037" type="#_x0000_t75" style="width:18pt;height:18pt" o:ole="">
            <v:imagedata r:id="rId32" o:title=""/>
          </v:shape>
          <o:OLEObject Type="Embed" ProgID="Equation.DSMT4" ShapeID="_x0000_i1037" DrawAspect="Content" ObjectID="_1614236505" r:id="rId33"/>
        </w:object>
      </w:r>
      <w:r w:rsidRPr="008B0F84">
        <w:rPr>
          <w:rFonts w:ascii="Times New Roman" w:hAnsi="Times New Roman"/>
          <w:i/>
          <w:sz w:val="24"/>
          <w:szCs w:val="24"/>
        </w:rPr>
        <w:t xml:space="preserve">. </w:t>
      </w:r>
      <w:r w:rsidRPr="008B0F84">
        <w:rPr>
          <w:rFonts w:ascii="Times New Roman" w:hAnsi="Times New Roman"/>
          <w:sz w:val="24"/>
          <w:szCs w:val="24"/>
        </w:rPr>
        <w:t>Применение в геометрии</w:t>
      </w:r>
      <w:r w:rsidRPr="008B0F84">
        <w:rPr>
          <w:rFonts w:ascii="Times New Roman" w:hAnsi="Times New Roman"/>
          <w:i/>
          <w:sz w:val="24"/>
          <w:szCs w:val="24"/>
        </w:rPr>
        <w:t>.Сравнение иррациональных чисел.</w:t>
      </w:r>
      <w:r w:rsidR="00B9587D" w:rsidRPr="008B0F84">
        <w:rPr>
          <w:rFonts w:ascii="Times New Roman" w:hAnsi="Times New Roman"/>
          <w:i/>
          <w:sz w:val="24"/>
          <w:szCs w:val="24"/>
        </w:rPr>
        <w:t xml:space="preserve"> </w:t>
      </w:r>
      <w:r w:rsidRPr="008B0F84">
        <w:rPr>
          <w:rFonts w:ascii="Times New Roman" w:hAnsi="Times New Roman"/>
          <w:bCs/>
          <w:i/>
          <w:sz w:val="24"/>
          <w:szCs w:val="24"/>
        </w:rPr>
        <w:t>Множество действительных чисел</w:t>
      </w:r>
      <w:r w:rsidRPr="008B0F84">
        <w:rPr>
          <w:rFonts w:ascii="Times New Roman" w:hAnsi="Times New Roman"/>
          <w:bCs/>
          <w:sz w:val="24"/>
          <w:szCs w:val="24"/>
        </w:rPr>
        <w:t>.</w:t>
      </w:r>
    </w:p>
    <w:p w:rsidR="00403DD3" w:rsidRPr="008B0F84" w:rsidRDefault="00403DD3" w:rsidP="008B0F84">
      <w:pPr>
        <w:pStyle w:val="aff5"/>
        <w:spacing w:after="0" w:line="240" w:lineRule="auto"/>
        <w:ind w:firstLine="709"/>
        <w:jc w:val="both"/>
        <w:rPr>
          <w:rFonts w:ascii="Times New Roman" w:hAnsi="Times New Roman"/>
          <w:b/>
          <w:i w:val="0"/>
          <w:color w:val="auto"/>
          <w:spacing w:val="0"/>
        </w:rPr>
      </w:pPr>
      <w:r w:rsidRPr="008B0F84">
        <w:rPr>
          <w:rFonts w:ascii="Times New Roman" w:hAnsi="Times New Roman"/>
          <w:b/>
          <w:i w:val="0"/>
          <w:color w:val="auto"/>
          <w:spacing w:val="0"/>
        </w:rPr>
        <w:t>Тождественные преобразования</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Числовые и буквенные выражения</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4D739A" w:rsidRDefault="004D739A" w:rsidP="008B0F84">
      <w:pPr>
        <w:spacing w:after="0" w:line="240" w:lineRule="auto"/>
        <w:ind w:firstLine="709"/>
        <w:jc w:val="both"/>
        <w:rPr>
          <w:rFonts w:ascii="Times New Roman" w:hAnsi="Times New Roman"/>
          <w:b/>
          <w:bCs/>
          <w:sz w:val="24"/>
          <w:szCs w:val="24"/>
        </w:rPr>
      </w:pP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Целые выражения</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Степень с натуральным показателем и её свойства. Преобразования выражений, содержащих степени с натуральным показателем. </w:t>
      </w:r>
    </w:p>
    <w:p w:rsidR="00403DD3" w:rsidRPr="008B0F84" w:rsidRDefault="00403DD3"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разности.Разложение многочлена на множители: вынесение общего множителя за скобки, </w:t>
      </w:r>
      <w:r w:rsidRPr="008B0F84">
        <w:rPr>
          <w:rFonts w:ascii="Times New Roman" w:hAnsi="Times New Roman"/>
          <w:i/>
          <w:sz w:val="24"/>
          <w:szCs w:val="24"/>
        </w:rPr>
        <w:t>группировка, применение формул сокращённого умножения</w:t>
      </w:r>
      <w:r w:rsidRPr="008B0F84">
        <w:rPr>
          <w:rFonts w:ascii="Times New Roman" w:hAnsi="Times New Roman"/>
          <w:sz w:val="24"/>
          <w:szCs w:val="24"/>
        </w:rPr>
        <w:t>.</w:t>
      </w:r>
      <w:r w:rsidRPr="008B0F84">
        <w:rPr>
          <w:rFonts w:ascii="Times New Roman" w:hAnsi="Times New Roman"/>
          <w:i/>
          <w:sz w:val="24"/>
          <w:szCs w:val="24"/>
        </w:rPr>
        <w:t xml:space="preserve"> Квадратный трёхчлен, разложение квадратного трёхчлена на множители.</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Дробно-рациональные выражения</w:t>
      </w:r>
    </w:p>
    <w:p w:rsidR="00403DD3" w:rsidRPr="008B0F84" w:rsidRDefault="00403DD3"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xml:space="preserve">Степень с целым показателем. Преобразование дробно-линейных выражений: сложение, умножение, деление. </w:t>
      </w:r>
      <w:r w:rsidRPr="008B0F84">
        <w:rPr>
          <w:rFonts w:ascii="Times New Roman" w:hAnsi="Times New Roman"/>
          <w:i/>
          <w:sz w:val="24"/>
          <w:szCs w:val="24"/>
        </w:rPr>
        <w:t>Алгебраическая дробь.Допустимые значения переменных в дробно-рациональных выражениях</w:t>
      </w:r>
      <w:r w:rsidRPr="008B0F84">
        <w:rPr>
          <w:rFonts w:ascii="Times New Roman" w:hAnsi="Times New Roman"/>
          <w:sz w:val="24"/>
          <w:szCs w:val="24"/>
        </w:rPr>
        <w:t xml:space="preserve">. </w:t>
      </w:r>
      <w:r w:rsidRPr="008B0F84">
        <w:rPr>
          <w:rFonts w:ascii="Times New Roman" w:hAnsi="Times New Roman"/>
          <w:i/>
          <w:sz w:val="24"/>
          <w:szCs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8B0F84" w:rsidRDefault="00403DD3" w:rsidP="008B0F84">
      <w:pPr>
        <w:spacing w:after="0" w:line="240" w:lineRule="auto"/>
        <w:ind w:firstLine="709"/>
        <w:jc w:val="both"/>
        <w:rPr>
          <w:rFonts w:ascii="Times New Roman" w:hAnsi="Times New Roman"/>
          <w:i/>
          <w:sz w:val="24"/>
          <w:szCs w:val="24"/>
        </w:rPr>
      </w:pPr>
      <w:r w:rsidRPr="008B0F84">
        <w:rPr>
          <w:rFonts w:ascii="Times New Roman" w:hAnsi="Times New Roman"/>
          <w:i/>
          <w:sz w:val="24"/>
          <w:szCs w:val="24"/>
        </w:rPr>
        <w:t>Преобразование выражений, содержащих знак модуля.</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Квадратные корни</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8B0F84">
        <w:rPr>
          <w:rFonts w:ascii="Times New Roman" w:hAnsi="Times New Roman"/>
          <w:i/>
          <w:sz w:val="24"/>
          <w:szCs w:val="24"/>
        </w:rPr>
        <w:t>внесение множителя под знак корня</w:t>
      </w:r>
      <w:r w:rsidRPr="008B0F84">
        <w:rPr>
          <w:rFonts w:ascii="Times New Roman" w:hAnsi="Times New Roman"/>
          <w:sz w:val="24"/>
          <w:szCs w:val="24"/>
        </w:rPr>
        <w:t xml:space="preserve">. </w:t>
      </w:r>
    </w:p>
    <w:p w:rsidR="00403DD3" w:rsidRPr="008B0F84" w:rsidRDefault="00403DD3" w:rsidP="008B0F84">
      <w:pPr>
        <w:pStyle w:val="aff5"/>
        <w:spacing w:after="0" w:line="240" w:lineRule="auto"/>
        <w:ind w:firstLine="709"/>
        <w:jc w:val="both"/>
        <w:rPr>
          <w:rFonts w:ascii="Times New Roman" w:hAnsi="Times New Roman"/>
          <w:b/>
          <w:i w:val="0"/>
          <w:color w:val="auto"/>
          <w:spacing w:val="0"/>
        </w:rPr>
      </w:pPr>
      <w:r w:rsidRPr="008B0F84">
        <w:rPr>
          <w:rFonts w:ascii="Times New Roman" w:hAnsi="Times New Roman"/>
          <w:b/>
          <w:i w:val="0"/>
          <w:color w:val="auto"/>
          <w:spacing w:val="0"/>
        </w:rPr>
        <w:t>Уравнения и неравенства</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Равенства</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Числовое равенство. Свойства числовых равенств. Равенство с переменной. </w:t>
      </w:r>
    </w:p>
    <w:p w:rsidR="00837466" w:rsidRDefault="00837466" w:rsidP="008B0F84">
      <w:pPr>
        <w:spacing w:after="0" w:line="240" w:lineRule="auto"/>
        <w:ind w:firstLine="709"/>
        <w:jc w:val="both"/>
        <w:rPr>
          <w:rFonts w:ascii="Times New Roman" w:hAnsi="Times New Roman"/>
          <w:b/>
          <w:bCs/>
          <w:sz w:val="24"/>
          <w:szCs w:val="24"/>
        </w:rPr>
      </w:pP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b/>
          <w:bCs/>
          <w:sz w:val="24"/>
          <w:szCs w:val="24"/>
        </w:rPr>
        <w:lastRenderedPageBreak/>
        <w:t>Уравнения</w:t>
      </w:r>
    </w:p>
    <w:p w:rsidR="00403DD3" w:rsidRPr="008B0F84" w:rsidRDefault="00403DD3"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xml:space="preserve">Понятие уравнения и корня уравнения. </w:t>
      </w:r>
      <w:r w:rsidRPr="008B0F84">
        <w:rPr>
          <w:rFonts w:ascii="Times New Roman" w:hAnsi="Times New Roman"/>
          <w:i/>
          <w:sz w:val="24"/>
          <w:szCs w:val="24"/>
        </w:rPr>
        <w:t>Представление о равносильности уравнений. Область определения уравнения (область допустимых значений переменной).</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Линейное уравнение и его корни</w:t>
      </w:r>
    </w:p>
    <w:p w:rsidR="00403DD3" w:rsidRPr="008B0F84" w:rsidRDefault="00403DD3"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xml:space="preserve">Решение линейных уравнений. </w:t>
      </w:r>
      <w:r w:rsidRPr="008B0F84">
        <w:rPr>
          <w:rFonts w:ascii="Times New Roman" w:hAnsi="Times New Roman"/>
          <w:i/>
          <w:sz w:val="24"/>
          <w:szCs w:val="24"/>
        </w:rPr>
        <w:t>Линейное уравнение с параметром. Количество корней линейного уравнения. Решение линейных уравнений с параметром.</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Квадратное уравнение и его корни</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8B0F84">
        <w:rPr>
          <w:rFonts w:ascii="Times New Roman" w:hAnsi="Times New Roman"/>
          <w:i/>
          <w:sz w:val="24"/>
          <w:szCs w:val="24"/>
        </w:rPr>
        <w:t>Теорема Виета. Теорема, обратная теореме Виета.</w:t>
      </w:r>
      <w:r w:rsidRPr="008B0F84">
        <w:rPr>
          <w:rFonts w:ascii="Times New Roman" w:hAnsi="Times New Roman"/>
          <w:sz w:val="24"/>
          <w:szCs w:val="24"/>
        </w:rPr>
        <w:t xml:space="preserve"> Решение квадратных уравнений:использование формулы для нахождения корней</w:t>
      </w:r>
      <w:r w:rsidRPr="008B0F84">
        <w:rPr>
          <w:rFonts w:ascii="Times New Roman" w:hAnsi="Times New Roman"/>
          <w:i/>
          <w:sz w:val="24"/>
          <w:szCs w:val="24"/>
        </w:rPr>
        <w:t>, графический метод решения, разложение на множители, подбор корней с использованием теоремы Виета</w:t>
      </w:r>
      <w:r w:rsidRPr="008B0F84">
        <w:rPr>
          <w:rFonts w:ascii="Times New Roman" w:hAnsi="Times New Roman"/>
          <w:sz w:val="24"/>
          <w:szCs w:val="24"/>
        </w:rPr>
        <w:t xml:space="preserve">. </w:t>
      </w:r>
      <w:r w:rsidRPr="008B0F84">
        <w:rPr>
          <w:rFonts w:ascii="Times New Roman" w:hAnsi="Times New Roman"/>
          <w:i/>
          <w:sz w:val="24"/>
          <w:szCs w:val="24"/>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8B0F84" w:rsidRDefault="00403DD3" w:rsidP="008B0F84">
      <w:pPr>
        <w:spacing w:after="0" w:line="240" w:lineRule="auto"/>
        <w:ind w:firstLine="709"/>
        <w:jc w:val="both"/>
        <w:rPr>
          <w:rFonts w:ascii="Times New Roman" w:hAnsi="Times New Roman"/>
          <w:i/>
          <w:sz w:val="24"/>
          <w:szCs w:val="24"/>
        </w:rPr>
      </w:pPr>
      <w:r w:rsidRPr="008B0F84">
        <w:rPr>
          <w:rFonts w:ascii="Times New Roman" w:hAnsi="Times New Roman"/>
          <w:b/>
          <w:sz w:val="24"/>
          <w:szCs w:val="24"/>
        </w:rPr>
        <w:t>Дробно-рациональные уравнения</w:t>
      </w:r>
    </w:p>
    <w:p w:rsidR="00403DD3" w:rsidRPr="008B0F84" w:rsidRDefault="00403DD3"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xml:space="preserve">Решение простейших дробно-линейных уравнений. </w:t>
      </w:r>
      <w:r w:rsidRPr="008B0F84">
        <w:rPr>
          <w:rFonts w:ascii="Times New Roman" w:hAnsi="Times New Roman"/>
          <w:i/>
          <w:sz w:val="24"/>
          <w:szCs w:val="24"/>
        </w:rPr>
        <w:t xml:space="preserve">Решение дробно-рациональных уравнений. </w:t>
      </w:r>
    </w:p>
    <w:p w:rsidR="00403DD3" w:rsidRPr="008B0F84" w:rsidRDefault="00403DD3" w:rsidP="008B0F84">
      <w:pPr>
        <w:spacing w:after="0" w:line="240" w:lineRule="auto"/>
        <w:ind w:firstLine="709"/>
        <w:jc w:val="both"/>
        <w:rPr>
          <w:rFonts w:ascii="Times New Roman" w:hAnsi="Times New Roman"/>
          <w:i/>
          <w:sz w:val="24"/>
          <w:szCs w:val="24"/>
        </w:rPr>
      </w:pPr>
      <w:r w:rsidRPr="008B0F84">
        <w:rPr>
          <w:rFonts w:ascii="Times New Roman" w:hAnsi="Times New Roman"/>
          <w:i/>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i/>
          <w:sz w:val="24"/>
          <w:szCs w:val="24"/>
        </w:rPr>
        <w:t xml:space="preserve">Простейшие иррациональные уравнения вида </w:t>
      </w:r>
      <w:r w:rsidRPr="008B0F84">
        <w:rPr>
          <w:rFonts w:ascii="Times New Roman" w:hAnsi="Times New Roman"/>
          <w:position w:val="-16"/>
          <w:sz w:val="24"/>
          <w:szCs w:val="24"/>
        </w:rPr>
        <w:object w:dxaOrig="1120" w:dyaOrig="460">
          <v:shape id="_x0000_i1038" type="#_x0000_t75" style="width:57pt;height:21.75pt" o:ole="">
            <v:imagedata r:id="rId8" o:title=""/>
          </v:shape>
          <o:OLEObject Type="Embed" ProgID="Equation.DSMT4" ShapeID="_x0000_i1038" DrawAspect="Content" ObjectID="_1614236506" r:id="rId34"/>
        </w:object>
      </w:r>
      <w:r w:rsidRPr="008B0F84">
        <w:rPr>
          <w:rFonts w:ascii="Times New Roman" w:hAnsi="Times New Roman"/>
          <w:sz w:val="24"/>
          <w:szCs w:val="24"/>
        </w:rPr>
        <w:t xml:space="preserve">, </w:t>
      </w:r>
      <w:r w:rsidRPr="008B0F84">
        <w:rPr>
          <w:rFonts w:ascii="Times New Roman" w:hAnsi="Times New Roman"/>
          <w:position w:val="-16"/>
          <w:sz w:val="24"/>
          <w:szCs w:val="24"/>
        </w:rPr>
        <w:object w:dxaOrig="1680" w:dyaOrig="460">
          <v:shape id="_x0000_i1039" type="#_x0000_t75" style="width:83.25pt;height:21.75pt" o:ole="">
            <v:imagedata r:id="rId10" o:title=""/>
          </v:shape>
          <o:OLEObject Type="Embed" ProgID="Equation.DSMT4" ShapeID="_x0000_i1039" DrawAspect="Content" ObjectID="_1614236507" r:id="rId35"/>
        </w:object>
      </w:r>
      <w:r w:rsidRPr="008B0F84">
        <w:rPr>
          <w:rFonts w:ascii="Times New Roman" w:hAnsi="Times New Roman"/>
          <w:sz w:val="24"/>
          <w:szCs w:val="24"/>
        </w:rPr>
        <w:t>.</w:t>
      </w:r>
    </w:p>
    <w:p w:rsidR="00403DD3" w:rsidRPr="008B0F84" w:rsidRDefault="00403DD3" w:rsidP="008B0F84">
      <w:pPr>
        <w:spacing w:after="0" w:line="240" w:lineRule="auto"/>
        <w:ind w:firstLine="709"/>
        <w:jc w:val="both"/>
        <w:rPr>
          <w:rFonts w:ascii="Times New Roman" w:hAnsi="Times New Roman"/>
          <w:i/>
          <w:sz w:val="24"/>
          <w:szCs w:val="24"/>
        </w:rPr>
      </w:pPr>
      <w:r w:rsidRPr="008B0F84">
        <w:rPr>
          <w:rFonts w:ascii="Times New Roman" w:hAnsi="Times New Roman"/>
          <w:i/>
          <w:sz w:val="24"/>
          <w:szCs w:val="24"/>
        </w:rPr>
        <w:t>Уравнения вида</w:t>
      </w:r>
      <w:r w:rsidRPr="008B0F84">
        <w:rPr>
          <w:rFonts w:ascii="Times New Roman" w:hAnsi="Times New Roman"/>
          <w:position w:val="-6"/>
          <w:sz w:val="24"/>
          <w:szCs w:val="24"/>
        </w:rPr>
        <w:object w:dxaOrig="700" w:dyaOrig="360">
          <v:shape id="_x0000_i1040" type="#_x0000_t75" style="width:35.25pt;height:18pt" o:ole="">
            <v:imagedata r:id="rId36" o:title=""/>
          </v:shape>
          <o:OLEObject Type="Embed" ProgID="Equation.DSMT4" ShapeID="_x0000_i1040" DrawAspect="Content" ObjectID="_1614236508" r:id="rId37"/>
        </w:object>
      </w:r>
      <w:r w:rsidRPr="008B0F84">
        <w:rPr>
          <w:rFonts w:ascii="Times New Roman" w:hAnsi="Times New Roman"/>
          <w:sz w:val="24"/>
          <w:szCs w:val="24"/>
        </w:rPr>
        <w:t>.</w:t>
      </w:r>
      <w:r w:rsidR="00B9587D" w:rsidRPr="008B0F84">
        <w:rPr>
          <w:rFonts w:ascii="Times New Roman" w:hAnsi="Times New Roman"/>
          <w:sz w:val="24"/>
          <w:szCs w:val="24"/>
        </w:rPr>
        <w:t xml:space="preserve"> </w:t>
      </w:r>
      <w:r w:rsidRPr="008B0F84">
        <w:rPr>
          <w:rFonts w:ascii="Times New Roman" w:hAnsi="Times New Roman"/>
          <w:i/>
          <w:sz w:val="24"/>
          <w:szCs w:val="24"/>
        </w:rPr>
        <w:t>Уравнения в целых числах.</w:t>
      </w:r>
    </w:p>
    <w:p w:rsidR="00403DD3" w:rsidRPr="008B0F84" w:rsidRDefault="00403DD3"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Системы уравнений</w:t>
      </w:r>
    </w:p>
    <w:p w:rsidR="00403DD3" w:rsidRPr="008B0F84" w:rsidRDefault="00403DD3"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xml:space="preserve">Уравнение с двумя переменными. Линейное уравнение с двумя переменными. </w:t>
      </w:r>
      <w:r w:rsidRPr="008B0F84">
        <w:rPr>
          <w:rFonts w:ascii="Times New Roman" w:hAnsi="Times New Roman"/>
          <w:i/>
          <w:sz w:val="24"/>
          <w:szCs w:val="24"/>
        </w:rPr>
        <w:t xml:space="preserve">Прямая как графическая интерпретация линейного уравнения с двумя переменными. </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Понятие системы уравнений. Решение системы уравнений. </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Методы решения систем линейных уравнений с двумя переменными: </w:t>
      </w:r>
      <w:r w:rsidRPr="008B0F84">
        <w:rPr>
          <w:rFonts w:ascii="Times New Roman" w:hAnsi="Times New Roman"/>
          <w:i/>
          <w:sz w:val="24"/>
          <w:szCs w:val="24"/>
        </w:rPr>
        <w:t>графический метод</w:t>
      </w:r>
      <w:r w:rsidRPr="008B0F84">
        <w:rPr>
          <w:rFonts w:ascii="Times New Roman" w:hAnsi="Times New Roman"/>
          <w:sz w:val="24"/>
          <w:szCs w:val="24"/>
        </w:rPr>
        <w:t xml:space="preserve">, </w:t>
      </w:r>
      <w:r w:rsidRPr="008B0F84">
        <w:rPr>
          <w:rFonts w:ascii="Times New Roman" w:hAnsi="Times New Roman"/>
          <w:i/>
          <w:sz w:val="24"/>
          <w:szCs w:val="24"/>
        </w:rPr>
        <w:t>метод сложения</w:t>
      </w:r>
      <w:r w:rsidRPr="008B0F84">
        <w:rPr>
          <w:rFonts w:ascii="Times New Roman" w:hAnsi="Times New Roman"/>
          <w:sz w:val="24"/>
          <w:szCs w:val="24"/>
        </w:rPr>
        <w:t xml:space="preserve">, метод подстановки. </w:t>
      </w:r>
    </w:p>
    <w:p w:rsidR="00403DD3" w:rsidRPr="008B0F84" w:rsidRDefault="00403DD3" w:rsidP="008B0F84">
      <w:pPr>
        <w:spacing w:after="0" w:line="240" w:lineRule="auto"/>
        <w:ind w:firstLine="709"/>
        <w:jc w:val="both"/>
        <w:rPr>
          <w:rFonts w:ascii="Times New Roman" w:hAnsi="Times New Roman"/>
          <w:i/>
          <w:sz w:val="24"/>
          <w:szCs w:val="24"/>
        </w:rPr>
      </w:pPr>
      <w:r w:rsidRPr="008B0F84">
        <w:rPr>
          <w:rFonts w:ascii="Times New Roman" w:hAnsi="Times New Roman"/>
          <w:i/>
          <w:sz w:val="24"/>
          <w:szCs w:val="24"/>
        </w:rPr>
        <w:t>Системы линейных уравнений с параметром</w:t>
      </w:r>
      <w:r w:rsidRPr="008B0F84">
        <w:rPr>
          <w:rFonts w:ascii="Times New Roman" w:hAnsi="Times New Roman"/>
          <w:sz w:val="24"/>
          <w:szCs w:val="24"/>
        </w:rPr>
        <w:t>.</w:t>
      </w:r>
    </w:p>
    <w:p w:rsidR="004F16A9" w:rsidRPr="008B0F84" w:rsidRDefault="004F16A9" w:rsidP="008B0F84">
      <w:pPr>
        <w:spacing w:after="0" w:line="240" w:lineRule="auto"/>
        <w:ind w:firstLine="709"/>
        <w:jc w:val="both"/>
        <w:rPr>
          <w:rFonts w:ascii="Times New Roman" w:hAnsi="Times New Roman"/>
          <w:b/>
          <w:sz w:val="24"/>
          <w:szCs w:val="24"/>
        </w:rPr>
      </w:pPr>
    </w:p>
    <w:p w:rsidR="00403DD3" w:rsidRPr="008B0F84" w:rsidRDefault="00403DD3"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Неравенства</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Неравенство с переменной. Строгие и нестрогие неравенства. </w:t>
      </w:r>
      <w:r w:rsidRPr="008B0F84">
        <w:rPr>
          <w:rFonts w:ascii="Times New Roman" w:hAnsi="Times New Roman"/>
          <w:i/>
          <w:sz w:val="24"/>
          <w:szCs w:val="24"/>
        </w:rPr>
        <w:t>Область определения неравенства (область допустимых значений переменной).</w:t>
      </w:r>
    </w:p>
    <w:p w:rsidR="00403DD3" w:rsidRPr="008B0F84" w:rsidRDefault="00403DD3"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Решение линейных неравенств.</w:t>
      </w:r>
    </w:p>
    <w:p w:rsidR="00403DD3" w:rsidRPr="008B0F84" w:rsidRDefault="00403DD3" w:rsidP="008B0F84">
      <w:pPr>
        <w:spacing w:after="0" w:line="240" w:lineRule="auto"/>
        <w:ind w:firstLine="709"/>
        <w:jc w:val="both"/>
        <w:rPr>
          <w:rFonts w:ascii="Times New Roman" w:hAnsi="Times New Roman"/>
          <w:i/>
          <w:sz w:val="24"/>
          <w:szCs w:val="24"/>
        </w:rPr>
      </w:pPr>
      <w:r w:rsidRPr="008B0F84">
        <w:rPr>
          <w:rFonts w:ascii="Times New Roman" w:hAnsi="Times New Roman"/>
          <w:i/>
          <w:sz w:val="24"/>
          <w:szCs w:val="24"/>
        </w:rPr>
        <w:t>Квадратное неравенство и его решения</w:t>
      </w:r>
      <w:r w:rsidRPr="008B0F84">
        <w:rPr>
          <w:rFonts w:ascii="Times New Roman" w:hAnsi="Times New Roman"/>
          <w:sz w:val="24"/>
          <w:szCs w:val="24"/>
        </w:rPr>
        <w:t xml:space="preserve">. </w:t>
      </w:r>
      <w:r w:rsidRPr="008B0F84">
        <w:rPr>
          <w:rFonts w:ascii="Times New Roman" w:hAnsi="Times New Roman"/>
          <w:i/>
          <w:sz w:val="24"/>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8B0F84" w:rsidRDefault="00403DD3" w:rsidP="008B0F84">
      <w:pPr>
        <w:spacing w:after="0" w:line="240" w:lineRule="auto"/>
        <w:ind w:firstLine="709"/>
        <w:jc w:val="both"/>
        <w:rPr>
          <w:rFonts w:ascii="Times New Roman" w:hAnsi="Times New Roman"/>
          <w:i/>
          <w:sz w:val="24"/>
          <w:szCs w:val="24"/>
        </w:rPr>
      </w:pPr>
      <w:r w:rsidRPr="008B0F84">
        <w:rPr>
          <w:rFonts w:ascii="Times New Roman" w:hAnsi="Times New Roman"/>
          <w:i/>
          <w:sz w:val="24"/>
          <w:szCs w:val="24"/>
        </w:rPr>
        <w:t>Решение целых и дробно-рациональных неравенств методом интервалов.</w:t>
      </w:r>
    </w:p>
    <w:p w:rsidR="00403DD3" w:rsidRPr="008B0F84" w:rsidRDefault="00403DD3"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Системы неравенств</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Системы неравенств с одной переменной. Решение систем неравенств с одной переменной: линейных, </w:t>
      </w:r>
      <w:r w:rsidRPr="008B0F84">
        <w:rPr>
          <w:rFonts w:ascii="Times New Roman" w:hAnsi="Times New Roman"/>
          <w:i/>
          <w:sz w:val="24"/>
          <w:szCs w:val="24"/>
        </w:rPr>
        <w:t>квадратных.</w:t>
      </w:r>
      <w:r w:rsidRPr="008B0F84">
        <w:rPr>
          <w:rFonts w:ascii="Times New Roman" w:hAnsi="Times New Roman"/>
          <w:sz w:val="24"/>
          <w:szCs w:val="24"/>
        </w:rPr>
        <w:t xml:space="preserve"> Изображение решения системы неравенств на числовой прямой. Запись решения системы неравенств.</w:t>
      </w:r>
    </w:p>
    <w:p w:rsidR="00403DD3" w:rsidRPr="008B0F84" w:rsidRDefault="00403DD3" w:rsidP="008B0F84">
      <w:pPr>
        <w:pStyle w:val="aff5"/>
        <w:spacing w:after="0" w:line="240" w:lineRule="auto"/>
        <w:ind w:firstLine="709"/>
        <w:jc w:val="both"/>
        <w:rPr>
          <w:rFonts w:ascii="Times New Roman" w:hAnsi="Times New Roman"/>
          <w:b/>
          <w:i w:val="0"/>
          <w:color w:val="auto"/>
          <w:spacing w:val="0"/>
        </w:rPr>
      </w:pPr>
      <w:r w:rsidRPr="008B0F84">
        <w:rPr>
          <w:rFonts w:ascii="Times New Roman" w:hAnsi="Times New Roman"/>
          <w:b/>
          <w:i w:val="0"/>
          <w:color w:val="auto"/>
          <w:spacing w:val="0"/>
        </w:rPr>
        <w:t>Функции</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Понятие функции</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8B0F84">
        <w:rPr>
          <w:rFonts w:ascii="Times New Roman" w:hAnsi="Times New Roman"/>
          <w:i/>
          <w:sz w:val="24"/>
          <w:szCs w:val="24"/>
        </w:rPr>
        <w:t xml:space="preserve">, </w:t>
      </w:r>
      <w:r w:rsidRPr="008B0F84">
        <w:rPr>
          <w:rFonts w:ascii="Times New Roman" w:hAnsi="Times New Roman"/>
          <w:i/>
          <w:sz w:val="24"/>
          <w:szCs w:val="24"/>
        </w:rPr>
        <w:lastRenderedPageBreak/>
        <w:t xml:space="preserve">чётность/нечётность, </w:t>
      </w:r>
      <w:r w:rsidRPr="008B0F84">
        <w:rPr>
          <w:rFonts w:ascii="Times New Roman" w:hAnsi="Times New Roman"/>
          <w:sz w:val="24"/>
          <w:szCs w:val="24"/>
        </w:rPr>
        <w:t xml:space="preserve">промежутки возрастания и убывания, наибольшее и наименьшее значения. Исследование функции по её графику. </w:t>
      </w:r>
    </w:p>
    <w:p w:rsidR="00403DD3" w:rsidRPr="008B0F84" w:rsidRDefault="00403DD3" w:rsidP="008B0F84">
      <w:pPr>
        <w:spacing w:after="0" w:line="240" w:lineRule="auto"/>
        <w:ind w:firstLine="709"/>
        <w:jc w:val="both"/>
        <w:rPr>
          <w:rFonts w:ascii="Times New Roman" w:eastAsia="Times New Roman" w:hAnsi="Times New Roman"/>
          <w:sz w:val="24"/>
          <w:szCs w:val="24"/>
        </w:rPr>
      </w:pPr>
      <w:r w:rsidRPr="008B0F84">
        <w:rPr>
          <w:rFonts w:ascii="Times New Roman" w:eastAsia="Times New Roman" w:hAnsi="Times New Roman"/>
          <w:i/>
          <w:sz w:val="24"/>
          <w:szCs w:val="24"/>
        </w:rPr>
        <w:t>Представление об асимптотах.</w:t>
      </w:r>
    </w:p>
    <w:p w:rsidR="00403DD3" w:rsidRPr="008B0F84" w:rsidRDefault="00403DD3" w:rsidP="008B0F84">
      <w:pPr>
        <w:spacing w:after="0" w:line="240" w:lineRule="auto"/>
        <w:ind w:firstLine="709"/>
        <w:jc w:val="both"/>
        <w:rPr>
          <w:rFonts w:ascii="Times New Roman" w:hAnsi="Times New Roman"/>
          <w:i/>
          <w:sz w:val="24"/>
          <w:szCs w:val="24"/>
        </w:rPr>
      </w:pPr>
      <w:r w:rsidRPr="008B0F84">
        <w:rPr>
          <w:rFonts w:ascii="Times New Roman" w:hAnsi="Times New Roman"/>
          <w:i/>
          <w:sz w:val="24"/>
          <w:szCs w:val="24"/>
        </w:rPr>
        <w:t>Непрерывность функции. Кусочно заданные функции.</w:t>
      </w:r>
    </w:p>
    <w:p w:rsidR="00403DD3" w:rsidRPr="008B0F84" w:rsidRDefault="00403DD3"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Линейная функция</w:t>
      </w:r>
    </w:p>
    <w:p w:rsidR="00403DD3" w:rsidRPr="008B0F84" w:rsidRDefault="00403DD3"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8B0F84">
        <w:rPr>
          <w:rFonts w:ascii="Times New Roman" w:hAnsi="Times New Roman"/>
          <w:i/>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Квадратичная функция</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Свойства и график квадратичной функции (парабола). </w:t>
      </w:r>
      <w:r w:rsidRPr="008B0F84">
        <w:rPr>
          <w:rFonts w:ascii="Times New Roman" w:hAnsi="Times New Roman"/>
          <w:i/>
          <w:sz w:val="24"/>
          <w:szCs w:val="24"/>
        </w:rPr>
        <w:t>Построение графика квадратичной функции по точкам.</w:t>
      </w:r>
      <w:r w:rsidRPr="008B0F84">
        <w:rPr>
          <w:rFonts w:ascii="Times New Roman" w:hAnsi="Times New Roman"/>
          <w:sz w:val="24"/>
          <w:szCs w:val="24"/>
        </w:rPr>
        <w:t xml:space="preserve"> Нахождение нулей квадратичной функции, </w:t>
      </w:r>
      <w:r w:rsidRPr="008B0F84">
        <w:rPr>
          <w:rFonts w:ascii="Times New Roman" w:hAnsi="Times New Roman"/>
          <w:i/>
          <w:sz w:val="24"/>
          <w:szCs w:val="24"/>
        </w:rPr>
        <w:t>множества значений, промежутков знакопостоянства, промежутков монотонности</w:t>
      </w:r>
      <w:r w:rsidRPr="008B0F84">
        <w:rPr>
          <w:rFonts w:ascii="Times New Roman" w:hAnsi="Times New Roman"/>
          <w:sz w:val="24"/>
          <w:szCs w:val="24"/>
        </w:rPr>
        <w:t>.</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Обратная пропорциональность</w:t>
      </w:r>
    </w:p>
    <w:p w:rsidR="00403DD3" w:rsidRPr="008B0F84" w:rsidRDefault="00403DD3" w:rsidP="008B0F84">
      <w:pPr>
        <w:spacing w:after="0" w:line="240" w:lineRule="auto"/>
        <w:ind w:firstLine="709"/>
        <w:jc w:val="both"/>
        <w:rPr>
          <w:rFonts w:ascii="Times New Roman" w:eastAsia="Times New Roman" w:hAnsi="Times New Roman"/>
          <w:sz w:val="24"/>
          <w:szCs w:val="24"/>
        </w:rPr>
      </w:pPr>
      <w:r w:rsidRPr="008B0F84">
        <w:rPr>
          <w:rFonts w:ascii="Times New Roman" w:hAnsi="Times New Roman"/>
          <w:sz w:val="24"/>
          <w:szCs w:val="24"/>
        </w:rPr>
        <w:t xml:space="preserve">Свойства функции </w:t>
      </w:r>
      <w:r w:rsidR="00EC762D" w:rsidRPr="008B0F84">
        <w:rPr>
          <w:rFonts w:ascii="Times New Roman" w:eastAsia="Times New Roman" w:hAnsi="Times New Roman"/>
          <w:sz w:val="24"/>
          <w:szCs w:val="24"/>
        </w:rPr>
        <w:fldChar w:fldCharType="begin"/>
      </w:r>
      <w:r w:rsidRPr="008B0F84">
        <w:rPr>
          <w:rFonts w:ascii="Times New Roman" w:eastAsia="Times New Roman" w:hAnsi="Times New Roman"/>
          <w:sz w:val="24"/>
          <w:szCs w:val="24"/>
        </w:rPr>
        <w:instrText xml:space="preserve"> QUOTE </w:instrText>
      </w:r>
      <w:r w:rsidRPr="008B0F84">
        <w:rPr>
          <w:rFonts w:ascii="Times New Roman" w:hAnsi="Times New Roman"/>
          <w:noProof/>
          <w:position w:val="-15"/>
          <w:sz w:val="24"/>
          <w:szCs w:val="24"/>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EC762D" w:rsidRPr="008B0F84">
        <w:rPr>
          <w:rFonts w:ascii="Times New Roman" w:eastAsia="Times New Roman" w:hAnsi="Times New Roman"/>
          <w:sz w:val="24"/>
          <w:szCs w:val="24"/>
        </w:rPr>
        <w:fldChar w:fldCharType="separate"/>
      </w:r>
      <w:r w:rsidRPr="008B0F84">
        <w:rPr>
          <w:rFonts w:ascii="Times New Roman" w:hAnsi="Times New Roman"/>
          <w:noProof/>
          <w:position w:val="-15"/>
          <w:sz w:val="24"/>
          <w:szCs w:val="24"/>
          <w:lang w:eastAsia="ru-RU"/>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EC762D" w:rsidRPr="008B0F84">
        <w:rPr>
          <w:rFonts w:ascii="Times New Roman" w:eastAsia="Times New Roman" w:hAnsi="Times New Roman"/>
          <w:sz w:val="24"/>
          <w:szCs w:val="24"/>
        </w:rPr>
        <w:fldChar w:fldCharType="end"/>
      </w:r>
      <w:r w:rsidRPr="008B0F84">
        <w:rPr>
          <w:rFonts w:ascii="Times New Roman" w:eastAsia="Times New Roman" w:hAnsi="Times New Roman"/>
          <w:sz w:val="24"/>
          <w:szCs w:val="24"/>
        </w:rPr>
        <w:t xml:space="preserve">. Гипербола. </w:t>
      </w:r>
    </w:p>
    <w:p w:rsidR="00403DD3" w:rsidRPr="008B0F84" w:rsidRDefault="00403DD3" w:rsidP="008B0F84">
      <w:pPr>
        <w:spacing w:after="0" w:line="240" w:lineRule="auto"/>
        <w:ind w:firstLine="709"/>
        <w:jc w:val="both"/>
        <w:rPr>
          <w:rFonts w:ascii="Times New Roman" w:hAnsi="Times New Roman"/>
          <w:i/>
          <w:sz w:val="24"/>
          <w:szCs w:val="24"/>
        </w:rPr>
      </w:pPr>
      <w:r w:rsidRPr="008B0F84">
        <w:rPr>
          <w:rFonts w:ascii="Times New Roman" w:eastAsia="Times New Roman" w:hAnsi="Times New Roman"/>
          <w:b/>
          <w:i/>
          <w:sz w:val="24"/>
          <w:szCs w:val="24"/>
        </w:rPr>
        <w:t>Графики функций</w:t>
      </w:r>
      <w:r w:rsidRPr="008B0F84">
        <w:rPr>
          <w:rFonts w:ascii="Times New Roman" w:eastAsia="Times New Roman" w:hAnsi="Times New Roman"/>
          <w:i/>
          <w:sz w:val="24"/>
          <w:szCs w:val="24"/>
        </w:rPr>
        <w:t xml:space="preserve">. </w:t>
      </w:r>
      <w:r w:rsidRPr="008B0F84">
        <w:rPr>
          <w:rFonts w:ascii="Times New Roman" w:hAnsi="Times New Roman"/>
          <w:i/>
          <w:sz w:val="24"/>
          <w:szCs w:val="24"/>
        </w:rPr>
        <w:t xml:space="preserve">Преобразование графика функции </w:t>
      </w:r>
      <w:r w:rsidRPr="008B0F84">
        <w:rPr>
          <w:rFonts w:ascii="Times New Roman" w:hAnsi="Times New Roman"/>
          <w:i/>
          <w:position w:val="-10"/>
          <w:sz w:val="24"/>
          <w:szCs w:val="24"/>
        </w:rPr>
        <w:object w:dxaOrig="920" w:dyaOrig="320">
          <v:shape id="_x0000_i1041" type="#_x0000_t75" style="width:47.25pt;height:15.75pt" o:ole="">
            <v:imagedata r:id="rId39" o:title=""/>
          </v:shape>
          <o:OLEObject Type="Embed" ProgID="Equation.DSMT4" ShapeID="_x0000_i1041" DrawAspect="Content" ObjectID="_1614236509" r:id="rId40"/>
        </w:object>
      </w:r>
      <w:r w:rsidRPr="008B0F84">
        <w:rPr>
          <w:rFonts w:ascii="Times New Roman" w:hAnsi="Times New Roman"/>
          <w:i/>
          <w:sz w:val="24"/>
          <w:szCs w:val="24"/>
        </w:rPr>
        <w:t xml:space="preserve"> для построения графиков функций вида </w:t>
      </w:r>
      <w:r w:rsidRPr="008B0F84">
        <w:rPr>
          <w:rFonts w:ascii="Times New Roman" w:hAnsi="Times New Roman"/>
          <w:i/>
          <w:position w:val="-12"/>
          <w:sz w:val="24"/>
          <w:szCs w:val="24"/>
        </w:rPr>
        <w:object w:dxaOrig="1780" w:dyaOrig="380">
          <v:shape id="_x0000_i1042" type="#_x0000_t75" style="width:90pt;height:18pt" o:ole="">
            <v:imagedata r:id="rId23" o:title=""/>
          </v:shape>
          <o:OLEObject Type="Embed" ProgID="Equation.DSMT4" ShapeID="_x0000_i1042" DrawAspect="Content" ObjectID="_1614236510" r:id="rId41"/>
        </w:object>
      </w:r>
      <w:r w:rsidRPr="008B0F84">
        <w:rPr>
          <w:rFonts w:ascii="Times New Roman" w:hAnsi="Times New Roman"/>
          <w:i/>
          <w:sz w:val="24"/>
          <w:szCs w:val="24"/>
        </w:rPr>
        <w:t>.</w:t>
      </w:r>
    </w:p>
    <w:p w:rsidR="00403DD3" w:rsidRPr="008B0F84" w:rsidRDefault="00403DD3" w:rsidP="008B0F84">
      <w:pPr>
        <w:spacing w:after="0" w:line="240" w:lineRule="auto"/>
        <w:ind w:firstLine="709"/>
        <w:jc w:val="both"/>
        <w:rPr>
          <w:rFonts w:ascii="Times New Roman" w:eastAsia="Times New Roman" w:hAnsi="Times New Roman"/>
          <w:i/>
          <w:sz w:val="24"/>
          <w:szCs w:val="24"/>
        </w:rPr>
      </w:pPr>
      <w:r w:rsidRPr="008B0F84">
        <w:rPr>
          <w:rFonts w:ascii="Times New Roman" w:hAnsi="Times New Roman"/>
          <w:i/>
          <w:sz w:val="24"/>
          <w:szCs w:val="24"/>
        </w:rPr>
        <w:t xml:space="preserve">Графики функций </w:t>
      </w:r>
      <w:r w:rsidRPr="008B0F84">
        <w:rPr>
          <w:rFonts w:ascii="Times New Roman" w:hAnsi="Times New Roman"/>
          <w:position w:val="-24"/>
          <w:sz w:val="24"/>
          <w:szCs w:val="24"/>
        </w:rPr>
        <w:object w:dxaOrig="1300" w:dyaOrig="620">
          <v:shape id="_x0000_i1043" type="#_x0000_t75" style="width:63.75pt;height:30.75pt" o:ole="">
            <v:imagedata r:id="rId14" o:title=""/>
          </v:shape>
          <o:OLEObject Type="Embed" ProgID="Equation.DSMT4" ShapeID="_x0000_i1043" DrawAspect="Content" ObjectID="_1614236511" r:id="rId42"/>
        </w:object>
      </w:r>
      <w:r w:rsidRPr="008B0F84">
        <w:rPr>
          <w:rFonts w:ascii="Times New Roman" w:hAnsi="Times New Roman"/>
          <w:sz w:val="24"/>
          <w:szCs w:val="24"/>
        </w:rPr>
        <w:t xml:space="preserve">, </w:t>
      </w:r>
      <w:r w:rsidRPr="008B0F84">
        <w:rPr>
          <w:rFonts w:ascii="Times New Roman" w:hAnsi="Times New Roman"/>
          <w:position w:val="-10"/>
          <w:sz w:val="24"/>
          <w:szCs w:val="24"/>
        </w:rPr>
        <w:object w:dxaOrig="760" w:dyaOrig="380">
          <v:shape id="_x0000_i1044" type="#_x0000_t75" style="width:39.75pt;height:18pt" o:ole="">
            <v:imagedata r:id="rId16" o:title=""/>
          </v:shape>
          <o:OLEObject Type="Embed" ProgID="Equation.DSMT4" ShapeID="_x0000_i1044" DrawAspect="Content" ObjectID="_1614236512" r:id="rId43"/>
        </w:object>
      </w:r>
      <w:r w:rsidR="00EC762D" w:rsidRPr="008B0F84">
        <w:rPr>
          <w:rFonts w:ascii="Times New Roman" w:hAnsi="Times New Roman"/>
          <w:sz w:val="24"/>
          <w:szCs w:val="24"/>
        </w:rPr>
        <w:fldChar w:fldCharType="begin"/>
      </w:r>
      <w:r w:rsidRPr="008B0F84">
        <w:rPr>
          <w:rFonts w:ascii="Times New Roman" w:hAnsi="Times New Roman"/>
          <w:sz w:val="24"/>
          <w:szCs w:val="24"/>
        </w:rPr>
        <w:instrText xml:space="preserve"> QUOTE  </w:instrText>
      </w:r>
      <w:r w:rsidR="00EC762D" w:rsidRPr="008B0F84">
        <w:rPr>
          <w:rFonts w:ascii="Times New Roman" w:hAnsi="Times New Roman"/>
          <w:sz w:val="24"/>
          <w:szCs w:val="24"/>
        </w:rPr>
        <w:fldChar w:fldCharType="end"/>
      </w:r>
      <w:r w:rsidRPr="008B0F84">
        <w:rPr>
          <w:rFonts w:ascii="Times New Roman" w:hAnsi="Times New Roman"/>
          <w:sz w:val="24"/>
          <w:szCs w:val="24"/>
        </w:rPr>
        <w:t>,</w:t>
      </w:r>
      <w:r w:rsidRPr="008B0F84">
        <w:rPr>
          <w:rFonts w:ascii="Times New Roman" w:eastAsia="Times New Roman" w:hAnsi="Times New Roman"/>
          <w:bCs/>
          <w:position w:val="-10"/>
          <w:sz w:val="24"/>
          <w:szCs w:val="24"/>
        </w:rPr>
        <w:object w:dxaOrig="760" w:dyaOrig="380">
          <v:shape id="_x0000_i1045" type="#_x0000_t75" style="width:38.25pt;height:18pt" o:ole="">
            <v:imagedata r:id="rId18" o:title=""/>
          </v:shape>
          <o:OLEObject Type="Embed" ProgID="Equation.DSMT4" ShapeID="_x0000_i1045" DrawAspect="Content" ObjectID="_1614236513" r:id="rId44"/>
        </w:object>
      </w:r>
      <w:fldSimple w:instr="">
        <w:r w:rsidRPr="008B0F84">
          <w:rPr>
            <w:rFonts w:ascii="Times New Roman" w:eastAsia="Times New Roman" w:hAnsi="Times New Roman"/>
            <w:bCs/>
            <w:noProof/>
            <w:position w:val="-10"/>
            <w:sz w:val="24"/>
            <w:szCs w:val="24"/>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8B0F84">
        <w:rPr>
          <w:rFonts w:ascii="Times New Roman" w:hAnsi="Times New Roman"/>
          <w:bCs/>
          <w:sz w:val="24"/>
          <w:szCs w:val="24"/>
        </w:rPr>
        <w:t xml:space="preserve">, </w:t>
      </w:r>
      <w:r w:rsidRPr="008B0F84">
        <w:rPr>
          <w:rFonts w:ascii="Times New Roman" w:hAnsi="Times New Roman"/>
          <w:bCs/>
          <w:position w:val="-12"/>
          <w:sz w:val="24"/>
          <w:szCs w:val="24"/>
        </w:rPr>
        <w:object w:dxaOrig="660" w:dyaOrig="380">
          <v:shape id="_x0000_i1046" type="#_x0000_t75" style="width:32.25pt;height:18pt" o:ole="">
            <v:imagedata r:id="rId21" o:title=""/>
          </v:shape>
          <o:OLEObject Type="Embed" ProgID="Equation.DSMT4" ShapeID="_x0000_i1046" DrawAspect="Content" ObjectID="_1614236514" r:id="rId45"/>
        </w:object>
      </w:r>
      <w:r w:rsidRPr="008B0F84">
        <w:rPr>
          <w:rFonts w:ascii="Times New Roman" w:hAnsi="Times New Roman"/>
          <w:bCs/>
          <w:i/>
          <w:sz w:val="24"/>
          <w:szCs w:val="24"/>
        </w:rPr>
        <w:t xml:space="preserve">. </w:t>
      </w:r>
    </w:p>
    <w:p w:rsidR="00403DD3" w:rsidRPr="008B0F84" w:rsidRDefault="00403DD3"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Последовательности и прогрессии</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8B0F84">
        <w:rPr>
          <w:rFonts w:ascii="Times New Roman" w:hAnsi="Times New Roman"/>
          <w:i/>
          <w:sz w:val="24"/>
          <w:szCs w:val="24"/>
        </w:rPr>
        <w:t xml:space="preserve">Формула общего члена и суммы </w:t>
      </w:r>
      <w:r w:rsidRPr="008B0F84">
        <w:rPr>
          <w:rFonts w:ascii="Times New Roman" w:hAnsi="Times New Roman"/>
          <w:i/>
          <w:sz w:val="24"/>
          <w:szCs w:val="24"/>
          <w:lang w:val="en-US"/>
        </w:rPr>
        <w:t>n</w:t>
      </w:r>
      <w:r w:rsidRPr="008B0F84">
        <w:rPr>
          <w:rFonts w:ascii="Times New Roman" w:hAnsi="Times New Roman"/>
          <w:i/>
          <w:sz w:val="24"/>
          <w:szCs w:val="24"/>
        </w:rPr>
        <w:t xml:space="preserve"> первых членов арифметической и геометрической прогрессий.Сходящаяся геометрическая прогрессия.</w:t>
      </w:r>
    </w:p>
    <w:p w:rsidR="00403DD3" w:rsidRPr="008B0F84" w:rsidRDefault="00403DD3" w:rsidP="008B0F84">
      <w:pPr>
        <w:pStyle w:val="aff5"/>
        <w:spacing w:after="0" w:line="240" w:lineRule="auto"/>
        <w:ind w:firstLine="709"/>
        <w:jc w:val="both"/>
        <w:rPr>
          <w:rFonts w:ascii="Times New Roman" w:hAnsi="Times New Roman"/>
          <w:b/>
          <w:i w:val="0"/>
          <w:color w:val="auto"/>
          <w:spacing w:val="0"/>
        </w:rPr>
      </w:pPr>
      <w:r w:rsidRPr="008B0F84">
        <w:rPr>
          <w:rFonts w:ascii="Times New Roman" w:hAnsi="Times New Roman"/>
          <w:b/>
          <w:i w:val="0"/>
          <w:color w:val="auto"/>
          <w:spacing w:val="0"/>
        </w:rPr>
        <w:t>Решение текстовых задач</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Задачи на все арифметические действия</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Решение текстовых задач арифметическим способом</w:t>
      </w:r>
      <w:r w:rsidRPr="008B0F84">
        <w:rPr>
          <w:rFonts w:ascii="Times New Roman" w:hAnsi="Times New Roman"/>
          <w:i/>
          <w:sz w:val="24"/>
          <w:szCs w:val="24"/>
        </w:rPr>
        <w:t xml:space="preserve">. </w:t>
      </w:r>
      <w:r w:rsidRPr="008B0F84">
        <w:rPr>
          <w:rFonts w:ascii="Times New Roman" w:hAnsi="Times New Roman"/>
          <w:sz w:val="24"/>
          <w:szCs w:val="24"/>
        </w:rPr>
        <w:t xml:space="preserve">Использование таблиц, схем, чертежей, других средств представления данных при решении задачи. </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Задачи на движение, работу и покупки</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8B0F84" w:rsidRDefault="00403DD3"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Задачи на части, доли, проценты</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8B0F84" w:rsidRDefault="00403DD3"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Логические задачи</w:t>
      </w:r>
    </w:p>
    <w:p w:rsidR="00403DD3" w:rsidRPr="008B0F84" w:rsidRDefault="00403DD3" w:rsidP="008B0F84">
      <w:pPr>
        <w:spacing w:after="0" w:line="240" w:lineRule="auto"/>
        <w:ind w:firstLine="709"/>
        <w:jc w:val="both"/>
        <w:rPr>
          <w:rFonts w:ascii="Times New Roman" w:hAnsi="Times New Roman"/>
          <w:bCs/>
          <w:sz w:val="24"/>
          <w:szCs w:val="24"/>
        </w:rPr>
      </w:pPr>
      <w:r w:rsidRPr="008B0F84">
        <w:rPr>
          <w:rFonts w:ascii="Times New Roman" w:hAnsi="Times New Roman"/>
          <w:bCs/>
          <w:sz w:val="24"/>
          <w:szCs w:val="24"/>
        </w:rPr>
        <w:t xml:space="preserve">Решение логических задач. </w:t>
      </w:r>
      <w:r w:rsidRPr="008B0F84">
        <w:rPr>
          <w:rFonts w:ascii="Times New Roman" w:hAnsi="Times New Roman"/>
          <w:bCs/>
          <w:i/>
          <w:sz w:val="24"/>
          <w:szCs w:val="24"/>
        </w:rPr>
        <w:t>Решение логических задач с помощью графов, таблиц</w:t>
      </w:r>
      <w:r w:rsidRPr="008B0F84">
        <w:rPr>
          <w:rFonts w:ascii="Times New Roman" w:hAnsi="Times New Roman"/>
          <w:bCs/>
          <w:sz w:val="24"/>
          <w:szCs w:val="24"/>
        </w:rPr>
        <w:t xml:space="preserve">. </w:t>
      </w:r>
    </w:p>
    <w:p w:rsidR="00403DD3" w:rsidRPr="008B0F84" w:rsidRDefault="00403DD3" w:rsidP="008B0F84">
      <w:pPr>
        <w:widowControl w:val="0"/>
        <w:spacing w:after="0" w:line="240" w:lineRule="auto"/>
        <w:ind w:firstLine="709"/>
        <w:jc w:val="both"/>
        <w:rPr>
          <w:rFonts w:ascii="Times New Roman" w:hAnsi="Times New Roman"/>
          <w:bCs/>
          <w:sz w:val="24"/>
          <w:szCs w:val="24"/>
        </w:rPr>
      </w:pPr>
      <w:r w:rsidRPr="008B0F84">
        <w:rPr>
          <w:rFonts w:ascii="Times New Roman" w:hAnsi="Times New Roman"/>
          <w:b/>
          <w:sz w:val="24"/>
          <w:szCs w:val="24"/>
        </w:rPr>
        <w:t xml:space="preserve">Основные методы решения текстовых задач: </w:t>
      </w:r>
      <w:r w:rsidRPr="008B0F84">
        <w:rPr>
          <w:rFonts w:ascii="Times New Roman" w:hAnsi="Times New Roman"/>
          <w:bCs/>
          <w:sz w:val="24"/>
          <w:szCs w:val="24"/>
        </w:rPr>
        <w:t xml:space="preserve">арифметический, алгебраический, перебор вариантов. </w:t>
      </w:r>
      <w:r w:rsidRPr="008B0F84">
        <w:rPr>
          <w:rFonts w:ascii="Times New Roman" w:hAnsi="Times New Roman"/>
          <w:bCs/>
          <w:i/>
          <w:sz w:val="24"/>
          <w:szCs w:val="24"/>
        </w:rPr>
        <w:t>Первичные представления о других методах решения задач (геометрические и графические методы).</w:t>
      </w:r>
    </w:p>
    <w:p w:rsidR="00403DD3" w:rsidRPr="008B0F84" w:rsidRDefault="00403DD3" w:rsidP="008B0F84">
      <w:pPr>
        <w:pStyle w:val="3"/>
        <w:spacing w:before="0" w:beforeAutospacing="0" w:after="0" w:afterAutospacing="0"/>
        <w:ind w:firstLine="709"/>
        <w:jc w:val="both"/>
        <w:rPr>
          <w:sz w:val="24"/>
          <w:szCs w:val="24"/>
        </w:rPr>
      </w:pPr>
      <w:bookmarkStart w:id="255" w:name="_Toc405513922"/>
      <w:bookmarkStart w:id="256" w:name="_Toc284662800"/>
      <w:bookmarkStart w:id="257" w:name="_Toc284663427"/>
      <w:r w:rsidRPr="008B0F84">
        <w:rPr>
          <w:sz w:val="24"/>
          <w:szCs w:val="24"/>
        </w:rPr>
        <w:t>Статистика и теория вероятностей</w:t>
      </w:r>
      <w:bookmarkEnd w:id="255"/>
      <w:bookmarkEnd w:id="256"/>
      <w:bookmarkEnd w:id="257"/>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Статистика</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8B0F84">
        <w:rPr>
          <w:rFonts w:ascii="Times New Roman" w:hAnsi="Times New Roman"/>
          <w:i/>
          <w:sz w:val="24"/>
          <w:szCs w:val="24"/>
        </w:rPr>
        <w:t>медиана</w:t>
      </w:r>
      <w:r w:rsidRPr="008B0F84">
        <w:rPr>
          <w:rFonts w:ascii="Times New Roman" w:hAnsi="Times New Roman"/>
          <w:sz w:val="24"/>
          <w:szCs w:val="24"/>
        </w:rPr>
        <w:t xml:space="preserve">, наибольшее и наименьшее значения. Меры рассеивания: размах, </w:t>
      </w:r>
      <w:r w:rsidRPr="008B0F84">
        <w:rPr>
          <w:rFonts w:ascii="Times New Roman" w:hAnsi="Times New Roman"/>
          <w:i/>
          <w:sz w:val="24"/>
          <w:szCs w:val="24"/>
        </w:rPr>
        <w:t>дисперсия и стандартное отклонение</w:t>
      </w:r>
      <w:r w:rsidRPr="008B0F84">
        <w:rPr>
          <w:rFonts w:ascii="Times New Roman" w:hAnsi="Times New Roman"/>
          <w:sz w:val="24"/>
          <w:szCs w:val="24"/>
        </w:rPr>
        <w:t xml:space="preserve">. </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Случайная изменчивость. Изменчивость при измерениях. </w:t>
      </w:r>
      <w:r w:rsidRPr="008B0F84">
        <w:rPr>
          <w:rFonts w:ascii="Times New Roman" w:hAnsi="Times New Roman"/>
          <w:i/>
          <w:sz w:val="24"/>
          <w:szCs w:val="24"/>
        </w:rPr>
        <w:t>Решающие правила. Закономерности в изменчивых величинах</w:t>
      </w:r>
      <w:r w:rsidRPr="008B0F84">
        <w:rPr>
          <w:rFonts w:ascii="Times New Roman" w:hAnsi="Times New Roman"/>
          <w:sz w:val="24"/>
          <w:szCs w:val="24"/>
        </w:rPr>
        <w:t>.</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Случайные события</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lastRenderedPageBreak/>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8B0F84">
        <w:rPr>
          <w:rFonts w:ascii="Times New Roman" w:hAnsi="Times New Roman"/>
          <w:i/>
          <w:sz w:val="24"/>
          <w:szCs w:val="24"/>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8B0F84">
        <w:rPr>
          <w:rFonts w:ascii="Times New Roman" w:hAnsi="Times New Roman"/>
          <w:sz w:val="24"/>
          <w:szCs w:val="24"/>
        </w:rPr>
        <w:t xml:space="preserve">. </w:t>
      </w:r>
      <w:r w:rsidRPr="008B0F84">
        <w:rPr>
          <w:rFonts w:ascii="Times New Roman" w:hAnsi="Times New Roman"/>
          <w:i/>
          <w:sz w:val="24"/>
          <w:szCs w:val="24"/>
        </w:rPr>
        <w:t>Случайный выбор.Представление эксперимента в виде дерева.Независимые события. Умножение вероятностей независимых событий</w:t>
      </w:r>
      <w:r w:rsidRPr="008B0F84">
        <w:rPr>
          <w:rFonts w:ascii="Times New Roman" w:hAnsi="Times New Roman"/>
          <w:sz w:val="24"/>
          <w:szCs w:val="24"/>
        </w:rPr>
        <w:t xml:space="preserve">. </w:t>
      </w:r>
      <w:r w:rsidRPr="008B0F84">
        <w:rPr>
          <w:rFonts w:ascii="Times New Roman" w:hAnsi="Times New Roman"/>
          <w:i/>
          <w:sz w:val="24"/>
          <w:szCs w:val="24"/>
        </w:rPr>
        <w:t>Последовательные независимые испытания.</w:t>
      </w:r>
      <w:r w:rsidRPr="008B0F84">
        <w:rPr>
          <w:rFonts w:ascii="Times New Roman" w:hAnsi="Times New Roman"/>
          <w:sz w:val="24"/>
          <w:szCs w:val="24"/>
        </w:rPr>
        <w:t xml:space="preserve"> Представление о независимых событиях в жизни.</w:t>
      </w:r>
    </w:p>
    <w:p w:rsidR="00403DD3" w:rsidRPr="008B0F84" w:rsidRDefault="00403DD3" w:rsidP="008B0F84">
      <w:pPr>
        <w:spacing w:after="0" w:line="240" w:lineRule="auto"/>
        <w:ind w:firstLine="709"/>
        <w:jc w:val="both"/>
        <w:rPr>
          <w:rFonts w:ascii="Times New Roman" w:hAnsi="Times New Roman"/>
          <w:i/>
          <w:sz w:val="24"/>
          <w:szCs w:val="24"/>
        </w:rPr>
      </w:pPr>
      <w:r w:rsidRPr="008B0F84">
        <w:rPr>
          <w:rFonts w:ascii="Times New Roman" w:hAnsi="Times New Roman"/>
          <w:b/>
          <w:i/>
          <w:sz w:val="24"/>
          <w:szCs w:val="24"/>
        </w:rPr>
        <w:t>Элементы комбинаторики</w:t>
      </w:r>
    </w:p>
    <w:p w:rsidR="00403DD3" w:rsidRPr="008B0F84" w:rsidRDefault="00403DD3" w:rsidP="008B0F84">
      <w:pPr>
        <w:spacing w:after="0" w:line="240" w:lineRule="auto"/>
        <w:ind w:firstLine="709"/>
        <w:jc w:val="both"/>
        <w:rPr>
          <w:rFonts w:ascii="Times New Roman" w:hAnsi="Times New Roman"/>
          <w:b/>
          <w:i/>
          <w:sz w:val="24"/>
          <w:szCs w:val="24"/>
        </w:rPr>
      </w:pPr>
      <w:r w:rsidRPr="008B0F84">
        <w:rPr>
          <w:rFonts w:ascii="Times New Roman" w:hAnsi="Times New Roman"/>
          <w:i/>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8B0F84">
        <w:rPr>
          <w:rFonts w:ascii="Times New Roman" w:hAnsi="Times New Roman"/>
          <w:b/>
          <w:i/>
          <w:sz w:val="24"/>
          <w:szCs w:val="24"/>
        </w:rPr>
        <w:t xml:space="preserve">. </w:t>
      </w:r>
    </w:p>
    <w:p w:rsidR="00403DD3" w:rsidRPr="008B0F84" w:rsidRDefault="00403DD3" w:rsidP="008B0F84">
      <w:pPr>
        <w:spacing w:after="0" w:line="240" w:lineRule="auto"/>
        <w:ind w:firstLine="709"/>
        <w:jc w:val="both"/>
        <w:rPr>
          <w:rFonts w:ascii="Times New Roman" w:hAnsi="Times New Roman"/>
          <w:b/>
          <w:i/>
          <w:sz w:val="24"/>
          <w:szCs w:val="24"/>
        </w:rPr>
      </w:pPr>
      <w:r w:rsidRPr="008B0F84">
        <w:rPr>
          <w:rFonts w:ascii="Times New Roman" w:hAnsi="Times New Roman"/>
          <w:b/>
          <w:i/>
          <w:sz w:val="24"/>
          <w:szCs w:val="24"/>
        </w:rPr>
        <w:t>Случайные величины</w:t>
      </w:r>
    </w:p>
    <w:p w:rsidR="00403DD3" w:rsidRPr="008B0F84" w:rsidRDefault="00403DD3" w:rsidP="008B0F84">
      <w:pPr>
        <w:spacing w:after="0" w:line="240" w:lineRule="auto"/>
        <w:ind w:firstLine="709"/>
        <w:jc w:val="both"/>
        <w:rPr>
          <w:rFonts w:ascii="Times New Roman" w:hAnsi="Times New Roman"/>
          <w:i/>
          <w:sz w:val="24"/>
          <w:szCs w:val="24"/>
        </w:rPr>
      </w:pPr>
      <w:r w:rsidRPr="008B0F84">
        <w:rPr>
          <w:rFonts w:ascii="Times New Roman" w:hAnsi="Times New Roman"/>
          <w:i/>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8B0F84" w:rsidRDefault="00403DD3" w:rsidP="008B0F84">
      <w:pPr>
        <w:pStyle w:val="3"/>
        <w:spacing w:before="0" w:beforeAutospacing="0" w:after="0" w:afterAutospacing="0"/>
        <w:ind w:firstLine="709"/>
        <w:jc w:val="both"/>
        <w:rPr>
          <w:sz w:val="24"/>
          <w:szCs w:val="24"/>
        </w:rPr>
      </w:pPr>
      <w:bookmarkStart w:id="258" w:name="_Toc405513923"/>
      <w:bookmarkStart w:id="259" w:name="_Toc284662801"/>
      <w:bookmarkStart w:id="260" w:name="_Toc284663428"/>
      <w:r w:rsidRPr="008B0F84">
        <w:rPr>
          <w:sz w:val="24"/>
          <w:szCs w:val="24"/>
        </w:rPr>
        <w:t>Геометрия</w:t>
      </w:r>
      <w:bookmarkEnd w:id="258"/>
      <w:bookmarkEnd w:id="259"/>
      <w:bookmarkEnd w:id="260"/>
    </w:p>
    <w:p w:rsidR="00403DD3" w:rsidRPr="008B0F84" w:rsidRDefault="00403DD3" w:rsidP="008B0F84">
      <w:pPr>
        <w:pStyle w:val="aff5"/>
        <w:spacing w:after="0" w:line="240" w:lineRule="auto"/>
        <w:ind w:firstLine="709"/>
        <w:jc w:val="both"/>
        <w:rPr>
          <w:rFonts w:ascii="Times New Roman" w:hAnsi="Times New Roman"/>
          <w:b/>
          <w:i w:val="0"/>
          <w:color w:val="auto"/>
          <w:spacing w:val="0"/>
        </w:rPr>
      </w:pPr>
      <w:r w:rsidRPr="008B0F84">
        <w:rPr>
          <w:rFonts w:ascii="Times New Roman" w:hAnsi="Times New Roman"/>
          <w:b/>
          <w:i w:val="0"/>
          <w:color w:val="auto"/>
          <w:spacing w:val="0"/>
        </w:rPr>
        <w:t>Геометрические фигуры</w:t>
      </w:r>
    </w:p>
    <w:p w:rsidR="00403DD3" w:rsidRPr="008B0F84" w:rsidRDefault="00403DD3"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Фигуры в геометрии и в окружающем мире</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Геометрическая фигура. Формирование представлений о метапредметном понятии «фигура».  </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Точка, линия, отрезок, прямая, луч, ломаная, плоскость, угол, биссектриса угла и её свойства, виды углов, многоугольники, круг.</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iCs/>
          <w:sz w:val="24"/>
          <w:szCs w:val="24"/>
        </w:rPr>
        <w:t>Осевая симметрия геометрических фигур. Центральная симметрия геометрических фигур</w:t>
      </w:r>
      <w:r w:rsidRPr="008B0F84">
        <w:rPr>
          <w:rFonts w:ascii="Times New Roman" w:hAnsi="Times New Roman"/>
          <w:i/>
          <w:iCs/>
          <w:sz w:val="24"/>
          <w:szCs w:val="24"/>
        </w:rPr>
        <w:t>.</w:t>
      </w:r>
    </w:p>
    <w:p w:rsidR="004F16A9" w:rsidRPr="008B0F84" w:rsidRDefault="004F16A9" w:rsidP="008B0F84">
      <w:pPr>
        <w:spacing w:after="0" w:line="240" w:lineRule="auto"/>
        <w:ind w:firstLine="709"/>
        <w:jc w:val="both"/>
        <w:rPr>
          <w:rFonts w:ascii="Times New Roman" w:hAnsi="Times New Roman"/>
          <w:b/>
          <w:sz w:val="24"/>
          <w:szCs w:val="24"/>
        </w:rPr>
      </w:pPr>
    </w:p>
    <w:p w:rsidR="00403DD3" w:rsidRPr="008B0F84" w:rsidRDefault="00403DD3"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Многоугольники</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Многоугольник, его элементы и его свойства. Распознавание некоторых многоугольников. </w:t>
      </w:r>
      <w:r w:rsidRPr="008B0F84">
        <w:rPr>
          <w:rFonts w:ascii="Times New Roman" w:hAnsi="Times New Roman"/>
          <w:bCs/>
          <w:i/>
          <w:sz w:val="24"/>
          <w:szCs w:val="24"/>
        </w:rPr>
        <w:t>В</w:t>
      </w:r>
      <w:r w:rsidRPr="008B0F84">
        <w:rPr>
          <w:rFonts w:ascii="Times New Roman" w:hAnsi="Times New Roman"/>
          <w:i/>
          <w:sz w:val="24"/>
          <w:szCs w:val="24"/>
        </w:rPr>
        <w:t>ыпуклые и невыпуклые многоугольники</w:t>
      </w:r>
      <w:r w:rsidRPr="008B0F84">
        <w:rPr>
          <w:rFonts w:ascii="Times New Roman" w:hAnsi="Times New Roman"/>
          <w:sz w:val="24"/>
          <w:szCs w:val="24"/>
        </w:rPr>
        <w:t>. Правильные многоугольники.</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8B0F84" w:rsidRDefault="00403DD3"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Окружность, круг</w:t>
      </w:r>
    </w:p>
    <w:p w:rsidR="00403DD3" w:rsidRPr="008B0F84" w:rsidRDefault="00CA3CC2" w:rsidP="008B0F84">
      <w:pPr>
        <w:spacing w:after="0" w:line="240" w:lineRule="auto"/>
        <w:ind w:firstLine="709"/>
        <w:jc w:val="both"/>
        <w:rPr>
          <w:rFonts w:ascii="Times New Roman" w:hAnsi="Times New Roman"/>
          <w:sz w:val="24"/>
          <w:szCs w:val="24"/>
        </w:rPr>
      </w:pPr>
      <w:r w:rsidRPr="008B0F84">
        <w:rPr>
          <w:rFonts w:ascii="Times New Roman" w:hAnsi="Times New Roman"/>
          <w:bCs/>
          <w:sz w:val="24"/>
          <w:szCs w:val="24"/>
        </w:rPr>
        <w:t>Окружность, круг, и</w:t>
      </w:r>
      <w:r w:rsidR="00403DD3" w:rsidRPr="008B0F84">
        <w:rPr>
          <w:rFonts w:ascii="Times New Roman" w:hAnsi="Times New Roman"/>
          <w:sz w:val="24"/>
          <w:szCs w:val="24"/>
        </w:rPr>
        <w:t xml:space="preserve">х элементы и свойства; центральные и вписанные углы. Касательная </w:t>
      </w:r>
      <w:r w:rsidR="00403DD3" w:rsidRPr="008B0F84">
        <w:rPr>
          <w:rFonts w:ascii="Times New Roman" w:hAnsi="Times New Roman"/>
          <w:i/>
          <w:sz w:val="24"/>
          <w:szCs w:val="24"/>
        </w:rPr>
        <w:t>и секущая</w:t>
      </w:r>
      <w:r w:rsidR="00403DD3" w:rsidRPr="008B0F84">
        <w:rPr>
          <w:rFonts w:ascii="Times New Roman" w:hAnsi="Times New Roman"/>
          <w:sz w:val="24"/>
          <w:szCs w:val="24"/>
        </w:rPr>
        <w:t xml:space="preserve"> к окружности, </w:t>
      </w:r>
      <w:r w:rsidR="00403DD3" w:rsidRPr="008B0F84">
        <w:rPr>
          <w:rFonts w:ascii="Times New Roman" w:hAnsi="Times New Roman"/>
          <w:i/>
          <w:sz w:val="24"/>
          <w:szCs w:val="24"/>
        </w:rPr>
        <w:t>их свойства</w:t>
      </w:r>
      <w:r w:rsidR="00403DD3" w:rsidRPr="008B0F84">
        <w:rPr>
          <w:rFonts w:ascii="Times New Roman" w:hAnsi="Times New Roman"/>
          <w:sz w:val="24"/>
          <w:szCs w:val="24"/>
        </w:rPr>
        <w:t xml:space="preserve">. Вписанные и описанные окружности для треугольников, </w:t>
      </w:r>
      <w:r w:rsidR="00403DD3" w:rsidRPr="008B0F84">
        <w:rPr>
          <w:rFonts w:ascii="Times New Roman" w:hAnsi="Times New Roman"/>
          <w:i/>
          <w:sz w:val="24"/>
          <w:szCs w:val="24"/>
        </w:rPr>
        <w:t>четырёхугольников, правильных многоугольников</w:t>
      </w:r>
      <w:r w:rsidR="00403DD3" w:rsidRPr="008B0F84">
        <w:rPr>
          <w:rFonts w:ascii="Times New Roman" w:hAnsi="Times New Roman"/>
          <w:sz w:val="24"/>
          <w:szCs w:val="24"/>
        </w:rPr>
        <w:t xml:space="preserve">. </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Геометрические фигуры в пространстве (объёмные тела)</w:t>
      </w:r>
    </w:p>
    <w:p w:rsidR="00403DD3" w:rsidRPr="008B0F84" w:rsidRDefault="00403DD3" w:rsidP="008B0F84">
      <w:pPr>
        <w:spacing w:after="0" w:line="240" w:lineRule="auto"/>
        <w:ind w:firstLine="709"/>
        <w:jc w:val="both"/>
        <w:rPr>
          <w:rFonts w:ascii="Times New Roman" w:hAnsi="Times New Roman"/>
          <w:i/>
          <w:sz w:val="24"/>
          <w:szCs w:val="24"/>
        </w:rPr>
      </w:pPr>
      <w:r w:rsidRPr="008B0F84">
        <w:rPr>
          <w:rFonts w:ascii="Times New Roman" w:hAnsi="Times New Roman"/>
          <w:i/>
          <w:sz w:val="24"/>
          <w:szCs w:val="24"/>
        </w:rPr>
        <w:t xml:space="preserve">Многогранник и его элементы. Названия многогранников с разным положением и количеством граней. </w:t>
      </w:r>
      <w:r w:rsidRPr="008B0F84">
        <w:rPr>
          <w:rFonts w:ascii="Times New Roman" w:hAnsi="Times New Roman"/>
          <w:sz w:val="24"/>
          <w:szCs w:val="24"/>
        </w:rPr>
        <w:t>Первичные представления о пирамиде, параллелепипеде, призме, сфере, шаре, цилиндре, конусе, их элементах и простейших свойствах</w:t>
      </w:r>
      <w:r w:rsidRPr="008B0F84">
        <w:rPr>
          <w:rFonts w:ascii="Times New Roman" w:hAnsi="Times New Roman"/>
          <w:i/>
          <w:sz w:val="24"/>
          <w:szCs w:val="24"/>
        </w:rPr>
        <w:t xml:space="preserve">. </w:t>
      </w:r>
    </w:p>
    <w:p w:rsidR="00403DD3" w:rsidRPr="008B0F84" w:rsidRDefault="00403DD3" w:rsidP="008B0F84">
      <w:pPr>
        <w:pStyle w:val="aff5"/>
        <w:spacing w:after="0" w:line="240" w:lineRule="auto"/>
        <w:ind w:firstLine="709"/>
        <w:jc w:val="both"/>
        <w:rPr>
          <w:rFonts w:ascii="Times New Roman" w:hAnsi="Times New Roman"/>
          <w:b/>
          <w:i w:val="0"/>
          <w:color w:val="auto"/>
          <w:spacing w:val="0"/>
        </w:rPr>
      </w:pPr>
      <w:r w:rsidRPr="008B0F84">
        <w:rPr>
          <w:rFonts w:ascii="Times New Roman" w:hAnsi="Times New Roman"/>
          <w:b/>
          <w:i w:val="0"/>
          <w:color w:val="auto"/>
          <w:spacing w:val="0"/>
        </w:rPr>
        <w:t>Отношения</w:t>
      </w:r>
    </w:p>
    <w:p w:rsidR="00403DD3" w:rsidRPr="008B0F84" w:rsidRDefault="00403DD3"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Равенство фигур</w:t>
      </w:r>
    </w:p>
    <w:p w:rsidR="00403DD3" w:rsidRPr="008B0F84" w:rsidRDefault="00403DD3" w:rsidP="008B0F84">
      <w:pPr>
        <w:spacing w:after="0" w:line="240" w:lineRule="auto"/>
        <w:ind w:firstLine="709"/>
        <w:jc w:val="both"/>
        <w:rPr>
          <w:rFonts w:ascii="Times New Roman" w:hAnsi="Times New Roman"/>
          <w:i/>
          <w:iCs/>
          <w:sz w:val="24"/>
          <w:szCs w:val="24"/>
        </w:rPr>
      </w:pPr>
      <w:r w:rsidRPr="008B0F84">
        <w:rPr>
          <w:rFonts w:ascii="Times New Roman" w:hAnsi="Times New Roman"/>
          <w:bCs/>
          <w:sz w:val="24"/>
          <w:szCs w:val="24"/>
        </w:rPr>
        <w:t>С</w:t>
      </w:r>
      <w:r w:rsidRPr="008B0F84">
        <w:rPr>
          <w:rFonts w:ascii="Times New Roman" w:hAnsi="Times New Roman"/>
          <w:sz w:val="24"/>
          <w:szCs w:val="24"/>
        </w:rPr>
        <w:t xml:space="preserve">войства равных треугольников. Признаки равенства треугольников. </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b/>
          <w:bCs/>
          <w:sz w:val="24"/>
          <w:szCs w:val="24"/>
        </w:rPr>
        <w:lastRenderedPageBreak/>
        <w:t>Параллельно</w:t>
      </w:r>
      <w:r w:rsidRPr="008B0F84">
        <w:rPr>
          <w:rFonts w:ascii="Times New Roman" w:hAnsi="Times New Roman"/>
          <w:b/>
          <w:bCs/>
          <w:sz w:val="24"/>
          <w:szCs w:val="24"/>
        </w:rPr>
        <w:softHyphen/>
        <w:t>сть прямых</w:t>
      </w:r>
    </w:p>
    <w:p w:rsidR="00403DD3" w:rsidRPr="008B0F84" w:rsidRDefault="00403DD3" w:rsidP="008B0F84">
      <w:pPr>
        <w:spacing w:after="0" w:line="240" w:lineRule="auto"/>
        <w:ind w:firstLine="709"/>
        <w:jc w:val="both"/>
        <w:rPr>
          <w:rFonts w:ascii="Times New Roman" w:hAnsi="Times New Roman"/>
          <w:i/>
          <w:iCs/>
          <w:sz w:val="24"/>
          <w:szCs w:val="24"/>
        </w:rPr>
      </w:pPr>
      <w:r w:rsidRPr="008B0F84">
        <w:rPr>
          <w:rFonts w:ascii="Times New Roman" w:hAnsi="Times New Roman"/>
          <w:sz w:val="24"/>
          <w:szCs w:val="24"/>
        </w:rPr>
        <w:t xml:space="preserve">Признаки и свойства параллельных прямых. </w:t>
      </w:r>
      <w:r w:rsidRPr="008B0F84">
        <w:rPr>
          <w:rFonts w:ascii="Times New Roman" w:hAnsi="Times New Roman"/>
          <w:i/>
          <w:sz w:val="24"/>
          <w:szCs w:val="24"/>
        </w:rPr>
        <w:t>Аксиома параллельности Евклида</w:t>
      </w:r>
      <w:r w:rsidRPr="008B0F84">
        <w:rPr>
          <w:rFonts w:ascii="Times New Roman" w:hAnsi="Times New Roman"/>
          <w:sz w:val="24"/>
          <w:szCs w:val="24"/>
        </w:rPr>
        <w:t xml:space="preserve">. </w:t>
      </w:r>
      <w:r w:rsidRPr="008B0F84">
        <w:rPr>
          <w:rFonts w:ascii="Times New Roman" w:hAnsi="Times New Roman"/>
          <w:i/>
          <w:sz w:val="24"/>
          <w:szCs w:val="24"/>
        </w:rPr>
        <w:t>Теорема Фалеса</w:t>
      </w:r>
      <w:r w:rsidRPr="008B0F84">
        <w:rPr>
          <w:rFonts w:ascii="Times New Roman" w:hAnsi="Times New Roman"/>
          <w:sz w:val="24"/>
          <w:szCs w:val="24"/>
        </w:rPr>
        <w:t>.</w:t>
      </w:r>
    </w:p>
    <w:p w:rsidR="00403DD3" w:rsidRPr="008B0F84" w:rsidRDefault="00403DD3"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Перпендикулярные прямые</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bCs/>
          <w:sz w:val="24"/>
          <w:szCs w:val="24"/>
        </w:rPr>
        <w:t xml:space="preserve">Прямой угол. Перпендикуляр к прямой. Наклонная, проекция. Серединный перпендикуляр к отрезку. </w:t>
      </w:r>
      <w:r w:rsidRPr="008B0F84">
        <w:rPr>
          <w:rFonts w:ascii="Times New Roman" w:hAnsi="Times New Roman"/>
          <w:i/>
          <w:sz w:val="24"/>
          <w:szCs w:val="24"/>
        </w:rPr>
        <w:t>Свойства и признаки перпендикулярности</w:t>
      </w:r>
      <w:r w:rsidRPr="008B0F84">
        <w:rPr>
          <w:rFonts w:ascii="Times New Roman" w:hAnsi="Times New Roman"/>
          <w:sz w:val="24"/>
          <w:szCs w:val="24"/>
        </w:rPr>
        <w:t xml:space="preserve">. </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b/>
          <w:bCs/>
          <w:i/>
          <w:sz w:val="24"/>
          <w:szCs w:val="24"/>
        </w:rPr>
        <w:t>Подобие</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i/>
          <w:sz w:val="24"/>
          <w:szCs w:val="24"/>
        </w:rPr>
        <w:t>Пропорциональные отрезки, подобие фигур. Подобные треугольники. Признаки подобия</w:t>
      </w:r>
      <w:r w:rsidRPr="008B0F84">
        <w:rPr>
          <w:rFonts w:ascii="Times New Roman" w:hAnsi="Times New Roman"/>
          <w:sz w:val="24"/>
          <w:szCs w:val="24"/>
        </w:rPr>
        <w:t xml:space="preserve">. </w:t>
      </w:r>
    </w:p>
    <w:p w:rsidR="00403DD3" w:rsidRPr="008B0F84" w:rsidRDefault="00403DD3" w:rsidP="008B0F84">
      <w:pPr>
        <w:spacing w:after="0" w:line="240" w:lineRule="auto"/>
        <w:ind w:firstLine="709"/>
        <w:jc w:val="both"/>
        <w:rPr>
          <w:rFonts w:ascii="Times New Roman" w:hAnsi="Times New Roman"/>
          <w:i/>
          <w:iCs/>
          <w:sz w:val="24"/>
          <w:szCs w:val="24"/>
        </w:rPr>
      </w:pPr>
      <w:r w:rsidRPr="008B0F84">
        <w:rPr>
          <w:rFonts w:ascii="Times New Roman" w:hAnsi="Times New Roman"/>
          <w:b/>
          <w:sz w:val="24"/>
          <w:szCs w:val="24"/>
        </w:rPr>
        <w:t>Взаимное расположение</w:t>
      </w:r>
      <w:r w:rsidRPr="008B0F84">
        <w:rPr>
          <w:rFonts w:ascii="Times New Roman" w:hAnsi="Times New Roman"/>
          <w:sz w:val="24"/>
          <w:szCs w:val="24"/>
        </w:rPr>
        <w:t xml:space="preserve"> прямой и окружности</w:t>
      </w:r>
      <w:r w:rsidRPr="008B0F84">
        <w:rPr>
          <w:rFonts w:ascii="Times New Roman" w:hAnsi="Times New Roman"/>
          <w:i/>
          <w:sz w:val="24"/>
          <w:szCs w:val="24"/>
        </w:rPr>
        <w:t>, двух окружностей.</w:t>
      </w:r>
    </w:p>
    <w:p w:rsidR="00403DD3" w:rsidRPr="008B0F84" w:rsidRDefault="00403DD3" w:rsidP="008B0F84">
      <w:pPr>
        <w:pStyle w:val="aff5"/>
        <w:spacing w:after="0" w:line="240" w:lineRule="auto"/>
        <w:ind w:firstLine="709"/>
        <w:jc w:val="both"/>
        <w:rPr>
          <w:rFonts w:ascii="Times New Roman" w:hAnsi="Times New Roman"/>
          <w:b/>
          <w:i w:val="0"/>
          <w:color w:val="auto"/>
          <w:spacing w:val="0"/>
        </w:rPr>
      </w:pPr>
      <w:r w:rsidRPr="008B0F84">
        <w:rPr>
          <w:rFonts w:ascii="Times New Roman" w:hAnsi="Times New Roman"/>
          <w:b/>
          <w:i w:val="0"/>
          <w:color w:val="auto"/>
          <w:spacing w:val="0"/>
        </w:rPr>
        <w:t>Измерения и вычисления</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Величины</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Понятие величины. Длина. Измерение длины. Единицы измерения длины. Величина угла. Градусная мера угла. </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Понятие о площади плоской фигуры и её свойствах. Измерение площадей. Единицы измерения площади.</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Представление об объёме и его свойствах. Измерение объёма. Единицы измерения объёмов.</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Измерения и вычисления</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8B0F84">
        <w:rPr>
          <w:rFonts w:ascii="Times New Roman" w:hAnsi="Times New Roman"/>
          <w:i/>
          <w:sz w:val="24"/>
          <w:szCs w:val="24"/>
        </w:rPr>
        <w:t>Тригонометрические функции тупого угла.</w:t>
      </w:r>
      <w:r w:rsidRPr="008B0F84">
        <w:rPr>
          <w:rFonts w:ascii="Times New Roman" w:hAnsi="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8B0F84">
        <w:rPr>
          <w:rFonts w:ascii="Times New Roman" w:hAnsi="Times New Roman"/>
          <w:sz w:val="24"/>
          <w:szCs w:val="24"/>
        </w:rPr>
        <w:softHyphen/>
        <w:t xml:space="preserve">ружности и площади круга. Сравнение и вычисление площадей. Теорема Пифагора. </w:t>
      </w:r>
      <w:r w:rsidRPr="008B0F84">
        <w:rPr>
          <w:rFonts w:ascii="Times New Roman" w:hAnsi="Times New Roman"/>
          <w:i/>
          <w:sz w:val="24"/>
          <w:szCs w:val="24"/>
        </w:rPr>
        <w:t>Теорема синусов. Теорема косинусов</w:t>
      </w:r>
      <w:r w:rsidRPr="008B0F84">
        <w:rPr>
          <w:rFonts w:ascii="Times New Roman" w:hAnsi="Times New Roman"/>
          <w:sz w:val="24"/>
          <w:szCs w:val="24"/>
        </w:rPr>
        <w:t>.</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Расстояния</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Расстояние между точками. Расстояние от точки до прямой. </w:t>
      </w:r>
      <w:r w:rsidRPr="008B0F84">
        <w:rPr>
          <w:rFonts w:ascii="Times New Roman" w:hAnsi="Times New Roman"/>
          <w:i/>
          <w:sz w:val="24"/>
          <w:szCs w:val="24"/>
        </w:rPr>
        <w:t>Расстояние между фигурами</w:t>
      </w:r>
      <w:r w:rsidRPr="008B0F84">
        <w:rPr>
          <w:rFonts w:ascii="Times New Roman" w:hAnsi="Times New Roman"/>
          <w:sz w:val="24"/>
          <w:szCs w:val="24"/>
        </w:rPr>
        <w:t xml:space="preserve">. </w:t>
      </w:r>
    </w:p>
    <w:p w:rsidR="00403DD3" w:rsidRPr="008B0F84" w:rsidRDefault="00403DD3" w:rsidP="008B0F84">
      <w:pPr>
        <w:pStyle w:val="aff5"/>
        <w:spacing w:after="0" w:line="240" w:lineRule="auto"/>
        <w:ind w:firstLine="709"/>
        <w:jc w:val="both"/>
        <w:rPr>
          <w:rFonts w:ascii="Times New Roman" w:hAnsi="Times New Roman"/>
          <w:b/>
          <w:i w:val="0"/>
          <w:color w:val="auto"/>
          <w:spacing w:val="0"/>
        </w:rPr>
      </w:pPr>
      <w:r w:rsidRPr="008B0F84">
        <w:rPr>
          <w:rFonts w:ascii="Times New Roman" w:hAnsi="Times New Roman"/>
          <w:b/>
          <w:i w:val="0"/>
          <w:color w:val="auto"/>
          <w:spacing w:val="0"/>
        </w:rPr>
        <w:t>Геометрические построения</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Геометрические построения для иллюстрации свойств геометрических фигур.</w:t>
      </w:r>
    </w:p>
    <w:p w:rsidR="00403DD3" w:rsidRPr="008B0F84" w:rsidRDefault="00403DD3"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xml:space="preserve">Инструменты для построений: циркуль, линейка, угольник. </w:t>
      </w:r>
      <w:r w:rsidRPr="008B0F84">
        <w:rPr>
          <w:rFonts w:ascii="Times New Roman" w:hAnsi="Times New Roman"/>
          <w:i/>
          <w:sz w:val="24"/>
          <w:szCs w:val="24"/>
        </w:rPr>
        <w:t xml:space="preserve">Простейшие построения циркулем и линейкой: построение биссектрисы угла, перпендикуляра к прямой, угла, равного данному, </w:t>
      </w:r>
    </w:p>
    <w:p w:rsidR="00403DD3" w:rsidRPr="008B0F84" w:rsidRDefault="00403DD3" w:rsidP="008B0F84">
      <w:pPr>
        <w:spacing w:after="0" w:line="240" w:lineRule="auto"/>
        <w:ind w:firstLine="709"/>
        <w:jc w:val="both"/>
        <w:rPr>
          <w:rFonts w:ascii="Times New Roman" w:hAnsi="Times New Roman"/>
          <w:i/>
          <w:sz w:val="24"/>
          <w:szCs w:val="24"/>
        </w:rPr>
      </w:pPr>
      <w:r w:rsidRPr="008B0F84">
        <w:rPr>
          <w:rFonts w:ascii="Times New Roman" w:hAnsi="Times New Roman"/>
          <w:i/>
          <w:sz w:val="24"/>
          <w:szCs w:val="24"/>
        </w:rPr>
        <w:t>Построение треугольников по трём сторонам, двум сторонам и углу между ними, стороне и двум прилежащим к ней углам.</w:t>
      </w:r>
    </w:p>
    <w:p w:rsidR="00403DD3" w:rsidRPr="008B0F84" w:rsidRDefault="00403DD3" w:rsidP="008B0F84">
      <w:pPr>
        <w:spacing w:after="0" w:line="240" w:lineRule="auto"/>
        <w:ind w:firstLine="709"/>
        <w:jc w:val="both"/>
        <w:rPr>
          <w:rFonts w:ascii="Times New Roman" w:hAnsi="Times New Roman"/>
          <w:i/>
          <w:sz w:val="24"/>
          <w:szCs w:val="24"/>
        </w:rPr>
      </w:pPr>
      <w:r w:rsidRPr="008B0F84">
        <w:rPr>
          <w:rFonts w:ascii="Times New Roman" w:hAnsi="Times New Roman"/>
          <w:i/>
          <w:sz w:val="24"/>
          <w:szCs w:val="24"/>
        </w:rPr>
        <w:t>Деление отрезка в данном отношении.</w:t>
      </w:r>
    </w:p>
    <w:p w:rsidR="00403DD3" w:rsidRPr="008B0F84" w:rsidRDefault="00403DD3" w:rsidP="008B0F84">
      <w:pPr>
        <w:pStyle w:val="aff5"/>
        <w:spacing w:after="0" w:line="240" w:lineRule="auto"/>
        <w:ind w:firstLine="709"/>
        <w:jc w:val="both"/>
        <w:rPr>
          <w:rFonts w:ascii="Times New Roman" w:hAnsi="Times New Roman"/>
          <w:b/>
          <w:i w:val="0"/>
          <w:color w:val="auto"/>
          <w:spacing w:val="0"/>
        </w:rPr>
      </w:pPr>
      <w:r w:rsidRPr="008B0F84">
        <w:rPr>
          <w:rFonts w:ascii="Times New Roman" w:hAnsi="Times New Roman"/>
          <w:b/>
          <w:i w:val="0"/>
          <w:color w:val="auto"/>
          <w:spacing w:val="0"/>
        </w:rPr>
        <w:t xml:space="preserve">Геометрические преобразования </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Преобразования</w:t>
      </w:r>
    </w:p>
    <w:p w:rsidR="00403DD3" w:rsidRPr="008B0F84" w:rsidRDefault="00403DD3" w:rsidP="008B0F84">
      <w:pPr>
        <w:spacing w:after="0" w:line="240" w:lineRule="auto"/>
        <w:ind w:firstLine="709"/>
        <w:jc w:val="both"/>
        <w:rPr>
          <w:rFonts w:ascii="Times New Roman" w:hAnsi="Times New Roman"/>
          <w:b/>
          <w:bCs/>
          <w:sz w:val="24"/>
          <w:szCs w:val="24"/>
        </w:rPr>
      </w:pPr>
      <w:r w:rsidRPr="008B0F84">
        <w:rPr>
          <w:rFonts w:ascii="Times New Roman" w:hAnsi="Times New Roman"/>
          <w:sz w:val="24"/>
          <w:szCs w:val="24"/>
        </w:rPr>
        <w:t xml:space="preserve">Понятие преобразования. Представление о метапредметном понятии «преобразование». </w:t>
      </w:r>
      <w:r w:rsidRPr="008B0F84">
        <w:rPr>
          <w:rFonts w:ascii="Times New Roman" w:hAnsi="Times New Roman"/>
          <w:i/>
          <w:sz w:val="24"/>
          <w:szCs w:val="24"/>
        </w:rPr>
        <w:t>Подобие</w:t>
      </w:r>
      <w:r w:rsidRPr="008B0F84">
        <w:rPr>
          <w:rFonts w:ascii="Times New Roman" w:hAnsi="Times New Roman"/>
          <w:sz w:val="24"/>
          <w:szCs w:val="24"/>
        </w:rPr>
        <w:t>.</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Движения</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Осевая и центральная симметрия</w:t>
      </w:r>
      <w:r w:rsidRPr="008B0F84">
        <w:rPr>
          <w:rFonts w:ascii="Times New Roman" w:hAnsi="Times New Roman"/>
          <w:i/>
          <w:sz w:val="24"/>
          <w:szCs w:val="24"/>
        </w:rPr>
        <w:t>, поворот и параллельный перенос.Комбинации движений на плоскости и их свойства</w:t>
      </w:r>
      <w:r w:rsidRPr="008B0F84">
        <w:rPr>
          <w:rFonts w:ascii="Times New Roman" w:hAnsi="Times New Roman"/>
          <w:sz w:val="24"/>
          <w:szCs w:val="24"/>
        </w:rPr>
        <w:t xml:space="preserve">. </w:t>
      </w:r>
    </w:p>
    <w:p w:rsidR="00403DD3" w:rsidRPr="008B0F84" w:rsidRDefault="00403DD3" w:rsidP="008B0F84">
      <w:pPr>
        <w:pStyle w:val="aff5"/>
        <w:spacing w:after="0" w:line="240" w:lineRule="auto"/>
        <w:ind w:firstLine="709"/>
        <w:jc w:val="both"/>
        <w:rPr>
          <w:rFonts w:ascii="Times New Roman" w:hAnsi="Times New Roman"/>
          <w:b/>
          <w:i w:val="0"/>
          <w:color w:val="auto"/>
          <w:spacing w:val="0"/>
        </w:rPr>
      </w:pPr>
      <w:r w:rsidRPr="008B0F84">
        <w:rPr>
          <w:rFonts w:ascii="Times New Roman" w:hAnsi="Times New Roman"/>
          <w:b/>
          <w:i w:val="0"/>
          <w:color w:val="auto"/>
          <w:spacing w:val="0"/>
        </w:rPr>
        <w:t>Векторы и координаты на плоскости</w:t>
      </w:r>
    </w:p>
    <w:p w:rsidR="00403DD3" w:rsidRPr="008B0F84" w:rsidRDefault="00403DD3" w:rsidP="008B0F84">
      <w:pPr>
        <w:spacing w:after="0" w:line="240" w:lineRule="auto"/>
        <w:ind w:firstLine="709"/>
        <w:jc w:val="both"/>
        <w:rPr>
          <w:rFonts w:ascii="Times New Roman" w:hAnsi="Times New Roman"/>
          <w:b/>
          <w:sz w:val="24"/>
          <w:szCs w:val="24"/>
        </w:rPr>
      </w:pPr>
      <w:r w:rsidRPr="008B0F84">
        <w:rPr>
          <w:rFonts w:ascii="Times New Roman" w:hAnsi="Times New Roman"/>
          <w:b/>
          <w:iCs/>
          <w:sz w:val="24"/>
          <w:szCs w:val="24"/>
        </w:rPr>
        <w:t>Векторы</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Понятие вектора, действия над векторами</w:t>
      </w:r>
      <w:r w:rsidRPr="008B0F84">
        <w:rPr>
          <w:rFonts w:ascii="Times New Roman" w:hAnsi="Times New Roman"/>
          <w:i/>
          <w:sz w:val="24"/>
          <w:szCs w:val="24"/>
        </w:rPr>
        <w:t xml:space="preserve">, </w:t>
      </w:r>
      <w:r w:rsidRPr="008B0F84">
        <w:rPr>
          <w:rFonts w:ascii="Times New Roman" w:hAnsi="Times New Roman"/>
          <w:sz w:val="24"/>
          <w:szCs w:val="24"/>
        </w:rPr>
        <w:t>использование векторов в физике,</w:t>
      </w:r>
      <w:r w:rsidRPr="008B0F84">
        <w:rPr>
          <w:rFonts w:ascii="Times New Roman" w:hAnsi="Times New Roman"/>
          <w:i/>
          <w:sz w:val="24"/>
          <w:szCs w:val="24"/>
        </w:rPr>
        <w:t xml:space="preserve"> разложение вектора на составляющие, скалярное произведение</w:t>
      </w:r>
      <w:r w:rsidRPr="008B0F84">
        <w:rPr>
          <w:rFonts w:ascii="Times New Roman" w:hAnsi="Times New Roman"/>
          <w:sz w:val="24"/>
          <w:szCs w:val="24"/>
        </w:rPr>
        <w:t xml:space="preserve">. </w:t>
      </w:r>
    </w:p>
    <w:p w:rsidR="00403DD3" w:rsidRPr="008B0F84" w:rsidRDefault="00403DD3"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Координаты</w:t>
      </w:r>
    </w:p>
    <w:p w:rsidR="00403DD3" w:rsidRPr="008B0F84" w:rsidRDefault="00403DD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Основные понятия, </w:t>
      </w:r>
      <w:r w:rsidRPr="008B0F84">
        <w:rPr>
          <w:rFonts w:ascii="Times New Roman" w:hAnsi="Times New Roman"/>
          <w:i/>
          <w:sz w:val="24"/>
          <w:szCs w:val="24"/>
        </w:rPr>
        <w:t>координаты вектора, расстояние между точками. Координаты середины отрезка. Уравнения фигур.</w:t>
      </w:r>
    </w:p>
    <w:p w:rsidR="00403DD3" w:rsidRPr="008B0F84" w:rsidRDefault="00403DD3" w:rsidP="008B0F84">
      <w:pPr>
        <w:spacing w:after="0" w:line="240" w:lineRule="auto"/>
        <w:ind w:firstLine="709"/>
        <w:jc w:val="both"/>
        <w:rPr>
          <w:rFonts w:ascii="Times New Roman" w:hAnsi="Times New Roman"/>
          <w:i/>
          <w:sz w:val="24"/>
          <w:szCs w:val="24"/>
        </w:rPr>
      </w:pPr>
      <w:r w:rsidRPr="008B0F84">
        <w:rPr>
          <w:rFonts w:ascii="Times New Roman" w:hAnsi="Times New Roman"/>
          <w:i/>
          <w:sz w:val="24"/>
          <w:szCs w:val="24"/>
        </w:rPr>
        <w:t>Применение векторов и координат для решения простейших геометрических задач.</w:t>
      </w:r>
    </w:p>
    <w:p w:rsidR="00403DD3" w:rsidRPr="008B0F84" w:rsidRDefault="00403DD3" w:rsidP="008B0F84">
      <w:pPr>
        <w:pStyle w:val="3"/>
        <w:spacing w:before="0" w:beforeAutospacing="0" w:after="0" w:afterAutospacing="0"/>
        <w:ind w:firstLine="709"/>
        <w:jc w:val="both"/>
        <w:rPr>
          <w:sz w:val="24"/>
          <w:szCs w:val="24"/>
        </w:rPr>
      </w:pPr>
      <w:bookmarkStart w:id="261" w:name="_Toc405513924"/>
      <w:bookmarkStart w:id="262" w:name="_Toc284662802"/>
      <w:bookmarkStart w:id="263" w:name="_Toc284663429"/>
      <w:r w:rsidRPr="008B0F84">
        <w:rPr>
          <w:sz w:val="24"/>
          <w:szCs w:val="24"/>
        </w:rPr>
        <w:t>История математики</w:t>
      </w:r>
      <w:bookmarkEnd w:id="261"/>
      <w:bookmarkEnd w:id="262"/>
      <w:bookmarkEnd w:id="263"/>
    </w:p>
    <w:p w:rsidR="00403DD3" w:rsidRPr="008B0F84" w:rsidRDefault="00403DD3" w:rsidP="008B0F84">
      <w:pPr>
        <w:spacing w:after="0" w:line="240" w:lineRule="auto"/>
        <w:ind w:firstLine="709"/>
        <w:jc w:val="both"/>
        <w:rPr>
          <w:rFonts w:ascii="Times New Roman" w:hAnsi="Times New Roman"/>
          <w:i/>
          <w:sz w:val="24"/>
          <w:szCs w:val="24"/>
        </w:rPr>
      </w:pPr>
      <w:r w:rsidRPr="008B0F84">
        <w:rPr>
          <w:rFonts w:ascii="Times New Roman" w:hAnsi="Times New Roman"/>
          <w:i/>
          <w:sz w:val="24"/>
          <w:szCs w:val="24"/>
        </w:rPr>
        <w:lastRenderedPageBreak/>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8B0F84" w:rsidRDefault="00403DD3" w:rsidP="008B0F84">
      <w:pPr>
        <w:spacing w:after="0" w:line="240" w:lineRule="auto"/>
        <w:ind w:firstLine="709"/>
        <w:jc w:val="both"/>
        <w:rPr>
          <w:rFonts w:ascii="Times New Roman" w:hAnsi="Times New Roman"/>
          <w:i/>
          <w:sz w:val="24"/>
          <w:szCs w:val="24"/>
        </w:rPr>
      </w:pPr>
      <w:r w:rsidRPr="008B0F84">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8B0F84" w:rsidRDefault="00403DD3" w:rsidP="008B0F84">
      <w:pPr>
        <w:spacing w:after="0" w:line="240" w:lineRule="auto"/>
        <w:ind w:firstLine="709"/>
        <w:jc w:val="both"/>
        <w:rPr>
          <w:rFonts w:ascii="Times New Roman" w:hAnsi="Times New Roman"/>
          <w:i/>
          <w:sz w:val="24"/>
          <w:szCs w:val="24"/>
        </w:rPr>
      </w:pPr>
      <w:r w:rsidRPr="008B0F84">
        <w:rPr>
          <w:rFonts w:ascii="Times New Roman" w:hAnsi="Times New Roman"/>
          <w:i/>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8B0F84" w:rsidRDefault="00403DD3" w:rsidP="008B0F84">
      <w:pPr>
        <w:spacing w:after="0" w:line="240" w:lineRule="auto"/>
        <w:ind w:firstLine="709"/>
        <w:jc w:val="both"/>
        <w:rPr>
          <w:rFonts w:ascii="Times New Roman" w:hAnsi="Times New Roman"/>
          <w:i/>
          <w:sz w:val="24"/>
          <w:szCs w:val="24"/>
        </w:rPr>
      </w:pPr>
      <w:r w:rsidRPr="008B0F84">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8B0F84" w:rsidRDefault="00403DD3" w:rsidP="008B0F84">
      <w:pPr>
        <w:spacing w:after="0" w:line="240" w:lineRule="auto"/>
        <w:ind w:firstLine="709"/>
        <w:jc w:val="both"/>
        <w:rPr>
          <w:rFonts w:ascii="Times New Roman" w:hAnsi="Times New Roman"/>
          <w:i/>
          <w:sz w:val="24"/>
          <w:szCs w:val="24"/>
        </w:rPr>
      </w:pPr>
      <w:r w:rsidRPr="008B0F84">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8B0F84" w:rsidRDefault="00403DD3" w:rsidP="008B0F84">
      <w:pPr>
        <w:spacing w:after="0" w:line="240" w:lineRule="auto"/>
        <w:ind w:firstLine="709"/>
        <w:jc w:val="both"/>
        <w:rPr>
          <w:rFonts w:ascii="Times New Roman" w:hAnsi="Times New Roman"/>
          <w:i/>
          <w:sz w:val="24"/>
          <w:szCs w:val="24"/>
        </w:rPr>
      </w:pPr>
      <w:r w:rsidRPr="008B0F84">
        <w:rPr>
          <w:rFonts w:ascii="Times New Roman" w:hAnsi="Times New Roman"/>
          <w:i/>
          <w:sz w:val="24"/>
          <w:szCs w:val="24"/>
        </w:rPr>
        <w:t>Истоки теории вероятностей: страховое дело, азартные игры. П. Ферма, Б.Паскаль, Я. Бернулли, А.Н.Колмогоров.</w:t>
      </w:r>
    </w:p>
    <w:p w:rsidR="00403DD3" w:rsidRPr="008B0F84" w:rsidRDefault="00403DD3" w:rsidP="008B0F84">
      <w:pPr>
        <w:spacing w:after="0" w:line="240" w:lineRule="auto"/>
        <w:ind w:firstLine="709"/>
        <w:jc w:val="both"/>
        <w:rPr>
          <w:rFonts w:ascii="Times New Roman" w:hAnsi="Times New Roman"/>
          <w:i/>
          <w:sz w:val="24"/>
          <w:szCs w:val="24"/>
        </w:rPr>
      </w:pPr>
      <w:r w:rsidRPr="008B0F84">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403DD3" w:rsidRPr="008B0F84" w:rsidRDefault="00403DD3" w:rsidP="008B0F84">
      <w:pPr>
        <w:spacing w:after="0" w:line="240" w:lineRule="auto"/>
        <w:ind w:firstLine="709"/>
        <w:jc w:val="both"/>
        <w:rPr>
          <w:rFonts w:ascii="Times New Roman" w:hAnsi="Times New Roman"/>
          <w:i/>
          <w:sz w:val="24"/>
          <w:szCs w:val="24"/>
        </w:rPr>
      </w:pPr>
      <w:r w:rsidRPr="008B0F84">
        <w:rPr>
          <w:rFonts w:ascii="Times New Roman" w:hAnsi="Times New Roman"/>
          <w:i/>
          <w:sz w:val="24"/>
          <w:szCs w:val="24"/>
        </w:rPr>
        <w:t>Геометрия и искусство. Геометрические закономерности окружающего мира.</w:t>
      </w:r>
    </w:p>
    <w:p w:rsidR="00403DD3" w:rsidRPr="008B0F84" w:rsidRDefault="00403DD3" w:rsidP="008B0F84">
      <w:pPr>
        <w:spacing w:after="0" w:line="240" w:lineRule="auto"/>
        <w:ind w:firstLine="709"/>
        <w:jc w:val="both"/>
        <w:rPr>
          <w:rFonts w:ascii="Times New Roman" w:hAnsi="Times New Roman"/>
          <w:i/>
          <w:sz w:val="24"/>
          <w:szCs w:val="24"/>
        </w:rPr>
      </w:pPr>
      <w:r w:rsidRPr="008B0F84">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8B0F84" w:rsidRDefault="00403DD3" w:rsidP="008B0F84">
      <w:pPr>
        <w:spacing w:after="0" w:line="240" w:lineRule="auto"/>
        <w:ind w:firstLine="709"/>
        <w:jc w:val="both"/>
        <w:rPr>
          <w:rFonts w:ascii="Times New Roman" w:hAnsi="Times New Roman"/>
          <w:i/>
          <w:sz w:val="24"/>
          <w:szCs w:val="24"/>
        </w:rPr>
      </w:pPr>
      <w:r w:rsidRPr="008B0F84">
        <w:rPr>
          <w:rFonts w:ascii="Times New Roman" w:hAnsi="Times New Roman"/>
          <w:i/>
          <w:sz w:val="24"/>
          <w:szCs w:val="24"/>
        </w:rPr>
        <w:t xml:space="preserve">Роль российских учёных в развитии математики: Л.Эйлер. Н.И.Лобачевский, П.Л.Чебышев, С. Ковалевская, А.Н.Колмогоров. </w:t>
      </w:r>
    </w:p>
    <w:p w:rsidR="00403DD3" w:rsidRPr="008B0F84" w:rsidRDefault="00403DD3" w:rsidP="008B0F84">
      <w:pPr>
        <w:spacing w:after="0" w:line="240" w:lineRule="auto"/>
        <w:ind w:firstLine="709"/>
        <w:jc w:val="both"/>
        <w:rPr>
          <w:rFonts w:ascii="Times New Roman" w:hAnsi="Times New Roman"/>
          <w:i/>
          <w:sz w:val="24"/>
          <w:szCs w:val="24"/>
        </w:rPr>
      </w:pPr>
      <w:r w:rsidRPr="008B0F84">
        <w:rPr>
          <w:rFonts w:ascii="Times New Roman" w:hAnsi="Times New Roman"/>
          <w:i/>
          <w:sz w:val="24"/>
          <w:szCs w:val="24"/>
        </w:rPr>
        <w:t xml:space="preserve">Математика в развитии России: Петр </w:t>
      </w:r>
      <w:r w:rsidRPr="008B0F84">
        <w:rPr>
          <w:rFonts w:ascii="Times New Roman" w:hAnsi="Times New Roman"/>
          <w:i/>
          <w:sz w:val="24"/>
          <w:szCs w:val="24"/>
          <w:lang w:val="en-US"/>
        </w:rPr>
        <w:t>I</w:t>
      </w:r>
      <w:r w:rsidRPr="008B0F84">
        <w:rPr>
          <w:rFonts w:ascii="Times New Roman" w:hAnsi="Times New Roman"/>
          <w:i/>
          <w:sz w:val="24"/>
          <w:szCs w:val="24"/>
        </w:rPr>
        <w:t>, школа математических и навигацких наук, развитие российского флота, А.Н.Крылов. Космическая программа и М.В.Келдыш.</w:t>
      </w:r>
    </w:p>
    <w:p w:rsidR="00B540EE" w:rsidRPr="008B0F84" w:rsidRDefault="009360F3" w:rsidP="008B0F84">
      <w:pPr>
        <w:pStyle w:val="3"/>
        <w:spacing w:before="0" w:beforeAutospacing="0" w:after="0" w:afterAutospacing="0"/>
        <w:ind w:firstLine="709"/>
        <w:rPr>
          <w:sz w:val="24"/>
          <w:szCs w:val="24"/>
        </w:rPr>
      </w:pPr>
      <w:bookmarkStart w:id="264" w:name="_Toc409691709"/>
      <w:bookmarkStart w:id="265" w:name="_Toc410654034"/>
      <w:bookmarkStart w:id="266" w:name="_Toc414553245"/>
      <w:bookmarkEnd w:id="242"/>
      <w:r w:rsidRPr="008B0F84">
        <w:rPr>
          <w:sz w:val="24"/>
          <w:szCs w:val="24"/>
        </w:rPr>
        <w:t>2.2.2.</w:t>
      </w:r>
      <w:r w:rsidR="00714D17" w:rsidRPr="008B0F84">
        <w:rPr>
          <w:sz w:val="24"/>
          <w:szCs w:val="24"/>
        </w:rPr>
        <w:t>8</w:t>
      </w:r>
      <w:r w:rsidRPr="008B0F84">
        <w:rPr>
          <w:sz w:val="24"/>
          <w:szCs w:val="24"/>
        </w:rPr>
        <w:t xml:space="preserve">. </w:t>
      </w:r>
      <w:r w:rsidR="00B540EE" w:rsidRPr="008B0F84">
        <w:rPr>
          <w:sz w:val="24"/>
          <w:szCs w:val="24"/>
        </w:rPr>
        <w:t>Информатика</w:t>
      </w:r>
      <w:bookmarkEnd w:id="264"/>
      <w:bookmarkEnd w:id="265"/>
      <w:bookmarkEnd w:id="266"/>
    </w:p>
    <w:p w:rsidR="00B30F8B" w:rsidRPr="008B0F84" w:rsidRDefault="00A800F3"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При </w:t>
      </w:r>
      <w:r w:rsidR="00B30F8B" w:rsidRPr="008B0F84">
        <w:rPr>
          <w:rFonts w:ascii="Times New Roman" w:hAnsi="Times New Roman"/>
          <w:position w:val="-1"/>
          <w:sz w:val="24"/>
          <w:szCs w:val="24"/>
        </w:rPr>
        <w:t xml:space="preserve">реализации программы учебного предмета «Информатика» </w:t>
      </w:r>
      <w:r w:rsidRPr="008B0F84">
        <w:rPr>
          <w:rFonts w:ascii="Times New Roman" w:hAnsi="Times New Roman"/>
          <w:position w:val="-1"/>
          <w:sz w:val="24"/>
          <w:szCs w:val="24"/>
        </w:rPr>
        <w:t xml:space="preserve">у </w:t>
      </w:r>
      <w:r w:rsidR="00F32BE2" w:rsidRPr="008B0F84">
        <w:rPr>
          <w:rFonts w:ascii="Times New Roman" w:hAnsi="Times New Roman"/>
          <w:position w:val="-1"/>
          <w:sz w:val="24"/>
          <w:szCs w:val="24"/>
        </w:rPr>
        <w:t xml:space="preserve">обучающихся </w:t>
      </w:r>
      <w:r w:rsidRPr="008B0F84">
        <w:rPr>
          <w:rFonts w:ascii="Times New Roman" w:hAnsi="Times New Roman"/>
          <w:position w:val="-1"/>
          <w:sz w:val="24"/>
          <w:szCs w:val="24"/>
        </w:rPr>
        <w:t xml:space="preserve"> формируется </w:t>
      </w:r>
      <w:r w:rsidR="00B30F8B" w:rsidRPr="008B0F84">
        <w:rPr>
          <w:rFonts w:ascii="Times New Roman" w:eastAsia="Times New Roman" w:hAnsi="Times New Roman"/>
          <w:sz w:val="24"/>
          <w:szCs w:val="24"/>
          <w:lang w:eastAsia="ru-RU"/>
        </w:rPr>
        <w:t xml:space="preserve"> информационн</w:t>
      </w:r>
      <w:r w:rsidRPr="008B0F84">
        <w:rPr>
          <w:rFonts w:ascii="Times New Roman" w:eastAsia="Times New Roman" w:hAnsi="Times New Roman"/>
          <w:sz w:val="24"/>
          <w:szCs w:val="24"/>
          <w:lang w:eastAsia="ru-RU"/>
        </w:rPr>
        <w:t>ая</w:t>
      </w:r>
      <w:r w:rsidR="00B30F8B" w:rsidRPr="008B0F84">
        <w:rPr>
          <w:rFonts w:ascii="Times New Roman" w:eastAsia="Times New Roman" w:hAnsi="Times New Roman"/>
          <w:sz w:val="24"/>
          <w:szCs w:val="24"/>
          <w:lang w:eastAsia="ru-RU"/>
        </w:rPr>
        <w:t xml:space="preserve"> и алгоритмическ</w:t>
      </w:r>
      <w:r w:rsidRPr="008B0F84">
        <w:rPr>
          <w:rFonts w:ascii="Times New Roman" w:eastAsia="Times New Roman" w:hAnsi="Times New Roman"/>
          <w:sz w:val="24"/>
          <w:szCs w:val="24"/>
          <w:lang w:eastAsia="ru-RU"/>
        </w:rPr>
        <w:t>ая</w:t>
      </w:r>
      <w:r w:rsidR="00B30F8B" w:rsidRPr="008B0F84">
        <w:rPr>
          <w:rFonts w:ascii="Times New Roman" w:eastAsia="Times New Roman" w:hAnsi="Times New Roman"/>
          <w:sz w:val="24"/>
          <w:szCs w:val="24"/>
          <w:lang w:eastAsia="ru-RU"/>
        </w:rPr>
        <w:t xml:space="preserve"> культур</w:t>
      </w:r>
      <w:r w:rsidRPr="008B0F84">
        <w:rPr>
          <w:rFonts w:ascii="Times New Roman" w:eastAsia="Times New Roman" w:hAnsi="Times New Roman"/>
          <w:sz w:val="24"/>
          <w:szCs w:val="24"/>
          <w:lang w:eastAsia="ru-RU"/>
        </w:rPr>
        <w:t>а</w:t>
      </w:r>
      <w:r w:rsidR="00B30F8B" w:rsidRPr="008B0F84">
        <w:rPr>
          <w:rFonts w:ascii="Times New Roman" w:eastAsia="Times New Roman" w:hAnsi="Times New Roman"/>
          <w:sz w:val="24"/>
          <w:szCs w:val="24"/>
          <w:lang w:eastAsia="ru-RU"/>
        </w:rPr>
        <w:t>;</w:t>
      </w:r>
      <w:r w:rsidRPr="008B0F84">
        <w:rPr>
          <w:rFonts w:ascii="Times New Roman" w:eastAsia="Times New Roman" w:hAnsi="Times New Roman"/>
          <w:sz w:val="24"/>
          <w:szCs w:val="24"/>
          <w:lang w:eastAsia="ru-RU"/>
        </w:rPr>
        <w:t xml:space="preserve">умения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B30F8B" w:rsidRPr="008B0F84">
        <w:rPr>
          <w:rFonts w:ascii="Times New Roman" w:eastAsia="Times New Roman" w:hAnsi="Times New Roman"/>
          <w:sz w:val="24"/>
          <w:szCs w:val="24"/>
        </w:rPr>
        <w:t>представления о компьютере как универсальном устройстве обработки информации;</w:t>
      </w:r>
      <w:r w:rsidR="00B30F8B" w:rsidRPr="008B0F84">
        <w:rPr>
          <w:rFonts w:ascii="Times New Roman" w:eastAsia="Times New Roman" w:hAnsi="Times New Roman"/>
          <w:sz w:val="24"/>
          <w:szCs w:val="24"/>
          <w:lang w:eastAsia="ru-RU"/>
        </w:rPr>
        <w:t xml:space="preserve"> представления об основных изучаемых понятиях: информация, алгоритм, модель - и их свойствах;</w:t>
      </w:r>
      <w:r w:rsidR="00F32BE2" w:rsidRPr="008B0F84">
        <w:rPr>
          <w:rFonts w:ascii="Times New Roman" w:eastAsia="Times New Roman" w:hAnsi="Times New Roman"/>
          <w:sz w:val="24"/>
          <w:szCs w:val="24"/>
          <w:lang w:eastAsia="ru-RU"/>
        </w:rPr>
        <w:t xml:space="preserve"> </w:t>
      </w:r>
      <w:r w:rsidRPr="008B0F84">
        <w:rPr>
          <w:rFonts w:ascii="Times New Roman" w:eastAsia="Times New Roman" w:hAnsi="Times New Roman"/>
          <w:sz w:val="24"/>
          <w:szCs w:val="24"/>
          <w:lang w:eastAsia="ru-RU"/>
        </w:rPr>
        <w:t>развивается</w:t>
      </w:r>
      <w:r w:rsidR="00B30F8B" w:rsidRPr="008B0F84">
        <w:rPr>
          <w:rFonts w:ascii="Times New Roman" w:eastAsia="Times New Roman" w:hAnsi="Times New Roman"/>
          <w:sz w:val="24"/>
          <w:szCs w:val="24"/>
          <w:lang w:eastAsia="ru-RU"/>
        </w:rPr>
        <w:t xml:space="preserve"> алгоритмическо</w:t>
      </w:r>
      <w:r w:rsidRPr="008B0F84">
        <w:rPr>
          <w:rFonts w:ascii="Times New Roman" w:eastAsia="Times New Roman" w:hAnsi="Times New Roman"/>
          <w:sz w:val="24"/>
          <w:szCs w:val="24"/>
          <w:lang w:eastAsia="ru-RU"/>
        </w:rPr>
        <w:t>е</w:t>
      </w:r>
      <w:r w:rsidR="00B30F8B" w:rsidRPr="008B0F84">
        <w:rPr>
          <w:rFonts w:ascii="Times New Roman" w:eastAsia="Times New Roman" w:hAnsi="Times New Roman"/>
          <w:sz w:val="24"/>
          <w:szCs w:val="24"/>
          <w:lang w:eastAsia="ru-RU"/>
        </w:rPr>
        <w:t xml:space="preserve"> мышлени</w:t>
      </w:r>
      <w:r w:rsidRPr="008B0F84">
        <w:rPr>
          <w:rFonts w:ascii="Times New Roman" w:eastAsia="Times New Roman" w:hAnsi="Times New Roman"/>
          <w:sz w:val="24"/>
          <w:szCs w:val="24"/>
          <w:lang w:eastAsia="ru-RU"/>
        </w:rPr>
        <w:t>е</w:t>
      </w:r>
      <w:r w:rsidR="00B30F8B" w:rsidRPr="008B0F84">
        <w:rPr>
          <w:rFonts w:ascii="Times New Roman" w:eastAsia="Times New Roman" w:hAnsi="Times New Roman"/>
          <w:sz w:val="24"/>
          <w:szCs w:val="24"/>
          <w:lang w:eastAsia="ru-RU"/>
        </w:rPr>
        <w:t>, необходимо</w:t>
      </w:r>
      <w:r w:rsidRPr="008B0F84">
        <w:rPr>
          <w:rFonts w:ascii="Times New Roman" w:eastAsia="Times New Roman" w:hAnsi="Times New Roman"/>
          <w:sz w:val="24"/>
          <w:szCs w:val="24"/>
          <w:lang w:eastAsia="ru-RU"/>
        </w:rPr>
        <w:t>е</w:t>
      </w:r>
      <w:r w:rsidR="00B30F8B" w:rsidRPr="008B0F84">
        <w:rPr>
          <w:rFonts w:ascii="Times New Roman" w:eastAsia="Times New Roman" w:hAnsi="Times New Roman"/>
          <w:sz w:val="24"/>
          <w:szCs w:val="24"/>
          <w:lang w:eastAsia="ru-RU"/>
        </w:rPr>
        <w:t xml:space="preserve"> для профессиональной деятельности в современном обществе; формир</w:t>
      </w:r>
      <w:r w:rsidRPr="008B0F84">
        <w:rPr>
          <w:rFonts w:ascii="Times New Roman" w:eastAsia="Times New Roman" w:hAnsi="Times New Roman"/>
          <w:sz w:val="24"/>
          <w:szCs w:val="24"/>
          <w:lang w:eastAsia="ru-RU"/>
        </w:rPr>
        <w:t>уются</w:t>
      </w:r>
      <w:r w:rsidR="00F32BE2" w:rsidRPr="008B0F84">
        <w:rPr>
          <w:rFonts w:ascii="Times New Roman" w:eastAsia="Times New Roman" w:hAnsi="Times New Roman"/>
          <w:sz w:val="24"/>
          <w:szCs w:val="24"/>
          <w:lang w:eastAsia="ru-RU"/>
        </w:rPr>
        <w:t xml:space="preserve"> </w:t>
      </w:r>
      <w:r w:rsidR="00B30F8B" w:rsidRPr="008B0F84">
        <w:rPr>
          <w:rFonts w:ascii="Times New Roman" w:hAnsi="Times New Roman"/>
          <w:sz w:val="24"/>
          <w:szCs w:val="24"/>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8B0F84">
        <w:rPr>
          <w:rFonts w:ascii="Times New Roman" w:eastAsia="Times New Roman" w:hAnsi="Times New Roman"/>
          <w:sz w:val="24"/>
          <w:szCs w:val="24"/>
          <w:lang w:eastAsia="ru-RU"/>
        </w:rPr>
        <w:t xml:space="preserve"> навыков и умений безопасного и целесообразного поведения при работе с компьютерными программами и в </w:t>
      </w:r>
      <w:r w:rsidR="00E5241E" w:rsidRPr="008B0F84">
        <w:rPr>
          <w:rFonts w:ascii="Times New Roman" w:eastAsia="Times New Roman" w:hAnsi="Times New Roman"/>
          <w:sz w:val="24"/>
          <w:szCs w:val="24"/>
        </w:rPr>
        <w:t xml:space="preserve">сети </w:t>
      </w:r>
      <w:r w:rsidR="00B30F8B" w:rsidRPr="008B0F84">
        <w:rPr>
          <w:rFonts w:ascii="Times New Roman" w:eastAsia="Times New Roman" w:hAnsi="Times New Roman"/>
          <w:sz w:val="24"/>
          <w:szCs w:val="24"/>
          <w:lang w:eastAsia="ru-RU"/>
        </w:rPr>
        <w:t>Интернет, умения соблюдать нормы информационной этики и права.</w:t>
      </w:r>
    </w:p>
    <w:p w:rsidR="009A01D5" w:rsidRPr="008B0F84" w:rsidRDefault="009A01D5" w:rsidP="008B0F84">
      <w:pPr>
        <w:tabs>
          <w:tab w:val="left" w:pos="1180"/>
        </w:tabs>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Введение</w:t>
      </w:r>
    </w:p>
    <w:p w:rsidR="009A01D5" w:rsidRPr="008B0F84" w:rsidRDefault="009A01D5" w:rsidP="008B0F84">
      <w:pPr>
        <w:pStyle w:val="a8"/>
        <w:ind w:left="709"/>
        <w:jc w:val="both"/>
        <w:rPr>
          <w:rFonts w:ascii="Times New Roman" w:hAnsi="Times New Roman"/>
        </w:rPr>
      </w:pPr>
      <w:r w:rsidRPr="008B0F84">
        <w:rPr>
          <w:rFonts w:ascii="Times New Roman" w:eastAsia="Times New Roman" w:hAnsi="Times New Roman"/>
          <w:b/>
          <w:bCs/>
        </w:rPr>
        <w:t>Информация и информационные процессы</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Информация – одно из основных обобщающих понятий современной науки. </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Информационные процессы – процессы, связанные с хранением, преобразованием и передачей данных.</w:t>
      </w:r>
    </w:p>
    <w:p w:rsidR="00837466" w:rsidRDefault="00837466" w:rsidP="008B0F84">
      <w:pPr>
        <w:pStyle w:val="a8"/>
        <w:ind w:left="709"/>
        <w:jc w:val="both"/>
        <w:rPr>
          <w:rFonts w:ascii="Times New Roman" w:eastAsia="Times New Roman" w:hAnsi="Times New Roman"/>
          <w:b/>
          <w:bCs/>
        </w:rPr>
      </w:pPr>
    </w:p>
    <w:p w:rsidR="009A01D5" w:rsidRPr="008B0F84" w:rsidRDefault="009A01D5" w:rsidP="008B0F84">
      <w:pPr>
        <w:pStyle w:val="a8"/>
        <w:ind w:left="709"/>
        <w:jc w:val="both"/>
        <w:rPr>
          <w:rFonts w:ascii="Times New Roman" w:hAnsi="Times New Roman"/>
        </w:rPr>
      </w:pPr>
      <w:r w:rsidRPr="008B0F84">
        <w:rPr>
          <w:rFonts w:ascii="Times New Roman" w:eastAsia="Times New Roman" w:hAnsi="Times New Roman"/>
          <w:b/>
          <w:bCs/>
        </w:rPr>
        <w:lastRenderedPageBreak/>
        <w:t>Компьютер – универсальное устройство обработки данных</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Архитектура компьютера: процессор, оперативная память, внешняя энергонезависимая память, устройства ввода-вывода; </w:t>
      </w:r>
      <w:r w:rsidRPr="008B0F84">
        <w:rPr>
          <w:rFonts w:ascii="Times New Roman" w:eastAsia="Times New Roman" w:hAnsi="Times New Roman"/>
          <w:sz w:val="24"/>
          <w:szCs w:val="24"/>
        </w:rPr>
        <w:t>их количественные характеристики</w:t>
      </w:r>
      <w:r w:rsidRPr="008B0F84">
        <w:rPr>
          <w:rFonts w:ascii="Times New Roman" w:hAnsi="Times New Roman"/>
          <w:sz w:val="24"/>
          <w:szCs w:val="24"/>
        </w:rPr>
        <w:t>.</w:t>
      </w:r>
    </w:p>
    <w:p w:rsidR="009A01D5" w:rsidRPr="008B0F84" w:rsidRDefault="009A01D5" w:rsidP="008B0F84">
      <w:pPr>
        <w:spacing w:after="0" w:line="240" w:lineRule="auto"/>
        <w:ind w:firstLine="709"/>
        <w:jc w:val="both"/>
        <w:rPr>
          <w:rFonts w:ascii="Times New Roman" w:hAnsi="Times New Roman"/>
          <w:i/>
          <w:sz w:val="24"/>
          <w:szCs w:val="24"/>
        </w:rPr>
      </w:pPr>
      <w:r w:rsidRPr="008B0F84">
        <w:rPr>
          <w:rFonts w:ascii="Times New Roman" w:hAnsi="Times New Roman"/>
          <w:i/>
          <w:sz w:val="24"/>
          <w:szCs w:val="24"/>
        </w:rPr>
        <w:t>Компьютеры, встроенные в технические устройства и производственные комплексы. Роботизированные производства, аддитивные технологии (3</w:t>
      </w:r>
      <w:r w:rsidRPr="008B0F84">
        <w:rPr>
          <w:rFonts w:ascii="Times New Roman" w:hAnsi="Times New Roman"/>
          <w:i/>
          <w:sz w:val="24"/>
          <w:szCs w:val="24"/>
          <w:lang w:val="en-US"/>
        </w:rPr>
        <w:t>D</w:t>
      </w:r>
      <w:r w:rsidRPr="008B0F84">
        <w:rPr>
          <w:rFonts w:ascii="Times New Roman" w:hAnsi="Times New Roman"/>
          <w:i/>
          <w:sz w:val="24"/>
          <w:szCs w:val="24"/>
        </w:rPr>
        <w:t xml:space="preserve">-принтеры). </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eastAsia="Times New Roman" w:hAnsi="Times New Roman"/>
          <w:sz w:val="24"/>
          <w:szCs w:val="24"/>
        </w:rPr>
        <w:t>Программное обеспечение компьютера.</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8B0F84">
        <w:rPr>
          <w:rFonts w:ascii="Times New Roman" w:eastAsia="Times New Roman" w:hAnsi="Times New Roman"/>
          <w:i/>
          <w:sz w:val="24"/>
          <w:szCs w:val="24"/>
        </w:rPr>
        <w:t>Носители информации в живой природе.</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История и тенденции развития компьютеров, улучшение характеристик компьютеров. Суперкомпьютеры.</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i/>
          <w:sz w:val="24"/>
          <w:szCs w:val="24"/>
        </w:rPr>
        <w:t>Физические ограничения на значения характеристик компьютеров</w:t>
      </w:r>
      <w:r w:rsidRPr="008B0F84">
        <w:rPr>
          <w:rFonts w:ascii="Times New Roman" w:hAnsi="Times New Roman"/>
          <w:sz w:val="24"/>
          <w:szCs w:val="24"/>
        </w:rPr>
        <w:t>.</w:t>
      </w:r>
    </w:p>
    <w:p w:rsidR="009A01D5" w:rsidRPr="008B0F84" w:rsidRDefault="009A01D5" w:rsidP="008B0F84">
      <w:pPr>
        <w:spacing w:after="0" w:line="240" w:lineRule="auto"/>
        <w:ind w:firstLine="709"/>
        <w:jc w:val="both"/>
        <w:rPr>
          <w:rFonts w:ascii="Times New Roman" w:hAnsi="Times New Roman"/>
          <w:i/>
          <w:sz w:val="24"/>
          <w:szCs w:val="24"/>
        </w:rPr>
      </w:pPr>
      <w:r w:rsidRPr="008B0F84">
        <w:rPr>
          <w:rFonts w:ascii="Times New Roman" w:hAnsi="Times New Roman"/>
          <w:i/>
          <w:sz w:val="24"/>
          <w:szCs w:val="24"/>
        </w:rPr>
        <w:t>Параллельные вычисления.</w:t>
      </w:r>
    </w:p>
    <w:p w:rsidR="009A01D5" w:rsidRPr="008B0F84" w:rsidRDefault="009A01D5" w:rsidP="008B0F84">
      <w:pPr>
        <w:spacing w:after="0" w:line="240" w:lineRule="auto"/>
        <w:ind w:firstLine="709"/>
        <w:jc w:val="both"/>
        <w:rPr>
          <w:rFonts w:ascii="Times New Roman" w:hAnsi="Times New Roman"/>
          <w:b/>
          <w:bCs/>
          <w:sz w:val="24"/>
          <w:szCs w:val="24"/>
        </w:rPr>
      </w:pPr>
      <w:r w:rsidRPr="008B0F84">
        <w:rPr>
          <w:rFonts w:ascii="Times New Roman" w:eastAsia="Times New Roman" w:hAnsi="Times New Roman"/>
          <w:sz w:val="24"/>
          <w:szCs w:val="24"/>
        </w:rPr>
        <w:t>Техника безопасности и правила работы на компьютере.</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Математические основы информатики</w:t>
      </w:r>
    </w:p>
    <w:p w:rsidR="009A01D5" w:rsidRPr="008B0F84" w:rsidRDefault="009A01D5" w:rsidP="008B0F84">
      <w:pPr>
        <w:pStyle w:val="a8"/>
        <w:ind w:left="709"/>
        <w:jc w:val="both"/>
        <w:rPr>
          <w:rFonts w:ascii="Times New Roman" w:hAnsi="Times New Roman"/>
        </w:rPr>
      </w:pPr>
      <w:r w:rsidRPr="008B0F84">
        <w:rPr>
          <w:rFonts w:ascii="Times New Roman" w:eastAsia="Times New Roman" w:hAnsi="Times New Roman"/>
          <w:b/>
          <w:bCs/>
        </w:rPr>
        <w:t>Тексты и кодирование</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eastAsia="Times New Roman" w:hAnsi="Times New Roman"/>
          <w:sz w:val="24"/>
          <w:szCs w:val="24"/>
        </w:rPr>
        <w:t>Разнообразие языков и алфавитов. Естественные и формальные языки. Алфавит текстов на русском языке.</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Кодирование символов одного алфавита с помощью кодовых слов в другом алфавите; кодовая таблица, декодирование.</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Двоичный алфавит. Представление данных в компьютере как текстов в двоичном алфавите.</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8B0F84">
        <w:rPr>
          <w:rFonts w:ascii="Times New Roman" w:hAnsi="Times New Roman"/>
          <w:position w:val="-1"/>
          <w:sz w:val="24"/>
          <w:szCs w:val="24"/>
        </w:rPr>
        <w:t>32.</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Единицы измерения длины двоичных текстов: бит, байт, Килобайт и т. д. Количество информации, содержащееся в сообщении.</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i/>
          <w:sz w:val="24"/>
          <w:szCs w:val="24"/>
        </w:rPr>
        <w:t>Подход А.Н.Колмогорова к определению количества информации.</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Зависимость количества кодовых комбинаций от разрядности кода.</w:t>
      </w:r>
      <w:r w:rsidRPr="008B0F84">
        <w:rPr>
          <w:rFonts w:ascii="Times New Roman" w:hAnsi="Times New Roman"/>
          <w:i/>
          <w:sz w:val="24"/>
          <w:szCs w:val="24"/>
        </w:rPr>
        <w:t xml:space="preserve">  Код ASCII. </w:t>
      </w:r>
      <w:r w:rsidRPr="008B0F84">
        <w:rPr>
          <w:rFonts w:ascii="Times New Roman" w:hAnsi="Times New Roman"/>
          <w:sz w:val="24"/>
          <w:szCs w:val="24"/>
        </w:rPr>
        <w:t>Кодировки кириллицы. Примеры кодирования букв национальных алфавитов. Представление о стандарте Unicode</w:t>
      </w:r>
      <w:r w:rsidRPr="008B0F84">
        <w:rPr>
          <w:rFonts w:ascii="Times New Roman" w:hAnsi="Times New Roman"/>
          <w:i/>
          <w:sz w:val="24"/>
          <w:szCs w:val="24"/>
        </w:rPr>
        <w:t>. Таблицы кодировки с алфавитом, отличным от двоичного.</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i/>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8B0F84" w:rsidRDefault="009A01D5" w:rsidP="008B0F84">
      <w:pPr>
        <w:pStyle w:val="a8"/>
        <w:ind w:left="709"/>
        <w:jc w:val="both"/>
        <w:rPr>
          <w:rFonts w:ascii="Times New Roman" w:hAnsi="Times New Roman"/>
        </w:rPr>
      </w:pPr>
      <w:r w:rsidRPr="008B0F84">
        <w:rPr>
          <w:rFonts w:ascii="Times New Roman" w:eastAsia="Times New Roman" w:hAnsi="Times New Roman"/>
          <w:b/>
          <w:bCs/>
        </w:rPr>
        <w:t>Дискретизация</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Измерение и дискретизация. Общее представление о цифровом представлении аудиовизуальных и других непрерывных данных.</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Кодирование цвета. Цветовые модели</w:t>
      </w:r>
      <w:r w:rsidRPr="008B0F84">
        <w:rPr>
          <w:rFonts w:ascii="Times New Roman" w:hAnsi="Times New Roman"/>
          <w:b/>
          <w:bCs/>
          <w:sz w:val="24"/>
          <w:szCs w:val="24"/>
        </w:rPr>
        <w:t xml:space="preserve">. </w:t>
      </w:r>
      <w:r w:rsidRPr="008B0F84">
        <w:rPr>
          <w:rFonts w:ascii="Times New Roman" w:hAnsi="Times New Roman"/>
          <w:sz w:val="24"/>
          <w:szCs w:val="24"/>
        </w:rPr>
        <w:t>Модели RGB</w:t>
      </w:r>
      <w:r w:rsidRPr="008B0F84">
        <w:rPr>
          <w:rFonts w:ascii="Times New Roman" w:hAnsi="Times New Roman"/>
          <w:bCs/>
          <w:sz w:val="24"/>
          <w:szCs w:val="24"/>
        </w:rPr>
        <w:t>и</w:t>
      </w:r>
      <w:r w:rsidRPr="008B0F84">
        <w:rPr>
          <w:rFonts w:ascii="Times New Roman" w:hAnsi="Times New Roman"/>
          <w:sz w:val="24"/>
          <w:szCs w:val="24"/>
        </w:rPr>
        <w:t xml:space="preserve">CMYK. </w:t>
      </w:r>
      <w:r w:rsidRPr="008B0F84">
        <w:rPr>
          <w:rFonts w:ascii="Times New Roman" w:hAnsi="Times New Roman"/>
          <w:i/>
          <w:sz w:val="24"/>
          <w:szCs w:val="24"/>
        </w:rPr>
        <w:t>Модели HSB и CMY</w:t>
      </w:r>
      <w:r w:rsidRPr="008B0F84">
        <w:rPr>
          <w:rFonts w:ascii="Times New Roman" w:hAnsi="Times New Roman"/>
          <w:sz w:val="24"/>
          <w:szCs w:val="24"/>
        </w:rPr>
        <w:t>. Глубина кодирования. Знакомство с растровой и векторной графикой.</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Кодирование звука</w:t>
      </w:r>
      <w:r w:rsidRPr="008B0F84">
        <w:rPr>
          <w:rFonts w:ascii="Times New Roman" w:hAnsi="Times New Roman"/>
          <w:b/>
          <w:bCs/>
          <w:sz w:val="24"/>
          <w:szCs w:val="24"/>
        </w:rPr>
        <w:t xml:space="preserve">. </w:t>
      </w:r>
      <w:r w:rsidRPr="008B0F84">
        <w:rPr>
          <w:rFonts w:ascii="Times New Roman" w:hAnsi="Times New Roman"/>
          <w:sz w:val="24"/>
          <w:szCs w:val="24"/>
        </w:rPr>
        <w:t>Разрядность и частота записи. Количество каналов записи.</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Оценка количественных параметров, связанных с представлением и хранением изображений и звуковых файлов.</w:t>
      </w:r>
    </w:p>
    <w:p w:rsidR="009A01D5" w:rsidRPr="008B0F84" w:rsidRDefault="009A01D5" w:rsidP="008B0F84">
      <w:pPr>
        <w:pStyle w:val="a8"/>
        <w:ind w:left="709"/>
        <w:jc w:val="both"/>
        <w:rPr>
          <w:rFonts w:ascii="Times New Roman" w:hAnsi="Times New Roman"/>
        </w:rPr>
      </w:pPr>
      <w:r w:rsidRPr="008B0F84">
        <w:rPr>
          <w:rFonts w:ascii="Times New Roman" w:eastAsia="Times New Roman" w:hAnsi="Times New Roman"/>
          <w:b/>
          <w:bCs/>
        </w:rPr>
        <w:t>Системы счисления</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Позиционные и непозиционные системы счисления. Примеры представления чисел в позиционных системах счисления.</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A01D5" w:rsidRPr="008B0F84" w:rsidRDefault="009A01D5" w:rsidP="008B0F84">
      <w:pPr>
        <w:spacing w:after="0" w:line="240" w:lineRule="auto"/>
        <w:ind w:right="40" w:firstLine="709"/>
        <w:jc w:val="both"/>
        <w:rPr>
          <w:rFonts w:ascii="Times New Roman" w:hAnsi="Times New Roman"/>
          <w:sz w:val="24"/>
          <w:szCs w:val="24"/>
        </w:rPr>
      </w:pPr>
      <w:r w:rsidRPr="008B0F84">
        <w:rPr>
          <w:rFonts w:ascii="Times New Roman" w:hAnsi="Times New Roman"/>
          <w:sz w:val="24"/>
          <w:szCs w:val="24"/>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8B0F84" w:rsidRDefault="009A01D5" w:rsidP="008B0F84">
      <w:pPr>
        <w:spacing w:after="0" w:line="240" w:lineRule="auto"/>
        <w:ind w:right="40" w:firstLine="709"/>
        <w:jc w:val="both"/>
        <w:rPr>
          <w:rFonts w:ascii="Times New Roman" w:hAnsi="Times New Roman"/>
          <w:sz w:val="24"/>
          <w:szCs w:val="24"/>
        </w:rPr>
      </w:pPr>
      <w:r w:rsidRPr="008B0F84">
        <w:rPr>
          <w:rFonts w:ascii="Times New Roman" w:hAnsi="Times New Roman"/>
          <w:sz w:val="24"/>
          <w:szCs w:val="24"/>
        </w:rPr>
        <w:lastRenderedPageBreak/>
        <w:t xml:space="preserve">Перевод натуральных чисел из двоичной системы счисления в восьмеричную и шестнадцатеричную и обратно. </w:t>
      </w:r>
    </w:p>
    <w:p w:rsidR="009A01D5" w:rsidRPr="008B0F84" w:rsidRDefault="009A01D5" w:rsidP="008B0F84">
      <w:pPr>
        <w:spacing w:after="0" w:line="240" w:lineRule="auto"/>
        <w:ind w:firstLine="709"/>
        <w:jc w:val="both"/>
        <w:rPr>
          <w:rFonts w:ascii="Times New Roman" w:hAnsi="Times New Roman"/>
          <w:i/>
          <w:sz w:val="24"/>
          <w:szCs w:val="24"/>
        </w:rPr>
      </w:pPr>
      <w:r w:rsidRPr="008B0F84">
        <w:rPr>
          <w:rFonts w:ascii="Times New Roman" w:hAnsi="Times New Roman"/>
          <w:i/>
          <w:sz w:val="24"/>
          <w:szCs w:val="24"/>
        </w:rPr>
        <w:t>Арифметические действия в системах счисления.</w:t>
      </w:r>
    </w:p>
    <w:p w:rsidR="009A01D5" w:rsidRPr="008B0F84" w:rsidRDefault="009A01D5" w:rsidP="008B0F84">
      <w:pPr>
        <w:pStyle w:val="a8"/>
        <w:tabs>
          <w:tab w:val="left" w:pos="1260"/>
        </w:tabs>
        <w:ind w:left="0" w:firstLine="709"/>
        <w:jc w:val="both"/>
        <w:rPr>
          <w:rFonts w:ascii="Times New Roman" w:hAnsi="Times New Roman"/>
        </w:rPr>
      </w:pPr>
      <w:r w:rsidRPr="008B0F84">
        <w:rPr>
          <w:rFonts w:ascii="Times New Roman" w:eastAsia="Times New Roman" w:hAnsi="Times New Roman"/>
          <w:b/>
          <w:bCs/>
        </w:rPr>
        <w:t>Элементы комбинаторики, теории множеств и математической логики</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eastAsia="Times New Roman" w:hAnsi="Times New Roman"/>
          <w:sz w:val="24"/>
          <w:szCs w:val="24"/>
        </w:rPr>
        <w:t xml:space="preserve">Расчет количества вариантов: </w:t>
      </w:r>
      <w:r w:rsidRPr="008B0F84">
        <w:rPr>
          <w:rFonts w:ascii="Times New Roman" w:hAnsi="Times New Roman"/>
          <w:sz w:val="24"/>
          <w:szCs w:val="24"/>
        </w:rPr>
        <w:t>формулы перемножения и сложения количества вариантов. Количество текстов данной длины в данном алфавите.</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8B0F84" w:rsidRDefault="009A01D5" w:rsidP="008B0F84">
      <w:pPr>
        <w:spacing w:after="0" w:line="240" w:lineRule="auto"/>
        <w:ind w:right="-23" w:firstLine="709"/>
        <w:jc w:val="both"/>
        <w:rPr>
          <w:rFonts w:ascii="Times New Roman" w:hAnsi="Times New Roman"/>
          <w:sz w:val="24"/>
          <w:szCs w:val="24"/>
        </w:rPr>
      </w:pPr>
      <w:r w:rsidRPr="008B0F84">
        <w:rPr>
          <w:rFonts w:ascii="Times New Roman" w:hAnsi="Times New Roman"/>
          <w:sz w:val="24"/>
          <w:szCs w:val="24"/>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eastAsia="Times New Roman" w:hAnsi="Times New Roman"/>
          <w:sz w:val="24"/>
          <w:szCs w:val="24"/>
        </w:rPr>
        <w:t>Таблицы истинности. Построение таблиц истинности для логических выражений.</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i/>
          <w:sz w:val="24"/>
          <w:szCs w:val="24"/>
        </w:rPr>
        <w:t>Логические операции следования (импликация) и равносильности (эквивалентность).Свойства логических операций. Законы алгебры логики</w:t>
      </w:r>
      <w:r w:rsidRPr="008B0F84">
        <w:rPr>
          <w:rFonts w:ascii="Times New Roman" w:hAnsi="Times New Roman"/>
          <w:sz w:val="24"/>
          <w:szCs w:val="24"/>
        </w:rPr>
        <w:t xml:space="preserve">. </w:t>
      </w:r>
      <w:r w:rsidRPr="008B0F84">
        <w:rPr>
          <w:rFonts w:ascii="Times New Roman" w:hAnsi="Times New Roman"/>
          <w:i/>
          <w:sz w:val="24"/>
          <w:szCs w:val="24"/>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8B0F84" w:rsidRDefault="009A01D5" w:rsidP="008B0F84">
      <w:pPr>
        <w:tabs>
          <w:tab w:val="left" w:pos="709"/>
        </w:tabs>
        <w:spacing w:after="0" w:line="240" w:lineRule="auto"/>
        <w:jc w:val="both"/>
        <w:rPr>
          <w:rFonts w:ascii="Times New Roman" w:eastAsia="Times New Roman" w:hAnsi="Times New Roman"/>
          <w:b/>
          <w:bCs/>
          <w:sz w:val="24"/>
          <w:szCs w:val="24"/>
        </w:rPr>
      </w:pPr>
      <w:r w:rsidRPr="008B0F84">
        <w:rPr>
          <w:rFonts w:ascii="Times New Roman" w:eastAsia="Times New Roman" w:hAnsi="Times New Roman"/>
          <w:b/>
          <w:bCs/>
          <w:sz w:val="24"/>
          <w:szCs w:val="24"/>
        </w:rPr>
        <w:tab/>
        <w:t>Списки, графы, деревья</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Список. Первый элемент, последний элемент, предыдущий элемент, следующий элемент. Вставка, удаление и замена элемента.</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Дерево. Корень, лист, вершина (узел). Предшествующая вершина, последующие вершины. Поддерево. Высота дерева. </w:t>
      </w:r>
      <w:r w:rsidRPr="008B0F84">
        <w:rPr>
          <w:rFonts w:ascii="Times New Roman" w:hAnsi="Times New Roman"/>
          <w:i/>
          <w:sz w:val="24"/>
          <w:szCs w:val="24"/>
        </w:rPr>
        <w:t>Бинарное дерево. Генеалогическое дерево.</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Алгоритмы и элементы программирования</w:t>
      </w:r>
    </w:p>
    <w:p w:rsidR="009A01D5" w:rsidRPr="008B0F84" w:rsidRDefault="009A01D5" w:rsidP="008B0F84">
      <w:pPr>
        <w:pStyle w:val="a8"/>
        <w:tabs>
          <w:tab w:val="left" w:pos="900"/>
        </w:tabs>
        <w:ind w:left="709"/>
        <w:jc w:val="both"/>
        <w:rPr>
          <w:rFonts w:ascii="Times New Roman" w:hAnsi="Times New Roman"/>
        </w:rPr>
      </w:pPr>
      <w:r w:rsidRPr="008B0F84">
        <w:rPr>
          <w:rFonts w:ascii="Times New Roman" w:eastAsia="Times New Roman" w:hAnsi="Times New Roman"/>
          <w:b/>
          <w:bCs/>
        </w:rPr>
        <w:t>Исполнители и алгоритмы. Управление исполнителями</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8B0F84">
        <w:rPr>
          <w:rFonts w:ascii="Times New Roman" w:eastAsia="Times New Roman" w:hAnsi="Times New Roman"/>
          <w:sz w:val="24"/>
          <w:szCs w:val="24"/>
        </w:rPr>
        <w:t>Ручное управление исполнителем.</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8B0F84">
        <w:rPr>
          <w:rFonts w:ascii="Times New Roman" w:hAnsi="Times New Roman"/>
          <w:i/>
          <w:sz w:val="24"/>
          <w:szCs w:val="24"/>
        </w:rPr>
        <w:t>Программное управление самодвижущимся роботом.</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eastAsia="Times New Roman" w:hAnsi="Times New Roman"/>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Системы программирования. Средства создания и выполнения программ.</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i/>
          <w:sz w:val="24"/>
          <w:szCs w:val="24"/>
        </w:rPr>
        <w:t>Понятие об этапах разработки программ и приемах отладки программ.</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8B0F84" w:rsidRDefault="009A01D5" w:rsidP="008B0F84">
      <w:pPr>
        <w:pStyle w:val="a8"/>
        <w:tabs>
          <w:tab w:val="left" w:pos="900"/>
        </w:tabs>
        <w:ind w:left="709"/>
        <w:jc w:val="both"/>
        <w:rPr>
          <w:rFonts w:ascii="Times New Roman" w:hAnsi="Times New Roman"/>
        </w:rPr>
      </w:pPr>
      <w:r w:rsidRPr="008B0F84">
        <w:rPr>
          <w:rFonts w:ascii="Times New Roman" w:eastAsia="Times New Roman" w:hAnsi="Times New Roman"/>
          <w:b/>
          <w:bCs/>
        </w:rPr>
        <w:t>Алгоритмические конструкции</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eastAsia="Times New Roman" w:hAnsi="Times New Roman"/>
          <w:sz w:val="24"/>
          <w:szCs w:val="24"/>
        </w:rPr>
        <w:t>Конструкция «следование». Линейный алгоритм. Ограниченность линейных алгоритмов</w:t>
      </w:r>
      <w:r w:rsidRPr="008B0F84">
        <w:rPr>
          <w:rFonts w:ascii="Times New Roman" w:hAnsi="Times New Roman"/>
          <w:sz w:val="24"/>
          <w:szCs w:val="24"/>
        </w:rPr>
        <w:t>: невозможность предусмотреть зависимость последовательности выполняемых действий от исходных данных.</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Конструкция «ветвление». Условный оператор: полная и неполная формы. </w:t>
      </w:r>
    </w:p>
    <w:p w:rsidR="009A01D5" w:rsidRPr="008B0F84" w:rsidRDefault="009A01D5" w:rsidP="008B0F84">
      <w:pPr>
        <w:spacing w:after="0" w:line="240" w:lineRule="auto"/>
        <w:ind w:firstLine="709"/>
        <w:jc w:val="both"/>
        <w:rPr>
          <w:rFonts w:ascii="Times New Roman" w:hAnsi="Times New Roman"/>
          <w:strike/>
          <w:sz w:val="24"/>
          <w:szCs w:val="24"/>
        </w:rPr>
      </w:pPr>
      <w:r w:rsidRPr="008B0F84">
        <w:rPr>
          <w:rFonts w:ascii="Times New Roman" w:hAnsi="Times New Roman"/>
          <w:sz w:val="24"/>
          <w:szCs w:val="24"/>
        </w:rPr>
        <w:lastRenderedPageBreak/>
        <w:t>Выполнение  и невыполнения условия (истинность и ложность высказывания). Простые и составные условия. Запись составных условий</w:t>
      </w:r>
      <w:r w:rsidRPr="008B0F84">
        <w:rPr>
          <w:rFonts w:ascii="Times New Roman" w:eastAsia="Times New Roman" w:hAnsi="Times New Roman"/>
          <w:sz w:val="24"/>
          <w:szCs w:val="24"/>
        </w:rPr>
        <w:t xml:space="preserve">. </w:t>
      </w:r>
    </w:p>
    <w:p w:rsidR="009A01D5" w:rsidRPr="008B0F84" w:rsidRDefault="009A01D5"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xml:space="preserve">Конструкция «повторения»: циклы с заданным числом повторений, с условием выполнения, с переменной цикла. </w:t>
      </w:r>
      <w:r w:rsidRPr="008B0F84">
        <w:rPr>
          <w:rFonts w:ascii="Times New Roman" w:hAnsi="Times New Roman"/>
          <w:i/>
          <w:sz w:val="24"/>
          <w:szCs w:val="24"/>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Запись алгоритмических конструкций в выбранном языке программирования.</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i/>
          <w:sz w:val="24"/>
          <w:szCs w:val="24"/>
        </w:rPr>
        <w:t>Примеры записи команд ветвления и повторения и других конструкций в различных алгоритмических языках.</w:t>
      </w:r>
    </w:p>
    <w:p w:rsidR="009A01D5" w:rsidRPr="008B0F84" w:rsidRDefault="009A01D5" w:rsidP="008B0F84">
      <w:pPr>
        <w:pStyle w:val="a8"/>
        <w:tabs>
          <w:tab w:val="left" w:pos="900"/>
        </w:tabs>
        <w:ind w:left="709"/>
        <w:jc w:val="both"/>
        <w:rPr>
          <w:rFonts w:ascii="Times New Roman" w:eastAsia="Times New Roman" w:hAnsi="Times New Roman"/>
          <w:b/>
          <w:bCs/>
        </w:rPr>
      </w:pPr>
      <w:r w:rsidRPr="008B0F84">
        <w:rPr>
          <w:rFonts w:ascii="Times New Roman" w:eastAsia="Times New Roman" w:hAnsi="Times New Roman"/>
          <w:b/>
          <w:bCs/>
        </w:rPr>
        <w:t>Разработка алгоритмов и программ</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Оператор присваивания. </w:t>
      </w:r>
      <w:r w:rsidRPr="008B0F84">
        <w:rPr>
          <w:rFonts w:ascii="Times New Roman" w:hAnsi="Times New Roman"/>
          <w:i/>
          <w:sz w:val="24"/>
          <w:szCs w:val="24"/>
        </w:rPr>
        <w:t>Представление о структурах данных.</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Константы и переменные. Переменная: имя и значение. Типы переменных: целые, вещественные, </w:t>
      </w:r>
      <w:r w:rsidRPr="008B0F84">
        <w:rPr>
          <w:rFonts w:ascii="Times New Roman" w:hAnsi="Times New Roman"/>
          <w:i/>
          <w:sz w:val="24"/>
          <w:szCs w:val="24"/>
        </w:rPr>
        <w:t>символьные, строковые, логические</w:t>
      </w:r>
      <w:r w:rsidRPr="008B0F84">
        <w:rPr>
          <w:rFonts w:ascii="Times New Roman" w:hAnsi="Times New Roman"/>
          <w:sz w:val="24"/>
          <w:szCs w:val="24"/>
        </w:rPr>
        <w:t xml:space="preserve">. Табличные величины (массивы). Одномерные массивы. </w:t>
      </w:r>
      <w:r w:rsidRPr="008B0F84">
        <w:rPr>
          <w:rFonts w:ascii="Times New Roman" w:hAnsi="Times New Roman"/>
          <w:i/>
          <w:sz w:val="24"/>
          <w:szCs w:val="24"/>
        </w:rPr>
        <w:t>Двумерные массивы.</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Примеры задач обработки данных:</w:t>
      </w:r>
    </w:p>
    <w:p w:rsidR="009A01D5" w:rsidRPr="008B0F84" w:rsidRDefault="009A01D5" w:rsidP="008B0F84">
      <w:pPr>
        <w:pStyle w:val="a8"/>
        <w:numPr>
          <w:ilvl w:val="0"/>
          <w:numId w:val="94"/>
        </w:numPr>
        <w:tabs>
          <w:tab w:val="left" w:pos="993"/>
        </w:tabs>
        <w:ind w:left="0" w:firstLine="709"/>
        <w:jc w:val="both"/>
        <w:rPr>
          <w:rFonts w:ascii="Times New Roman" w:hAnsi="Times New Roman"/>
        </w:rPr>
      </w:pPr>
      <w:r w:rsidRPr="008B0F84">
        <w:rPr>
          <w:rFonts w:ascii="Times New Roman" w:eastAsia="Times New Roman" w:hAnsi="Times New Roman"/>
        </w:rPr>
        <w:t xml:space="preserve">нахождение минимального и максимального числа из </w:t>
      </w:r>
      <w:r w:rsidRPr="008B0F84">
        <w:rPr>
          <w:rFonts w:ascii="Times New Roman" w:eastAsia="Times New Roman" w:hAnsi="Times New Roman"/>
          <w:w w:val="99"/>
        </w:rPr>
        <w:t>двух,</w:t>
      </w:r>
      <w:r w:rsidR="00F32BE2" w:rsidRPr="008B0F84">
        <w:rPr>
          <w:rFonts w:ascii="Times New Roman" w:eastAsia="Times New Roman" w:hAnsi="Times New Roman"/>
          <w:w w:val="99"/>
        </w:rPr>
        <w:t xml:space="preserve"> </w:t>
      </w:r>
      <w:r w:rsidRPr="008B0F84">
        <w:rPr>
          <w:rFonts w:ascii="Times New Roman" w:eastAsia="Times New Roman" w:hAnsi="Times New Roman"/>
          <w:w w:val="99"/>
        </w:rPr>
        <w:t xml:space="preserve">трех, </w:t>
      </w:r>
      <w:r w:rsidRPr="008B0F84">
        <w:rPr>
          <w:rFonts w:ascii="Times New Roman" w:eastAsia="Times New Roman" w:hAnsi="Times New Roman"/>
        </w:rPr>
        <w:t xml:space="preserve">четырех данных </w:t>
      </w:r>
      <w:r w:rsidRPr="008B0F84">
        <w:rPr>
          <w:rFonts w:ascii="Times New Roman" w:eastAsia="Times New Roman" w:hAnsi="Times New Roman"/>
          <w:w w:val="99"/>
        </w:rPr>
        <w:t>чисел;</w:t>
      </w:r>
    </w:p>
    <w:p w:rsidR="009A01D5" w:rsidRPr="008B0F84" w:rsidRDefault="009A01D5" w:rsidP="008B0F84">
      <w:pPr>
        <w:pStyle w:val="a8"/>
        <w:numPr>
          <w:ilvl w:val="0"/>
          <w:numId w:val="94"/>
        </w:numPr>
        <w:tabs>
          <w:tab w:val="left" w:pos="993"/>
        </w:tabs>
        <w:ind w:left="0" w:firstLine="709"/>
        <w:jc w:val="both"/>
        <w:rPr>
          <w:rFonts w:ascii="Times New Roman" w:eastAsia="Times New Roman" w:hAnsi="Times New Roman"/>
        </w:rPr>
      </w:pPr>
      <w:r w:rsidRPr="008B0F84">
        <w:rPr>
          <w:rFonts w:ascii="Times New Roman" w:eastAsia="Times New Roman" w:hAnsi="Times New Roman"/>
        </w:rPr>
        <w:t>нахождение всех корней заданного квадратного уравнения;</w:t>
      </w:r>
    </w:p>
    <w:p w:rsidR="009A01D5" w:rsidRPr="008B0F84" w:rsidRDefault="009A01D5" w:rsidP="008B0F84">
      <w:pPr>
        <w:pStyle w:val="a8"/>
        <w:numPr>
          <w:ilvl w:val="0"/>
          <w:numId w:val="94"/>
        </w:numPr>
        <w:tabs>
          <w:tab w:val="left" w:pos="993"/>
        </w:tabs>
        <w:ind w:left="0" w:firstLine="709"/>
        <w:jc w:val="both"/>
        <w:rPr>
          <w:rFonts w:ascii="Times New Roman" w:eastAsia="Times New Roman" w:hAnsi="Times New Roman"/>
        </w:rPr>
      </w:pPr>
      <w:r w:rsidRPr="008B0F84">
        <w:rPr>
          <w:rFonts w:ascii="Times New Roman" w:eastAsia="Times New Roman" w:hAnsi="Times New Roman"/>
        </w:rPr>
        <w:t>заполнение числового массива в соответствии с формулой или путем ввода чисел;</w:t>
      </w:r>
    </w:p>
    <w:p w:rsidR="009A01D5" w:rsidRPr="008B0F84" w:rsidRDefault="009A01D5" w:rsidP="008B0F84">
      <w:pPr>
        <w:pStyle w:val="a8"/>
        <w:numPr>
          <w:ilvl w:val="0"/>
          <w:numId w:val="94"/>
        </w:numPr>
        <w:tabs>
          <w:tab w:val="left" w:pos="993"/>
        </w:tabs>
        <w:ind w:left="0" w:firstLine="709"/>
        <w:jc w:val="both"/>
        <w:rPr>
          <w:rFonts w:ascii="Times New Roman" w:eastAsia="Times New Roman" w:hAnsi="Times New Roman"/>
        </w:rPr>
      </w:pPr>
      <w:r w:rsidRPr="008B0F84">
        <w:rPr>
          <w:rFonts w:ascii="Times New Roman" w:eastAsia="Times New Roman" w:hAnsi="Times New Roman"/>
        </w:rPr>
        <w:t>нахождение суммы элементов данной конечной числовой последовательности или массива;</w:t>
      </w:r>
    </w:p>
    <w:p w:rsidR="009A01D5" w:rsidRPr="008B0F84" w:rsidRDefault="009A01D5" w:rsidP="008B0F84">
      <w:pPr>
        <w:pStyle w:val="a8"/>
        <w:numPr>
          <w:ilvl w:val="0"/>
          <w:numId w:val="94"/>
        </w:numPr>
        <w:tabs>
          <w:tab w:val="left" w:pos="993"/>
        </w:tabs>
        <w:ind w:left="0" w:firstLine="709"/>
        <w:jc w:val="both"/>
        <w:rPr>
          <w:rFonts w:ascii="Times New Roman" w:hAnsi="Times New Roman"/>
        </w:rPr>
      </w:pPr>
      <w:r w:rsidRPr="008B0F84">
        <w:rPr>
          <w:rFonts w:ascii="Times New Roman" w:eastAsia="Times New Roman" w:hAnsi="Times New Roman"/>
        </w:rPr>
        <w:t>нахождение минимального (максимального) элемента массива.</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Знакомство с алгоритмами решения этих задач. Реализации этих алгоритмов в выбранной среде программирования.</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Составление алгоритмов и программ по управлению исполнителями </w:t>
      </w:r>
      <w:r w:rsidRPr="008B0F84">
        <w:rPr>
          <w:rFonts w:ascii="Times New Roman" w:eastAsia="Times New Roman" w:hAnsi="Times New Roman"/>
          <w:sz w:val="24"/>
          <w:szCs w:val="24"/>
        </w:rPr>
        <w:t>Робот, Черепашка, Чертежник и др.</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i/>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Знакомство с документированием программ. </w:t>
      </w:r>
      <w:r w:rsidRPr="008B0F84">
        <w:rPr>
          <w:rFonts w:ascii="Times New Roman" w:hAnsi="Times New Roman"/>
          <w:i/>
          <w:sz w:val="24"/>
          <w:szCs w:val="24"/>
        </w:rPr>
        <w:t>Составление описание программы по образцу.</w:t>
      </w:r>
    </w:p>
    <w:p w:rsidR="009A01D5" w:rsidRPr="008B0F84" w:rsidRDefault="009A01D5" w:rsidP="008B0F84">
      <w:pPr>
        <w:pStyle w:val="a8"/>
        <w:tabs>
          <w:tab w:val="left" w:pos="900"/>
        </w:tabs>
        <w:ind w:left="709"/>
        <w:jc w:val="both"/>
        <w:rPr>
          <w:rFonts w:ascii="Times New Roman" w:hAnsi="Times New Roman"/>
        </w:rPr>
      </w:pPr>
      <w:r w:rsidRPr="008B0F84">
        <w:rPr>
          <w:rFonts w:ascii="Times New Roman" w:eastAsia="Times New Roman" w:hAnsi="Times New Roman"/>
          <w:b/>
          <w:bCs/>
        </w:rPr>
        <w:t>Анализ алгоритмов</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8B0F84" w:rsidRDefault="009A01D5" w:rsidP="008B0F84">
      <w:pPr>
        <w:spacing w:after="0" w:line="240" w:lineRule="auto"/>
        <w:ind w:firstLine="709"/>
        <w:rPr>
          <w:rFonts w:ascii="Times New Roman" w:hAnsi="Times New Roman"/>
          <w:b/>
          <w:i/>
          <w:sz w:val="24"/>
          <w:szCs w:val="24"/>
        </w:rPr>
      </w:pPr>
      <w:r w:rsidRPr="008B0F84">
        <w:rPr>
          <w:rFonts w:ascii="Times New Roman" w:hAnsi="Times New Roman"/>
          <w:b/>
          <w:i/>
          <w:sz w:val="24"/>
          <w:szCs w:val="24"/>
        </w:rPr>
        <w:t>Робототехника</w:t>
      </w:r>
    </w:p>
    <w:p w:rsidR="009A01D5" w:rsidRPr="008B0F84" w:rsidRDefault="009A01D5" w:rsidP="008B0F84">
      <w:pPr>
        <w:spacing w:after="0" w:line="240" w:lineRule="auto"/>
        <w:ind w:firstLine="709"/>
        <w:jc w:val="both"/>
        <w:rPr>
          <w:rFonts w:ascii="Times New Roman" w:hAnsi="Times New Roman"/>
          <w:i/>
          <w:sz w:val="24"/>
          <w:szCs w:val="24"/>
        </w:rPr>
      </w:pPr>
      <w:r w:rsidRPr="008B0F84">
        <w:rPr>
          <w:rFonts w:ascii="Times New Roman" w:hAnsi="Times New Roman"/>
          <w:i/>
          <w:sz w:val="24"/>
          <w:szCs w:val="24"/>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9A01D5" w:rsidRPr="008B0F84" w:rsidRDefault="009A01D5" w:rsidP="008B0F84">
      <w:pPr>
        <w:spacing w:after="0" w:line="240" w:lineRule="auto"/>
        <w:ind w:firstLine="709"/>
        <w:jc w:val="both"/>
        <w:rPr>
          <w:rFonts w:ascii="Times New Roman" w:hAnsi="Times New Roman"/>
          <w:i/>
          <w:sz w:val="24"/>
          <w:szCs w:val="24"/>
        </w:rPr>
      </w:pPr>
      <w:r w:rsidRPr="008B0F84">
        <w:rPr>
          <w:rFonts w:ascii="Times New Roman" w:hAnsi="Times New Roman"/>
          <w:i/>
          <w:sz w:val="24"/>
          <w:szCs w:val="24"/>
        </w:rPr>
        <w:lastRenderedPageBreak/>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8B0F84" w:rsidRDefault="009A01D5" w:rsidP="008B0F84">
      <w:pPr>
        <w:spacing w:after="0" w:line="240" w:lineRule="auto"/>
        <w:ind w:firstLine="709"/>
        <w:jc w:val="both"/>
        <w:rPr>
          <w:rFonts w:ascii="Times New Roman" w:hAnsi="Times New Roman"/>
          <w:i/>
          <w:sz w:val="24"/>
          <w:szCs w:val="24"/>
        </w:rPr>
      </w:pPr>
      <w:r w:rsidRPr="008B0F84">
        <w:rPr>
          <w:rFonts w:ascii="Times New Roman" w:hAnsi="Times New Roman"/>
          <w:i/>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8B0F84" w:rsidRDefault="009A01D5" w:rsidP="008B0F84">
      <w:pPr>
        <w:spacing w:after="0" w:line="240" w:lineRule="auto"/>
        <w:ind w:firstLine="709"/>
        <w:jc w:val="both"/>
        <w:rPr>
          <w:rFonts w:ascii="Times New Roman" w:hAnsi="Times New Roman"/>
          <w:i/>
          <w:sz w:val="24"/>
          <w:szCs w:val="24"/>
        </w:rPr>
      </w:pPr>
      <w:r w:rsidRPr="008B0F84">
        <w:rPr>
          <w:rFonts w:ascii="Times New Roman" w:hAnsi="Times New Roman"/>
          <w:i/>
          <w:sz w:val="24"/>
          <w:szCs w:val="24"/>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8B0F84" w:rsidRDefault="009A01D5" w:rsidP="008B0F84">
      <w:pPr>
        <w:spacing w:after="0" w:line="240" w:lineRule="auto"/>
        <w:ind w:firstLine="709"/>
        <w:jc w:val="both"/>
        <w:rPr>
          <w:rFonts w:ascii="Times New Roman" w:hAnsi="Times New Roman"/>
          <w:i/>
          <w:sz w:val="24"/>
          <w:szCs w:val="24"/>
        </w:rPr>
      </w:pPr>
      <w:r w:rsidRPr="008B0F84">
        <w:rPr>
          <w:rFonts w:ascii="Times New Roman" w:hAnsi="Times New Roman"/>
          <w:i/>
          <w:sz w:val="24"/>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8B0F84" w:rsidRDefault="009A01D5" w:rsidP="008B0F84">
      <w:pPr>
        <w:pStyle w:val="a8"/>
        <w:tabs>
          <w:tab w:val="left" w:pos="900"/>
        </w:tabs>
        <w:ind w:left="709"/>
        <w:jc w:val="both"/>
        <w:rPr>
          <w:rFonts w:ascii="Times New Roman" w:hAnsi="Times New Roman"/>
        </w:rPr>
      </w:pPr>
      <w:r w:rsidRPr="008B0F84">
        <w:rPr>
          <w:rFonts w:ascii="Times New Roman" w:eastAsia="Times New Roman" w:hAnsi="Times New Roman"/>
          <w:b/>
          <w:bCs/>
        </w:rPr>
        <w:t>Математическое моделирование</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Компьютерные эксперименты.</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Использование программных систем и сервисов</w:t>
      </w:r>
    </w:p>
    <w:p w:rsidR="009A01D5" w:rsidRPr="008B0F84" w:rsidRDefault="009A01D5" w:rsidP="008B0F84">
      <w:pPr>
        <w:pStyle w:val="a8"/>
        <w:tabs>
          <w:tab w:val="left" w:pos="900"/>
        </w:tabs>
        <w:ind w:left="709"/>
        <w:jc w:val="both"/>
        <w:rPr>
          <w:rFonts w:ascii="Times New Roman" w:hAnsi="Times New Roman"/>
        </w:rPr>
      </w:pPr>
      <w:r w:rsidRPr="008B0F84">
        <w:rPr>
          <w:rFonts w:ascii="Times New Roman" w:eastAsia="Times New Roman" w:hAnsi="Times New Roman"/>
          <w:b/>
          <w:bCs/>
        </w:rPr>
        <w:t>Файловая система</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Архивирование и разархивирование.</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Файловый менеджер.</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i/>
          <w:sz w:val="24"/>
          <w:szCs w:val="24"/>
        </w:rPr>
        <w:t>Поиск в файловой системе.</w:t>
      </w:r>
    </w:p>
    <w:p w:rsidR="004D739A" w:rsidRDefault="004D739A" w:rsidP="008B0F84">
      <w:pPr>
        <w:pStyle w:val="a8"/>
        <w:tabs>
          <w:tab w:val="left" w:pos="900"/>
        </w:tabs>
        <w:ind w:left="709"/>
        <w:jc w:val="both"/>
        <w:rPr>
          <w:rFonts w:ascii="Times New Roman" w:eastAsia="Times New Roman" w:hAnsi="Times New Roman"/>
          <w:b/>
          <w:bCs/>
        </w:rPr>
      </w:pPr>
    </w:p>
    <w:p w:rsidR="009A01D5" w:rsidRPr="008B0F84" w:rsidRDefault="009A01D5" w:rsidP="008B0F84">
      <w:pPr>
        <w:pStyle w:val="a8"/>
        <w:tabs>
          <w:tab w:val="left" w:pos="900"/>
        </w:tabs>
        <w:ind w:left="709"/>
        <w:jc w:val="both"/>
        <w:rPr>
          <w:rFonts w:ascii="Times New Roman" w:hAnsi="Times New Roman"/>
        </w:rPr>
      </w:pPr>
      <w:r w:rsidRPr="008B0F84">
        <w:rPr>
          <w:rFonts w:ascii="Times New Roman" w:eastAsia="Times New Roman" w:hAnsi="Times New Roman"/>
          <w:b/>
          <w:bCs/>
        </w:rPr>
        <w:t>Подготовка текстов и демонстрационных материалов</w:t>
      </w:r>
    </w:p>
    <w:p w:rsidR="009A01D5" w:rsidRPr="008B0F84" w:rsidRDefault="009A01D5" w:rsidP="008B0F84">
      <w:pPr>
        <w:spacing w:after="0" w:line="240" w:lineRule="auto"/>
        <w:ind w:firstLine="709"/>
        <w:jc w:val="both"/>
        <w:rPr>
          <w:rFonts w:ascii="Times New Roman" w:hAnsi="Times New Roman"/>
          <w:strike/>
          <w:sz w:val="24"/>
          <w:szCs w:val="24"/>
        </w:rPr>
      </w:pPr>
      <w:r w:rsidRPr="008B0F84">
        <w:rPr>
          <w:rFonts w:ascii="Times New Roman" w:hAnsi="Times New Roman"/>
          <w:sz w:val="24"/>
          <w:szCs w:val="24"/>
        </w:rPr>
        <w:t xml:space="preserve">Текстовые документы и их структурные элементы (страница, абзац, строка, слово, символ). </w:t>
      </w:r>
    </w:p>
    <w:p w:rsidR="009A01D5" w:rsidRPr="008B0F84" w:rsidRDefault="009A01D5" w:rsidP="008B0F84">
      <w:pPr>
        <w:spacing w:after="0" w:line="240" w:lineRule="auto"/>
        <w:ind w:firstLine="756"/>
        <w:jc w:val="both"/>
        <w:rPr>
          <w:rFonts w:ascii="Times New Roman" w:eastAsia="Times New Roman" w:hAnsi="Times New Roman"/>
          <w:sz w:val="24"/>
          <w:szCs w:val="24"/>
        </w:rPr>
      </w:pPr>
      <w:r w:rsidRPr="008B0F84">
        <w:rPr>
          <w:rFonts w:ascii="Times New Roman" w:hAnsi="Times New Roman"/>
          <w:sz w:val="24"/>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8B0F84">
        <w:rPr>
          <w:rFonts w:ascii="Times New Roman" w:hAnsi="Times New Roman"/>
          <w:i/>
          <w:sz w:val="24"/>
          <w:szCs w:val="24"/>
        </w:rPr>
        <w:t xml:space="preserve"> История изменений.</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Проверка правописания, словари.</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Инструменты ввода текста с использованием сканера, программ распознавания, расшифровки устной речи. Компьютерный перевод.</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i/>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Подготовка компьютерных презентаций. Включение в презентацию аудиовизуальных объектов.</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w:t>
      </w:r>
      <w:r w:rsidRPr="008B0F84">
        <w:rPr>
          <w:rFonts w:ascii="Times New Roman" w:hAnsi="Times New Roman"/>
          <w:sz w:val="24"/>
          <w:szCs w:val="24"/>
        </w:rPr>
        <w:lastRenderedPageBreak/>
        <w:t>областями (выделение, копирование, заливка цветом), коррекция цвета, яркости и контрастности.</w:t>
      </w:r>
      <w:r w:rsidRPr="008B0F84">
        <w:rPr>
          <w:rFonts w:ascii="Times New Roman" w:hAnsi="Times New Roman"/>
          <w:i/>
          <w:sz w:val="24"/>
          <w:szCs w:val="24"/>
        </w:rPr>
        <w:t xml:space="preserve">Знакомство с обработкой фотографий. Геометрические и стилевые преобразования. </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i/>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8B0F84" w:rsidRDefault="009A01D5" w:rsidP="008B0F84">
      <w:pPr>
        <w:pStyle w:val="a8"/>
        <w:tabs>
          <w:tab w:val="left" w:pos="900"/>
        </w:tabs>
        <w:ind w:left="709"/>
        <w:jc w:val="both"/>
        <w:rPr>
          <w:rFonts w:ascii="Times New Roman" w:hAnsi="Times New Roman"/>
        </w:rPr>
      </w:pPr>
      <w:r w:rsidRPr="008B0F84">
        <w:rPr>
          <w:rFonts w:ascii="Times New Roman" w:eastAsia="Times New Roman" w:hAnsi="Times New Roman"/>
          <w:b/>
          <w:bCs/>
        </w:rPr>
        <w:t>Электронные (динамические) таблицы</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8B0F84" w:rsidRDefault="009A01D5" w:rsidP="008B0F84">
      <w:pPr>
        <w:pStyle w:val="a8"/>
        <w:tabs>
          <w:tab w:val="left" w:pos="900"/>
        </w:tabs>
        <w:ind w:left="709"/>
        <w:jc w:val="both"/>
        <w:rPr>
          <w:rFonts w:ascii="Times New Roman" w:hAnsi="Times New Roman"/>
        </w:rPr>
      </w:pPr>
      <w:r w:rsidRPr="008B0F84">
        <w:rPr>
          <w:rFonts w:ascii="Times New Roman" w:eastAsia="Times New Roman" w:hAnsi="Times New Roman"/>
          <w:b/>
          <w:bCs/>
        </w:rPr>
        <w:t>Базы данных. Поиск информации</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Базы данных. Таблица как представление отношения. Поиск данных в готовой базе. </w:t>
      </w:r>
      <w:r w:rsidRPr="008B0F84">
        <w:rPr>
          <w:rFonts w:ascii="Times New Roman" w:hAnsi="Times New Roman"/>
          <w:i/>
          <w:sz w:val="24"/>
          <w:szCs w:val="24"/>
        </w:rPr>
        <w:t>Связи между таблицами.</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Поиск информации в </w:t>
      </w:r>
      <w:r w:rsidR="00E5241E" w:rsidRPr="008B0F84">
        <w:rPr>
          <w:rFonts w:ascii="Times New Roman" w:hAnsi="Times New Roman"/>
          <w:sz w:val="24"/>
          <w:szCs w:val="24"/>
        </w:rPr>
        <w:t xml:space="preserve">сети </w:t>
      </w:r>
      <w:r w:rsidRPr="008B0F84">
        <w:rPr>
          <w:rFonts w:ascii="Times New Roman" w:hAnsi="Times New Roman"/>
          <w:sz w:val="24"/>
          <w:szCs w:val="24"/>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8B0F84">
        <w:rPr>
          <w:rFonts w:ascii="Times New Roman" w:hAnsi="Times New Roman"/>
          <w:i/>
          <w:sz w:val="24"/>
          <w:szCs w:val="24"/>
        </w:rPr>
        <w:t>Поисковые машины.</w:t>
      </w:r>
    </w:p>
    <w:p w:rsidR="009A01D5" w:rsidRPr="008B0F84" w:rsidRDefault="009A01D5" w:rsidP="008B0F84">
      <w:pPr>
        <w:pStyle w:val="a8"/>
        <w:tabs>
          <w:tab w:val="left" w:pos="900"/>
          <w:tab w:val="left" w:pos="1276"/>
          <w:tab w:val="left" w:pos="2560"/>
          <w:tab w:val="left" w:pos="5140"/>
          <w:tab w:val="left" w:pos="7260"/>
        </w:tabs>
        <w:ind w:left="0" w:firstLine="709"/>
        <w:jc w:val="both"/>
        <w:rPr>
          <w:rFonts w:ascii="Times New Roman" w:hAnsi="Times New Roman"/>
        </w:rPr>
      </w:pPr>
      <w:r w:rsidRPr="008B0F84">
        <w:rPr>
          <w:rFonts w:ascii="Times New Roman" w:eastAsia="Times New Roman" w:hAnsi="Times New Roman"/>
          <w:b/>
          <w:bCs/>
        </w:rPr>
        <w:t xml:space="preserve">Работа в информационном пространстве. Информационно-коммуникационные </w:t>
      </w:r>
      <w:r w:rsidR="00220175" w:rsidRPr="008B0F84">
        <w:rPr>
          <w:rFonts w:ascii="Times New Roman" w:eastAsia="Times New Roman" w:hAnsi="Times New Roman"/>
          <w:b/>
          <w:bCs/>
          <w:w w:val="99"/>
        </w:rPr>
        <w:t>технологии</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Компьютерные сети. Интернет. Адресация в </w:t>
      </w:r>
      <w:r w:rsidR="00E5241E" w:rsidRPr="008B0F84">
        <w:rPr>
          <w:rFonts w:ascii="Times New Roman" w:hAnsi="Times New Roman"/>
          <w:sz w:val="24"/>
          <w:szCs w:val="24"/>
        </w:rPr>
        <w:t xml:space="preserve">сети </w:t>
      </w:r>
      <w:r w:rsidRPr="008B0F84">
        <w:rPr>
          <w:rFonts w:ascii="Times New Roman" w:hAnsi="Times New Roman"/>
          <w:sz w:val="24"/>
          <w:szCs w:val="24"/>
        </w:rPr>
        <w:t xml:space="preserve">Интернет. Доменная система имен. Сайт. Сетевое хранение данных. </w:t>
      </w:r>
      <w:r w:rsidRPr="008B0F84">
        <w:rPr>
          <w:rFonts w:ascii="Times New Roman" w:hAnsi="Times New Roman"/>
          <w:i/>
          <w:sz w:val="24"/>
          <w:szCs w:val="24"/>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Виды деятельности в </w:t>
      </w:r>
      <w:r w:rsidR="00E5241E" w:rsidRPr="008B0F84">
        <w:rPr>
          <w:rFonts w:ascii="Times New Roman" w:hAnsi="Times New Roman"/>
          <w:sz w:val="24"/>
          <w:szCs w:val="24"/>
        </w:rPr>
        <w:t xml:space="preserve">сети </w:t>
      </w:r>
      <w:r w:rsidRPr="008B0F84">
        <w:rPr>
          <w:rFonts w:ascii="Times New Roman" w:hAnsi="Times New Roman"/>
          <w:sz w:val="24"/>
          <w:szCs w:val="24"/>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Компьютерные вирусы и другие вредоносные программы; защита от них.</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Приемы, повышающие безопасность работы в </w:t>
      </w:r>
      <w:r w:rsidR="00E5241E" w:rsidRPr="008B0F84">
        <w:rPr>
          <w:rFonts w:ascii="Times New Roman" w:hAnsi="Times New Roman"/>
          <w:sz w:val="24"/>
          <w:szCs w:val="24"/>
        </w:rPr>
        <w:t xml:space="preserve">сети </w:t>
      </w:r>
      <w:r w:rsidRPr="008B0F84">
        <w:rPr>
          <w:rFonts w:ascii="Times New Roman" w:hAnsi="Times New Roman"/>
          <w:sz w:val="24"/>
          <w:szCs w:val="24"/>
        </w:rPr>
        <w:t xml:space="preserve">Интернет. </w:t>
      </w:r>
      <w:r w:rsidRPr="008B0F84">
        <w:rPr>
          <w:rFonts w:ascii="Times New Roman" w:hAnsi="Times New Roman"/>
          <w:i/>
          <w:sz w:val="24"/>
          <w:szCs w:val="24"/>
        </w:rPr>
        <w:t xml:space="preserve">Проблема подлинности полученной информации. Электронная подпись, сертифицированные сайты и документы. </w:t>
      </w:r>
      <w:r w:rsidRPr="008B0F84">
        <w:rPr>
          <w:rFonts w:ascii="Times New Roman" w:hAnsi="Times New Roman"/>
          <w:sz w:val="24"/>
          <w:szCs w:val="24"/>
        </w:rPr>
        <w:t xml:space="preserve">Методы индивидуального и коллективного размещения новой информации в </w:t>
      </w:r>
      <w:r w:rsidR="00E5241E" w:rsidRPr="008B0F84">
        <w:rPr>
          <w:rFonts w:ascii="Times New Roman" w:hAnsi="Times New Roman"/>
          <w:sz w:val="24"/>
          <w:szCs w:val="24"/>
        </w:rPr>
        <w:t xml:space="preserve">сети </w:t>
      </w:r>
      <w:r w:rsidRPr="008B0F84">
        <w:rPr>
          <w:rFonts w:ascii="Times New Roman" w:hAnsi="Times New Roman"/>
          <w:sz w:val="24"/>
          <w:szCs w:val="24"/>
        </w:rPr>
        <w:t>Интернет. Взаимодействие на основе компьютерных сетей: электронная почта, чат, форум, телеконференция и др.</w:t>
      </w:r>
    </w:p>
    <w:p w:rsidR="009A01D5" w:rsidRPr="008B0F84" w:rsidRDefault="009A01D5"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9A01D5" w:rsidRPr="008B0F84" w:rsidRDefault="009A01D5"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xml:space="preserve">Основные этапы и тенденции развития ИКТ. Стандарты в сфере информатики и ИКТ. </w:t>
      </w:r>
      <w:r w:rsidRPr="008B0F84">
        <w:rPr>
          <w:rFonts w:ascii="Times New Roman" w:hAnsi="Times New Roman"/>
          <w:i/>
          <w:sz w:val="24"/>
          <w:szCs w:val="24"/>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8B0F84">
        <w:rPr>
          <w:rFonts w:ascii="Times New Roman" w:hAnsi="Times New Roman"/>
          <w:i/>
          <w:sz w:val="24"/>
          <w:szCs w:val="24"/>
        </w:rPr>
        <w:t xml:space="preserve">сети </w:t>
      </w:r>
      <w:r w:rsidRPr="008B0F84">
        <w:rPr>
          <w:rFonts w:ascii="Times New Roman" w:hAnsi="Times New Roman"/>
          <w:i/>
          <w:sz w:val="24"/>
          <w:szCs w:val="24"/>
        </w:rPr>
        <w:t>Интернет и др.).</w:t>
      </w:r>
    </w:p>
    <w:p w:rsidR="00B540EE" w:rsidRPr="008B0F84" w:rsidRDefault="00714D17" w:rsidP="008B0F84">
      <w:pPr>
        <w:pStyle w:val="4"/>
        <w:spacing w:line="240" w:lineRule="auto"/>
        <w:rPr>
          <w:sz w:val="24"/>
          <w:szCs w:val="24"/>
        </w:rPr>
      </w:pPr>
      <w:bookmarkStart w:id="267" w:name="_Toc409691710"/>
      <w:bookmarkStart w:id="268" w:name="_Toc410654035"/>
      <w:bookmarkStart w:id="269" w:name="_Toc414553246"/>
      <w:r w:rsidRPr="008B0F84">
        <w:rPr>
          <w:sz w:val="24"/>
          <w:szCs w:val="24"/>
        </w:rPr>
        <w:t>2.2.2.9</w:t>
      </w:r>
      <w:r w:rsidR="00F17097" w:rsidRPr="008B0F84">
        <w:rPr>
          <w:sz w:val="24"/>
          <w:szCs w:val="24"/>
        </w:rPr>
        <w:t xml:space="preserve">. </w:t>
      </w:r>
      <w:r w:rsidR="00B540EE" w:rsidRPr="008B0F84">
        <w:rPr>
          <w:sz w:val="24"/>
          <w:szCs w:val="24"/>
        </w:rPr>
        <w:t>Физика</w:t>
      </w:r>
      <w:bookmarkEnd w:id="267"/>
      <w:bookmarkEnd w:id="268"/>
      <w:bookmarkEnd w:id="269"/>
    </w:p>
    <w:p w:rsidR="00B30F8B" w:rsidRPr="008B0F84" w:rsidRDefault="00B30F8B"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Физическое образование </w:t>
      </w:r>
      <w:r w:rsidR="00220175" w:rsidRPr="008B0F84">
        <w:rPr>
          <w:rFonts w:ascii="Times New Roman" w:hAnsi="Times New Roman"/>
          <w:sz w:val="24"/>
          <w:szCs w:val="24"/>
        </w:rPr>
        <w:t xml:space="preserve">на уровне основного обьщего образования обеспечивает </w:t>
      </w:r>
      <w:r w:rsidRPr="008B0F84">
        <w:rPr>
          <w:rFonts w:ascii="Times New Roman" w:hAnsi="Times New Roman"/>
          <w:sz w:val="24"/>
          <w:szCs w:val="24"/>
        </w:rPr>
        <w:t xml:space="preserve">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8B0F84" w:rsidRDefault="00B30F8B"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w:t>
      </w:r>
      <w:r w:rsidRPr="008B0F84">
        <w:rPr>
          <w:rFonts w:ascii="Times New Roman" w:hAnsi="Times New Roman"/>
          <w:sz w:val="24"/>
          <w:szCs w:val="24"/>
        </w:rPr>
        <w:lastRenderedPageBreak/>
        <w:t>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8B0F84" w:rsidRDefault="00B30F8B"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B30F8B" w:rsidRPr="008B0F84" w:rsidRDefault="00B30F8B"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предметами:«Математика», «Информатика», «Химия», «Биология», «География», «Экология», «Основы безопасности жизнедеятельности», «История», «Литература» и др.</w:t>
      </w:r>
    </w:p>
    <w:p w:rsidR="00B540EE" w:rsidRPr="008B0F84" w:rsidRDefault="00B540EE" w:rsidP="008B0F84">
      <w:pPr>
        <w:widowControl w:val="0"/>
        <w:tabs>
          <w:tab w:val="left" w:pos="709"/>
          <w:tab w:val="left" w:pos="989"/>
        </w:tabs>
        <w:spacing w:after="0" w:line="240" w:lineRule="auto"/>
        <w:ind w:firstLine="851"/>
        <w:jc w:val="both"/>
        <w:rPr>
          <w:rFonts w:ascii="Times New Roman" w:hAnsi="Times New Roman"/>
          <w:b/>
          <w:sz w:val="24"/>
          <w:szCs w:val="24"/>
        </w:rPr>
      </w:pPr>
      <w:r w:rsidRPr="008B0F84">
        <w:rPr>
          <w:rFonts w:ascii="Times New Roman" w:hAnsi="Times New Roman"/>
          <w:b/>
          <w:sz w:val="24"/>
          <w:szCs w:val="24"/>
        </w:rPr>
        <w:t>Физика и физические методы изучения природы</w:t>
      </w:r>
    </w:p>
    <w:p w:rsidR="00B540EE" w:rsidRPr="008B0F84" w:rsidRDefault="00B540EE" w:rsidP="008B0F84">
      <w:pPr>
        <w:tabs>
          <w:tab w:val="left" w:pos="851"/>
        </w:tabs>
        <w:spacing w:after="0" w:line="240" w:lineRule="auto"/>
        <w:ind w:firstLine="709"/>
        <w:jc w:val="both"/>
        <w:rPr>
          <w:rFonts w:ascii="Times New Roman" w:hAnsi="Times New Roman"/>
          <w:bCs/>
          <w:sz w:val="24"/>
          <w:szCs w:val="24"/>
        </w:rPr>
      </w:pPr>
      <w:r w:rsidRPr="008B0F84">
        <w:rPr>
          <w:rFonts w:ascii="Times New Roman" w:hAnsi="Times New Roman"/>
          <w:sz w:val="24"/>
          <w:szCs w:val="24"/>
        </w:rPr>
        <w:t xml:space="preserve">Физика </w:t>
      </w:r>
      <w:r w:rsidR="009F45E5" w:rsidRPr="008B0F84">
        <w:rPr>
          <w:rFonts w:ascii="Times New Roman" w:hAnsi="Times New Roman"/>
          <w:sz w:val="24"/>
          <w:szCs w:val="24"/>
        </w:rPr>
        <w:t>–</w:t>
      </w:r>
      <w:r w:rsidRPr="008B0F84">
        <w:rPr>
          <w:rFonts w:ascii="Times New Roman" w:hAnsi="Times New Roman"/>
          <w:sz w:val="24"/>
          <w:szCs w:val="24"/>
        </w:rPr>
        <w:t xml:space="preserve"> наука о природе. </w:t>
      </w:r>
      <w:r w:rsidRPr="008B0F84">
        <w:rPr>
          <w:rFonts w:ascii="Times New Roman" w:hAnsi="Times New Roman"/>
          <w:bCs/>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8B0F84" w:rsidRDefault="00B540EE" w:rsidP="008B0F84">
      <w:pPr>
        <w:tabs>
          <w:tab w:val="left" w:pos="851"/>
        </w:tabs>
        <w:spacing w:after="0" w:line="240" w:lineRule="auto"/>
        <w:ind w:firstLine="709"/>
        <w:jc w:val="both"/>
        <w:rPr>
          <w:rFonts w:ascii="Times New Roman" w:hAnsi="Times New Roman"/>
          <w:sz w:val="24"/>
          <w:szCs w:val="24"/>
        </w:rPr>
      </w:pPr>
      <w:r w:rsidRPr="008B0F84">
        <w:rPr>
          <w:rFonts w:ascii="Times New Roman" w:hAnsi="Times New Roman"/>
          <w:sz w:val="24"/>
          <w:szCs w:val="24"/>
        </w:rPr>
        <w:t>Физические величины и их измерение. Точность и погрешность измерений. Международная система единиц.</w:t>
      </w:r>
    </w:p>
    <w:p w:rsidR="00B540EE" w:rsidRPr="008B0F84" w:rsidRDefault="00B540EE" w:rsidP="008B0F84">
      <w:pPr>
        <w:tabs>
          <w:tab w:val="left" w:pos="851"/>
        </w:tabs>
        <w:spacing w:after="0" w:line="240" w:lineRule="auto"/>
        <w:ind w:firstLine="709"/>
        <w:jc w:val="both"/>
        <w:rPr>
          <w:rFonts w:ascii="Times New Roman" w:hAnsi="Times New Roman"/>
          <w:sz w:val="24"/>
          <w:szCs w:val="24"/>
        </w:rPr>
      </w:pPr>
      <w:r w:rsidRPr="008B0F84">
        <w:rPr>
          <w:rFonts w:ascii="Times New Roman" w:hAnsi="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8B0F84" w:rsidRDefault="00B540EE" w:rsidP="008B0F84">
      <w:pPr>
        <w:widowControl w:val="0"/>
        <w:tabs>
          <w:tab w:val="left" w:pos="851"/>
          <w:tab w:val="left" w:pos="989"/>
        </w:tabs>
        <w:spacing w:after="0" w:line="240" w:lineRule="auto"/>
        <w:ind w:left="709"/>
        <w:jc w:val="both"/>
        <w:rPr>
          <w:rFonts w:ascii="Times New Roman" w:hAnsi="Times New Roman"/>
          <w:b/>
          <w:sz w:val="24"/>
          <w:szCs w:val="24"/>
        </w:rPr>
      </w:pPr>
      <w:r w:rsidRPr="008B0F84">
        <w:rPr>
          <w:rFonts w:ascii="Times New Roman" w:hAnsi="Times New Roman"/>
          <w:b/>
          <w:sz w:val="24"/>
          <w:szCs w:val="24"/>
        </w:rPr>
        <w:t>Механические явления</w:t>
      </w:r>
    </w:p>
    <w:p w:rsidR="00B540EE" w:rsidRPr="008B0F84" w:rsidRDefault="00B540EE" w:rsidP="008B0F84">
      <w:pPr>
        <w:tabs>
          <w:tab w:val="left" w:pos="851"/>
        </w:tabs>
        <w:spacing w:after="0" w:line="240" w:lineRule="auto"/>
        <w:ind w:firstLine="709"/>
        <w:jc w:val="both"/>
        <w:rPr>
          <w:rFonts w:ascii="Times New Roman" w:hAnsi="Times New Roman"/>
          <w:sz w:val="24"/>
          <w:szCs w:val="24"/>
        </w:rPr>
      </w:pPr>
      <w:r w:rsidRPr="008B0F84">
        <w:rPr>
          <w:rFonts w:ascii="Times New Roman" w:hAnsi="Times New Roman"/>
          <w:sz w:val="24"/>
          <w:szCs w:val="24"/>
        </w:rPr>
        <w:t>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8B0F84" w:rsidRDefault="00B540EE" w:rsidP="008B0F84">
      <w:pPr>
        <w:tabs>
          <w:tab w:val="left" w:pos="851"/>
        </w:tabs>
        <w:spacing w:after="0" w:line="240" w:lineRule="auto"/>
        <w:ind w:firstLine="709"/>
        <w:jc w:val="both"/>
        <w:rPr>
          <w:rFonts w:ascii="Times New Roman" w:hAnsi="Times New Roman"/>
          <w:sz w:val="24"/>
          <w:szCs w:val="24"/>
        </w:rPr>
      </w:pPr>
      <w:r w:rsidRPr="008B0F84">
        <w:rPr>
          <w:rFonts w:ascii="Times New Roman" w:hAnsi="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8B0F84" w:rsidRDefault="00B540EE" w:rsidP="008B0F84">
      <w:pPr>
        <w:tabs>
          <w:tab w:val="left" w:pos="851"/>
        </w:tabs>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Простые механизмы. Условия равновесия твердого тела, имеющего закрепленную ось движения. Момент силы. </w:t>
      </w:r>
      <w:r w:rsidRPr="008B0F84">
        <w:rPr>
          <w:rFonts w:ascii="Times New Roman" w:hAnsi="Times New Roman"/>
          <w:i/>
          <w:sz w:val="24"/>
          <w:szCs w:val="24"/>
        </w:rPr>
        <w:t xml:space="preserve">Центр тяжести тела. </w:t>
      </w:r>
      <w:r w:rsidRPr="008B0F84">
        <w:rPr>
          <w:rFonts w:ascii="Times New Roman" w:hAnsi="Times New Roman"/>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8B0F84" w:rsidRDefault="00B540EE" w:rsidP="008B0F84">
      <w:pPr>
        <w:tabs>
          <w:tab w:val="left" w:pos="851"/>
        </w:tabs>
        <w:spacing w:after="0" w:line="240" w:lineRule="auto"/>
        <w:ind w:firstLine="709"/>
        <w:jc w:val="both"/>
        <w:rPr>
          <w:rFonts w:ascii="Times New Roman" w:hAnsi="Times New Roman"/>
          <w:sz w:val="24"/>
          <w:szCs w:val="24"/>
        </w:rPr>
      </w:pPr>
      <w:r w:rsidRPr="008B0F84">
        <w:rPr>
          <w:rFonts w:ascii="Times New Roman" w:hAnsi="Times New Roman"/>
          <w:sz w:val="24"/>
          <w:szCs w:val="24"/>
        </w:rPr>
        <w:t>Давление твердых тел. Единицы измерения давления. Способы изменения давления</w:t>
      </w:r>
      <w:r w:rsidR="009F45E5" w:rsidRPr="008B0F84">
        <w:rPr>
          <w:rFonts w:ascii="Times New Roman" w:hAnsi="Times New Roman"/>
          <w:sz w:val="24"/>
          <w:szCs w:val="24"/>
        </w:rPr>
        <w:t>.</w:t>
      </w:r>
      <w:r w:rsidRPr="008B0F84">
        <w:rPr>
          <w:rFonts w:ascii="Times New Roman" w:hAnsi="Times New Roman"/>
          <w:sz w:val="24"/>
          <w:szCs w:val="24"/>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8B0F84" w:rsidRDefault="00B540EE" w:rsidP="008B0F84">
      <w:pPr>
        <w:tabs>
          <w:tab w:val="left" w:pos="851"/>
        </w:tabs>
        <w:spacing w:after="0" w:line="240" w:lineRule="auto"/>
        <w:ind w:firstLine="709"/>
        <w:jc w:val="both"/>
        <w:rPr>
          <w:rFonts w:ascii="Times New Roman" w:hAnsi="Times New Roman"/>
          <w:sz w:val="24"/>
          <w:szCs w:val="24"/>
        </w:rPr>
      </w:pPr>
      <w:r w:rsidRPr="008B0F84">
        <w:rPr>
          <w:rFonts w:ascii="Times New Roman" w:hAnsi="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837466" w:rsidRDefault="00837466" w:rsidP="008B0F84">
      <w:pPr>
        <w:widowControl w:val="0"/>
        <w:tabs>
          <w:tab w:val="left" w:pos="851"/>
          <w:tab w:val="left" w:pos="989"/>
        </w:tabs>
        <w:spacing w:after="0" w:line="240" w:lineRule="auto"/>
        <w:ind w:left="709"/>
        <w:jc w:val="both"/>
        <w:rPr>
          <w:rFonts w:ascii="Times New Roman" w:hAnsi="Times New Roman"/>
          <w:b/>
          <w:sz w:val="24"/>
          <w:szCs w:val="24"/>
        </w:rPr>
      </w:pPr>
    </w:p>
    <w:p w:rsidR="00837466" w:rsidRDefault="00837466" w:rsidP="008B0F84">
      <w:pPr>
        <w:widowControl w:val="0"/>
        <w:tabs>
          <w:tab w:val="left" w:pos="851"/>
          <w:tab w:val="left" w:pos="989"/>
        </w:tabs>
        <w:spacing w:after="0" w:line="240" w:lineRule="auto"/>
        <w:ind w:left="709"/>
        <w:jc w:val="both"/>
        <w:rPr>
          <w:rFonts w:ascii="Times New Roman" w:hAnsi="Times New Roman"/>
          <w:b/>
          <w:sz w:val="24"/>
          <w:szCs w:val="24"/>
        </w:rPr>
      </w:pPr>
    </w:p>
    <w:p w:rsidR="00B540EE" w:rsidRPr="008B0F84" w:rsidRDefault="00B540EE" w:rsidP="008B0F84">
      <w:pPr>
        <w:widowControl w:val="0"/>
        <w:tabs>
          <w:tab w:val="left" w:pos="851"/>
          <w:tab w:val="left" w:pos="989"/>
        </w:tabs>
        <w:spacing w:after="0" w:line="240" w:lineRule="auto"/>
        <w:ind w:left="709"/>
        <w:jc w:val="both"/>
        <w:rPr>
          <w:rFonts w:ascii="Times New Roman" w:hAnsi="Times New Roman"/>
          <w:b/>
          <w:sz w:val="24"/>
          <w:szCs w:val="24"/>
        </w:rPr>
      </w:pPr>
      <w:r w:rsidRPr="008B0F84">
        <w:rPr>
          <w:rFonts w:ascii="Times New Roman" w:hAnsi="Times New Roman"/>
          <w:b/>
          <w:sz w:val="24"/>
          <w:szCs w:val="24"/>
        </w:rPr>
        <w:lastRenderedPageBreak/>
        <w:t>Тепловые явления</w:t>
      </w:r>
    </w:p>
    <w:p w:rsidR="00B540EE" w:rsidRPr="008B0F84" w:rsidRDefault="00B540EE" w:rsidP="008B0F84">
      <w:pPr>
        <w:tabs>
          <w:tab w:val="left" w:pos="851"/>
        </w:tabs>
        <w:spacing w:after="0" w:line="240" w:lineRule="auto"/>
        <w:ind w:firstLine="709"/>
        <w:jc w:val="both"/>
        <w:rPr>
          <w:rFonts w:ascii="Times New Roman" w:hAnsi="Times New Roman"/>
          <w:sz w:val="24"/>
          <w:szCs w:val="24"/>
        </w:rPr>
      </w:pPr>
      <w:r w:rsidRPr="008B0F84">
        <w:rPr>
          <w:rFonts w:ascii="Times New Roman" w:hAnsi="Times New Roman"/>
          <w:sz w:val="24"/>
          <w:szCs w:val="24"/>
        </w:rPr>
        <w:t>Строение вещества. Атомы и молекулы. Тепловое движение атомов и молекул. Диффузия в газах, жидкостях и твердых телах</w:t>
      </w:r>
      <w:r w:rsidR="009F45E5" w:rsidRPr="008B0F84">
        <w:rPr>
          <w:rFonts w:ascii="Times New Roman" w:hAnsi="Times New Roman"/>
          <w:sz w:val="24"/>
          <w:szCs w:val="24"/>
        </w:rPr>
        <w:t>.</w:t>
      </w:r>
      <w:r w:rsidR="008E4B68" w:rsidRPr="008B0F84">
        <w:rPr>
          <w:rFonts w:ascii="Times New Roman" w:hAnsi="Times New Roman"/>
          <w:sz w:val="24"/>
          <w:szCs w:val="24"/>
        </w:rPr>
        <w:t xml:space="preserve"> </w:t>
      </w:r>
      <w:r w:rsidRPr="008B0F84">
        <w:rPr>
          <w:rFonts w:ascii="Times New Roman" w:hAnsi="Times New Roman"/>
          <w:i/>
          <w:sz w:val="24"/>
          <w:szCs w:val="24"/>
        </w:rPr>
        <w:t>Броуновское движение</w:t>
      </w:r>
      <w:r w:rsidRPr="008B0F84">
        <w:rPr>
          <w:rFonts w:ascii="Times New Roman" w:hAnsi="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8B0F84" w:rsidRDefault="00B540EE" w:rsidP="008B0F84">
      <w:pPr>
        <w:tabs>
          <w:tab w:val="left" w:pos="851"/>
        </w:tabs>
        <w:spacing w:after="0" w:line="240" w:lineRule="auto"/>
        <w:ind w:firstLine="709"/>
        <w:jc w:val="both"/>
        <w:rPr>
          <w:rFonts w:ascii="Times New Roman" w:hAnsi="Times New Roman"/>
          <w:i/>
          <w:sz w:val="24"/>
          <w:szCs w:val="24"/>
        </w:rPr>
      </w:pPr>
      <w:r w:rsidRPr="008B0F84">
        <w:rPr>
          <w:rFonts w:ascii="Times New Roman" w:hAnsi="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8B0F84">
        <w:rPr>
          <w:rFonts w:ascii="Times New Roman" w:hAnsi="Times New Roman"/>
          <w:i/>
          <w:sz w:val="24"/>
          <w:szCs w:val="24"/>
        </w:rPr>
        <w:t>Экологические проблемы использования тепловых машин.</w:t>
      </w:r>
    </w:p>
    <w:p w:rsidR="00B540EE" w:rsidRPr="008B0F84" w:rsidRDefault="00B540EE" w:rsidP="008B0F84">
      <w:pPr>
        <w:widowControl w:val="0"/>
        <w:tabs>
          <w:tab w:val="left" w:pos="851"/>
          <w:tab w:val="left" w:pos="989"/>
        </w:tabs>
        <w:spacing w:after="0" w:line="240" w:lineRule="auto"/>
        <w:ind w:left="709"/>
        <w:jc w:val="both"/>
        <w:rPr>
          <w:rFonts w:ascii="Times New Roman" w:hAnsi="Times New Roman"/>
          <w:b/>
          <w:sz w:val="24"/>
          <w:szCs w:val="24"/>
        </w:rPr>
      </w:pPr>
      <w:r w:rsidRPr="008B0F84">
        <w:rPr>
          <w:rFonts w:ascii="Times New Roman" w:hAnsi="Times New Roman"/>
          <w:b/>
          <w:sz w:val="24"/>
          <w:szCs w:val="24"/>
        </w:rPr>
        <w:t>Электромагнитные явления</w:t>
      </w:r>
    </w:p>
    <w:p w:rsidR="00B540EE" w:rsidRPr="008B0F84" w:rsidRDefault="00B540EE" w:rsidP="008B0F84">
      <w:pPr>
        <w:tabs>
          <w:tab w:val="left" w:pos="851"/>
        </w:tabs>
        <w:spacing w:after="0" w:line="240" w:lineRule="auto"/>
        <w:ind w:firstLine="709"/>
        <w:jc w:val="both"/>
        <w:rPr>
          <w:rFonts w:ascii="Times New Roman" w:hAnsi="Times New Roman"/>
          <w:i/>
          <w:sz w:val="24"/>
          <w:szCs w:val="24"/>
        </w:rPr>
      </w:pPr>
      <w:r w:rsidRPr="008B0F84">
        <w:rPr>
          <w:rFonts w:ascii="Times New Roman" w:hAnsi="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8B0F84">
        <w:rPr>
          <w:rFonts w:ascii="Times New Roman" w:hAnsi="Times New Roman"/>
          <w:i/>
          <w:sz w:val="24"/>
          <w:szCs w:val="24"/>
        </w:rPr>
        <w:t>Напряженность электрического поля.</w:t>
      </w:r>
      <w:r w:rsidRPr="008B0F84">
        <w:rPr>
          <w:rFonts w:ascii="Times New Roman" w:hAnsi="Times New Roman"/>
          <w:sz w:val="24"/>
          <w:szCs w:val="24"/>
        </w:rPr>
        <w:t xml:space="preserve">Действие электрического поля на электрические заряды. </w:t>
      </w:r>
      <w:r w:rsidRPr="008B0F84">
        <w:rPr>
          <w:rFonts w:ascii="Times New Roman" w:hAnsi="Times New Roman"/>
          <w:i/>
          <w:sz w:val="24"/>
          <w:szCs w:val="24"/>
        </w:rPr>
        <w:t>Конденсатор.Энергия электрического поля конденсатора.</w:t>
      </w:r>
    </w:p>
    <w:p w:rsidR="00B540EE" w:rsidRPr="008B0F84" w:rsidRDefault="00B540EE" w:rsidP="008B0F84">
      <w:pPr>
        <w:tabs>
          <w:tab w:val="left" w:pos="851"/>
        </w:tabs>
        <w:spacing w:after="0" w:line="240" w:lineRule="auto"/>
        <w:ind w:firstLine="709"/>
        <w:jc w:val="both"/>
        <w:rPr>
          <w:rFonts w:ascii="Times New Roman" w:hAnsi="Times New Roman"/>
          <w:sz w:val="24"/>
          <w:szCs w:val="24"/>
        </w:rPr>
      </w:pPr>
      <w:r w:rsidRPr="008B0F84">
        <w:rPr>
          <w:rFonts w:ascii="Times New Roman" w:hAnsi="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8B0F84" w:rsidRDefault="00B540EE" w:rsidP="008B0F84">
      <w:pPr>
        <w:tabs>
          <w:tab w:val="left" w:pos="851"/>
        </w:tabs>
        <w:spacing w:after="0" w:line="240" w:lineRule="auto"/>
        <w:ind w:firstLine="709"/>
        <w:jc w:val="both"/>
        <w:rPr>
          <w:rFonts w:ascii="Times New Roman" w:hAnsi="Times New Roman"/>
          <w:sz w:val="24"/>
          <w:szCs w:val="24"/>
        </w:rPr>
      </w:pPr>
      <w:r w:rsidRPr="008B0F84">
        <w:rPr>
          <w:rFonts w:ascii="Times New Roman" w:hAnsi="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8B0F84" w:rsidRDefault="00B540EE" w:rsidP="008B0F84">
      <w:pPr>
        <w:tabs>
          <w:tab w:val="left" w:pos="851"/>
        </w:tabs>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8B0F84" w:rsidRDefault="00B540EE" w:rsidP="008B0F84">
      <w:pPr>
        <w:tabs>
          <w:tab w:val="left" w:pos="851"/>
        </w:tabs>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8B0F84">
        <w:rPr>
          <w:rFonts w:ascii="Times New Roman" w:hAnsi="Times New Roman"/>
          <w:i/>
          <w:sz w:val="24"/>
          <w:szCs w:val="24"/>
        </w:rPr>
        <w:t>Сила Ампера и сила Лоренца.</w:t>
      </w:r>
      <w:r w:rsidRPr="008B0F84">
        <w:rPr>
          <w:rFonts w:ascii="Times New Roman" w:hAnsi="Times New Roman"/>
          <w:sz w:val="24"/>
          <w:szCs w:val="24"/>
        </w:rPr>
        <w:t xml:space="preserve"> Электродвигатель. Явление электромагнитной индукция. Опыты Фарадея.</w:t>
      </w:r>
    </w:p>
    <w:p w:rsidR="00B540EE" w:rsidRPr="008B0F84" w:rsidRDefault="00B540EE" w:rsidP="008B0F84">
      <w:pPr>
        <w:tabs>
          <w:tab w:val="left" w:pos="851"/>
        </w:tabs>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Электромагнитные колебания. </w:t>
      </w:r>
      <w:r w:rsidRPr="008B0F84">
        <w:rPr>
          <w:rFonts w:ascii="Times New Roman" w:hAnsi="Times New Roman"/>
          <w:i/>
          <w:sz w:val="24"/>
          <w:szCs w:val="24"/>
        </w:rPr>
        <w:t>Колебательный контур. Электрогенератор. Переменный ток. Трансформатор.</w:t>
      </w:r>
      <w:r w:rsidRPr="008B0F84">
        <w:rPr>
          <w:rFonts w:ascii="Times New Roman" w:hAnsi="Times New Roman"/>
          <w:sz w:val="24"/>
          <w:szCs w:val="24"/>
        </w:rPr>
        <w:t xml:space="preserve"> Передача электрической энергии на расстояние. Электромагнитные волны и их свойства. </w:t>
      </w:r>
      <w:r w:rsidRPr="008B0F84">
        <w:rPr>
          <w:rFonts w:ascii="Times New Roman" w:hAnsi="Times New Roman"/>
          <w:i/>
          <w:sz w:val="24"/>
          <w:szCs w:val="24"/>
        </w:rPr>
        <w:t>Принципы радиосвязи и телевидения.</w:t>
      </w:r>
      <w:r w:rsidR="008E4B68" w:rsidRPr="008B0F84">
        <w:rPr>
          <w:rFonts w:ascii="Times New Roman" w:hAnsi="Times New Roman"/>
          <w:i/>
          <w:sz w:val="24"/>
          <w:szCs w:val="24"/>
        </w:rPr>
        <w:t xml:space="preserve"> </w:t>
      </w:r>
      <w:r w:rsidRPr="008B0F84">
        <w:rPr>
          <w:rFonts w:ascii="Times New Roman" w:hAnsi="Times New Roman"/>
          <w:i/>
          <w:sz w:val="24"/>
          <w:szCs w:val="24"/>
        </w:rPr>
        <w:t>Влияние электромагнитных излучений на живые организмы.</w:t>
      </w:r>
    </w:p>
    <w:p w:rsidR="00B540EE" w:rsidRPr="008B0F84" w:rsidRDefault="00B540EE" w:rsidP="008B0F84">
      <w:pPr>
        <w:tabs>
          <w:tab w:val="left" w:pos="851"/>
        </w:tabs>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Свет </w:t>
      </w:r>
      <w:r w:rsidR="004874DE" w:rsidRPr="008B0F84">
        <w:rPr>
          <w:rFonts w:ascii="Times New Roman" w:hAnsi="Times New Roman"/>
          <w:sz w:val="24"/>
          <w:szCs w:val="24"/>
        </w:rPr>
        <w:t>–</w:t>
      </w:r>
      <w:r w:rsidRPr="008B0F84">
        <w:rPr>
          <w:rFonts w:ascii="Times New Roman" w:hAnsi="Times New Roman"/>
          <w:sz w:val="24"/>
          <w:szCs w:val="24"/>
        </w:rPr>
        <w:t xml:space="preserve">электромагнитные волна. </w:t>
      </w:r>
      <w:r w:rsidR="004874DE" w:rsidRPr="008B0F84">
        <w:rPr>
          <w:rFonts w:ascii="Times New Roman" w:hAnsi="Times New Roman"/>
          <w:sz w:val="24"/>
          <w:szCs w:val="24"/>
        </w:rPr>
        <w:t xml:space="preserve">Скорость света. </w:t>
      </w:r>
      <w:r w:rsidRPr="008B0F84">
        <w:rPr>
          <w:rFonts w:ascii="Times New Roman" w:hAnsi="Times New Roman"/>
          <w:sz w:val="24"/>
          <w:szCs w:val="24"/>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8B0F84">
        <w:rPr>
          <w:rFonts w:ascii="Times New Roman" w:hAnsi="Times New Roman"/>
          <w:i/>
          <w:sz w:val="24"/>
          <w:szCs w:val="24"/>
        </w:rPr>
        <w:t>Оптические приборы.</w:t>
      </w:r>
      <w:r w:rsidRPr="008B0F84">
        <w:rPr>
          <w:rFonts w:ascii="Times New Roman" w:hAnsi="Times New Roman"/>
          <w:sz w:val="24"/>
          <w:szCs w:val="24"/>
        </w:rPr>
        <w:t xml:space="preserve"> Глаз как оптическая система.</w:t>
      </w:r>
      <w:r w:rsidR="004874DE" w:rsidRPr="008B0F84">
        <w:rPr>
          <w:rFonts w:ascii="Times New Roman" w:hAnsi="Times New Roman"/>
          <w:sz w:val="24"/>
          <w:szCs w:val="24"/>
        </w:rPr>
        <w:t xml:space="preserve"> Дисперсия света. </w:t>
      </w:r>
      <w:r w:rsidR="004874DE" w:rsidRPr="008B0F84">
        <w:rPr>
          <w:rFonts w:ascii="Times New Roman" w:hAnsi="Times New Roman"/>
          <w:i/>
          <w:sz w:val="24"/>
          <w:szCs w:val="24"/>
        </w:rPr>
        <w:t>Интерференция и дифракция света.</w:t>
      </w:r>
    </w:p>
    <w:p w:rsidR="00B540EE" w:rsidRPr="008B0F84" w:rsidRDefault="00B540EE" w:rsidP="008B0F84">
      <w:pPr>
        <w:widowControl w:val="0"/>
        <w:tabs>
          <w:tab w:val="left" w:pos="851"/>
          <w:tab w:val="left" w:pos="989"/>
        </w:tabs>
        <w:spacing w:after="0" w:line="240" w:lineRule="auto"/>
        <w:ind w:left="709"/>
        <w:jc w:val="both"/>
        <w:rPr>
          <w:rFonts w:ascii="Times New Roman" w:hAnsi="Times New Roman"/>
          <w:b/>
          <w:sz w:val="24"/>
          <w:szCs w:val="24"/>
        </w:rPr>
      </w:pPr>
      <w:r w:rsidRPr="008B0F84">
        <w:rPr>
          <w:rFonts w:ascii="Times New Roman" w:hAnsi="Times New Roman"/>
          <w:b/>
          <w:sz w:val="24"/>
          <w:szCs w:val="24"/>
        </w:rPr>
        <w:t>Квантовые явления</w:t>
      </w:r>
    </w:p>
    <w:p w:rsidR="00B540EE" w:rsidRPr="008B0F84" w:rsidRDefault="00B540EE" w:rsidP="008B0F84">
      <w:pPr>
        <w:tabs>
          <w:tab w:val="left" w:pos="851"/>
        </w:tabs>
        <w:spacing w:after="0" w:line="240" w:lineRule="auto"/>
        <w:ind w:firstLine="709"/>
        <w:jc w:val="both"/>
        <w:rPr>
          <w:rFonts w:ascii="Times New Roman" w:hAnsi="Times New Roman"/>
          <w:sz w:val="24"/>
          <w:szCs w:val="24"/>
        </w:rPr>
      </w:pPr>
      <w:r w:rsidRPr="008B0F84">
        <w:rPr>
          <w:rFonts w:ascii="Times New Roman" w:hAnsi="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B540EE" w:rsidRPr="008B0F84" w:rsidRDefault="00B540EE" w:rsidP="008B0F84">
      <w:pPr>
        <w:tabs>
          <w:tab w:val="left" w:pos="851"/>
        </w:tabs>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 Опыты Резерфорда.</w:t>
      </w:r>
    </w:p>
    <w:p w:rsidR="00B540EE" w:rsidRPr="008B0F84" w:rsidRDefault="00B540EE" w:rsidP="008B0F84">
      <w:pPr>
        <w:tabs>
          <w:tab w:val="left" w:pos="851"/>
        </w:tabs>
        <w:spacing w:after="0" w:line="240" w:lineRule="auto"/>
        <w:ind w:firstLine="709"/>
        <w:jc w:val="both"/>
        <w:rPr>
          <w:rFonts w:ascii="Times New Roman" w:hAnsi="Times New Roman"/>
          <w:i/>
          <w:sz w:val="24"/>
          <w:szCs w:val="24"/>
        </w:rPr>
      </w:pPr>
      <w:r w:rsidRPr="008B0F84">
        <w:rPr>
          <w:rFonts w:ascii="Times New Roman" w:hAnsi="Times New Roman"/>
          <w:sz w:val="24"/>
          <w:szCs w:val="24"/>
        </w:rPr>
        <w:lastRenderedPageBreak/>
        <w:t>Состав атомного ядра. Протон, нейтрон и электрон. Закон Эйнштейна о пропорциональности массы и энергии.</w:t>
      </w:r>
      <w:r w:rsidRPr="008B0F84">
        <w:rPr>
          <w:rFonts w:ascii="Times New Roman" w:hAnsi="Times New Roman"/>
          <w:i/>
          <w:sz w:val="24"/>
          <w:szCs w:val="24"/>
        </w:rPr>
        <w:t>Дефект масс и энергия связи атомных ядер.</w:t>
      </w:r>
      <w:r w:rsidRPr="008B0F84">
        <w:rPr>
          <w:rFonts w:ascii="Times New Roman" w:hAnsi="Times New Roman"/>
          <w:sz w:val="24"/>
          <w:szCs w:val="24"/>
        </w:rPr>
        <w:t xml:space="preserve"> Радиоактивность. Период полураспада. Альфа-излучение. </w:t>
      </w:r>
      <w:r w:rsidRPr="008B0F84">
        <w:rPr>
          <w:rFonts w:ascii="Times New Roman" w:hAnsi="Times New Roman"/>
          <w:i/>
          <w:sz w:val="24"/>
          <w:szCs w:val="24"/>
        </w:rPr>
        <w:t>Бета-излучение</w:t>
      </w:r>
      <w:r w:rsidRPr="008B0F84">
        <w:rPr>
          <w:rFonts w:ascii="Times New Roman" w:hAnsi="Times New Roman"/>
          <w:sz w:val="24"/>
          <w:szCs w:val="24"/>
        </w:rPr>
        <w:t xml:space="preserve">. Гамма-излучение. Ядерные реакции. Источники энергии Солнца и звезд. Ядерная энергетика. </w:t>
      </w:r>
      <w:r w:rsidRPr="008B0F84">
        <w:rPr>
          <w:rFonts w:ascii="Times New Roman" w:hAnsi="Times New Roman"/>
          <w:i/>
          <w:sz w:val="24"/>
          <w:szCs w:val="24"/>
        </w:rPr>
        <w:t xml:space="preserve">Экологические проблемы работы атомных электростанций. </w:t>
      </w:r>
      <w:r w:rsidRPr="008B0F84">
        <w:rPr>
          <w:rFonts w:ascii="Times New Roman" w:hAnsi="Times New Roman"/>
          <w:sz w:val="24"/>
          <w:szCs w:val="24"/>
        </w:rPr>
        <w:t xml:space="preserve">Дозиметрия. </w:t>
      </w:r>
      <w:r w:rsidRPr="008B0F84">
        <w:rPr>
          <w:rFonts w:ascii="Times New Roman" w:hAnsi="Times New Roman"/>
          <w:i/>
          <w:sz w:val="24"/>
          <w:szCs w:val="24"/>
        </w:rPr>
        <w:t>Влияние радиоактивных излучений на живые организмы.</w:t>
      </w:r>
    </w:p>
    <w:p w:rsidR="00B540EE" w:rsidRPr="008B0F84" w:rsidRDefault="00B540EE" w:rsidP="008B0F84">
      <w:pPr>
        <w:widowControl w:val="0"/>
        <w:tabs>
          <w:tab w:val="left" w:pos="851"/>
          <w:tab w:val="left" w:pos="989"/>
        </w:tabs>
        <w:spacing w:after="0" w:line="240" w:lineRule="auto"/>
        <w:ind w:left="709"/>
        <w:jc w:val="both"/>
        <w:rPr>
          <w:rFonts w:ascii="Times New Roman" w:hAnsi="Times New Roman"/>
          <w:b/>
          <w:sz w:val="24"/>
          <w:szCs w:val="24"/>
        </w:rPr>
      </w:pPr>
      <w:r w:rsidRPr="008B0F84">
        <w:rPr>
          <w:rFonts w:ascii="Times New Roman" w:hAnsi="Times New Roman"/>
          <w:b/>
          <w:sz w:val="24"/>
          <w:szCs w:val="24"/>
        </w:rPr>
        <w:t>Строение и эволюция Вселенной</w:t>
      </w:r>
    </w:p>
    <w:p w:rsidR="00B540EE" w:rsidRPr="008B0F84" w:rsidRDefault="00B540EE" w:rsidP="008B0F84">
      <w:pPr>
        <w:tabs>
          <w:tab w:val="left" w:pos="851"/>
        </w:tabs>
        <w:spacing w:after="0" w:line="240" w:lineRule="auto"/>
        <w:ind w:firstLine="709"/>
        <w:jc w:val="both"/>
        <w:rPr>
          <w:rFonts w:ascii="Times New Roman" w:hAnsi="Times New Roman"/>
          <w:sz w:val="24"/>
          <w:szCs w:val="24"/>
        </w:rPr>
      </w:pPr>
      <w:r w:rsidRPr="008B0F84">
        <w:rPr>
          <w:rFonts w:ascii="Times New Roman" w:hAnsi="Times New Roman"/>
          <w:sz w:val="24"/>
          <w:szCs w:val="24"/>
        </w:rPr>
        <w:t>Геоцентрическая и гелиоцентрическая системы мира. Фи</w:t>
      </w:r>
      <w:r w:rsidRPr="008B0F84">
        <w:rPr>
          <w:rFonts w:ascii="Times New Roman" w:hAnsi="Times New Roman"/>
          <w:sz w:val="24"/>
          <w:szCs w:val="24"/>
        </w:rPr>
        <w:softHyphen/>
        <w:t>зическая природа небесных тел Солнечной системы. Проис</w:t>
      </w:r>
      <w:r w:rsidRPr="008B0F84">
        <w:rPr>
          <w:rFonts w:ascii="Times New Roman" w:hAnsi="Times New Roman"/>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8B0F84" w:rsidRDefault="008E4B68" w:rsidP="008B0F84">
      <w:pPr>
        <w:tabs>
          <w:tab w:val="left" w:pos="851"/>
        </w:tabs>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Т</w:t>
      </w:r>
      <w:r w:rsidR="00B540EE" w:rsidRPr="008B0F84">
        <w:rPr>
          <w:rFonts w:ascii="Times New Roman" w:hAnsi="Times New Roman"/>
          <w:b/>
          <w:bCs/>
          <w:sz w:val="24"/>
          <w:szCs w:val="24"/>
        </w:rPr>
        <w:t>емы лабораторных и практических работ</w:t>
      </w:r>
    </w:p>
    <w:p w:rsidR="00B540EE" w:rsidRPr="008B0F84" w:rsidRDefault="00B540EE" w:rsidP="008B0F84">
      <w:pPr>
        <w:widowControl w:val="0"/>
        <w:numPr>
          <w:ilvl w:val="0"/>
          <w:numId w:val="102"/>
        </w:numPr>
        <w:tabs>
          <w:tab w:val="left" w:pos="851"/>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 xml:space="preserve">Проведение прямых измерений физических величин </w:t>
      </w:r>
    </w:p>
    <w:p w:rsidR="00B540EE" w:rsidRPr="008B0F84" w:rsidRDefault="00B540EE" w:rsidP="008B0F84">
      <w:pPr>
        <w:widowControl w:val="0"/>
        <w:numPr>
          <w:ilvl w:val="0"/>
          <w:numId w:val="102"/>
        </w:numPr>
        <w:tabs>
          <w:tab w:val="left" w:pos="851"/>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Расчет по полученным результатам прямых измерений зависимого от них параметра (косвенные измерения).</w:t>
      </w:r>
    </w:p>
    <w:p w:rsidR="00B540EE" w:rsidRPr="008B0F84" w:rsidRDefault="00B540EE" w:rsidP="008B0F84">
      <w:pPr>
        <w:widowControl w:val="0"/>
        <w:numPr>
          <w:ilvl w:val="0"/>
          <w:numId w:val="102"/>
        </w:numPr>
        <w:tabs>
          <w:tab w:val="left" w:pos="851"/>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8B0F84" w:rsidRDefault="00B540EE" w:rsidP="008B0F84">
      <w:pPr>
        <w:widowControl w:val="0"/>
        <w:numPr>
          <w:ilvl w:val="0"/>
          <w:numId w:val="102"/>
        </w:numPr>
        <w:tabs>
          <w:tab w:val="left" w:pos="851"/>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8B0F84" w:rsidRDefault="00B540EE" w:rsidP="008B0F84">
      <w:pPr>
        <w:widowControl w:val="0"/>
        <w:numPr>
          <w:ilvl w:val="0"/>
          <w:numId w:val="102"/>
        </w:numPr>
        <w:tabs>
          <w:tab w:val="left" w:pos="851"/>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B540EE" w:rsidRPr="008B0F84" w:rsidRDefault="00B540EE" w:rsidP="008B0F84">
      <w:pPr>
        <w:widowControl w:val="0"/>
        <w:numPr>
          <w:ilvl w:val="0"/>
          <w:numId w:val="102"/>
        </w:numPr>
        <w:tabs>
          <w:tab w:val="left" w:pos="851"/>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Знакомство с техническими устройствами и их конструирование.</w:t>
      </w:r>
    </w:p>
    <w:p w:rsidR="00B540EE" w:rsidRPr="008B0F84" w:rsidRDefault="00B540EE" w:rsidP="008B0F84">
      <w:pPr>
        <w:tabs>
          <w:tab w:val="left" w:pos="851"/>
        </w:tabs>
        <w:spacing w:after="0" w:line="240" w:lineRule="auto"/>
        <w:ind w:firstLine="709"/>
        <w:jc w:val="both"/>
        <w:rPr>
          <w:rFonts w:ascii="Times New Roman" w:hAnsi="Times New Roman"/>
          <w:bCs/>
          <w:sz w:val="24"/>
          <w:szCs w:val="24"/>
        </w:rPr>
      </w:pPr>
      <w:r w:rsidRPr="008B0F84">
        <w:rPr>
          <w:rFonts w:ascii="Times New Roman" w:hAnsi="Times New Roman"/>
          <w:bCs/>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8B0F84" w:rsidRDefault="00B540EE" w:rsidP="008B0F84">
      <w:pPr>
        <w:tabs>
          <w:tab w:val="left" w:pos="851"/>
        </w:tabs>
        <w:spacing w:after="0" w:line="240" w:lineRule="auto"/>
        <w:ind w:firstLine="709"/>
        <w:jc w:val="both"/>
        <w:rPr>
          <w:rFonts w:ascii="Times New Roman" w:hAnsi="Times New Roman"/>
          <w:bCs/>
          <w:sz w:val="24"/>
          <w:szCs w:val="24"/>
        </w:rPr>
      </w:pPr>
      <w:r w:rsidRPr="008B0F84">
        <w:rPr>
          <w:rFonts w:ascii="Times New Roman" w:hAnsi="Times New Roman"/>
          <w:b/>
          <w:bCs/>
          <w:sz w:val="24"/>
          <w:szCs w:val="24"/>
        </w:rPr>
        <w:t>Проведение прямых измерений физических величин</w:t>
      </w:r>
    </w:p>
    <w:p w:rsidR="00B540EE" w:rsidRPr="008B0F84" w:rsidRDefault="00B540EE" w:rsidP="008B0F84">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Измерение размеров тел.</w:t>
      </w:r>
    </w:p>
    <w:p w:rsidR="00B540EE" w:rsidRPr="008B0F84" w:rsidRDefault="00B540EE" w:rsidP="008B0F84">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Измерение размеров малых тел.</w:t>
      </w:r>
    </w:p>
    <w:p w:rsidR="00B540EE" w:rsidRPr="008B0F84" w:rsidRDefault="00B540EE" w:rsidP="008B0F84">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Измерение массы тела.</w:t>
      </w:r>
    </w:p>
    <w:p w:rsidR="00B540EE" w:rsidRPr="008B0F84" w:rsidRDefault="00B540EE" w:rsidP="008B0F84">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Измерение объема тела.</w:t>
      </w:r>
    </w:p>
    <w:p w:rsidR="00B540EE" w:rsidRPr="008B0F84" w:rsidRDefault="00B540EE" w:rsidP="008B0F84">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Измерение силы.</w:t>
      </w:r>
    </w:p>
    <w:p w:rsidR="00B540EE" w:rsidRPr="008B0F84" w:rsidRDefault="00B540EE" w:rsidP="008B0F84">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Измерение времени процесса, периода колебаний.</w:t>
      </w:r>
    </w:p>
    <w:p w:rsidR="00B540EE" w:rsidRPr="008B0F84" w:rsidRDefault="00B540EE" w:rsidP="008B0F84">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Измерение температуры.</w:t>
      </w:r>
    </w:p>
    <w:p w:rsidR="00B540EE" w:rsidRPr="008B0F84" w:rsidRDefault="00B540EE" w:rsidP="008B0F84">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Измерение давления воздуха в баллоне под поршнем.</w:t>
      </w:r>
    </w:p>
    <w:p w:rsidR="00B540EE" w:rsidRPr="008B0F84" w:rsidRDefault="00B540EE" w:rsidP="008B0F84">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Измерение силы тока и его регулирование.</w:t>
      </w:r>
    </w:p>
    <w:p w:rsidR="00B540EE" w:rsidRPr="008B0F84" w:rsidRDefault="00B540EE" w:rsidP="008B0F84">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Измерение напряжения.</w:t>
      </w:r>
    </w:p>
    <w:p w:rsidR="00B540EE" w:rsidRPr="008B0F84" w:rsidRDefault="00B540EE" w:rsidP="008B0F84">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Измерение углов падения и преломления.</w:t>
      </w:r>
    </w:p>
    <w:p w:rsidR="00B540EE" w:rsidRPr="008B0F84" w:rsidRDefault="00B540EE" w:rsidP="008B0F84">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Измерение фокусного расстояния линзы.</w:t>
      </w:r>
    </w:p>
    <w:p w:rsidR="00B540EE" w:rsidRPr="008B0F84" w:rsidRDefault="00B540EE" w:rsidP="008B0F84">
      <w:pPr>
        <w:widowControl w:val="0"/>
        <w:numPr>
          <w:ilvl w:val="0"/>
          <w:numId w:val="103"/>
        </w:numPr>
        <w:tabs>
          <w:tab w:val="left" w:pos="851"/>
          <w:tab w:val="left" w:pos="989"/>
        </w:tabs>
        <w:spacing w:after="0" w:line="240" w:lineRule="auto"/>
        <w:ind w:left="0" w:firstLine="709"/>
        <w:jc w:val="both"/>
        <w:rPr>
          <w:rFonts w:ascii="Times New Roman" w:hAnsi="Times New Roman"/>
          <w:sz w:val="24"/>
          <w:szCs w:val="24"/>
        </w:rPr>
      </w:pPr>
      <w:r w:rsidRPr="008B0F84">
        <w:rPr>
          <w:rFonts w:ascii="Times New Roman" w:hAnsi="Times New Roman"/>
          <w:bCs/>
          <w:sz w:val="24"/>
          <w:szCs w:val="24"/>
        </w:rPr>
        <w:t>Измерение радиоактивного</w:t>
      </w:r>
      <w:r w:rsidRPr="008B0F84">
        <w:rPr>
          <w:rFonts w:ascii="Times New Roman" w:hAnsi="Times New Roman"/>
          <w:sz w:val="24"/>
          <w:szCs w:val="24"/>
        </w:rPr>
        <w:t xml:space="preserve"> фона.</w:t>
      </w:r>
    </w:p>
    <w:p w:rsidR="00B540EE" w:rsidRPr="008B0F84" w:rsidRDefault="00B540EE" w:rsidP="008B0F84">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8B0F84">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B540EE" w:rsidRPr="008B0F84" w:rsidRDefault="00B540EE" w:rsidP="008B0F84">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Измерение плотности вещества твердого тела.</w:t>
      </w:r>
    </w:p>
    <w:p w:rsidR="00B540EE" w:rsidRPr="008B0F84" w:rsidRDefault="00B540EE" w:rsidP="008B0F84">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Определение коэффициента трения скольжения.</w:t>
      </w:r>
    </w:p>
    <w:p w:rsidR="00B540EE" w:rsidRPr="008B0F84" w:rsidRDefault="00B540EE" w:rsidP="008B0F84">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Определение жесткости пружины.</w:t>
      </w:r>
    </w:p>
    <w:p w:rsidR="00B540EE" w:rsidRPr="008B0F84" w:rsidRDefault="00B540EE" w:rsidP="008B0F84">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Определение выталкивающей силы, действующей на погруженное в жидкость тело.</w:t>
      </w:r>
    </w:p>
    <w:p w:rsidR="00B540EE" w:rsidRPr="008B0F84" w:rsidRDefault="00B540EE" w:rsidP="008B0F84">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Определение момента силы.</w:t>
      </w:r>
    </w:p>
    <w:p w:rsidR="00B540EE" w:rsidRPr="008B0F84" w:rsidRDefault="00B540EE" w:rsidP="008B0F84">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Измерение скорости равномерного движения.</w:t>
      </w:r>
    </w:p>
    <w:p w:rsidR="00B540EE" w:rsidRPr="008B0F84" w:rsidRDefault="00B540EE" w:rsidP="008B0F84">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Измерение средней скорости движения.</w:t>
      </w:r>
    </w:p>
    <w:p w:rsidR="00B540EE" w:rsidRPr="008B0F84" w:rsidRDefault="00B540EE" w:rsidP="008B0F84">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Измерение ускорения равноускоренного движения.</w:t>
      </w:r>
    </w:p>
    <w:p w:rsidR="00B540EE" w:rsidRPr="008B0F84" w:rsidRDefault="00B540EE" w:rsidP="008B0F84">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Определение работы и мощности.</w:t>
      </w:r>
    </w:p>
    <w:p w:rsidR="00B540EE" w:rsidRPr="008B0F84" w:rsidRDefault="00B540EE" w:rsidP="008B0F84">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Определение частоты колебаний груза на пружине и нити.</w:t>
      </w:r>
    </w:p>
    <w:p w:rsidR="00B540EE" w:rsidRPr="008B0F84" w:rsidRDefault="00B540EE" w:rsidP="008B0F84">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Определение относительной влажности.</w:t>
      </w:r>
    </w:p>
    <w:p w:rsidR="00B540EE" w:rsidRPr="008B0F84" w:rsidRDefault="00B540EE" w:rsidP="008B0F84">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Определение количества теплоты.</w:t>
      </w:r>
    </w:p>
    <w:p w:rsidR="00B540EE" w:rsidRPr="008B0F84" w:rsidRDefault="00B540EE" w:rsidP="008B0F84">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lastRenderedPageBreak/>
        <w:t>Определение удельной тепло</w:t>
      </w:r>
      <w:r w:rsidR="00245F1D" w:rsidRPr="008B0F84">
        <w:rPr>
          <w:rFonts w:ascii="Times New Roman" w:hAnsi="Times New Roman"/>
          <w:bCs/>
          <w:sz w:val="24"/>
          <w:szCs w:val="24"/>
        </w:rPr>
        <w:t>е</w:t>
      </w:r>
      <w:r w:rsidRPr="008B0F84">
        <w:rPr>
          <w:rFonts w:ascii="Times New Roman" w:hAnsi="Times New Roman"/>
          <w:bCs/>
          <w:sz w:val="24"/>
          <w:szCs w:val="24"/>
        </w:rPr>
        <w:t>мкости.</w:t>
      </w:r>
    </w:p>
    <w:p w:rsidR="00B540EE" w:rsidRPr="008B0F84" w:rsidRDefault="00B540EE" w:rsidP="008B0F84">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Измерение работы и мощности электрического тока.</w:t>
      </w:r>
    </w:p>
    <w:p w:rsidR="00B540EE" w:rsidRPr="008B0F84" w:rsidRDefault="00B540EE" w:rsidP="008B0F84">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Измерение сопротивления.</w:t>
      </w:r>
    </w:p>
    <w:p w:rsidR="00B540EE" w:rsidRPr="008B0F84" w:rsidRDefault="00B540EE" w:rsidP="008B0F84">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Определение оптической силы линзы.</w:t>
      </w:r>
    </w:p>
    <w:p w:rsidR="00B540EE" w:rsidRPr="008B0F84" w:rsidRDefault="00B540EE" w:rsidP="008B0F84">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Исследование зависимости выталкивающей силы от объ</w:t>
      </w:r>
      <w:r w:rsidR="00245F1D" w:rsidRPr="008B0F84">
        <w:rPr>
          <w:rFonts w:ascii="Times New Roman" w:hAnsi="Times New Roman"/>
          <w:bCs/>
          <w:sz w:val="24"/>
          <w:szCs w:val="24"/>
        </w:rPr>
        <w:t>е</w:t>
      </w:r>
      <w:r w:rsidRPr="008B0F84">
        <w:rPr>
          <w:rFonts w:ascii="Times New Roman" w:hAnsi="Times New Roman"/>
          <w:bCs/>
          <w:sz w:val="24"/>
          <w:szCs w:val="24"/>
        </w:rPr>
        <w:t>ма погруженной части от плотности жидкости, е</w:t>
      </w:r>
      <w:r w:rsidR="00245F1D" w:rsidRPr="008B0F84">
        <w:rPr>
          <w:rFonts w:ascii="Times New Roman" w:hAnsi="Times New Roman"/>
          <w:bCs/>
          <w:sz w:val="24"/>
          <w:szCs w:val="24"/>
        </w:rPr>
        <w:t>е</w:t>
      </w:r>
      <w:r w:rsidRPr="008B0F84">
        <w:rPr>
          <w:rFonts w:ascii="Times New Roman" w:hAnsi="Times New Roman"/>
          <w:bCs/>
          <w:sz w:val="24"/>
          <w:szCs w:val="24"/>
        </w:rPr>
        <w:t xml:space="preserve"> независимости от </w:t>
      </w:r>
      <w:r w:rsidR="00F17097" w:rsidRPr="008B0F84">
        <w:rPr>
          <w:rFonts w:ascii="Times New Roman" w:hAnsi="Times New Roman"/>
          <w:bCs/>
          <w:sz w:val="24"/>
          <w:szCs w:val="24"/>
        </w:rPr>
        <w:t xml:space="preserve">плотности </w:t>
      </w:r>
      <w:r w:rsidRPr="008B0F84">
        <w:rPr>
          <w:rFonts w:ascii="Times New Roman" w:hAnsi="Times New Roman"/>
          <w:bCs/>
          <w:sz w:val="24"/>
          <w:szCs w:val="24"/>
        </w:rPr>
        <w:t>и массы тела.</w:t>
      </w:r>
    </w:p>
    <w:p w:rsidR="00B540EE" w:rsidRPr="008B0F84" w:rsidRDefault="00B540EE" w:rsidP="008B0F84">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Исследование зависимости силы трения от характера поверхности, е</w:t>
      </w:r>
      <w:r w:rsidR="00245F1D" w:rsidRPr="008B0F84">
        <w:rPr>
          <w:rFonts w:ascii="Times New Roman" w:hAnsi="Times New Roman"/>
          <w:bCs/>
          <w:sz w:val="24"/>
          <w:szCs w:val="24"/>
        </w:rPr>
        <w:t>е</w:t>
      </w:r>
      <w:r w:rsidRPr="008B0F84">
        <w:rPr>
          <w:rFonts w:ascii="Times New Roman" w:hAnsi="Times New Roman"/>
          <w:bCs/>
          <w:sz w:val="24"/>
          <w:szCs w:val="24"/>
        </w:rPr>
        <w:t xml:space="preserve"> независимости от площади.</w:t>
      </w:r>
    </w:p>
    <w:p w:rsidR="00B540EE" w:rsidRPr="008B0F84" w:rsidRDefault="00B540EE" w:rsidP="008B0F84">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8B0F84">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8B0F84" w:rsidRDefault="00B540EE" w:rsidP="008B0F84">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Наблюдение зависимости периода колебаний груза на нити от длины и независимости от массы.</w:t>
      </w:r>
    </w:p>
    <w:p w:rsidR="00B540EE" w:rsidRPr="008B0F84" w:rsidRDefault="00B540EE" w:rsidP="008B0F84">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Наблюдение зависимости периода колебаний груза на пружине от массы и жесткости.</w:t>
      </w:r>
    </w:p>
    <w:p w:rsidR="00B540EE" w:rsidRPr="008B0F84" w:rsidRDefault="00B540EE" w:rsidP="008B0F84">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Наблюдение зависимости давления газа от объ</w:t>
      </w:r>
      <w:r w:rsidR="00245F1D" w:rsidRPr="008B0F84">
        <w:rPr>
          <w:rFonts w:ascii="Times New Roman" w:hAnsi="Times New Roman"/>
          <w:bCs/>
          <w:sz w:val="24"/>
          <w:szCs w:val="24"/>
        </w:rPr>
        <w:t>е</w:t>
      </w:r>
      <w:r w:rsidRPr="008B0F84">
        <w:rPr>
          <w:rFonts w:ascii="Times New Roman" w:hAnsi="Times New Roman"/>
          <w:bCs/>
          <w:sz w:val="24"/>
          <w:szCs w:val="24"/>
        </w:rPr>
        <w:t>ма и температуры.</w:t>
      </w:r>
    </w:p>
    <w:p w:rsidR="00B540EE" w:rsidRPr="008B0F84" w:rsidRDefault="00B540EE" w:rsidP="008B0F84">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Наблюдение зависимости температуры остывающей воды от времени.</w:t>
      </w:r>
    </w:p>
    <w:p w:rsidR="00B540EE" w:rsidRPr="008B0F84" w:rsidRDefault="00B540EE" w:rsidP="008B0F84">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Исследование явления взаимодействия катушки с током и магнита.</w:t>
      </w:r>
    </w:p>
    <w:p w:rsidR="00B540EE" w:rsidRPr="008B0F84" w:rsidRDefault="00B540EE" w:rsidP="008B0F84">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Исследование явления электромагнитной индукции.</w:t>
      </w:r>
    </w:p>
    <w:p w:rsidR="00B540EE" w:rsidRPr="008B0F84" w:rsidRDefault="00B540EE" w:rsidP="008B0F84">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Наблюдение явления отражения и преломления света.</w:t>
      </w:r>
    </w:p>
    <w:p w:rsidR="00B540EE" w:rsidRPr="008B0F84" w:rsidRDefault="00B540EE" w:rsidP="008B0F84">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Наблюдение явления дисперсии.</w:t>
      </w:r>
    </w:p>
    <w:p w:rsidR="00B540EE" w:rsidRPr="008B0F84" w:rsidRDefault="00B540EE" w:rsidP="008B0F84">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Обнаружение зависимости сопротивления проводника от его параметров и вещества.</w:t>
      </w:r>
    </w:p>
    <w:p w:rsidR="00B540EE" w:rsidRPr="008B0F84" w:rsidRDefault="00B540EE" w:rsidP="008B0F84">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Исследование зависимости веса тела в жидкости от объ</w:t>
      </w:r>
      <w:r w:rsidR="00245F1D" w:rsidRPr="008B0F84">
        <w:rPr>
          <w:rFonts w:ascii="Times New Roman" w:hAnsi="Times New Roman"/>
          <w:bCs/>
          <w:sz w:val="24"/>
          <w:szCs w:val="24"/>
        </w:rPr>
        <w:t>е</w:t>
      </w:r>
      <w:r w:rsidRPr="008B0F84">
        <w:rPr>
          <w:rFonts w:ascii="Times New Roman" w:hAnsi="Times New Roman"/>
          <w:bCs/>
          <w:sz w:val="24"/>
          <w:szCs w:val="24"/>
        </w:rPr>
        <w:t>ма погруженной части.</w:t>
      </w:r>
    </w:p>
    <w:p w:rsidR="00B540EE" w:rsidRPr="008B0F84" w:rsidRDefault="00B540EE" w:rsidP="008B0F84">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8B0F84" w:rsidRDefault="00B540EE" w:rsidP="008B0F84">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Исследование зависимости массы от объ</w:t>
      </w:r>
      <w:r w:rsidR="00245F1D" w:rsidRPr="008B0F84">
        <w:rPr>
          <w:rFonts w:ascii="Times New Roman" w:hAnsi="Times New Roman"/>
          <w:bCs/>
          <w:sz w:val="24"/>
          <w:szCs w:val="24"/>
        </w:rPr>
        <w:t>е</w:t>
      </w:r>
      <w:r w:rsidRPr="008B0F84">
        <w:rPr>
          <w:rFonts w:ascii="Times New Roman" w:hAnsi="Times New Roman"/>
          <w:bCs/>
          <w:sz w:val="24"/>
          <w:szCs w:val="24"/>
        </w:rPr>
        <w:t>ма.</w:t>
      </w:r>
    </w:p>
    <w:p w:rsidR="00B540EE" w:rsidRPr="008B0F84" w:rsidRDefault="00B540EE" w:rsidP="008B0F84">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Исследование зависимости пути от времени при равноускоренном движении без начальной скорости.</w:t>
      </w:r>
    </w:p>
    <w:p w:rsidR="00B540EE" w:rsidRPr="008B0F84" w:rsidRDefault="00B540EE" w:rsidP="008B0F84">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Исследование зависимости скорости от времени и пути при равноускоренном движении.</w:t>
      </w:r>
    </w:p>
    <w:p w:rsidR="00B540EE" w:rsidRPr="008B0F84" w:rsidRDefault="00B540EE" w:rsidP="008B0F84">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Исследование зависимости силы трения от силы давления.</w:t>
      </w:r>
    </w:p>
    <w:p w:rsidR="00B540EE" w:rsidRPr="008B0F84" w:rsidRDefault="00B540EE" w:rsidP="008B0F84">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Исследование зависимости деформации пружины от силы.</w:t>
      </w:r>
    </w:p>
    <w:p w:rsidR="00B540EE" w:rsidRPr="008B0F84" w:rsidRDefault="00B540EE" w:rsidP="008B0F84">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Исследование зависимости периода колебаний груза на нити от длины.</w:t>
      </w:r>
    </w:p>
    <w:p w:rsidR="00B540EE" w:rsidRPr="008B0F84" w:rsidRDefault="00B540EE" w:rsidP="008B0F84">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Исследование зависимости периода колебаний груза на пружине от жесткости и массы.</w:t>
      </w:r>
    </w:p>
    <w:p w:rsidR="00B540EE" w:rsidRPr="008B0F84" w:rsidRDefault="00B540EE" w:rsidP="008B0F84">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Исследование зависимости силы тока через проводник от напряжения.</w:t>
      </w:r>
    </w:p>
    <w:p w:rsidR="00B540EE" w:rsidRPr="008B0F84" w:rsidRDefault="00B540EE" w:rsidP="008B0F84">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Исследование зависимости силы тока через лампочку от напряжения.</w:t>
      </w:r>
    </w:p>
    <w:p w:rsidR="00B540EE" w:rsidRPr="008B0F84" w:rsidRDefault="00B540EE" w:rsidP="008B0F84">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Исследование зависимости угла преломления от угла падения.</w:t>
      </w:r>
    </w:p>
    <w:p w:rsidR="00B540EE" w:rsidRPr="008B0F84" w:rsidRDefault="00B540EE" w:rsidP="008B0F84">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8B0F84">
        <w:rPr>
          <w:rFonts w:ascii="Times New Roman" w:eastAsia="Courier New" w:hAnsi="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8B0F84" w:rsidRDefault="00B540EE" w:rsidP="008B0F84">
      <w:pPr>
        <w:widowControl w:val="0"/>
        <w:numPr>
          <w:ilvl w:val="0"/>
          <w:numId w:val="106"/>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Проверка гипотезы о линейной зависимости длины столбика жидкости в трубке от температуры.</w:t>
      </w:r>
    </w:p>
    <w:p w:rsidR="00B540EE" w:rsidRPr="008B0F84" w:rsidRDefault="00B540EE" w:rsidP="008B0F84">
      <w:pPr>
        <w:widowControl w:val="0"/>
        <w:numPr>
          <w:ilvl w:val="0"/>
          <w:numId w:val="106"/>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Проверка гипотезы о прямой пропорциональности скорости при равноускоренном движении пройденному пути.</w:t>
      </w:r>
    </w:p>
    <w:p w:rsidR="00B540EE" w:rsidRPr="008B0F84" w:rsidRDefault="00B540EE" w:rsidP="008B0F84">
      <w:pPr>
        <w:widowControl w:val="0"/>
        <w:numPr>
          <w:ilvl w:val="0"/>
          <w:numId w:val="106"/>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8B0F84" w:rsidRDefault="00B540EE" w:rsidP="008B0F84">
      <w:pPr>
        <w:widowControl w:val="0"/>
        <w:numPr>
          <w:ilvl w:val="0"/>
          <w:numId w:val="106"/>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Проверка правила сложения токов на двух параллельно включенных резисторов.</w:t>
      </w:r>
    </w:p>
    <w:p w:rsidR="00B540EE" w:rsidRPr="008B0F84" w:rsidRDefault="00B540EE" w:rsidP="008B0F84">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8B0F84">
        <w:rPr>
          <w:rFonts w:ascii="Times New Roman" w:eastAsia="Courier New" w:hAnsi="Times New Roman"/>
          <w:b/>
          <w:sz w:val="24"/>
          <w:szCs w:val="24"/>
        </w:rPr>
        <w:t>Знакомство с техническими устройствами и их конструирование</w:t>
      </w:r>
    </w:p>
    <w:p w:rsidR="00B540EE" w:rsidRPr="008B0F84" w:rsidRDefault="00B540EE" w:rsidP="008B0F84">
      <w:pPr>
        <w:widowControl w:val="0"/>
        <w:numPr>
          <w:ilvl w:val="0"/>
          <w:numId w:val="106"/>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Конструирование наклонной плоскости с заданным значением КПД.</w:t>
      </w:r>
    </w:p>
    <w:p w:rsidR="00B540EE" w:rsidRPr="008B0F84" w:rsidRDefault="00B540EE" w:rsidP="008B0F84">
      <w:pPr>
        <w:widowControl w:val="0"/>
        <w:numPr>
          <w:ilvl w:val="0"/>
          <w:numId w:val="106"/>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Конструирование ареометра и испытание его работы.</w:t>
      </w:r>
    </w:p>
    <w:p w:rsidR="00B540EE" w:rsidRPr="008B0F84" w:rsidRDefault="00B540EE" w:rsidP="008B0F84">
      <w:pPr>
        <w:widowControl w:val="0"/>
        <w:numPr>
          <w:ilvl w:val="0"/>
          <w:numId w:val="106"/>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Сборка электрической цепи и измерение силы тока в ее различных участках.</w:t>
      </w:r>
    </w:p>
    <w:p w:rsidR="00B540EE" w:rsidRPr="008B0F84" w:rsidRDefault="00B540EE" w:rsidP="008B0F84">
      <w:pPr>
        <w:widowControl w:val="0"/>
        <w:numPr>
          <w:ilvl w:val="0"/>
          <w:numId w:val="106"/>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Сборка электромагнита и испытание его действия.</w:t>
      </w:r>
    </w:p>
    <w:p w:rsidR="00B540EE" w:rsidRPr="008B0F84" w:rsidRDefault="00B540EE" w:rsidP="008B0F84">
      <w:pPr>
        <w:widowControl w:val="0"/>
        <w:numPr>
          <w:ilvl w:val="0"/>
          <w:numId w:val="106"/>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Изучение электрического двигателя постоянного тока (на модели).</w:t>
      </w:r>
    </w:p>
    <w:p w:rsidR="00B540EE" w:rsidRPr="008B0F84" w:rsidRDefault="00B540EE" w:rsidP="008B0F84">
      <w:pPr>
        <w:widowControl w:val="0"/>
        <w:numPr>
          <w:ilvl w:val="0"/>
          <w:numId w:val="106"/>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Конструирование электродвигателя.</w:t>
      </w:r>
    </w:p>
    <w:p w:rsidR="00B540EE" w:rsidRPr="008B0F84" w:rsidRDefault="00B540EE" w:rsidP="008B0F84">
      <w:pPr>
        <w:widowControl w:val="0"/>
        <w:numPr>
          <w:ilvl w:val="0"/>
          <w:numId w:val="106"/>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lastRenderedPageBreak/>
        <w:t>Конструирование модели телескопа.</w:t>
      </w:r>
    </w:p>
    <w:p w:rsidR="00B540EE" w:rsidRPr="008B0F84" w:rsidRDefault="00B540EE" w:rsidP="008B0F84">
      <w:pPr>
        <w:widowControl w:val="0"/>
        <w:numPr>
          <w:ilvl w:val="0"/>
          <w:numId w:val="106"/>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Конструирование модели лодки с заданной грузоподъ</w:t>
      </w:r>
      <w:r w:rsidR="00245F1D" w:rsidRPr="008B0F84">
        <w:rPr>
          <w:rFonts w:ascii="Times New Roman" w:hAnsi="Times New Roman"/>
          <w:bCs/>
          <w:sz w:val="24"/>
          <w:szCs w:val="24"/>
        </w:rPr>
        <w:t>е</w:t>
      </w:r>
      <w:r w:rsidRPr="008B0F84">
        <w:rPr>
          <w:rFonts w:ascii="Times New Roman" w:hAnsi="Times New Roman"/>
          <w:bCs/>
          <w:sz w:val="24"/>
          <w:szCs w:val="24"/>
        </w:rPr>
        <w:t>мностью.</w:t>
      </w:r>
    </w:p>
    <w:p w:rsidR="00B540EE" w:rsidRPr="008B0F84" w:rsidRDefault="00B540EE" w:rsidP="008B0F84">
      <w:pPr>
        <w:widowControl w:val="0"/>
        <w:numPr>
          <w:ilvl w:val="0"/>
          <w:numId w:val="106"/>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Оценка своего зрения и подбор очков.</w:t>
      </w:r>
    </w:p>
    <w:p w:rsidR="00B540EE" w:rsidRPr="008B0F84" w:rsidRDefault="00B540EE" w:rsidP="008B0F84">
      <w:pPr>
        <w:widowControl w:val="0"/>
        <w:numPr>
          <w:ilvl w:val="0"/>
          <w:numId w:val="106"/>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Конструирование простейшего генератора.</w:t>
      </w:r>
    </w:p>
    <w:p w:rsidR="00B540EE" w:rsidRPr="008B0F84" w:rsidRDefault="00B540EE" w:rsidP="008B0F84">
      <w:pPr>
        <w:widowControl w:val="0"/>
        <w:numPr>
          <w:ilvl w:val="0"/>
          <w:numId w:val="106"/>
        </w:numPr>
        <w:tabs>
          <w:tab w:val="left" w:pos="851"/>
          <w:tab w:val="left" w:pos="989"/>
        </w:tabs>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Изучение свойств изображения в линзах.</w:t>
      </w:r>
    </w:p>
    <w:p w:rsidR="00B540EE" w:rsidRPr="008B0F84" w:rsidRDefault="004B1AA7" w:rsidP="008B0F84">
      <w:pPr>
        <w:pStyle w:val="4"/>
        <w:spacing w:line="240" w:lineRule="auto"/>
        <w:rPr>
          <w:sz w:val="24"/>
          <w:szCs w:val="24"/>
        </w:rPr>
      </w:pPr>
      <w:bookmarkStart w:id="270" w:name="_Toc409691711"/>
      <w:bookmarkStart w:id="271" w:name="_Toc410654036"/>
      <w:bookmarkStart w:id="272" w:name="_Toc414553247"/>
      <w:r w:rsidRPr="008B0F84">
        <w:rPr>
          <w:sz w:val="24"/>
          <w:szCs w:val="24"/>
        </w:rPr>
        <w:t>2.2.2.10</w:t>
      </w:r>
      <w:r w:rsidR="00F17097" w:rsidRPr="008B0F84">
        <w:rPr>
          <w:sz w:val="24"/>
          <w:szCs w:val="24"/>
        </w:rPr>
        <w:t xml:space="preserve">. </w:t>
      </w:r>
      <w:r w:rsidR="00B540EE" w:rsidRPr="008B0F84">
        <w:rPr>
          <w:sz w:val="24"/>
          <w:szCs w:val="24"/>
        </w:rPr>
        <w:t>Биология</w:t>
      </w:r>
      <w:bookmarkEnd w:id="270"/>
      <w:bookmarkEnd w:id="271"/>
      <w:bookmarkEnd w:id="272"/>
    </w:p>
    <w:p w:rsidR="00B540EE" w:rsidRPr="008B0F84" w:rsidRDefault="00B540EE" w:rsidP="008B0F84">
      <w:pPr>
        <w:overflowPunct w:val="0"/>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Биологическое образование </w:t>
      </w:r>
      <w:r w:rsidR="008E4B68" w:rsidRPr="008B0F84">
        <w:rPr>
          <w:rFonts w:ascii="Times New Roman" w:hAnsi="Times New Roman"/>
          <w:sz w:val="24"/>
          <w:szCs w:val="24"/>
        </w:rPr>
        <w:t xml:space="preserve">на уровне основного общего образования обеспечивает </w:t>
      </w:r>
      <w:r w:rsidRPr="008B0F84">
        <w:rPr>
          <w:rFonts w:ascii="Times New Roman" w:hAnsi="Times New Roman"/>
          <w:sz w:val="24"/>
          <w:szCs w:val="24"/>
        </w:rPr>
        <w:t xml:space="preserve">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8B0F84" w:rsidRDefault="00B540EE" w:rsidP="008B0F84">
      <w:pPr>
        <w:overflowPunct w:val="0"/>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8B0F84" w:rsidRDefault="00B540EE" w:rsidP="008B0F84">
      <w:pPr>
        <w:overflowPunct w:val="0"/>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73" w:name="page3"/>
      <w:bookmarkEnd w:id="273"/>
      <w:r w:rsidRPr="008B0F84">
        <w:rPr>
          <w:rFonts w:ascii="Times New Roman" w:hAnsi="Times New Roman"/>
          <w:sz w:val="24"/>
          <w:szCs w:val="24"/>
        </w:rPr>
        <w:t xml:space="preserve"> и научно аргументировать полученные выводы.</w:t>
      </w:r>
    </w:p>
    <w:p w:rsidR="00167F6B" w:rsidRPr="008B0F84" w:rsidRDefault="00B540EE" w:rsidP="008B0F84">
      <w:pPr>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274" w:name="page15"/>
      <w:bookmarkStart w:id="275" w:name="page25"/>
      <w:bookmarkEnd w:id="274"/>
      <w:bookmarkEnd w:id="275"/>
    </w:p>
    <w:p w:rsidR="00E11496" w:rsidRPr="008B0F84" w:rsidRDefault="00E11496" w:rsidP="008B0F84">
      <w:pPr>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Живые организмы.</w:t>
      </w:r>
    </w:p>
    <w:p w:rsidR="00E11496" w:rsidRPr="008B0F84" w:rsidRDefault="00E11496" w:rsidP="008B0F84">
      <w:pPr>
        <w:overflowPunct w:val="0"/>
        <w:autoSpaceDE w:val="0"/>
        <w:autoSpaceDN w:val="0"/>
        <w:adjustRightInd w:val="0"/>
        <w:spacing w:after="0" w:line="240" w:lineRule="auto"/>
        <w:ind w:left="709"/>
        <w:contextualSpacing/>
        <w:jc w:val="both"/>
        <w:rPr>
          <w:rFonts w:ascii="Times New Roman" w:hAnsi="Times New Roman"/>
          <w:bCs/>
          <w:sz w:val="24"/>
          <w:szCs w:val="24"/>
        </w:rPr>
      </w:pPr>
      <w:r w:rsidRPr="008B0F84">
        <w:rPr>
          <w:rFonts w:ascii="Times New Roman" w:hAnsi="Times New Roman"/>
          <w:b/>
          <w:bCs/>
          <w:sz w:val="24"/>
          <w:szCs w:val="24"/>
        </w:rPr>
        <w:t>Биология – наука о живых организмах.</w:t>
      </w:r>
    </w:p>
    <w:p w:rsidR="00E11496" w:rsidRPr="008B0F84" w:rsidRDefault="00E11496" w:rsidP="008B0F84">
      <w:pPr>
        <w:overflowPunct w:val="0"/>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8B0F84" w:rsidRDefault="00E11496" w:rsidP="008B0F84">
      <w:pPr>
        <w:overflowPunct w:val="0"/>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Свойства живых организмов (</w:t>
      </w:r>
      <w:r w:rsidRPr="008B0F84">
        <w:rPr>
          <w:rFonts w:ascii="Times New Roman" w:hAnsi="Times New Roman"/>
          <w:i/>
          <w:sz w:val="24"/>
          <w:szCs w:val="24"/>
        </w:rPr>
        <w:t>структурированность, целостность</w:t>
      </w:r>
      <w:r w:rsidRPr="008B0F84">
        <w:rPr>
          <w:rFonts w:ascii="Times New Roman" w:hAnsi="Times New Roman"/>
          <w:sz w:val="24"/>
          <w:szCs w:val="24"/>
        </w:rPr>
        <w:t xml:space="preserve">, обмен веществ, движение, размножение, развитие, раздражимость, приспособленность, </w:t>
      </w:r>
      <w:r w:rsidRPr="008B0F84">
        <w:rPr>
          <w:rFonts w:ascii="Times New Roman" w:hAnsi="Times New Roman"/>
          <w:i/>
          <w:sz w:val="24"/>
          <w:szCs w:val="24"/>
        </w:rPr>
        <w:t>наследственность и изменчивость</w:t>
      </w:r>
      <w:r w:rsidRPr="008B0F84">
        <w:rPr>
          <w:rFonts w:ascii="Times New Roman" w:hAnsi="Times New Roman"/>
          <w:sz w:val="24"/>
          <w:szCs w:val="24"/>
        </w:rPr>
        <w:t>) их проявление у растений, животных, грибов и бактерий.</w:t>
      </w:r>
    </w:p>
    <w:p w:rsidR="00E11496" w:rsidRPr="008B0F84" w:rsidRDefault="00E11496" w:rsidP="008B0F84">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8B0F84">
        <w:rPr>
          <w:rFonts w:ascii="Times New Roman" w:hAnsi="Times New Roman"/>
          <w:b/>
          <w:bCs/>
          <w:sz w:val="24"/>
          <w:szCs w:val="24"/>
        </w:rPr>
        <w:t xml:space="preserve">Клеточное строение организмов. </w:t>
      </w:r>
    </w:p>
    <w:p w:rsidR="00E11496" w:rsidRPr="008B0F84" w:rsidRDefault="00E11496" w:rsidP="008B0F84">
      <w:pPr>
        <w:overflowPunct w:val="0"/>
        <w:autoSpaceDE w:val="0"/>
        <w:autoSpaceDN w:val="0"/>
        <w:adjustRightInd w:val="0"/>
        <w:spacing w:after="0" w:line="240" w:lineRule="auto"/>
        <w:ind w:firstLine="709"/>
        <w:jc w:val="both"/>
        <w:rPr>
          <w:rFonts w:ascii="Times New Roman" w:hAnsi="Times New Roman"/>
          <w:i/>
          <w:sz w:val="24"/>
          <w:szCs w:val="24"/>
        </w:rPr>
      </w:pPr>
      <w:r w:rsidRPr="008B0F84">
        <w:rPr>
          <w:rFonts w:ascii="Times New Roman" w:hAnsi="Times New Roman"/>
          <w:sz w:val="24"/>
          <w:szCs w:val="24"/>
        </w:rPr>
        <w:t xml:space="preserve">Клетка–основа строения ижизнедеятельности организмов. </w:t>
      </w:r>
      <w:r w:rsidRPr="008B0F84">
        <w:rPr>
          <w:rFonts w:ascii="Times New Roman" w:hAnsi="Times New Roman"/>
          <w:i/>
          <w:sz w:val="24"/>
          <w:szCs w:val="24"/>
        </w:rPr>
        <w:t>История изучения клетки.Методы изучения клетки.</w:t>
      </w:r>
      <w:r w:rsidRPr="008B0F84">
        <w:rPr>
          <w:rFonts w:ascii="Times New Roman" w:hAnsi="Times New Roman"/>
          <w:sz w:val="24"/>
          <w:szCs w:val="24"/>
        </w:rPr>
        <w:t xml:space="preserve"> Строение и жизнедеятельность клетки. Бактериальная клетка. Животная клетка. Растительная клетка. Грибная клетка. </w:t>
      </w:r>
      <w:r w:rsidRPr="008B0F84">
        <w:rPr>
          <w:rFonts w:ascii="Times New Roman" w:hAnsi="Times New Roman"/>
          <w:i/>
          <w:sz w:val="24"/>
          <w:szCs w:val="24"/>
        </w:rPr>
        <w:t>Ткани организмов.</w:t>
      </w:r>
    </w:p>
    <w:p w:rsidR="00167F6B" w:rsidRPr="008B0F84" w:rsidRDefault="00167F6B" w:rsidP="008B0F84">
      <w:pPr>
        <w:overflowPunct w:val="0"/>
        <w:autoSpaceDE w:val="0"/>
        <w:autoSpaceDN w:val="0"/>
        <w:adjustRightInd w:val="0"/>
        <w:spacing w:after="0" w:line="240" w:lineRule="auto"/>
        <w:ind w:firstLine="709"/>
        <w:jc w:val="both"/>
        <w:rPr>
          <w:rFonts w:ascii="Times New Roman" w:hAnsi="Times New Roman"/>
          <w:sz w:val="24"/>
          <w:szCs w:val="24"/>
        </w:rPr>
      </w:pPr>
    </w:p>
    <w:p w:rsidR="00E11496" w:rsidRPr="008B0F84" w:rsidRDefault="00E11496" w:rsidP="008B0F84">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8B0F84">
        <w:rPr>
          <w:rFonts w:ascii="Times New Roman" w:hAnsi="Times New Roman"/>
          <w:b/>
          <w:bCs/>
          <w:sz w:val="24"/>
          <w:szCs w:val="24"/>
        </w:rPr>
        <w:t xml:space="preserve">Многообразие организмов. </w:t>
      </w:r>
    </w:p>
    <w:p w:rsidR="00E11496" w:rsidRPr="008B0F84" w:rsidRDefault="00E11496" w:rsidP="008B0F84">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8B0F84">
        <w:rPr>
          <w:rFonts w:ascii="Times New Roman" w:hAnsi="Times New Roman"/>
          <w:sz w:val="24"/>
          <w:szCs w:val="24"/>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E11496" w:rsidRPr="008B0F84" w:rsidRDefault="00E11496" w:rsidP="008B0F84">
      <w:pPr>
        <w:autoSpaceDE w:val="0"/>
        <w:autoSpaceDN w:val="0"/>
        <w:adjustRightInd w:val="0"/>
        <w:spacing w:after="0" w:line="240" w:lineRule="auto"/>
        <w:ind w:left="709"/>
        <w:contextualSpacing/>
        <w:jc w:val="both"/>
        <w:rPr>
          <w:rFonts w:ascii="Times New Roman" w:hAnsi="Times New Roman"/>
          <w:b/>
          <w:bCs/>
          <w:sz w:val="24"/>
          <w:szCs w:val="24"/>
        </w:rPr>
      </w:pPr>
      <w:r w:rsidRPr="008B0F84">
        <w:rPr>
          <w:rFonts w:ascii="Times New Roman" w:hAnsi="Times New Roman"/>
          <w:b/>
          <w:bCs/>
          <w:sz w:val="24"/>
          <w:szCs w:val="24"/>
        </w:rPr>
        <w:t xml:space="preserve">Среды жизни. </w:t>
      </w:r>
    </w:p>
    <w:p w:rsidR="00E11496" w:rsidRPr="008B0F84" w:rsidRDefault="00E11496" w:rsidP="008B0F84">
      <w:pPr>
        <w:autoSpaceDE w:val="0"/>
        <w:autoSpaceDN w:val="0"/>
        <w:adjustRightInd w:val="0"/>
        <w:spacing w:after="0" w:line="240" w:lineRule="auto"/>
        <w:ind w:firstLine="709"/>
        <w:contextualSpacing/>
        <w:jc w:val="both"/>
        <w:rPr>
          <w:rFonts w:ascii="Times New Roman" w:hAnsi="Times New Roman"/>
          <w:sz w:val="24"/>
          <w:szCs w:val="24"/>
        </w:rPr>
      </w:pPr>
      <w:r w:rsidRPr="008B0F84">
        <w:rPr>
          <w:rFonts w:ascii="Times New Roman" w:hAnsi="Times New Roman"/>
          <w:sz w:val="24"/>
          <w:szCs w:val="24"/>
        </w:rPr>
        <w:t xml:space="preserve">Среда обитания. Факторы </w:t>
      </w:r>
      <w:r w:rsidRPr="008B0F84">
        <w:rPr>
          <w:rFonts w:ascii="Times New Roman" w:hAnsi="Times New Roman"/>
          <w:bCs/>
          <w:sz w:val="24"/>
          <w:szCs w:val="24"/>
        </w:rPr>
        <w:t>с</w:t>
      </w:r>
      <w:r w:rsidRPr="008B0F84">
        <w:rPr>
          <w:rFonts w:ascii="Times New Roman" w:hAnsi="Times New Roman"/>
          <w:sz w:val="24"/>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8B0F84">
        <w:rPr>
          <w:rFonts w:ascii="Times New Roman" w:hAnsi="Times New Roman"/>
          <w:i/>
          <w:sz w:val="24"/>
          <w:szCs w:val="24"/>
        </w:rPr>
        <w:t>Растительный и животный мир родного края.</w:t>
      </w:r>
    </w:p>
    <w:p w:rsidR="00837466" w:rsidRDefault="00837466" w:rsidP="008B0F84">
      <w:pPr>
        <w:overflowPunct w:val="0"/>
        <w:autoSpaceDE w:val="0"/>
        <w:autoSpaceDN w:val="0"/>
        <w:adjustRightInd w:val="0"/>
        <w:spacing w:after="0" w:line="240" w:lineRule="auto"/>
        <w:ind w:left="709"/>
        <w:jc w:val="both"/>
        <w:rPr>
          <w:rFonts w:ascii="Times New Roman" w:hAnsi="Times New Roman"/>
          <w:b/>
          <w:bCs/>
          <w:sz w:val="24"/>
          <w:szCs w:val="24"/>
        </w:rPr>
      </w:pPr>
    </w:p>
    <w:p w:rsidR="00E11496" w:rsidRPr="008B0F84" w:rsidRDefault="00E11496" w:rsidP="008B0F84">
      <w:pPr>
        <w:overflowPunct w:val="0"/>
        <w:autoSpaceDE w:val="0"/>
        <w:autoSpaceDN w:val="0"/>
        <w:adjustRightInd w:val="0"/>
        <w:spacing w:after="0" w:line="240" w:lineRule="auto"/>
        <w:ind w:left="709"/>
        <w:jc w:val="both"/>
        <w:rPr>
          <w:rFonts w:ascii="Times New Roman" w:hAnsi="Times New Roman"/>
          <w:b/>
          <w:bCs/>
          <w:sz w:val="24"/>
          <w:szCs w:val="24"/>
        </w:rPr>
      </w:pPr>
      <w:r w:rsidRPr="008B0F84">
        <w:rPr>
          <w:rFonts w:ascii="Times New Roman" w:hAnsi="Times New Roman"/>
          <w:b/>
          <w:bCs/>
          <w:sz w:val="24"/>
          <w:szCs w:val="24"/>
        </w:rPr>
        <w:lastRenderedPageBreak/>
        <w:t xml:space="preserve">Царство Растения. </w:t>
      </w:r>
    </w:p>
    <w:p w:rsidR="00E11496" w:rsidRPr="008B0F84" w:rsidRDefault="00E11496" w:rsidP="008B0F84">
      <w:pPr>
        <w:overflowPunct w:val="0"/>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8B0F84" w:rsidRDefault="00E11496" w:rsidP="008B0F84">
      <w:pPr>
        <w:overflowPunct w:val="0"/>
        <w:autoSpaceDE w:val="0"/>
        <w:autoSpaceDN w:val="0"/>
        <w:adjustRightInd w:val="0"/>
        <w:spacing w:after="0" w:line="240" w:lineRule="auto"/>
        <w:ind w:left="709"/>
        <w:jc w:val="both"/>
        <w:rPr>
          <w:rFonts w:ascii="Times New Roman" w:hAnsi="Times New Roman"/>
          <w:b/>
          <w:bCs/>
          <w:sz w:val="24"/>
          <w:szCs w:val="24"/>
        </w:rPr>
      </w:pPr>
      <w:r w:rsidRPr="008B0F84">
        <w:rPr>
          <w:rFonts w:ascii="Times New Roman" w:hAnsi="Times New Roman"/>
          <w:b/>
          <w:bCs/>
          <w:sz w:val="24"/>
          <w:szCs w:val="24"/>
        </w:rPr>
        <w:t xml:space="preserve">Органы цветкового растения. </w:t>
      </w:r>
    </w:p>
    <w:p w:rsidR="00E11496" w:rsidRPr="008B0F84" w:rsidRDefault="00E11496" w:rsidP="008B0F84">
      <w:pPr>
        <w:overflowPunct w:val="0"/>
        <w:autoSpaceDE w:val="0"/>
        <w:autoSpaceDN w:val="0"/>
        <w:adjustRightInd w:val="0"/>
        <w:spacing w:after="0" w:line="240" w:lineRule="auto"/>
        <w:ind w:firstLine="709"/>
        <w:jc w:val="both"/>
        <w:rPr>
          <w:rFonts w:ascii="Times New Roman" w:hAnsi="Times New Roman"/>
          <w:b/>
          <w:bCs/>
          <w:sz w:val="24"/>
          <w:szCs w:val="24"/>
        </w:rPr>
      </w:pPr>
      <w:r w:rsidRPr="008B0F84">
        <w:rPr>
          <w:rFonts w:ascii="Times New Roman" w:hAnsi="Times New Roman"/>
          <w:bCs/>
          <w:sz w:val="24"/>
          <w:szCs w:val="24"/>
        </w:rPr>
        <w:t xml:space="preserve">Семя. </w:t>
      </w:r>
      <w:r w:rsidRPr="008B0F84">
        <w:rPr>
          <w:rFonts w:ascii="Times New Roman" w:hAnsi="Times New Roman"/>
          <w:sz w:val="24"/>
          <w:szCs w:val="24"/>
        </w:rPr>
        <w:t>Строение семени.</w:t>
      </w:r>
      <w:r w:rsidR="00167F6B" w:rsidRPr="008B0F84">
        <w:rPr>
          <w:rFonts w:ascii="Times New Roman" w:hAnsi="Times New Roman"/>
          <w:sz w:val="24"/>
          <w:szCs w:val="24"/>
        </w:rPr>
        <w:t xml:space="preserve"> </w:t>
      </w:r>
      <w:r w:rsidRPr="008B0F84">
        <w:rPr>
          <w:rFonts w:ascii="Times New Roman" w:hAnsi="Times New Roman"/>
          <w:sz w:val="24"/>
          <w:szCs w:val="24"/>
        </w:rPr>
        <w:t>Корень. Зоны корня. Виды корней. Корневые системы. Значение корня. Видоизменения корней</w:t>
      </w:r>
      <w:r w:rsidRPr="008B0F84">
        <w:rPr>
          <w:rFonts w:ascii="Times New Roman" w:hAnsi="Times New Roman"/>
          <w:i/>
          <w:sz w:val="24"/>
          <w:szCs w:val="24"/>
        </w:rPr>
        <w:t>.</w:t>
      </w:r>
      <w:r w:rsidRPr="008B0F84">
        <w:rPr>
          <w:rFonts w:ascii="Times New Roman" w:hAnsi="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8B0F84" w:rsidRDefault="00E11496" w:rsidP="008B0F84">
      <w:pPr>
        <w:overflowPunct w:val="0"/>
        <w:autoSpaceDE w:val="0"/>
        <w:autoSpaceDN w:val="0"/>
        <w:adjustRightInd w:val="0"/>
        <w:spacing w:after="0" w:line="240" w:lineRule="auto"/>
        <w:ind w:left="709"/>
        <w:jc w:val="both"/>
        <w:rPr>
          <w:rFonts w:ascii="Times New Roman" w:hAnsi="Times New Roman"/>
          <w:b/>
          <w:bCs/>
          <w:sz w:val="24"/>
          <w:szCs w:val="24"/>
        </w:rPr>
      </w:pPr>
      <w:r w:rsidRPr="008B0F84">
        <w:rPr>
          <w:rFonts w:ascii="Times New Roman" w:hAnsi="Times New Roman"/>
          <w:b/>
          <w:bCs/>
          <w:sz w:val="24"/>
          <w:szCs w:val="24"/>
        </w:rPr>
        <w:t xml:space="preserve">Микроскопическое строение растений. </w:t>
      </w:r>
    </w:p>
    <w:p w:rsidR="00E11496" w:rsidRPr="008B0F84" w:rsidRDefault="00E11496" w:rsidP="008B0F84">
      <w:pPr>
        <w:overflowPunct w:val="0"/>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8B0F84" w:rsidRDefault="00E11496" w:rsidP="008B0F84">
      <w:pPr>
        <w:tabs>
          <w:tab w:val="num" w:pos="851"/>
          <w:tab w:val="left" w:pos="1160"/>
        </w:tabs>
        <w:autoSpaceDE w:val="0"/>
        <w:autoSpaceDN w:val="0"/>
        <w:adjustRightInd w:val="0"/>
        <w:spacing w:after="0" w:line="240" w:lineRule="auto"/>
        <w:ind w:left="709"/>
        <w:contextualSpacing/>
        <w:jc w:val="both"/>
        <w:rPr>
          <w:rFonts w:ascii="Times New Roman" w:hAnsi="Times New Roman"/>
          <w:b/>
          <w:bCs/>
          <w:sz w:val="24"/>
          <w:szCs w:val="24"/>
        </w:rPr>
      </w:pPr>
      <w:r w:rsidRPr="008B0F84">
        <w:rPr>
          <w:rFonts w:ascii="Times New Roman" w:hAnsi="Times New Roman"/>
          <w:b/>
          <w:bCs/>
          <w:sz w:val="24"/>
          <w:szCs w:val="24"/>
        </w:rPr>
        <w:t xml:space="preserve">Жизнедеятельность цветковых растений. </w:t>
      </w:r>
    </w:p>
    <w:p w:rsidR="00E11496" w:rsidRPr="008B0F84" w:rsidRDefault="00E11496" w:rsidP="008B0F84">
      <w:pPr>
        <w:tabs>
          <w:tab w:val="left" w:pos="1160"/>
        </w:tabs>
        <w:autoSpaceDE w:val="0"/>
        <w:autoSpaceDN w:val="0"/>
        <w:adjustRightInd w:val="0"/>
        <w:spacing w:after="0" w:line="240" w:lineRule="auto"/>
        <w:ind w:firstLine="709"/>
        <w:contextualSpacing/>
        <w:jc w:val="both"/>
        <w:rPr>
          <w:rFonts w:ascii="Times New Roman" w:hAnsi="Times New Roman"/>
          <w:sz w:val="24"/>
          <w:szCs w:val="24"/>
        </w:rPr>
      </w:pPr>
      <w:r w:rsidRPr="008B0F84">
        <w:rPr>
          <w:rFonts w:ascii="Times New Roman" w:hAnsi="Times New Roman"/>
          <w:bCs/>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8B0F84">
        <w:rPr>
          <w:rFonts w:ascii="Times New Roman" w:hAnsi="Times New Roman"/>
          <w:bCs/>
          <w:i/>
          <w:sz w:val="24"/>
          <w:szCs w:val="24"/>
        </w:rPr>
        <w:t>Движения</w:t>
      </w:r>
      <w:r w:rsidRPr="008B0F84">
        <w:rPr>
          <w:rFonts w:ascii="Times New Roman" w:hAnsi="Times New Roman"/>
          <w:bCs/>
          <w:sz w:val="24"/>
          <w:szCs w:val="24"/>
        </w:rPr>
        <w:t xml:space="preserve">. Рост, развитие и размножение растений. Половое размножение растений. </w:t>
      </w:r>
      <w:r w:rsidRPr="008B0F84">
        <w:rPr>
          <w:rFonts w:ascii="Times New Roman" w:hAnsi="Times New Roman"/>
          <w:bCs/>
          <w:i/>
          <w:sz w:val="24"/>
          <w:szCs w:val="24"/>
        </w:rPr>
        <w:t>Оплодотворение у цветковых растений.</w:t>
      </w:r>
      <w:r w:rsidRPr="008B0F84">
        <w:rPr>
          <w:rFonts w:ascii="Times New Roman" w:hAnsi="Times New Roman"/>
          <w:bCs/>
          <w:sz w:val="24"/>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8B0F84" w:rsidRDefault="00E11496" w:rsidP="008B0F84">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8B0F84">
        <w:rPr>
          <w:rFonts w:ascii="Times New Roman" w:hAnsi="Times New Roman"/>
          <w:b/>
          <w:bCs/>
          <w:sz w:val="24"/>
          <w:szCs w:val="24"/>
        </w:rPr>
        <w:t xml:space="preserve">Многообразие растений. </w:t>
      </w:r>
    </w:p>
    <w:p w:rsidR="00E11496" w:rsidRPr="008B0F84" w:rsidRDefault="00E11496" w:rsidP="008B0F84">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8B0F84">
        <w:rPr>
          <w:rFonts w:ascii="Times New Roman" w:hAnsi="Times New Roman"/>
          <w:sz w:val="24"/>
          <w:szCs w:val="24"/>
        </w:rPr>
        <w:t>Классификация</w:t>
      </w:r>
      <w:r w:rsidR="00167F6B" w:rsidRPr="008B0F84">
        <w:rPr>
          <w:rFonts w:ascii="Times New Roman" w:hAnsi="Times New Roman"/>
          <w:sz w:val="24"/>
          <w:szCs w:val="24"/>
        </w:rPr>
        <w:t xml:space="preserve"> </w:t>
      </w:r>
      <w:r w:rsidRPr="008B0F84">
        <w:rPr>
          <w:rFonts w:ascii="Times New Roman" w:hAnsi="Times New Roman"/>
          <w:sz w:val="24"/>
          <w:szCs w:val="24"/>
        </w:rPr>
        <w:t>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8B0F84" w:rsidRDefault="00E11496" w:rsidP="008B0F84">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8B0F84">
        <w:rPr>
          <w:rFonts w:ascii="Times New Roman" w:hAnsi="Times New Roman"/>
          <w:b/>
          <w:bCs/>
          <w:sz w:val="24"/>
          <w:szCs w:val="24"/>
        </w:rPr>
        <w:t xml:space="preserve">Царство Бактерии. </w:t>
      </w:r>
    </w:p>
    <w:p w:rsidR="00E11496" w:rsidRPr="008B0F84" w:rsidRDefault="00E11496" w:rsidP="008B0F84">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8B0F84">
        <w:rPr>
          <w:rFonts w:ascii="Times New Roman" w:hAnsi="Times New Roman"/>
          <w:sz w:val="24"/>
          <w:szCs w:val="24"/>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8B0F84">
        <w:rPr>
          <w:rFonts w:ascii="Times New Roman" w:hAnsi="Times New Roman"/>
          <w:i/>
          <w:sz w:val="24"/>
          <w:szCs w:val="24"/>
        </w:rPr>
        <w:t>Значение работ Р. Коха и Л. Пастера.</w:t>
      </w:r>
    </w:p>
    <w:p w:rsidR="004D739A" w:rsidRDefault="004D739A" w:rsidP="008B0F84">
      <w:pPr>
        <w:tabs>
          <w:tab w:val="num" w:pos="851"/>
        </w:tabs>
        <w:autoSpaceDE w:val="0"/>
        <w:autoSpaceDN w:val="0"/>
        <w:adjustRightInd w:val="0"/>
        <w:spacing w:after="0" w:line="240" w:lineRule="auto"/>
        <w:ind w:left="709"/>
        <w:contextualSpacing/>
        <w:jc w:val="both"/>
        <w:rPr>
          <w:rFonts w:ascii="Times New Roman" w:hAnsi="Times New Roman"/>
          <w:b/>
          <w:bCs/>
          <w:sz w:val="24"/>
          <w:szCs w:val="24"/>
        </w:rPr>
      </w:pPr>
    </w:p>
    <w:p w:rsidR="004D739A" w:rsidRDefault="004D739A" w:rsidP="008B0F84">
      <w:pPr>
        <w:tabs>
          <w:tab w:val="num" w:pos="851"/>
        </w:tabs>
        <w:autoSpaceDE w:val="0"/>
        <w:autoSpaceDN w:val="0"/>
        <w:adjustRightInd w:val="0"/>
        <w:spacing w:after="0" w:line="240" w:lineRule="auto"/>
        <w:ind w:left="709"/>
        <w:contextualSpacing/>
        <w:jc w:val="both"/>
        <w:rPr>
          <w:rFonts w:ascii="Times New Roman" w:hAnsi="Times New Roman"/>
          <w:b/>
          <w:bCs/>
          <w:sz w:val="24"/>
          <w:szCs w:val="24"/>
        </w:rPr>
      </w:pPr>
    </w:p>
    <w:p w:rsidR="00E11496" w:rsidRPr="008B0F84" w:rsidRDefault="00E11496" w:rsidP="008B0F84">
      <w:pPr>
        <w:tabs>
          <w:tab w:val="num" w:pos="851"/>
        </w:tabs>
        <w:autoSpaceDE w:val="0"/>
        <w:autoSpaceDN w:val="0"/>
        <w:adjustRightInd w:val="0"/>
        <w:spacing w:after="0" w:line="240" w:lineRule="auto"/>
        <w:ind w:left="709"/>
        <w:contextualSpacing/>
        <w:jc w:val="both"/>
        <w:rPr>
          <w:rFonts w:ascii="Times New Roman" w:hAnsi="Times New Roman"/>
          <w:b/>
          <w:bCs/>
          <w:sz w:val="24"/>
          <w:szCs w:val="24"/>
        </w:rPr>
      </w:pPr>
      <w:r w:rsidRPr="008B0F84">
        <w:rPr>
          <w:rFonts w:ascii="Times New Roman" w:hAnsi="Times New Roman"/>
          <w:b/>
          <w:bCs/>
          <w:sz w:val="24"/>
          <w:szCs w:val="24"/>
        </w:rPr>
        <w:t xml:space="preserve">Царство Грибы. </w:t>
      </w:r>
    </w:p>
    <w:p w:rsidR="00E11496" w:rsidRPr="008B0F84" w:rsidRDefault="00E11496" w:rsidP="008B0F84">
      <w:pPr>
        <w:autoSpaceDE w:val="0"/>
        <w:autoSpaceDN w:val="0"/>
        <w:adjustRightInd w:val="0"/>
        <w:spacing w:after="0" w:line="240" w:lineRule="auto"/>
        <w:ind w:firstLine="709"/>
        <w:contextualSpacing/>
        <w:jc w:val="both"/>
        <w:rPr>
          <w:rFonts w:ascii="Times New Roman" w:hAnsi="Times New Roman"/>
          <w:sz w:val="24"/>
          <w:szCs w:val="24"/>
        </w:rPr>
      </w:pPr>
      <w:r w:rsidRPr="008B0F84">
        <w:rPr>
          <w:rFonts w:ascii="Times New Roman" w:hAnsi="Times New Roman"/>
          <w:sz w:val="24"/>
          <w:szCs w:val="24"/>
        </w:rPr>
        <w:t>Отличительные особенности грибов.</w:t>
      </w:r>
      <w:r w:rsidRPr="008B0F84">
        <w:rPr>
          <w:rFonts w:ascii="Times New Roman" w:hAnsi="Times New Roman"/>
          <w:bCs/>
          <w:sz w:val="24"/>
          <w:szCs w:val="24"/>
        </w:rPr>
        <w:t xml:space="preserve"> Многообразие грибов. </w:t>
      </w:r>
      <w:r w:rsidRPr="008B0F84">
        <w:rPr>
          <w:rFonts w:ascii="Times New Roman" w:hAnsi="Times New Roman"/>
          <w:sz w:val="24"/>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8B0F84" w:rsidRDefault="00E11496" w:rsidP="008B0F84">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8B0F84">
        <w:rPr>
          <w:rFonts w:ascii="Times New Roman" w:hAnsi="Times New Roman"/>
          <w:b/>
          <w:bCs/>
          <w:sz w:val="24"/>
          <w:szCs w:val="24"/>
        </w:rPr>
        <w:t xml:space="preserve">Царство Животные. </w:t>
      </w:r>
    </w:p>
    <w:p w:rsidR="00E11496" w:rsidRPr="008B0F84" w:rsidRDefault="00E11496" w:rsidP="008B0F84">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8B0F84">
        <w:rPr>
          <w:rFonts w:ascii="Times New Roman" w:hAnsi="Times New Roman"/>
          <w:sz w:val="24"/>
          <w:szCs w:val="24"/>
        </w:rPr>
        <w:t>Общеезнакомство с животными. Животные ткани, органы и системы органов животных.</w:t>
      </w:r>
      <w:r w:rsidRPr="008B0F84">
        <w:rPr>
          <w:rFonts w:ascii="Times New Roman" w:hAnsi="Times New Roman"/>
          <w:i/>
          <w:sz w:val="24"/>
          <w:szCs w:val="24"/>
        </w:rPr>
        <w:t xml:space="preserve"> Организм животного как биосистема. </w:t>
      </w:r>
      <w:r w:rsidRPr="008B0F84">
        <w:rPr>
          <w:rFonts w:ascii="Times New Roman" w:hAnsi="Times New Roman"/>
          <w:sz w:val="24"/>
          <w:szCs w:val="24"/>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8B0F84" w:rsidRDefault="00E11496" w:rsidP="008B0F84">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8B0F84">
        <w:rPr>
          <w:rFonts w:ascii="Times New Roman" w:hAnsi="Times New Roman"/>
          <w:b/>
          <w:bCs/>
          <w:sz w:val="24"/>
          <w:szCs w:val="24"/>
        </w:rPr>
        <w:t xml:space="preserve">Одноклеточные животные, или Простейшие. </w:t>
      </w:r>
    </w:p>
    <w:p w:rsidR="00E11496" w:rsidRPr="008B0F84" w:rsidRDefault="00E11496" w:rsidP="008B0F84">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8B0F84">
        <w:rPr>
          <w:rFonts w:ascii="Times New Roman" w:hAnsi="Times New Roman"/>
          <w:sz w:val="24"/>
          <w:szCs w:val="24"/>
        </w:rPr>
        <w:t xml:space="preserve">Общаяхарактеристика простейших. </w:t>
      </w:r>
      <w:r w:rsidRPr="008B0F84">
        <w:rPr>
          <w:rFonts w:ascii="Times New Roman" w:hAnsi="Times New Roman"/>
          <w:i/>
          <w:sz w:val="24"/>
          <w:szCs w:val="24"/>
        </w:rPr>
        <w:t>Происхождение простейших</w:t>
      </w:r>
      <w:r w:rsidRPr="008B0F84">
        <w:rPr>
          <w:rFonts w:ascii="Times New Roman" w:hAnsi="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837466" w:rsidRDefault="00837466" w:rsidP="008B0F84">
      <w:pPr>
        <w:autoSpaceDE w:val="0"/>
        <w:autoSpaceDN w:val="0"/>
        <w:adjustRightInd w:val="0"/>
        <w:spacing w:after="0" w:line="240" w:lineRule="auto"/>
        <w:ind w:left="709"/>
        <w:contextualSpacing/>
        <w:jc w:val="both"/>
        <w:rPr>
          <w:rFonts w:ascii="Times New Roman" w:hAnsi="Times New Roman"/>
          <w:b/>
          <w:bCs/>
          <w:sz w:val="24"/>
          <w:szCs w:val="24"/>
        </w:rPr>
      </w:pPr>
    </w:p>
    <w:p w:rsidR="00837466" w:rsidRDefault="00837466" w:rsidP="008B0F84">
      <w:pPr>
        <w:autoSpaceDE w:val="0"/>
        <w:autoSpaceDN w:val="0"/>
        <w:adjustRightInd w:val="0"/>
        <w:spacing w:after="0" w:line="240" w:lineRule="auto"/>
        <w:ind w:left="709"/>
        <w:contextualSpacing/>
        <w:jc w:val="both"/>
        <w:rPr>
          <w:rFonts w:ascii="Times New Roman" w:hAnsi="Times New Roman"/>
          <w:b/>
          <w:bCs/>
          <w:sz w:val="24"/>
          <w:szCs w:val="24"/>
        </w:rPr>
      </w:pPr>
    </w:p>
    <w:p w:rsidR="00E11496" w:rsidRPr="008B0F84" w:rsidRDefault="00E11496" w:rsidP="008B0F84">
      <w:pPr>
        <w:autoSpaceDE w:val="0"/>
        <w:autoSpaceDN w:val="0"/>
        <w:adjustRightInd w:val="0"/>
        <w:spacing w:after="0" w:line="240" w:lineRule="auto"/>
        <w:ind w:left="709"/>
        <w:contextualSpacing/>
        <w:jc w:val="both"/>
        <w:rPr>
          <w:rFonts w:ascii="Times New Roman" w:hAnsi="Times New Roman"/>
          <w:b/>
          <w:bCs/>
          <w:sz w:val="24"/>
          <w:szCs w:val="24"/>
        </w:rPr>
      </w:pPr>
      <w:r w:rsidRPr="008B0F84">
        <w:rPr>
          <w:rFonts w:ascii="Times New Roman" w:hAnsi="Times New Roman"/>
          <w:b/>
          <w:bCs/>
          <w:sz w:val="24"/>
          <w:szCs w:val="24"/>
        </w:rPr>
        <w:lastRenderedPageBreak/>
        <w:t xml:space="preserve">Тип Кишечнополостные. </w:t>
      </w:r>
    </w:p>
    <w:p w:rsidR="00E11496" w:rsidRPr="008B0F84" w:rsidRDefault="00E11496" w:rsidP="008B0F84">
      <w:pPr>
        <w:autoSpaceDE w:val="0"/>
        <w:autoSpaceDN w:val="0"/>
        <w:adjustRightInd w:val="0"/>
        <w:spacing w:after="0" w:line="240" w:lineRule="auto"/>
        <w:ind w:firstLine="709"/>
        <w:contextualSpacing/>
        <w:jc w:val="both"/>
        <w:rPr>
          <w:rFonts w:ascii="Times New Roman" w:hAnsi="Times New Roman"/>
          <w:sz w:val="24"/>
          <w:szCs w:val="24"/>
        </w:rPr>
      </w:pPr>
      <w:r w:rsidRPr="008B0F84">
        <w:rPr>
          <w:rFonts w:ascii="Times New Roman" w:hAnsi="Times New Roman"/>
          <w:bCs/>
          <w:sz w:val="24"/>
          <w:szCs w:val="24"/>
        </w:rPr>
        <w:t xml:space="preserve">Многоклеточные животные. </w:t>
      </w:r>
      <w:r w:rsidRPr="008B0F84">
        <w:rPr>
          <w:rFonts w:ascii="Times New Roman" w:hAnsi="Times New Roman"/>
          <w:sz w:val="24"/>
          <w:szCs w:val="24"/>
        </w:rPr>
        <w:t xml:space="preserve">Общая характеристика типа Кишечнополостные. Регенерация. </w:t>
      </w:r>
      <w:r w:rsidRPr="008B0F84">
        <w:rPr>
          <w:rFonts w:ascii="Times New Roman" w:hAnsi="Times New Roman"/>
          <w:i/>
          <w:sz w:val="24"/>
          <w:szCs w:val="24"/>
        </w:rPr>
        <w:t>Происхождение кишечнополостных.</w:t>
      </w:r>
      <w:r w:rsidRPr="008B0F84">
        <w:rPr>
          <w:rFonts w:ascii="Times New Roman" w:hAnsi="Times New Roman"/>
          <w:sz w:val="24"/>
          <w:szCs w:val="24"/>
        </w:rPr>
        <w:t xml:space="preserve"> Значение кишечнополостных в природе и жизни человека.</w:t>
      </w:r>
    </w:p>
    <w:p w:rsidR="00E11496" w:rsidRPr="008B0F84" w:rsidRDefault="00E11496" w:rsidP="008B0F84">
      <w:pPr>
        <w:autoSpaceDE w:val="0"/>
        <w:autoSpaceDN w:val="0"/>
        <w:adjustRightInd w:val="0"/>
        <w:spacing w:after="0" w:line="240" w:lineRule="auto"/>
        <w:ind w:firstLine="709"/>
        <w:contextualSpacing/>
        <w:jc w:val="both"/>
        <w:rPr>
          <w:rFonts w:ascii="Times New Roman" w:hAnsi="Times New Roman"/>
          <w:b/>
          <w:bCs/>
          <w:sz w:val="24"/>
          <w:szCs w:val="24"/>
        </w:rPr>
      </w:pPr>
      <w:r w:rsidRPr="008B0F84">
        <w:rPr>
          <w:rFonts w:ascii="Times New Roman" w:hAnsi="Times New Roman"/>
          <w:b/>
          <w:bCs/>
          <w:sz w:val="24"/>
          <w:szCs w:val="24"/>
        </w:rPr>
        <w:t xml:space="preserve">Типы червей. </w:t>
      </w:r>
    </w:p>
    <w:p w:rsidR="00E11496" w:rsidRPr="008B0F84" w:rsidRDefault="00E11496" w:rsidP="008B0F84">
      <w:pPr>
        <w:autoSpaceDE w:val="0"/>
        <w:autoSpaceDN w:val="0"/>
        <w:adjustRightInd w:val="0"/>
        <w:spacing w:after="0" w:line="240" w:lineRule="auto"/>
        <w:ind w:firstLine="709"/>
        <w:contextualSpacing/>
        <w:jc w:val="both"/>
        <w:rPr>
          <w:rFonts w:ascii="Times New Roman" w:hAnsi="Times New Roman"/>
          <w:i/>
          <w:sz w:val="24"/>
          <w:szCs w:val="24"/>
        </w:rPr>
      </w:pPr>
      <w:r w:rsidRPr="008B0F84">
        <w:rPr>
          <w:rFonts w:ascii="Times New Roman" w:hAnsi="Times New Roman"/>
          <w:sz w:val="24"/>
          <w:szCs w:val="24"/>
        </w:rPr>
        <w:t>Тип</w:t>
      </w:r>
      <w:r w:rsidR="00167F6B" w:rsidRPr="008B0F84">
        <w:rPr>
          <w:rFonts w:ascii="Times New Roman" w:hAnsi="Times New Roman"/>
          <w:sz w:val="24"/>
          <w:szCs w:val="24"/>
        </w:rPr>
        <w:t xml:space="preserve"> </w:t>
      </w:r>
      <w:r w:rsidRPr="008B0F84">
        <w:rPr>
          <w:rFonts w:ascii="Times New Roman" w:hAnsi="Times New Roman"/>
          <w:sz w:val="24"/>
          <w:szCs w:val="24"/>
        </w:rPr>
        <w:t xml:space="preserve">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8B0F84">
        <w:rPr>
          <w:rFonts w:ascii="Times New Roman" w:hAnsi="Times New Roman"/>
          <w:i/>
          <w:sz w:val="24"/>
          <w:szCs w:val="24"/>
        </w:rPr>
        <w:t xml:space="preserve">Происхождение червей. </w:t>
      </w:r>
    </w:p>
    <w:p w:rsidR="00E11496" w:rsidRPr="008B0F84" w:rsidRDefault="00E11496" w:rsidP="008B0F84">
      <w:pPr>
        <w:tabs>
          <w:tab w:val="num" w:pos="1223"/>
        </w:tabs>
        <w:overflowPunct w:val="0"/>
        <w:autoSpaceDE w:val="0"/>
        <w:autoSpaceDN w:val="0"/>
        <w:adjustRightInd w:val="0"/>
        <w:spacing w:after="0" w:line="240" w:lineRule="auto"/>
        <w:ind w:left="709"/>
        <w:jc w:val="both"/>
        <w:rPr>
          <w:rFonts w:ascii="Times New Roman" w:hAnsi="Times New Roman"/>
          <w:b/>
          <w:bCs/>
          <w:sz w:val="24"/>
          <w:szCs w:val="24"/>
        </w:rPr>
      </w:pPr>
      <w:r w:rsidRPr="008B0F84">
        <w:rPr>
          <w:rFonts w:ascii="Times New Roman" w:hAnsi="Times New Roman"/>
          <w:b/>
          <w:bCs/>
          <w:sz w:val="24"/>
          <w:szCs w:val="24"/>
        </w:rPr>
        <w:t xml:space="preserve">Тип Моллюски. </w:t>
      </w:r>
    </w:p>
    <w:p w:rsidR="00E11496" w:rsidRPr="008B0F84" w:rsidRDefault="00E11496" w:rsidP="008B0F84">
      <w:pPr>
        <w:tabs>
          <w:tab w:val="num" w:pos="1223"/>
        </w:tabs>
        <w:overflowPunct w:val="0"/>
        <w:autoSpaceDE w:val="0"/>
        <w:autoSpaceDN w:val="0"/>
        <w:adjustRightInd w:val="0"/>
        <w:spacing w:after="0" w:line="240" w:lineRule="auto"/>
        <w:ind w:firstLine="709"/>
        <w:jc w:val="both"/>
        <w:rPr>
          <w:rFonts w:ascii="Times New Roman" w:hAnsi="Times New Roman"/>
          <w:b/>
          <w:bCs/>
          <w:sz w:val="24"/>
          <w:szCs w:val="24"/>
        </w:rPr>
      </w:pPr>
      <w:r w:rsidRPr="008B0F84">
        <w:rPr>
          <w:rFonts w:ascii="Times New Roman" w:hAnsi="Times New Roman"/>
          <w:sz w:val="24"/>
          <w:szCs w:val="24"/>
        </w:rPr>
        <w:t xml:space="preserve">Общая характеристика типа Моллюски. Многообразие моллюсков. </w:t>
      </w:r>
      <w:r w:rsidRPr="008B0F84">
        <w:rPr>
          <w:rFonts w:ascii="Times New Roman" w:hAnsi="Times New Roman"/>
          <w:i/>
          <w:sz w:val="24"/>
          <w:szCs w:val="24"/>
        </w:rPr>
        <w:t>Происхождение моллюсков</w:t>
      </w:r>
      <w:r w:rsidRPr="008B0F84">
        <w:rPr>
          <w:rFonts w:ascii="Times New Roman" w:hAnsi="Times New Roman"/>
          <w:sz w:val="24"/>
          <w:szCs w:val="24"/>
        </w:rPr>
        <w:t xml:space="preserve"> и их значение в природе и жизни человека.</w:t>
      </w:r>
    </w:p>
    <w:p w:rsidR="00E11496" w:rsidRPr="008B0F84" w:rsidRDefault="00E11496" w:rsidP="008B0F84">
      <w:pPr>
        <w:tabs>
          <w:tab w:val="num" w:pos="1158"/>
        </w:tabs>
        <w:overflowPunct w:val="0"/>
        <w:autoSpaceDE w:val="0"/>
        <w:autoSpaceDN w:val="0"/>
        <w:adjustRightInd w:val="0"/>
        <w:spacing w:after="0" w:line="240" w:lineRule="auto"/>
        <w:ind w:left="709"/>
        <w:jc w:val="both"/>
        <w:rPr>
          <w:rFonts w:ascii="Times New Roman" w:hAnsi="Times New Roman"/>
          <w:b/>
          <w:bCs/>
          <w:sz w:val="24"/>
          <w:szCs w:val="24"/>
        </w:rPr>
      </w:pPr>
      <w:r w:rsidRPr="008B0F84">
        <w:rPr>
          <w:rFonts w:ascii="Times New Roman" w:hAnsi="Times New Roman"/>
          <w:b/>
          <w:bCs/>
          <w:sz w:val="24"/>
          <w:szCs w:val="24"/>
        </w:rPr>
        <w:t>Тип Членистоногие.</w:t>
      </w:r>
    </w:p>
    <w:p w:rsidR="00E11496" w:rsidRPr="008B0F84" w:rsidRDefault="00E11496" w:rsidP="008B0F84">
      <w:pPr>
        <w:overflowPunct w:val="0"/>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bCs/>
          <w:sz w:val="24"/>
          <w:szCs w:val="24"/>
        </w:rPr>
        <w:t>Общая характеристика типа Членистоногие.</w:t>
      </w:r>
      <w:r w:rsidR="00167F6B" w:rsidRPr="008B0F84">
        <w:rPr>
          <w:rFonts w:ascii="Times New Roman" w:hAnsi="Times New Roman"/>
          <w:bCs/>
          <w:sz w:val="24"/>
          <w:szCs w:val="24"/>
        </w:rPr>
        <w:t xml:space="preserve"> </w:t>
      </w:r>
      <w:r w:rsidRPr="008B0F84">
        <w:rPr>
          <w:rFonts w:ascii="Times New Roman" w:hAnsi="Times New Roman"/>
          <w:bCs/>
          <w:sz w:val="24"/>
          <w:szCs w:val="24"/>
        </w:rPr>
        <w:t xml:space="preserve">Среды жизни. </w:t>
      </w:r>
      <w:r w:rsidRPr="008B0F84">
        <w:rPr>
          <w:rFonts w:ascii="Times New Roman" w:hAnsi="Times New Roman"/>
          <w:i/>
          <w:sz w:val="24"/>
          <w:szCs w:val="24"/>
        </w:rPr>
        <w:t>Происхождение членистоногих</w:t>
      </w:r>
      <w:r w:rsidRPr="008B0F84">
        <w:rPr>
          <w:rFonts w:ascii="Times New Roman" w:hAnsi="Times New Roman"/>
          <w:sz w:val="24"/>
          <w:szCs w:val="24"/>
        </w:rPr>
        <w:t>. Охрана членистоногих.</w:t>
      </w:r>
    </w:p>
    <w:p w:rsidR="00E11496" w:rsidRPr="008B0F84" w:rsidRDefault="00E11496" w:rsidP="008B0F84">
      <w:pPr>
        <w:overflowPunct w:val="0"/>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Класс Ракообразные. Особенности строения и жизнедеятельности ракообразных, их значение в природе и жизни человека. </w:t>
      </w:r>
    </w:p>
    <w:p w:rsidR="00E11496" w:rsidRPr="008B0F84" w:rsidRDefault="00E11496" w:rsidP="008B0F84">
      <w:pPr>
        <w:overflowPunct w:val="0"/>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Класс Паукообразные. Особенности строения и жизнедеятельности паукообразных, их значение в природе и жизни человека.</w:t>
      </w:r>
      <w:r w:rsidRPr="008B0F84">
        <w:rPr>
          <w:rFonts w:ascii="Times New Roman" w:hAnsi="Times New Roman"/>
          <w:bCs/>
          <w:sz w:val="24"/>
          <w:szCs w:val="24"/>
        </w:rPr>
        <w:t xml:space="preserve"> Клещи – переносчики возбудителей заболеваний животных и человека. Меры профилактики.</w:t>
      </w:r>
    </w:p>
    <w:p w:rsidR="00E11496" w:rsidRPr="008B0F84" w:rsidRDefault="00E11496" w:rsidP="008B0F84">
      <w:pPr>
        <w:overflowPunct w:val="0"/>
        <w:autoSpaceDE w:val="0"/>
        <w:autoSpaceDN w:val="0"/>
        <w:adjustRightInd w:val="0"/>
        <w:spacing w:after="0" w:line="240" w:lineRule="auto"/>
        <w:ind w:firstLine="709"/>
        <w:jc w:val="both"/>
        <w:rPr>
          <w:rFonts w:ascii="Times New Roman" w:hAnsi="Times New Roman"/>
          <w:b/>
          <w:bCs/>
          <w:sz w:val="24"/>
          <w:szCs w:val="24"/>
        </w:rPr>
      </w:pPr>
      <w:r w:rsidRPr="008B0F84">
        <w:rPr>
          <w:rFonts w:ascii="Times New Roman" w:hAnsi="Times New Roman"/>
          <w:sz w:val="24"/>
          <w:szCs w:val="24"/>
        </w:rPr>
        <w:t xml:space="preserve">Класс Насекомые. Особенности строения и жизнедеятельности насекомых. Поведение насекомых, </w:t>
      </w:r>
      <w:r w:rsidRPr="008B0F84">
        <w:rPr>
          <w:rFonts w:ascii="Times New Roman" w:hAnsi="Times New Roman"/>
          <w:bCs/>
          <w:sz w:val="24"/>
          <w:szCs w:val="24"/>
        </w:rPr>
        <w:t>инстинкты.</w:t>
      </w:r>
      <w:r w:rsidRPr="008B0F84">
        <w:rPr>
          <w:rFonts w:ascii="Times New Roman" w:hAnsi="Times New Roman"/>
          <w:sz w:val="24"/>
          <w:szCs w:val="24"/>
        </w:rPr>
        <w:t xml:space="preserve"> Значение насекомых в природе и сельскохозяйственной деятельности человека. Насекомые – вредители. </w:t>
      </w:r>
      <w:r w:rsidRPr="008B0F84">
        <w:rPr>
          <w:rFonts w:ascii="Times New Roman" w:hAnsi="Times New Roman"/>
          <w:i/>
          <w:sz w:val="24"/>
          <w:szCs w:val="24"/>
        </w:rPr>
        <w:t>Меры по сокращению численности насекомых-вредителей. Насекомые, снижающие численность вредителей растений.</w:t>
      </w:r>
      <w:r w:rsidRPr="008B0F84">
        <w:rPr>
          <w:rFonts w:ascii="Times New Roman" w:hAnsi="Times New Roman"/>
          <w:sz w:val="24"/>
          <w:szCs w:val="24"/>
        </w:rP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rsidR="00E11496" w:rsidRPr="008B0F84" w:rsidRDefault="00E11496" w:rsidP="008B0F84">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8B0F84">
        <w:rPr>
          <w:rFonts w:ascii="Times New Roman" w:hAnsi="Times New Roman"/>
          <w:b/>
          <w:bCs/>
          <w:sz w:val="24"/>
          <w:szCs w:val="24"/>
        </w:rPr>
        <w:t xml:space="preserve">Тип Хордовые. </w:t>
      </w:r>
    </w:p>
    <w:p w:rsidR="00E11496" w:rsidRPr="008B0F84" w:rsidRDefault="00E11496" w:rsidP="008B0F84">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8B0F84">
        <w:rPr>
          <w:rFonts w:ascii="Times New Roman" w:hAnsi="Times New Roman"/>
          <w:bCs/>
          <w:sz w:val="24"/>
          <w:szCs w:val="24"/>
        </w:rPr>
        <w:t xml:space="preserve">Общая </w:t>
      </w:r>
      <w:r w:rsidRPr="008B0F84">
        <w:rPr>
          <w:rFonts w:ascii="Times New Roman" w:hAnsi="Times New Roman"/>
          <w:sz w:val="24"/>
          <w:szCs w:val="24"/>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8B0F84" w:rsidRDefault="00E11496" w:rsidP="008B0F84">
      <w:pPr>
        <w:overflowPunct w:val="0"/>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8B0F84">
        <w:rPr>
          <w:rFonts w:ascii="Times New Roman" w:hAnsi="Times New Roman"/>
          <w:i/>
          <w:sz w:val="24"/>
          <w:szCs w:val="24"/>
        </w:rPr>
        <w:t>Происхождение</w:t>
      </w:r>
      <w:r w:rsidR="00167F6B" w:rsidRPr="008B0F84">
        <w:rPr>
          <w:rFonts w:ascii="Times New Roman" w:hAnsi="Times New Roman"/>
          <w:i/>
          <w:sz w:val="24"/>
          <w:szCs w:val="24"/>
        </w:rPr>
        <w:t xml:space="preserve"> </w:t>
      </w:r>
      <w:r w:rsidRPr="008B0F84">
        <w:rPr>
          <w:rFonts w:ascii="Times New Roman" w:hAnsi="Times New Roman"/>
          <w:i/>
          <w:sz w:val="24"/>
          <w:szCs w:val="24"/>
        </w:rPr>
        <w:t>земноводных</w:t>
      </w:r>
      <w:r w:rsidRPr="008B0F84">
        <w:rPr>
          <w:rFonts w:ascii="Times New Roman" w:hAnsi="Times New Roman"/>
          <w:sz w:val="24"/>
          <w:szCs w:val="24"/>
        </w:rPr>
        <w:t>. Многообразие современных земноводных и их охрана. Значение земноводных в природе и жизни человека.</w:t>
      </w:r>
    </w:p>
    <w:p w:rsidR="00E11496" w:rsidRPr="008B0F84" w:rsidRDefault="00E11496" w:rsidP="008B0F84">
      <w:pPr>
        <w:overflowPunct w:val="0"/>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Класс Пресмыкающиеся. Общая характеристика класса Пресмыкающиеся. Места обитания, особенности</w:t>
      </w:r>
      <w:bookmarkStart w:id="276" w:name="page11"/>
      <w:bookmarkEnd w:id="276"/>
      <w:r w:rsidRPr="008B0F84">
        <w:rPr>
          <w:rFonts w:ascii="Times New Roman" w:hAnsi="Times New Roman"/>
          <w:sz w:val="24"/>
          <w:szCs w:val="24"/>
        </w:rPr>
        <w:t xml:space="preserve"> внешнего и внутреннего строения пресмыкающихся. Размножение пресмыкающихся. </w:t>
      </w:r>
      <w:r w:rsidRPr="008B0F84">
        <w:rPr>
          <w:rFonts w:ascii="Times New Roman" w:hAnsi="Times New Roman"/>
          <w:i/>
          <w:sz w:val="24"/>
          <w:szCs w:val="24"/>
        </w:rPr>
        <w:t>Происхождение</w:t>
      </w:r>
      <w:r w:rsidRPr="008B0F84">
        <w:rPr>
          <w:rFonts w:ascii="Times New Roman" w:hAnsi="Times New Roman"/>
          <w:sz w:val="24"/>
          <w:szCs w:val="24"/>
        </w:rPr>
        <w:t xml:space="preserve"> и многообразие древних пресмыкающихся. Значение пресмыкающихся в природе и жизни человека. </w:t>
      </w:r>
    </w:p>
    <w:p w:rsidR="00E11496" w:rsidRPr="008B0F84" w:rsidRDefault="00E11496" w:rsidP="008B0F84">
      <w:pPr>
        <w:overflowPunct w:val="0"/>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8B0F84">
        <w:rPr>
          <w:rFonts w:ascii="Times New Roman" w:hAnsi="Times New Roman"/>
          <w:i/>
          <w:sz w:val="24"/>
          <w:szCs w:val="24"/>
        </w:rPr>
        <w:t>Сезонные явления в жизни птиц.Экологические группы птиц.</w:t>
      </w:r>
      <w:r w:rsidRPr="008B0F84">
        <w:rPr>
          <w:rFonts w:ascii="Times New Roman" w:hAnsi="Times New Roman"/>
          <w:sz w:val="24"/>
          <w:szCs w:val="24"/>
        </w:rPr>
        <w:t xml:space="preserve"> Происхождение птиц. Значение птиц в природе и жизни человека. Охрана птиц. Птицеводство. </w:t>
      </w:r>
      <w:r w:rsidRPr="008B0F84">
        <w:rPr>
          <w:rFonts w:ascii="Times New Roman" w:hAnsi="Times New Roman"/>
          <w:i/>
          <w:sz w:val="24"/>
          <w:szCs w:val="24"/>
        </w:rPr>
        <w:t>Домашние птицы, приемы выращивания и ухода за птицами.</w:t>
      </w:r>
    </w:p>
    <w:p w:rsidR="00E11496" w:rsidRPr="008B0F84" w:rsidRDefault="00E11496" w:rsidP="008B0F84">
      <w:pPr>
        <w:overflowPunct w:val="0"/>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8B0F84">
        <w:rPr>
          <w:rFonts w:ascii="Times New Roman" w:hAnsi="Times New Roman"/>
          <w:i/>
          <w:sz w:val="24"/>
          <w:szCs w:val="24"/>
        </w:rPr>
        <w:t>рассудочное поведение</w:t>
      </w:r>
      <w:r w:rsidRPr="008B0F84">
        <w:rPr>
          <w:rFonts w:ascii="Times New Roman" w:hAnsi="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w:t>
      </w:r>
      <w:r w:rsidRPr="008B0F84">
        <w:rPr>
          <w:rFonts w:ascii="Times New Roman" w:hAnsi="Times New Roman"/>
          <w:sz w:val="24"/>
          <w:szCs w:val="24"/>
        </w:rPr>
        <w:lastRenderedPageBreak/>
        <w:t xml:space="preserve">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8B0F84">
        <w:rPr>
          <w:rFonts w:ascii="Times New Roman" w:hAnsi="Times New Roman"/>
          <w:i/>
          <w:sz w:val="24"/>
          <w:szCs w:val="24"/>
        </w:rPr>
        <w:t>Многообразие птиц и млекопитающих родного края.</w:t>
      </w:r>
    </w:p>
    <w:p w:rsidR="00E11496" w:rsidRPr="008B0F84" w:rsidRDefault="00E11496" w:rsidP="008B0F84">
      <w:pPr>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Человек и его здоровье.</w:t>
      </w:r>
    </w:p>
    <w:p w:rsidR="00E11496" w:rsidRPr="008B0F84" w:rsidRDefault="00E11496" w:rsidP="008B0F84">
      <w:pPr>
        <w:autoSpaceDE w:val="0"/>
        <w:autoSpaceDN w:val="0"/>
        <w:adjustRightInd w:val="0"/>
        <w:spacing w:after="0" w:line="240" w:lineRule="auto"/>
        <w:ind w:left="709"/>
        <w:contextualSpacing/>
        <w:jc w:val="both"/>
        <w:rPr>
          <w:rFonts w:ascii="Times New Roman" w:hAnsi="Times New Roman"/>
          <w:b/>
          <w:bCs/>
          <w:sz w:val="24"/>
          <w:szCs w:val="24"/>
        </w:rPr>
      </w:pPr>
      <w:r w:rsidRPr="008B0F84">
        <w:rPr>
          <w:rFonts w:ascii="Times New Roman" w:hAnsi="Times New Roman"/>
          <w:b/>
          <w:bCs/>
          <w:sz w:val="24"/>
          <w:szCs w:val="24"/>
        </w:rPr>
        <w:t xml:space="preserve">Введение в науки о человеке. </w:t>
      </w:r>
    </w:p>
    <w:p w:rsidR="00E11496" w:rsidRPr="008B0F84" w:rsidRDefault="00E11496" w:rsidP="008B0F84">
      <w:pPr>
        <w:autoSpaceDE w:val="0"/>
        <w:autoSpaceDN w:val="0"/>
        <w:adjustRightInd w:val="0"/>
        <w:spacing w:after="0" w:line="240" w:lineRule="auto"/>
        <w:ind w:firstLine="709"/>
        <w:contextualSpacing/>
        <w:jc w:val="both"/>
        <w:rPr>
          <w:rFonts w:ascii="Times New Roman" w:hAnsi="Times New Roman"/>
          <w:sz w:val="24"/>
          <w:szCs w:val="24"/>
        </w:rPr>
      </w:pPr>
      <w:r w:rsidRPr="008B0F84">
        <w:rPr>
          <w:rFonts w:ascii="Times New Roman" w:hAnsi="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8B0F84" w:rsidRDefault="00E11496" w:rsidP="008B0F84">
      <w:pPr>
        <w:autoSpaceDE w:val="0"/>
        <w:autoSpaceDN w:val="0"/>
        <w:adjustRightInd w:val="0"/>
        <w:spacing w:after="0" w:line="240" w:lineRule="auto"/>
        <w:ind w:left="360"/>
        <w:contextualSpacing/>
        <w:jc w:val="both"/>
        <w:rPr>
          <w:rFonts w:ascii="Times New Roman" w:hAnsi="Times New Roman"/>
          <w:b/>
          <w:bCs/>
          <w:sz w:val="24"/>
          <w:szCs w:val="24"/>
        </w:rPr>
      </w:pPr>
      <w:r w:rsidRPr="008B0F84">
        <w:rPr>
          <w:rFonts w:ascii="Times New Roman" w:hAnsi="Times New Roman"/>
          <w:b/>
          <w:bCs/>
          <w:sz w:val="24"/>
          <w:szCs w:val="24"/>
        </w:rPr>
        <w:t>Общие свойства организма человека.</w:t>
      </w:r>
    </w:p>
    <w:p w:rsidR="00E11496" w:rsidRPr="008B0F84" w:rsidRDefault="00E11496" w:rsidP="008B0F84">
      <w:pPr>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8B0F84" w:rsidRDefault="00E11496" w:rsidP="008B0F84">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8B0F84">
        <w:rPr>
          <w:rFonts w:ascii="Times New Roman" w:hAnsi="Times New Roman"/>
          <w:b/>
          <w:bCs/>
          <w:sz w:val="24"/>
          <w:szCs w:val="24"/>
        </w:rPr>
        <w:t xml:space="preserve">Нейрогуморальная регуляция функций организма. </w:t>
      </w:r>
    </w:p>
    <w:p w:rsidR="00E11496" w:rsidRPr="008B0F84" w:rsidRDefault="00E11496" w:rsidP="008B0F84">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8B0F84">
        <w:rPr>
          <w:rFonts w:ascii="Times New Roman" w:hAnsi="Times New Roman"/>
          <w:bCs/>
          <w:sz w:val="24"/>
          <w:szCs w:val="24"/>
        </w:rPr>
        <w:t xml:space="preserve">Регуляция функций организма, способы регуляции. Механизмы регуляции функций. </w:t>
      </w:r>
    </w:p>
    <w:p w:rsidR="00E11496" w:rsidRPr="008B0F84" w:rsidRDefault="00E11496" w:rsidP="008B0F84">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8B0F84">
        <w:rPr>
          <w:rFonts w:ascii="Times New Roman" w:hAnsi="Times New Roman"/>
          <w:bCs/>
          <w:sz w:val="24"/>
          <w:szCs w:val="24"/>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8B0F84">
        <w:rPr>
          <w:rFonts w:ascii="Times New Roman" w:hAnsi="Times New Roman"/>
          <w:bCs/>
          <w:i/>
          <w:sz w:val="24"/>
          <w:szCs w:val="24"/>
        </w:rPr>
        <w:t>Особенности развития головного мозга человека и его функциональная асимметрия.</w:t>
      </w:r>
      <w:r w:rsidRPr="008B0F84">
        <w:rPr>
          <w:rFonts w:ascii="Times New Roman" w:hAnsi="Times New Roman"/>
          <w:bCs/>
          <w:sz w:val="24"/>
          <w:szCs w:val="24"/>
        </w:rPr>
        <w:t xml:space="preserve"> Нарушения деятельности нервной системы и их предупреждение.</w:t>
      </w:r>
    </w:p>
    <w:p w:rsidR="00E11496" w:rsidRPr="008B0F84" w:rsidRDefault="00E11496" w:rsidP="008B0F84">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8B0F84">
        <w:rPr>
          <w:rFonts w:ascii="Times New Roman" w:hAnsi="Times New Roman"/>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8B0F84">
        <w:rPr>
          <w:rFonts w:ascii="Times New Roman" w:hAnsi="Times New Roman"/>
          <w:bCs/>
          <w:i/>
          <w:sz w:val="24"/>
          <w:szCs w:val="24"/>
        </w:rPr>
        <w:t>эпифиз</w:t>
      </w:r>
      <w:r w:rsidRPr="008B0F84">
        <w:rPr>
          <w:rFonts w:ascii="Times New Roman" w:hAnsi="Times New Roman"/>
          <w:bCs/>
          <w:sz w:val="24"/>
          <w:szCs w:val="24"/>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11496" w:rsidRPr="008B0F84" w:rsidRDefault="00E11496" w:rsidP="008B0F84">
      <w:pPr>
        <w:tabs>
          <w:tab w:val="num" w:pos="851"/>
        </w:tabs>
        <w:autoSpaceDE w:val="0"/>
        <w:autoSpaceDN w:val="0"/>
        <w:adjustRightInd w:val="0"/>
        <w:spacing w:after="0" w:line="240" w:lineRule="auto"/>
        <w:ind w:left="709"/>
        <w:contextualSpacing/>
        <w:jc w:val="both"/>
        <w:rPr>
          <w:rFonts w:ascii="Times New Roman" w:hAnsi="Times New Roman"/>
          <w:bCs/>
          <w:sz w:val="24"/>
          <w:szCs w:val="24"/>
        </w:rPr>
      </w:pPr>
      <w:r w:rsidRPr="008B0F84">
        <w:rPr>
          <w:rFonts w:ascii="Times New Roman" w:hAnsi="Times New Roman"/>
          <w:b/>
          <w:bCs/>
          <w:sz w:val="24"/>
          <w:szCs w:val="24"/>
        </w:rPr>
        <w:t>Опора и движение</w:t>
      </w:r>
      <w:r w:rsidRPr="008B0F84">
        <w:rPr>
          <w:rFonts w:ascii="Times New Roman" w:hAnsi="Times New Roman"/>
          <w:bCs/>
          <w:sz w:val="24"/>
          <w:szCs w:val="24"/>
        </w:rPr>
        <w:t xml:space="preserve">. </w:t>
      </w:r>
    </w:p>
    <w:p w:rsidR="00E11496" w:rsidRPr="008B0F84" w:rsidRDefault="00E11496" w:rsidP="008B0F84">
      <w:pPr>
        <w:autoSpaceDE w:val="0"/>
        <w:autoSpaceDN w:val="0"/>
        <w:adjustRightInd w:val="0"/>
        <w:spacing w:after="0" w:line="240" w:lineRule="auto"/>
        <w:ind w:firstLine="709"/>
        <w:contextualSpacing/>
        <w:jc w:val="both"/>
        <w:rPr>
          <w:rFonts w:ascii="Times New Roman" w:hAnsi="Times New Roman"/>
          <w:sz w:val="24"/>
          <w:szCs w:val="24"/>
        </w:rPr>
      </w:pPr>
      <w:r w:rsidRPr="008B0F84">
        <w:rPr>
          <w:rFonts w:ascii="Times New Roman" w:hAnsi="Times New Roman"/>
          <w:sz w:val="24"/>
          <w:szCs w:val="24"/>
        </w:rPr>
        <w:t>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4D739A" w:rsidRDefault="004D739A" w:rsidP="008B0F84">
      <w:pPr>
        <w:autoSpaceDE w:val="0"/>
        <w:autoSpaceDN w:val="0"/>
        <w:adjustRightInd w:val="0"/>
        <w:spacing w:after="0" w:line="240" w:lineRule="auto"/>
        <w:ind w:firstLine="709"/>
        <w:contextualSpacing/>
        <w:jc w:val="both"/>
        <w:rPr>
          <w:rFonts w:ascii="Times New Roman" w:hAnsi="Times New Roman"/>
          <w:b/>
          <w:bCs/>
          <w:sz w:val="24"/>
          <w:szCs w:val="24"/>
        </w:rPr>
      </w:pPr>
    </w:p>
    <w:p w:rsidR="00E11496" w:rsidRPr="008B0F84" w:rsidRDefault="00E11496" w:rsidP="008B0F84">
      <w:pPr>
        <w:autoSpaceDE w:val="0"/>
        <w:autoSpaceDN w:val="0"/>
        <w:adjustRightInd w:val="0"/>
        <w:spacing w:after="0" w:line="240" w:lineRule="auto"/>
        <w:ind w:firstLine="709"/>
        <w:contextualSpacing/>
        <w:jc w:val="both"/>
        <w:rPr>
          <w:rFonts w:ascii="Times New Roman" w:hAnsi="Times New Roman"/>
          <w:b/>
          <w:bCs/>
          <w:sz w:val="24"/>
          <w:szCs w:val="24"/>
        </w:rPr>
      </w:pPr>
      <w:r w:rsidRPr="008B0F84">
        <w:rPr>
          <w:rFonts w:ascii="Times New Roman" w:hAnsi="Times New Roman"/>
          <w:b/>
          <w:bCs/>
          <w:sz w:val="24"/>
          <w:szCs w:val="24"/>
        </w:rPr>
        <w:t xml:space="preserve">Кровь и кровообращение. </w:t>
      </w:r>
    </w:p>
    <w:p w:rsidR="00E11496" w:rsidRPr="008B0F84" w:rsidRDefault="00E11496" w:rsidP="008B0F84">
      <w:pPr>
        <w:autoSpaceDE w:val="0"/>
        <w:autoSpaceDN w:val="0"/>
        <w:adjustRightInd w:val="0"/>
        <w:spacing w:after="0" w:line="240" w:lineRule="auto"/>
        <w:ind w:firstLine="709"/>
        <w:contextualSpacing/>
        <w:jc w:val="both"/>
        <w:rPr>
          <w:rFonts w:ascii="Times New Roman" w:hAnsi="Times New Roman"/>
          <w:sz w:val="24"/>
          <w:szCs w:val="24"/>
        </w:rPr>
      </w:pPr>
      <w:r w:rsidRPr="008B0F84">
        <w:rPr>
          <w:rFonts w:ascii="Times New Roman" w:hAnsi="Times New Roman"/>
          <w:sz w:val="24"/>
          <w:szCs w:val="24"/>
        </w:rPr>
        <w:t xml:space="preserve">Функции крови илимфы. Поддержание постоянства внутренней среды. </w:t>
      </w:r>
      <w:r w:rsidRPr="008B0F84">
        <w:rPr>
          <w:rFonts w:ascii="Times New Roman" w:hAnsi="Times New Roman"/>
          <w:i/>
          <w:sz w:val="24"/>
          <w:szCs w:val="24"/>
        </w:rPr>
        <w:t>Гомеостаз</w:t>
      </w:r>
      <w:r w:rsidRPr="008B0F84">
        <w:rPr>
          <w:rFonts w:ascii="Times New Roman" w:hAnsi="Times New Roman"/>
          <w:sz w:val="24"/>
          <w:szCs w:val="24"/>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8B0F84">
        <w:rPr>
          <w:rFonts w:ascii="Times New Roman" w:hAnsi="Times New Roman"/>
          <w:i/>
          <w:sz w:val="24"/>
          <w:szCs w:val="24"/>
        </w:rPr>
        <w:t>Значение работ Л.Пастера и И.И. Мечникова в области иммунитета.</w:t>
      </w:r>
      <w:r w:rsidRPr="008B0F84">
        <w:rPr>
          <w:rFonts w:ascii="Times New Roman" w:hAnsi="Times New Roman"/>
          <w:sz w:val="24"/>
          <w:szCs w:val="24"/>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8B0F84">
        <w:rPr>
          <w:rFonts w:ascii="Times New Roman" w:hAnsi="Times New Roman"/>
          <w:i/>
          <w:sz w:val="24"/>
          <w:szCs w:val="24"/>
        </w:rPr>
        <w:t xml:space="preserve">Движение лимфы по сосудам. </w:t>
      </w:r>
      <w:r w:rsidRPr="008B0F84">
        <w:rPr>
          <w:rFonts w:ascii="Times New Roman" w:hAnsi="Times New Roman"/>
          <w:sz w:val="24"/>
          <w:szCs w:val="24"/>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11496" w:rsidRPr="008B0F84" w:rsidRDefault="00E11496" w:rsidP="008B0F84">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8B0F84">
        <w:rPr>
          <w:rFonts w:ascii="Times New Roman" w:hAnsi="Times New Roman"/>
          <w:b/>
          <w:bCs/>
          <w:sz w:val="24"/>
          <w:szCs w:val="24"/>
        </w:rPr>
        <w:t xml:space="preserve">Дыхание. </w:t>
      </w:r>
    </w:p>
    <w:p w:rsidR="00E11496" w:rsidRPr="008B0F84" w:rsidRDefault="00E11496" w:rsidP="008B0F84">
      <w:pPr>
        <w:overflowPunct w:val="0"/>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Дыхательная система:строение ифункции.</w:t>
      </w:r>
      <w:r w:rsidRPr="008B0F84">
        <w:rPr>
          <w:rFonts w:ascii="Times New Roman" w:hAnsi="Times New Roman"/>
          <w:bCs/>
          <w:sz w:val="24"/>
          <w:szCs w:val="24"/>
        </w:rPr>
        <w:t xml:space="preserve"> Этапы дыхания</w:t>
      </w:r>
      <w:r w:rsidRPr="008B0F84">
        <w:rPr>
          <w:rFonts w:ascii="Times New Roman" w:hAnsi="Times New Roman"/>
          <w:sz w:val="24"/>
          <w:szCs w:val="24"/>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8B0F84" w:rsidRDefault="00E11496" w:rsidP="008B0F84">
      <w:pPr>
        <w:tabs>
          <w:tab w:val="num" w:pos="851"/>
        </w:tabs>
        <w:autoSpaceDE w:val="0"/>
        <w:autoSpaceDN w:val="0"/>
        <w:adjustRightInd w:val="0"/>
        <w:spacing w:after="0" w:line="240" w:lineRule="auto"/>
        <w:ind w:left="709"/>
        <w:contextualSpacing/>
        <w:jc w:val="both"/>
        <w:rPr>
          <w:rFonts w:ascii="Times New Roman" w:hAnsi="Times New Roman"/>
          <w:b/>
          <w:bCs/>
          <w:sz w:val="24"/>
          <w:szCs w:val="24"/>
        </w:rPr>
      </w:pPr>
      <w:r w:rsidRPr="008B0F84">
        <w:rPr>
          <w:rFonts w:ascii="Times New Roman" w:hAnsi="Times New Roman"/>
          <w:b/>
          <w:bCs/>
          <w:sz w:val="24"/>
          <w:szCs w:val="24"/>
        </w:rPr>
        <w:lastRenderedPageBreak/>
        <w:t xml:space="preserve">Пищеварение. </w:t>
      </w:r>
    </w:p>
    <w:p w:rsidR="00E11496" w:rsidRPr="008B0F84" w:rsidRDefault="00E11496" w:rsidP="008B0F84">
      <w:pPr>
        <w:autoSpaceDE w:val="0"/>
        <w:autoSpaceDN w:val="0"/>
        <w:adjustRightInd w:val="0"/>
        <w:spacing w:after="0" w:line="240" w:lineRule="auto"/>
        <w:ind w:firstLine="709"/>
        <w:contextualSpacing/>
        <w:jc w:val="both"/>
        <w:rPr>
          <w:rFonts w:ascii="Times New Roman" w:hAnsi="Times New Roman"/>
          <w:sz w:val="24"/>
          <w:szCs w:val="24"/>
        </w:rPr>
      </w:pPr>
      <w:r w:rsidRPr="008B0F84">
        <w:rPr>
          <w:rFonts w:ascii="Times New Roman" w:hAnsi="Times New Roman"/>
          <w:sz w:val="24"/>
          <w:szCs w:val="24"/>
        </w:rPr>
        <w:t>Питание.</w:t>
      </w:r>
      <w:r w:rsidRPr="008B0F84">
        <w:rPr>
          <w:rFonts w:ascii="Times New Roman" w:hAnsi="Times New Roman"/>
          <w:bCs/>
          <w:sz w:val="24"/>
          <w:szCs w:val="24"/>
        </w:rPr>
        <w:t xml:space="preserve"> Пищеварение. </w:t>
      </w:r>
      <w:r w:rsidRPr="008B0F84">
        <w:rPr>
          <w:rFonts w:ascii="Times New Roman" w:hAnsi="Times New Roman"/>
          <w:sz w:val="24"/>
          <w:szCs w:val="24"/>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8B0F84" w:rsidRDefault="00E11496" w:rsidP="008B0F84">
      <w:pPr>
        <w:tabs>
          <w:tab w:val="num" w:pos="851"/>
        </w:tabs>
        <w:autoSpaceDE w:val="0"/>
        <w:autoSpaceDN w:val="0"/>
        <w:adjustRightInd w:val="0"/>
        <w:spacing w:after="0" w:line="240" w:lineRule="auto"/>
        <w:ind w:firstLine="709"/>
        <w:contextualSpacing/>
        <w:jc w:val="both"/>
        <w:rPr>
          <w:rFonts w:ascii="Times New Roman" w:hAnsi="Times New Roman"/>
          <w:b/>
          <w:bCs/>
          <w:sz w:val="24"/>
          <w:szCs w:val="24"/>
        </w:rPr>
      </w:pPr>
      <w:r w:rsidRPr="008B0F84">
        <w:rPr>
          <w:rFonts w:ascii="Times New Roman" w:hAnsi="Times New Roman"/>
          <w:b/>
          <w:bCs/>
          <w:sz w:val="24"/>
          <w:szCs w:val="24"/>
        </w:rPr>
        <w:t xml:space="preserve">Обмен веществ и энергии. </w:t>
      </w:r>
    </w:p>
    <w:p w:rsidR="00E11496" w:rsidRPr="008B0F84" w:rsidRDefault="00E11496" w:rsidP="008B0F84">
      <w:pPr>
        <w:autoSpaceDE w:val="0"/>
        <w:autoSpaceDN w:val="0"/>
        <w:adjustRightInd w:val="0"/>
        <w:spacing w:after="0" w:line="240" w:lineRule="auto"/>
        <w:ind w:firstLine="709"/>
        <w:contextualSpacing/>
        <w:jc w:val="both"/>
        <w:rPr>
          <w:rFonts w:ascii="Times New Roman" w:hAnsi="Times New Roman"/>
          <w:sz w:val="24"/>
          <w:szCs w:val="24"/>
        </w:rPr>
      </w:pPr>
      <w:r w:rsidRPr="008B0F84">
        <w:rPr>
          <w:rFonts w:ascii="Times New Roman" w:hAnsi="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8B0F84" w:rsidRDefault="00E11496" w:rsidP="008B0F84">
      <w:pPr>
        <w:autoSpaceDE w:val="0"/>
        <w:autoSpaceDN w:val="0"/>
        <w:adjustRightInd w:val="0"/>
        <w:spacing w:after="0" w:line="240" w:lineRule="auto"/>
        <w:ind w:firstLine="709"/>
        <w:contextualSpacing/>
        <w:jc w:val="both"/>
        <w:rPr>
          <w:rFonts w:ascii="Times New Roman" w:hAnsi="Times New Roman"/>
          <w:sz w:val="24"/>
          <w:szCs w:val="24"/>
        </w:rPr>
      </w:pPr>
      <w:r w:rsidRPr="008B0F84">
        <w:rPr>
          <w:rFonts w:ascii="Times New Roman" w:hAnsi="Times New Roman"/>
          <w:sz w:val="24"/>
          <w:szCs w:val="24"/>
        </w:rPr>
        <w:t xml:space="preserve">Поддержание температуры тела. </w:t>
      </w:r>
      <w:r w:rsidRPr="008B0F84">
        <w:rPr>
          <w:rFonts w:ascii="Times New Roman" w:hAnsi="Times New Roman"/>
          <w:i/>
          <w:sz w:val="24"/>
          <w:szCs w:val="24"/>
        </w:rPr>
        <w:t>Терморегуляция при разных условиях среды.</w:t>
      </w:r>
      <w:r w:rsidRPr="008B0F84">
        <w:rPr>
          <w:rFonts w:ascii="Times New Roman" w:hAnsi="Times New Roman"/>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8B0F84" w:rsidRDefault="00E11496" w:rsidP="008B0F84">
      <w:pPr>
        <w:autoSpaceDE w:val="0"/>
        <w:autoSpaceDN w:val="0"/>
        <w:adjustRightInd w:val="0"/>
        <w:spacing w:after="0" w:line="240" w:lineRule="auto"/>
        <w:ind w:left="709"/>
        <w:contextualSpacing/>
        <w:jc w:val="both"/>
        <w:rPr>
          <w:rFonts w:ascii="Times New Roman" w:hAnsi="Times New Roman"/>
          <w:b/>
          <w:bCs/>
          <w:sz w:val="24"/>
          <w:szCs w:val="24"/>
        </w:rPr>
      </w:pPr>
      <w:r w:rsidRPr="008B0F84">
        <w:rPr>
          <w:rFonts w:ascii="Times New Roman" w:hAnsi="Times New Roman"/>
          <w:b/>
          <w:bCs/>
          <w:sz w:val="24"/>
          <w:szCs w:val="24"/>
        </w:rPr>
        <w:t xml:space="preserve">Выделение. </w:t>
      </w:r>
    </w:p>
    <w:p w:rsidR="00E11496" w:rsidRPr="008B0F84" w:rsidRDefault="00E11496" w:rsidP="008B0F84">
      <w:pPr>
        <w:autoSpaceDE w:val="0"/>
        <w:autoSpaceDN w:val="0"/>
        <w:adjustRightInd w:val="0"/>
        <w:spacing w:after="0" w:line="240" w:lineRule="auto"/>
        <w:ind w:firstLine="709"/>
        <w:contextualSpacing/>
        <w:jc w:val="both"/>
        <w:rPr>
          <w:rFonts w:ascii="Times New Roman" w:hAnsi="Times New Roman"/>
          <w:sz w:val="24"/>
          <w:szCs w:val="24"/>
        </w:rPr>
      </w:pPr>
      <w:r w:rsidRPr="008B0F84">
        <w:rPr>
          <w:rFonts w:ascii="Times New Roman" w:hAnsi="Times New Roman"/>
          <w:sz w:val="24"/>
          <w:szCs w:val="24"/>
        </w:rPr>
        <w:t>Мочевыделительная система:</w:t>
      </w:r>
      <w:r w:rsidR="00E2010A" w:rsidRPr="008B0F84">
        <w:rPr>
          <w:rFonts w:ascii="Times New Roman" w:hAnsi="Times New Roman"/>
          <w:sz w:val="24"/>
          <w:szCs w:val="24"/>
        </w:rPr>
        <w:t xml:space="preserve"> </w:t>
      </w:r>
      <w:r w:rsidRPr="008B0F84">
        <w:rPr>
          <w:rFonts w:ascii="Times New Roman" w:hAnsi="Times New Roman"/>
          <w:sz w:val="24"/>
          <w:szCs w:val="24"/>
        </w:rPr>
        <w:t xml:space="preserve">строение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8B0F84" w:rsidRDefault="00E11496" w:rsidP="008B0F84">
      <w:pPr>
        <w:autoSpaceDE w:val="0"/>
        <w:autoSpaceDN w:val="0"/>
        <w:adjustRightInd w:val="0"/>
        <w:spacing w:after="0" w:line="240" w:lineRule="auto"/>
        <w:ind w:left="709"/>
        <w:contextualSpacing/>
        <w:jc w:val="both"/>
        <w:rPr>
          <w:rFonts w:ascii="Times New Roman" w:hAnsi="Times New Roman"/>
          <w:b/>
          <w:bCs/>
          <w:sz w:val="24"/>
          <w:szCs w:val="24"/>
        </w:rPr>
      </w:pPr>
      <w:r w:rsidRPr="008B0F84">
        <w:rPr>
          <w:rFonts w:ascii="Times New Roman" w:hAnsi="Times New Roman"/>
          <w:b/>
          <w:bCs/>
          <w:sz w:val="24"/>
          <w:szCs w:val="24"/>
        </w:rPr>
        <w:t xml:space="preserve">Размножение и развитие. </w:t>
      </w:r>
    </w:p>
    <w:p w:rsidR="00E11496" w:rsidRPr="008B0F84" w:rsidRDefault="00E11496" w:rsidP="008B0F84">
      <w:pPr>
        <w:autoSpaceDE w:val="0"/>
        <w:autoSpaceDN w:val="0"/>
        <w:adjustRightInd w:val="0"/>
        <w:spacing w:after="0" w:line="240" w:lineRule="auto"/>
        <w:ind w:firstLine="709"/>
        <w:contextualSpacing/>
        <w:jc w:val="both"/>
        <w:rPr>
          <w:rFonts w:ascii="Times New Roman" w:hAnsi="Times New Roman"/>
          <w:sz w:val="24"/>
          <w:szCs w:val="24"/>
        </w:rPr>
      </w:pPr>
      <w:r w:rsidRPr="008B0F84">
        <w:rPr>
          <w:rFonts w:ascii="Times New Roman" w:hAnsi="Times New Roman"/>
          <w:sz w:val="24"/>
          <w:szCs w:val="24"/>
        </w:rPr>
        <w:t xml:space="preserve">Половая система: строение и функции. Оплодотворение и внутриутробное развитие. </w:t>
      </w:r>
      <w:r w:rsidRPr="008B0F84">
        <w:rPr>
          <w:rFonts w:ascii="Times New Roman" w:hAnsi="Times New Roman"/>
          <w:i/>
          <w:sz w:val="24"/>
          <w:szCs w:val="24"/>
        </w:rPr>
        <w:t>Роды.</w:t>
      </w:r>
      <w:r w:rsidRPr="008B0F84">
        <w:rPr>
          <w:rFonts w:ascii="Times New Roman" w:hAnsi="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77" w:name="page17"/>
      <w:bookmarkEnd w:id="277"/>
      <w:r w:rsidRPr="008B0F84">
        <w:rPr>
          <w:rFonts w:ascii="Times New Roman" w:hAnsi="Times New Roman"/>
          <w:sz w:val="24"/>
          <w:szCs w:val="24"/>
        </w:rPr>
        <w:t xml:space="preserve"> передающиеся половым путем и их профилактика. ВИЧ, профилактика СПИДа.</w:t>
      </w:r>
    </w:p>
    <w:p w:rsidR="00E11496" w:rsidRPr="008B0F84" w:rsidRDefault="00E11496" w:rsidP="008B0F84">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8B0F84">
        <w:rPr>
          <w:rFonts w:ascii="Times New Roman" w:hAnsi="Times New Roman"/>
          <w:b/>
          <w:bCs/>
          <w:sz w:val="24"/>
          <w:szCs w:val="24"/>
        </w:rPr>
        <w:t xml:space="preserve">Сенсорные системы (анализаторы). </w:t>
      </w:r>
    </w:p>
    <w:p w:rsidR="00E11496" w:rsidRPr="008B0F84" w:rsidRDefault="00E11496" w:rsidP="008B0F84">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8B0F84">
        <w:rPr>
          <w:rFonts w:ascii="Times New Roman" w:hAnsi="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8B0F84" w:rsidRDefault="00E11496" w:rsidP="008B0F84">
      <w:pPr>
        <w:autoSpaceDE w:val="0"/>
        <w:autoSpaceDN w:val="0"/>
        <w:adjustRightInd w:val="0"/>
        <w:spacing w:after="0" w:line="240" w:lineRule="auto"/>
        <w:ind w:left="709"/>
        <w:contextualSpacing/>
        <w:jc w:val="both"/>
        <w:rPr>
          <w:rFonts w:ascii="Times New Roman" w:hAnsi="Times New Roman"/>
          <w:b/>
          <w:bCs/>
          <w:sz w:val="24"/>
          <w:szCs w:val="24"/>
        </w:rPr>
      </w:pPr>
      <w:r w:rsidRPr="008B0F84">
        <w:rPr>
          <w:rFonts w:ascii="Times New Roman" w:hAnsi="Times New Roman"/>
          <w:b/>
          <w:bCs/>
          <w:sz w:val="24"/>
          <w:szCs w:val="24"/>
        </w:rPr>
        <w:t xml:space="preserve">Высшая нервная деятельность. </w:t>
      </w:r>
    </w:p>
    <w:p w:rsidR="00E11496" w:rsidRPr="008B0F84" w:rsidRDefault="00E11496" w:rsidP="008B0F84">
      <w:pPr>
        <w:autoSpaceDE w:val="0"/>
        <w:autoSpaceDN w:val="0"/>
        <w:adjustRightInd w:val="0"/>
        <w:spacing w:after="0" w:line="240" w:lineRule="auto"/>
        <w:ind w:firstLine="709"/>
        <w:contextualSpacing/>
        <w:jc w:val="both"/>
        <w:rPr>
          <w:rFonts w:ascii="Times New Roman" w:hAnsi="Times New Roman"/>
          <w:sz w:val="24"/>
          <w:szCs w:val="24"/>
        </w:rPr>
      </w:pPr>
      <w:r w:rsidRPr="008B0F84">
        <w:rPr>
          <w:rFonts w:ascii="Times New Roman" w:hAnsi="Times New Roman"/>
          <w:sz w:val="24"/>
          <w:szCs w:val="24"/>
        </w:rPr>
        <w:t xml:space="preserve">Высшая нервная деятельность человека, </w:t>
      </w:r>
      <w:r w:rsidRPr="008B0F84">
        <w:rPr>
          <w:rFonts w:ascii="Times New Roman" w:hAnsi="Times New Roman"/>
          <w:i/>
          <w:sz w:val="24"/>
          <w:szCs w:val="24"/>
        </w:rPr>
        <w:t>работы И. М. Сеченова, И. П. Павлова,А. А. Ухтомского и П. К. Анохина.</w:t>
      </w:r>
      <w:r w:rsidRPr="008B0F84">
        <w:rPr>
          <w:rFonts w:ascii="Times New Roman" w:hAnsi="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8B0F84">
        <w:rPr>
          <w:rFonts w:ascii="Times New Roman" w:hAnsi="Times New Roman"/>
          <w:i/>
          <w:sz w:val="24"/>
          <w:szCs w:val="24"/>
        </w:rPr>
        <w:t>Значение интеллектуальных, творческих и эстетических потребностей.</w:t>
      </w:r>
      <w:r w:rsidRPr="008B0F84">
        <w:rPr>
          <w:rFonts w:ascii="Times New Roman" w:hAnsi="Times New Roman"/>
          <w:sz w:val="24"/>
          <w:szCs w:val="24"/>
        </w:rPr>
        <w:t xml:space="preserve"> Роль обучения и воспитания в развитии психики и поведения человека.</w:t>
      </w:r>
    </w:p>
    <w:p w:rsidR="00E11496" w:rsidRPr="008B0F84" w:rsidRDefault="00E11496" w:rsidP="008B0F84">
      <w:pPr>
        <w:autoSpaceDE w:val="0"/>
        <w:autoSpaceDN w:val="0"/>
        <w:adjustRightInd w:val="0"/>
        <w:spacing w:after="0" w:line="240" w:lineRule="auto"/>
        <w:ind w:left="709"/>
        <w:contextualSpacing/>
        <w:jc w:val="both"/>
        <w:rPr>
          <w:rFonts w:ascii="Times New Roman" w:hAnsi="Times New Roman"/>
          <w:b/>
          <w:bCs/>
          <w:sz w:val="24"/>
          <w:szCs w:val="24"/>
        </w:rPr>
      </w:pPr>
      <w:r w:rsidRPr="008B0F84">
        <w:rPr>
          <w:rFonts w:ascii="Times New Roman" w:hAnsi="Times New Roman"/>
          <w:b/>
          <w:bCs/>
          <w:sz w:val="24"/>
          <w:szCs w:val="24"/>
        </w:rPr>
        <w:t xml:space="preserve">Здоровье человека и его охрана. </w:t>
      </w:r>
    </w:p>
    <w:p w:rsidR="00E11496" w:rsidRPr="008B0F84" w:rsidRDefault="00E11496" w:rsidP="008B0F84">
      <w:pPr>
        <w:autoSpaceDE w:val="0"/>
        <w:autoSpaceDN w:val="0"/>
        <w:adjustRightInd w:val="0"/>
        <w:spacing w:after="0" w:line="240" w:lineRule="auto"/>
        <w:ind w:firstLine="709"/>
        <w:contextualSpacing/>
        <w:jc w:val="both"/>
        <w:rPr>
          <w:rFonts w:ascii="Times New Roman" w:hAnsi="Times New Roman"/>
          <w:sz w:val="24"/>
          <w:szCs w:val="24"/>
        </w:rPr>
      </w:pPr>
      <w:r w:rsidRPr="008B0F84">
        <w:rPr>
          <w:rFonts w:ascii="Times New Roman" w:hAnsi="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8B0F84" w:rsidRDefault="00E11496" w:rsidP="008B0F84">
      <w:pPr>
        <w:autoSpaceDE w:val="0"/>
        <w:autoSpaceDN w:val="0"/>
        <w:adjustRightInd w:val="0"/>
        <w:spacing w:after="0" w:line="240" w:lineRule="auto"/>
        <w:ind w:firstLine="709"/>
        <w:contextualSpacing/>
        <w:jc w:val="both"/>
        <w:rPr>
          <w:rFonts w:ascii="Times New Roman" w:hAnsi="Times New Roman"/>
          <w:sz w:val="24"/>
          <w:szCs w:val="24"/>
        </w:rPr>
      </w:pPr>
      <w:r w:rsidRPr="008B0F84">
        <w:rPr>
          <w:rFonts w:ascii="Times New Roman" w:hAnsi="Times New Roman"/>
          <w:sz w:val="24"/>
          <w:szCs w:val="24"/>
        </w:rPr>
        <w:t xml:space="preserve">Человек и окружающая среда. </w:t>
      </w:r>
      <w:r w:rsidRPr="008B0F84">
        <w:rPr>
          <w:rFonts w:ascii="Times New Roman" w:hAnsi="Times New Roman"/>
          <w:i/>
          <w:sz w:val="24"/>
          <w:szCs w:val="24"/>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8B0F84">
        <w:rPr>
          <w:rFonts w:ascii="Times New Roman" w:hAnsi="Times New Roman"/>
          <w:sz w:val="24"/>
          <w:szCs w:val="24"/>
        </w:rPr>
        <w:t xml:space="preserve"> Соблюдение правил поведения в </w:t>
      </w:r>
      <w:r w:rsidRPr="008B0F84">
        <w:rPr>
          <w:rFonts w:ascii="Times New Roman" w:hAnsi="Times New Roman"/>
          <w:sz w:val="24"/>
          <w:szCs w:val="24"/>
        </w:rPr>
        <w:lastRenderedPageBreak/>
        <w:t xml:space="preserve">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8B0F84" w:rsidRDefault="00E11496" w:rsidP="008B0F84">
      <w:pPr>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Общие биологические закономерности.</w:t>
      </w:r>
    </w:p>
    <w:p w:rsidR="00E11496" w:rsidRPr="008B0F84" w:rsidRDefault="00E11496" w:rsidP="008B0F84">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8B0F84">
        <w:rPr>
          <w:rFonts w:ascii="Times New Roman" w:hAnsi="Times New Roman"/>
          <w:b/>
          <w:bCs/>
          <w:sz w:val="24"/>
          <w:szCs w:val="24"/>
        </w:rPr>
        <w:t xml:space="preserve">Биология как наука. </w:t>
      </w:r>
    </w:p>
    <w:p w:rsidR="00E11496" w:rsidRPr="008B0F84" w:rsidRDefault="00E11496" w:rsidP="008B0F84">
      <w:pPr>
        <w:overflowPunct w:val="0"/>
        <w:autoSpaceDE w:val="0"/>
        <w:autoSpaceDN w:val="0"/>
        <w:adjustRightInd w:val="0"/>
        <w:spacing w:after="0" w:line="240" w:lineRule="auto"/>
        <w:ind w:firstLine="709"/>
        <w:contextualSpacing/>
        <w:jc w:val="both"/>
        <w:rPr>
          <w:rFonts w:ascii="Times New Roman" w:hAnsi="Times New Roman"/>
          <w:i/>
          <w:sz w:val="24"/>
          <w:szCs w:val="24"/>
        </w:rPr>
      </w:pPr>
      <w:r w:rsidRPr="008B0F84">
        <w:rPr>
          <w:rFonts w:ascii="Times New Roman" w:hAnsi="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8B0F84">
        <w:rPr>
          <w:rFonts w:ascii="Times New Roman" w:hAnsi="Times New Roman"/>
          <w:i/>
          <w:sz w:val="24"/>
          <w:szCs w:val="24"/>
        </w:rPr>
        <w:t>Живые природные объекты как система. Классификация живых природных объектов.</w:t>
      </w:r>
    </w:p>
    <w:p w:rsidR="00E11496" w:rsidRPr="008B0F84" w:rsidRDefault="00E11496" w:rsidP="008B0F84">
      <w:pPr>
        <w:overflowPunct w:val="0"/>
        <w:autoSpaceDE w:val="0"/>
        <w:autoSpaceDN w:val="0"/>
        <w:adjustRightInd w:val="0"/>
        <w:spacing w:after="0" w:line="240" w:lineRule="auto"/>
        <w:ind w:left="709"/>
        <w:jc w:val="both"/>
        <w:rPr>
          <w:rFonts w:ascii="Times New Roman" w:hAnsi="Times New Roman"/>
          <w:b/>
          <w:bCs/>
          <w:sz w:val="24"/>
          <w:szCs w:val="24"/>
        </w:rPr>
      </w:pPr>
      <w:r w:rsidRPr="008B0F84">
        <w:rPr>
          <w:rFonts w:ascii="Times New Roman" w:hAnsi="Times New Roman"/>
          <w:b/>
          <w:bCs/>
          <w:sz w:val="24"/>
          <w:szCs w:val="24"/>
        </w:rPr>
        <w:t xml:space="preserve">Клетка. </w:t>
      </w:r>
    </w:p>
    <w:p w:rsidR="00E11496" w:rsidRPr="008B0F84" w:rsidRDefault="00E11496" w:rsidP="008B0F84">
      <w:pPr>
        <w:overflowPunct w:val="0"/>
        <w:autoSpaceDE w:val="0"/>
        <w:autoSpaceDN w:val="0"/>
        <w:adjustRightInd w:val="0"/>
        <w:spacing w:after="0" w:line="240" w:lineRule="auto"/>
        <w:ind w:firstLine="709"/>
        <w:jc w:val="both"/>
        <w:rPr>
          <w:rFonts w:ascii="Times New Roman" w:hAnsi="Times New Roman"/>
          <w:b/>
          <w:bCs/>
          <w:sz w:val="24"/>
          <w:szCs w:val="24"/>
        </w:rPr>
      </w:pPr>
      <w:r w:rsidRPr="008B0F84">
        <w:rPr>
          <w:rFonts w:ascii="Times New Roman" w:hAnsi="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8B0F84">
        <w:rPr>
          <w:rFonts w:ascii="Times New Roman" w:hAnsi="Times New Roman"/>
          <w:i/>
          <w:sz w:val="24"/>
          <w:szCs w:val="24"/>
        </w:rPr>
        <w:t>Нарушения в строении и функционировании клеток – одна из причин заболевания организма.</w:t>
      </w:r>
      <w:r w:rsidRPr="008B0F84">
        <w:rPr>
          <w:rFonts w:ascii="Times New Roman" w:hAnsi="Times New Roman"/>
          <w:sz w:val="24"/>
          <w:szCs w:val="24"/>
        </w:rPr>
        <w:t xml:space="preserve"> Деление клетки – основа размножения, роста и развития организмов. </w:t>
      </w:r>
    </w:p>
    <w:p w:rsidR="00E11496" w:rsidRPr="008B0F84" w:rsidRDefault="00E11496" w:rsidP="008B0F84">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8B0F84">
        <w:rPr>
          <w:rFonts w:ascii="Times New Roman" w:hAnsi="Times New Roman"/>
          <w:b/>
          <w:bCs/>
          <w:sz w:val="24"/>
          <w:szCs w:val="24"/>
        </w:rPr>
        <w:t xml:space="preserve">Организм. </w:t>
      </w:r>
    </w:p>
    <w:p w:rsidR="00E11496" w:rsidRPr="008B0F84" w:rsidRDefault="00E11496" w:rsidP="008B0F84">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8B0F84">
        <w:rPr>
          <w:rFonts w:ascii="Times New Roman" w:hAnsi="Times New Roman"/>
          <w:bCs/>
          <w:sz w:val="24"/>
          <w:szCs w:val="24"/>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8B0F84">
        <w:rPr>
          <w:rFonts w:ascii="Times New Roman" w:hAnsi="Times New Roman"/>
          <w:bCs/>
          <w:i/>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8B0F84">
        <w:rPr>
          <w:rFonts w:ascii="Times New Roman" w:hAnsi="Times New Roman"/>
          <w:bCs/>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8B0F84" w:rsidRDefault="00E11496" w:rsidP="008B0F84">
      <w:pPr>
        <w:overflowPunct w:val="0"/>
        <w:autoSpaceDE w:val="0"/>
        <w:autoSpaceDN w:val="0"/>
        <w:adjustRightInd w:val="0"/>
        <w:spacing w:after="0" w:line="240" w:lineRule="auto"/>
        <w:ind w:firstLine="709"/>
        <w:contextualSpacing/>
        <w:jc w:val="both"/>
        <w:rPr>
          <w:rFonts w:ascii="Times New Roman" w:hAnsi="Times New Roman"/>
          <w:b/>
          <w:bCs/>
          <w:sz w:val="24"/>
          <w:szCs w:val="24"/>
        </w:rPr>
      </w:pPr>
      <w:r w:rsidRPr="008B0F84">
        <w:rPr>
          <w:rFonts w:ascii="Times New Roman" w:hAnsi="Times New Roman"/>
          <w:b/>
          <w:bCs/>
          <w:sz w:val="24"/>
          <w:szCs w:val="24"/>
        </w:rPr>
        <w:t xml:space="preserve">Вид. </w:t>
      </w:r>
    </w:p>
    <w:p w:rsidR="00E11496" w:rsidRPr="008B0F84" w:rsidRDefault="00E11496" w:rsidP="008B0F84">
      <w:pPr>
        <w:tabs>
          <w:tab w:val="left" w:pos="0"/>
        </w:tabs>
        <w:overflowPunct w:val="0"/>
        <w:autoSpaceDE w:val="0"/>
        <w:autoSpaceDN w:val="0"/>
        <w:adjustRightInd w:val="0"/>
        <w:spacing w:after="0" w:line="240" w:lineRule="auto"/>
        <w:ind w:firstLine="709"/>
        <w:contextualSpacing/>
        <w:jc w:val="both"/>
        <w:rPr>
          <w:rFonts w:ascii="Times New Roman" w:hAnsi="Times New Roman"/>
          <w:sz w:val="24"/>
          <w:szCs w:val="24"/>
        </w:rPr>
      </w:pPr>
      <w:r w:rsidRPr="008B0F84">
        <w:rPr>
          <w:rFonts w:ascii="Times New Roman" w:hAnsi="Times New Roman"/>
          <w:bCs/>
          <w:sz w:val="24"/>
          <w:szCs w:val="24"/>
        </w:rPr>
        <w:t xml:space="preserve">Вид, признаки вида. </w:t>
      </w:r>
      <w:r w:rsidRPr="008B0F84">
        <w:rPr>
          <w:rFonts w:ascii="Times New Roman" w:hAnsi="Times New Roman"/>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8B0F84">
        <w:rPr>
          <w:rFonts w:ascii="Times New Roman" w:hAnsi="Times New Roman"/>
          <w:i/>
          <w:sz w:val="24"/>
          <w:szCs w:val="24"/>
        </w:rPr>
        <w:t xml:space="preserve">Усложнение растений и животных в процессе эволюции.Происхождение основных систематических групп растений и животных. </w:t>
      </w:r>
      <w:r w:rsidRPr="008B0F84">
        <w:rPr>
          <w:rFonts w:ascii="Times New Roman" w:hAnsi="Times New Roman"/>
          <w:sz w:val="24"/>
          <w:szCs w:val="24"/>
        </w:rPr>
        <w:t>Применение знаний о наследственности, изменчивости и искусственном отборе при выведении новых пород животных, сортов ра</w:t>
      </w:r>
      <w:r w:rsidR="00E2010A" w:rsidRPr="008B0F84">
        <w:rPr>
          <w:rFonts w:ascii="Times New Roman" w:hAnsi="Times New Roman"/>
          <w:sz w:val="24"/>
          <w:szCs w:val="24"/>
        </w:rPr>
        <w:t xml:space="preserve">стений и </w:t>
      </w:r>
      <w:r w:rsidRPr="008B0F84">
        <w:rPr>
          <w:rFonts w:ascii="Times New Roman" w:hAnsi="Times New Roman"/>
          <w:sz w:val="24"/>
          <w:szCs w:val="24"/>
        </w:rPr>
        <w:t xml:space="preserve">микроорганизмов. </w:t>
      </w:r>
    </w:p>
    <w:p w:rsidR="004D739A" w:rsidRDefault="004D739A" w:rsidP="008B0F84">
      <w:pPr>
        <w:autoSpaceDE w:val="0"/>
        <w:autoSpaceDN w:val="0"/>
        <w:adjustRightInd w:val="0"/>
        <w:spacing w:after="0" w:line="240" w:lineRule="auto"/>
        <w:ind w:firstLine="709"/>
        <w:contextualSpacing/>
        <w:jc w:val="both"/>
        <w:rPr>
          <w:rFonts w:ascii="Times New Roman" w:hAnsi="Times New Roman"/>
          <w:b/>
          <w:bCs/>
          <w:sz w:val="24"/>
          <w:szCs w:val="24"/>
        </w:rPr>
      </w:pPr>
    </w:p>
    <w:p w:rsidR="00E11496" w:rsidRPr="008B0F84" w:rsidRDefault="00E11496" w:rsidP="008B0F84">
      <w:pPr>
        <w:autoSpaceDE w:val="0"/>
        <w:autoSpaceDN w:val="0"/>
        <w:adjustRightInd w:val="0"/>
        <w:spacing w:after="0" w:line="240" w:lineRule="auto"/>
        <w:ind w:firstLine="709"/>
        <w:contextualSpacing/>
        <w:jc w:val="both"/>
        <w:rPr>
          <w:rFonts w:ascii="Times New Roman" w:hAnsi="Times New Roman"/>
          <w:b/>
          <w:bCs/>
          <w:sz w:val="24"/>
          <w:szCs w:val="24"/>
        </w:rPr>
      </w:pPr>
      <w:r w:rsidRPr="008B0F84">
        <w:rPr>
          <w:rFonts w:ascii="Times New Roman" w:hAnsi="Times New Roman"/>
          <w:b/>
          <w:bCs/>
          <w:sz w:val="24"/>
          <w:szCs w:val="24"/>
        </w:rPr>
        <w:t xml:space="preserve">Экосистемы. </w:t>
      </w:r>
    </w:p>
    <w:p w:rsidR="00E11496" w:rsidRPr="008B0F84" w:rsidRDefault="00E11496" w:rsidP="008B0F84">
      <w:pPr>
        <w:autoSpaceDE w:val="0"/>
        <w:autoSpaceDN w:val="0"/>
        <w:adjustRightInd w:val="0"/>
        <w:spacing w:after="0" w:line="240" w:lineRule="auto"/>
        <w:ind w:firstLine="709"/>
        <w:contextualSpacing/>
        <w:jc w:val="both"/>
        <w:rPr>
          <w:rFonts w:ascii="Times New Roman" w:hAnsi="Times New Roman"/>
          <w:sz w:val="24"/>
          <w:szCs w:val="24"/>
        </w:rPr>
      </w:pPr>
      <w:r w:rsidRPr="008B0F84">
        <w:rPr>
          <w:rFonts w:ascii="Times New Roman" w:hAnsi="Times New Roman"/>
          <w:bCs/>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8B0F84">
        <w:rPr>
          <w:rFonts w:ascii="Times New Roman" w:hAnsi="Times New Roman"/>
          <w:sz w:val="24"/>
          <w:szCs w:val="24"/>
        </w:rPr>
        <w:t xml:space="preserve">иогеоценоз). Агроэкосистема (агроценоз) как искусственное сообщество организмов. </w:t>
      </w:r>
      <w:r w:rsidRPr="008B0F84">
        <w:rPr>
          <w:rFonts w:ascii="Times New Roman" w:hAnsi="Times New Roman"/>
          <w:i/>
          <w:sz w:val="24"/>
          <w:szCs w:val="24"/>
        </w:rPr>
        <w:t>Круговорот веществ и поток энергии в биогеоценозах</w:t>
      </w:r>
      <w:r w:rsidR="00E2010A" w:rsidRPr="008B0F84">
        <w:rPr>
          <w:rFonts w:ascii="Times New Roman" w:hAnsi="Times New Roman"/>
          <w:i/>
          <w:sz w:val="24"/>
          <w:szCs w:val="24"/>
        </w:rPr>
        <w:t xml:space="preserve"> </w:t>
      </w:r>
      <w:r w:rsidRPr="008B0F84">
        <w:rPr>
          <w:rFonts w:ascii="Times New Roman" w:hAnsi="Times New Roman"/>
          <w:i/>
          <w:sz w:val="24"/>
          <w:szCs w:val="24"/>
        </w:rPr>
        <w:t>.</w:t>
      </w:r>
      <w:r w:rsidRPr="008B0F84">
        <w:rPr>
          <w:rFonts w:ascii="Times New Roman" w:hAnsi="Times New Roman"/>
          <w:sz w:val="24"/>
          <w:szCs w:val="24"/>
        </w:rPr>
        <w:t>Биосфера–глобальная экосистема. В. И.  Вернадский – основоположник учения о биосфере. Структура</w:t>
      </w:r>
      <w:bookmarkStart w:id="278" w:name="page23"/>
      <w:bookmarkEnd w:id="278"/>
      <w:r w:rsidRPr="008B0F84">
        <w:rPr>
          <w:rFonts w:ascii="Times New Roman" w:hAnsi="Times New Roman"/>
          <w:sz w:val="24"/>
          <w:szCs w:val="24"/>
        </w:rPr>
        <w:t xml:space="preserve"> биосферы. Распространение и роль живого вещества в биосфере.</w:t>
      </w:r>
      <w:r w:rsidRPr="008B0F84">
        <w:rPr>
          <w:rFonts w:ascii="Times New Roman" w:hAnsi="Times New Roman"/>
          <w:i/>
          <w:sz w:val="24"/>
          <w:szCs w:val="24"/>
        </w:rPr>
        <w:t xml:space="preserve"> Ноосфера.Краткая история эволюции биосферы.</w:t>
      </w:r>
      <w:r w:rsidRPr="008B0F84">
        <w:rPr>
          <w:rFonts w:ascii="Times New Roman" w:hAnsi="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8B0F84" w:rsidRDefault="00E2010A" w:rsidP="008B0F84">
      <w:pPr>
        <w:autoSpaceDE w:val="0"/>
        <w:autoSpaceDN w:val="0"/>
        <w:adjustRightInd w:val="0"/>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С</w:t>
      </w:r>
      <w:r w:rsidR="00E11496" w:rsidRPr="008B0F84">
        <w:rPr>
          <w:rFonts w:ascii="Times New Roman" w:hAnsi="Times New Roman"/>
          <w:b/>
          <w:bCs/>
          <w:sz w:val="24"/>
          <w:szCs w:val="24"/>
        </w:rPr>
        <w:t>писок лабораторных и практических работ по разделу «Живые организмы»:</w:t>
      </w:r>
    </w:p>
    <w:p w:rsidR="00E11496" w:rsidRPr="008B0F84" w:rsidRDefault="00E11496" w:rsidP="008B0F84">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Изучение устройства увеличительных приборов и правил работы с ними; </w:t>
      </w:r>
    </w:p>
    <w:p w:rsidR="00E11496" w:rsidRPr="008B0F84" w:rsidRDefault="00E11496" w:rsidP="008B0F84">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Приготовление микропрепарата кожицы чешуи лука (мякоти плода томата); </w:t>
      </w:r>
    </w:p>
    <w:p w:rsidR="00E11496" w:rsidRPr="008B0F84" w:rsidRDefault="00E11496" w:rsidP="008B0F84">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Изучение органов цветкового растения; </w:t>
      </w:r>
    </w:p>
    <w:p w:rsidR="00E11496" w:rsidRPr="008B0F84" w:rsidRDefault="00E11496" w:rsidP="008B0F84">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8B0F84">
        <w:rPr>
          <w:rFonts w:ascii="Times New Roman" w:hAnsi="Times New Roman"/>
          <w:sz w:val="24"/>
          <w:szCs w:val="24"/>
          <w:lang w:val="en-US"/>
        </w:rPr>
        <w:t xml:space="preserve">Изучение строения позвоночного животного; </w:t>
      </w:r>
    </w:p>
    <w:p w:rsidR="00E11496" w:rsidRPr="008B0F84" w:rsidRDefault="00E11496" w:rsidP="008B0F84">
      <w:pPr>
        <w:numPr>
          <w:ilvl w:val="0"/>
          <w:numId w:val="69"/>
        </w:numPr>
        <w:overflowPunct w:val="0"/>
        <w:autoSpaceDE w:val="0"/>
        <w:autoSpaceDN w:val="0"/>
        <w:adjustRightInd w:val="0"/>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lastRenderedPageBreak/>
        <w:t xml:space="preserve">Выявление передвижение воды и минеральных веществ в растении; </w:t>
      </w:r>
    </w:p>
    <w:p w:rsidR="00E11496" w:rsidRPr="008B0F84" w:rsidRDefault="00E11496" w:rsidP="008B0F84">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Изучение строения семян однодольных и двудольных растений; </w:t>
      </w:r>
    </w:p>
    <w:p w:rsidR="00E11496" w:rsidRPr="008B0F84" w:rsidRDefault="00E11496" w:rsidP="008B0F84">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8B0F84">
        <w:rPr>
          <w:rFonts w:ascii="Times New Roman" w:hAnsi="Times New Roman"/>
          <w:i/>
          <w:sz w:val="24"/>
          <w:szCs w:val="24"/>
          <w:lang w:val="en-US"/>
        </w:rPr>
        <w:t>Изучение строения водорослей</w:t>
      </w:r>
      <w:r w:rsidRPr="008B0F84">
        <w:rPr>
          <w:rFonts w:ascii="Times New Roman" w:hAnsi="Times New Roman"/>
          <w:sz w:val="24"/>
          <w:szCs w:val="24"/>
          <w:lang w:val="en-US"/>
        </w:rPr>
        <w:t xml:space="preserve">; </w:t>
      </w:r>
    </w:p>
    <w:p w:rsidR="00E11496" w:rsidRPr="008B0F84" w:rsidRDefault="00E11496" w:rsidP="008B0F84">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Изучение внешнего строения мхов (на местных видах); </w:t>
      </w:r>
    </w:p>
    <w:p w:rsidR="00E11496" w:rsidRPr="008B0F84" w:rsidRDefault="00E11496" w:rsidP="008B0F84">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Изучение внешнего строения папоротника (хвоща); </w:t>
      </w:r>
    </w:p>
    <w:p w:rsidR="00E11496" w:rsidRPr="008B0F84" w:rsidRDefault="00E11496" w:rsidP="008B0F84">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Изучение внешнего строения хвои, шишек и семян голосеменных растений; </w:t>
      </w:r>
    </w:p>
    <w:p w:rsidR="00E11496" w:rsidRPr="008B0F84" w:rsidRDefault="00E11496" w:rsidP="008B0F84">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Изучение внешнего строения покрытосеменных растений; </w:t>
      </w:r>
    </w:p>
    <w:p w:rsidR="00E11496" w:rsidRPr="008B0F84" w:rsidRDefault="00E11496" w:rsidP="008B0F84">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Определение признаков класса в строении растений; </w:t>
      </w:r>
    </w:p>
    <w:p w:rsidR="00E11496" w:rsidRPr="008B0F84" w:rsidRDefault="00E11496" w:rsidP="008B0F84">
      <w:pPr>
        <w:numPr>
          <w:ilvl w:val="0"/>
          <w:numId w:val="69"/>
        </w:numPr>
        <w:overflowPunct w:val="0"/>
        <w:autoSpaceDE w:val="0"/>
        <w:autoSpaceDN w:val="0"/>
        <w:adjustRightInd w:val="0"/>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Определение до рода или вида нескольких травянистых растений одного-двух семейств;</w:t>
      </w:r>
    </w:p>
    <w:p w:rsidR="00E11496" w:rsidRPr="008B0F84" w:rsidRDefault="00E11496" w:rsidP="008B0F84">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8B0F84">
        <w:rPr>
          <w:rFonts w:ascii="Times New Roman" w:hAnsi="Times New Roman"/>
          <w:sz w:val="24"/>
          <w:szCs w:val="24"/>
          <w:lang w:val="en-US"/>
        </w:rPr>
        <w:t xml:space="preserve">Изучение строения плесневых грибов; </w:t>
      </w:r>
    </w:p>
    <w:p w:rsidR="00E11496" w:rsidRPr="008B0F84" w:rsidRDefault="00E11496" w:rsidP="008B0F84">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8B0F84">
        <w:rPr>
          <w:rFonts w:ascii="Times New Roman" w:hAnsi="Times New Roman"/>
          <w:sz w:val="24"/>
          <w:szCs w:val="24"/>
          <w:lang w:val="en-US"/>
        </w:rPr>
        <w:t xml:space="preserve">Вегетативное размножение комнатных растений; </w:t>
      </w:r>
    </w:p>
    <w:p w:rsidR="00E11496" w:rsidRPr="008B0F84" w:rsidRDefault="00E11496" w:rsidP="008B0F84">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Изучение строения и передвижения одноклеточных животных; </w:t>
      </w:r>
    </w:p>
    <w:p w:rsidR="00E11496" w:rsidRPr="008B0F84" w:rsidRDefault="00E11496" w:rsidP="008B0F84">
      <w:pPr>
        <w:numPr>
          <w:ilvl w:val="0"/>
          <w:numId w:val="69"/>
        </w:numPr>
        <w:overflowPunct w:val="0"/>
        <w:autoSpaceDE w:val="0"/>
        <w:autoSpaceDN w:val="0"/>
        <w:adjustRightInd w:val="0"/>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 xml:space="preserve">Изучение внешнего строения дождевого червя, наблюдение за его передвижением и реакциями на раздражения; </w:t>
      </w:r>
    </w:p>
    <w:p w:rsidR="00E11496" w:rsidRPr="008B0F84" w:rsidRDefault="00E11496" w:rsidP="008B0F84">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8B0F84">
        <w:rPr>
          <w:rFonts w:ascii="Times New Roman" w:hAnsi="Times New Roman"/>
          <w:sz w:val="24"/>
          <w:szCs w:val="24"/>
          <w:lang w:val="en-US"/>
        </w:rPr>
        <w:t xml:space="preserve">Изучение строения раковин моллюсков; </w:t>
      </w:r>
    </w:p>
    <w:p w:rsidR="00E11496" w:rsidRPr="008B0F84" w:rsidRDefault="00E11496" w:rsidP="008B0F84">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8B0F84">
        <w:rPr>
          <w:rFonts w:ascii="Times New Roman" w:hAnsi="Times New Roman"/>
          <w:sz w:val="24"/>
          <w:szCs w:val="24"/>
          <w:lang w:val="en-US"/>
        </w:rPr>
        <w:t xml:space="preserve">Изучение внешнего строения насекомого; </w:t>
      </w:r>
    </w:p>
    <w:p w:rsidR="00E11496" w:rsidRPr="008B0F84" w:rsidRDefault="00E11496" w:rsidP="008B0F84">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Изучение типов развития насекомых; </w:t>
      </w:r>
    </w:p>
    <w:p w:rsidR="00E11496" w:rsidRPr="008B0F84" w:rsidRDefault="00E11496" w:rsidP="008B0F84">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Изучение внешнего строения и передвижения рыб; </w:t>
      </w:r>
    </w:p>
    <w:p w:rsidR="00E11496" w:rsidRPr="008B0F84" w:rsidRDefault="00E11496" w:rsidP="008B0F84">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Изучение внешнего строения и перьевого покрова птиц; </w:t>
      </w:r>
    </w:p>
    <w:p w:rsidR="00E11496" w:rsidRPr="008B0F84" w:rsidRDefault="00E11496" w:rsidP="008B0F84">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Изучение внешнего строения, скелета и зубной системы млекопитающих. </w:t>
      </w:r>
    </w:p>
    <w:p w:rsidR="00E11496" w:rsidRPr="008B0F84" w:rsidRDefault="00E2010A" w:rsidP="008B0F84">
      <w:pPr>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С</w:t>
      </w:r>
      <w:r w:rsidR="00E11496" w:rsidRPr="008B0F84">
        <w:rPr>
          <w:rFonts w:ascii="Times New Roman" w:hAnsi="Times New Roman"/>
          <w:b/>
          <w:bCs/>
          <w:sz w:val="24"/>
          <w:szCs w:val="24"/>
        </w:rPr>
        <w:t>писок экскурсий по разделу «Живые организмы»:</w:t>
      </w:r>
    </w:p>
    <w:p w:rsidR="00E11496" w:rsidRPr="008B0F84" w:rsidRDefault="00E11496" w:rsidP="008B0F84">
      <w:pPr>
        <w:numPr>
          <w:ilvl w:val="0"/>
          <w:numId w:val="70"/>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8B0F84">
        <w:rPr>
          <w:rFonts w:ascii="Times New Roman" w:hAnsi="Times New Roman"/>
          <w:sz w:val="24"/>
          <w:szCs w:val="24"/>
          <w:lang w:val="en-US"/>
        </w:rPr>
        <w:t xml:space="preserve">Многообразие животных; </w:t>
      </w:r>
    </w:p>
    <w:p w:rsidR="00E11496" w:rsidRPr="008B0F84" w:rsidRDefault="00E11496" w:rsidP="008B0F84">
      <w:pPr>
        <w:numPr>
          <w:ilvl w:val="0"/>
          <w:numId w:val="70"/>
        </w:numPr>
        <w:overflowPunct w:val="0"/>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Осенние (зимние, весенние) явления в жизни растений и животных; </w:t>
      </w:r>
    </w:p>
    <w:p w:rsidR="00E11496" w:rsidRPr="008B0F84" w:rsidRDefault="00E11496" w:rsidP="008B0F84">
      <w:pPr>
        <w:numPr>
          <w:ilvl w:val="0"/>
          <w:numId w:val="70"/>
        </w:numPr>
        <w:overflowPunct w:val="0"/>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Разнообразие и роль членистоногих в природе родного края; </w:t>
      </w:r>
    </w:p>
    <w:p w:rsidR="00E11496" w:rsidRPr="008B0F84" w:rsidRDefault="00E11496" w:rsidP="008B0F84">
      <w:pPr>
        <w:numPr>
          <w:ilvl w:val="0"/>
          <w:numId w:val="70"/>
        </w:numPr>
        <w:overflowPunct w:val="0"/>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Разнообразие птиц и млекопитающих местности проживания (экскурсия в природу, зоопарк или музей).</w:t>
      </w:r>
    </w:p>
    <w:p w:rsidR="00E11496" w:rsidRPr="008B0F84" w:rsidRDefault="00E2010A" w:rsidP="008B0F84">
      <w:pPr>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С</w:t>
      </w:r>
      <w:r w:rsidR="00E11496" w:rsidRPr="008B0F84">
        <w:rPr>
          <w:rFonts w:ascii="Times New Roman" w:hAnsi="Times New Roman"/>
          <w:b/>
          <w:bCs/>
          <w:sz w:val="24"/>
          <w:szCs w:val="24"/>
        </w:rPr>
        <w:t>писок лабораторных и практических работ по разделу«Человек и его здоровье»:</w:t>
      </w:r>
    </w:p>
    <w:p w:rsidR="00E11496" w:rsidRPr="008B0F84" w:rsidRDefault="00E11496" w:rsidP="008B0F84">
      <w:pPr>
        <w:numPr>
          <w:ilvl w:val="0"/>
          <w:numId w:val="67"/>
        </w:numPr>
        <w:overflowPunct w:val="0"/>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Выявление особенностей строения клеток разных тканей; </w:t>
      </w:r>
    </w:p>
    <w:p w:rsidR="00E11496" w:rsidRPr="008B0F84" w:rsidRDefault="00E11496" w:rsidP="008B0F84">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lang w:val="en-US"/>
        </w:rPr>
      </w:pPr>
      <w:r w:rsidRPr="008B0F84">
        <w:rPr>
          <w:rFonts w:ascii="Times New Roman" w:hAnsi="Times New Roman"/>
          <w:i/>
          <w:sz w:val="24"/>
          <w:szCs w:val="24"/>
        </w:rPr>
        <w:t>Изучение с</w:t>
      </w:r>
      <w:r w:rsidRPr="008B0F84">
        <w:rPr>
          <w:rFonts w:ascii="Times New Roman" w:hAnsi="Times New Roman"/>
          <w:i/>
          <w:sz w:val="24"/>
          <w:szCs w:val="24"/>
          <w:lang w:val="en-US"/>
        </w:rPr>
        <w:t>троени</w:t>
      </w:r>
      <w:r w:rsidRPr="008B0F84">
        <w:rPr>
          <w:rFonts w:ascii="Times New Roman" w:hAnsi="Times New Roman"/>
          <w:i/>
          <w:sz w:val="24"/>
          <w:szCs w:val="24"/>
        </w:rPr>
        <w:t>я</w:t>
      </w:r>
      <w:r w:rsidRPr="008B0F84">
        <w:rPr>
          <w:rFonts w:ascii="Times New Roman" w:hAnsi="Times New Roman"/>
          <w:i/>
          <w:sz w:val="24"/>
          <w:szCs w:val="24"/>
          <w:lang w:val="en-US"/>
        </w:rPr>
        <w:t xml:space="preserve"> головного мозга; </w:t>
      </w:r>
    </w:p>
    <w:p w:rsidR="00E11496" w:rsidRPr="008B0F84" w:rsidRDefault="00E11496" w:rsidP="008B0F84">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lang w:val="en-US"/>
        </w:rPr>
      </w:pPr>
      <w:r w:rsidRPr="008B0F84">
        <w:rPr>
          <w:rFonts w:ascii="Times New Roman" w:hAnsi="Times New Roman"/>
          <w:i/>
          <w:sz w:val="24"/>
          <w:szCs w:val="24"/>
        </w:rPr>
        <w:t>Выявление особенностей с</w:t>
      </w:r>
      <w:r w:rsidRPr="008B0F84">
        <w:rPr>
          <w:rFonts w:ascii="Times New Roman" w:hAnsi="Times New Roman"/>
          <w:i/>
          <w:sz w:val="24"/>
          <w:szCs w:val="24"/>
          <w:lang w:val="en-US"/>
        </w:rPr>
        <w:t>троени</w:t>
      </w:r>
      <w:r w:rsidRPr="008B0F84">
        <w:rPr>
          <w:rFonts w:ascii="Times New Roman" w:hAnsi="Times New Roman"/>
          <w:i/>
          <w:sz w:val="24"/>
          <w:szCs w:val="24"/>
        </w:rPr>
        <w:t>я</w:t>
      </w:r>
      <w:r w:rsidRPr="008B0F84">
        <w:rPr>
          <w:rFonts w:ascii="Times New Roman" w:hAnsi="Times New Roman"/>
          <w:i/>
          <w:sz w:val="24"/>
          <w:szCs w:val="24"/>
          <w:lang w:val="en-US"/>
        </w:rPr>
        <w:t xml:space="preserve"> позвонков; </w:t>
      </w:r>
    </w:p>
    <w:p w:rsidR="00E11496" w:rsidRPr="008B0F84" w:rsidRDefault="00E11496" w:rsidP="008B0F84">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Выявление нарушения осанки и наличия плоскостопия; </w:t>
      </w:r>
    </w:p>
    <w:p w:rsidR="00E11496" w:rsidRPr="008B0F84" w:rsidRDefault="00E11496" w:rsidP="008B0F84">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Сравнение микроскопического строения крови человека и лягушки; </w:t>
      </w:r>
    </w:p>
    <w:p w:rsidR="00E11496" w:rsidRPr="008B0F84" w:rsidRDefault="00E11496" w:rsidP="008B0F84">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rPr>
      </w:pPr>
      <w:r w:rsidRPr="008B0F84">
        <w:rPr>
          <w:rFonts w:ascii="Times New Roman" w:hAnsi="Times New Roman"/>
          <w:sz w:val="24"/>
          <w:szCs w:val="24"/>
        </w:rPr>
        <w:t xml:space="preserve">Подсчет пульса в разных условиях. </w:t>
      </w:r>
      <w:r w:rsidRPr="008B0F84">
        <w:rPr>
          <w:rFonts w:ascii="Times New Roman" w:hAnsi="Times New Roman"/>
          <w:i/>
          <w:sz w:val="24"/>
          <w:szCs w:val="24"/>
        </w:rPr>
        <w:t xml:space="preserve">Измерение артериального давления; </w:t>
      </w:r>
    </w:p>
    <w:p w:rsidR="00E11496" w:rsidRPr="008B0F84" w:rsidRDefault="00E11496" w:rsidP="008B0F84">
      <w:pPr>
        <w:numPr>
          <w:ilvl w:val="0"/>
          <w:numId w:val="67"/>
        </w:numPr>
        <w:overflowPunct w:val="0"/>
        <w:autoSpaceDE w:val="0"/>
        <w:autoSpaceDN w:val="0"/>
        <w:adjustRightInd w:val="0"/>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Измерение жизненной емкости легких. Дыхательные движения.</w:t>
      </w:r>
    </w:p>
    <w:p w:rsidR="00E11496" w:rsidRPr="008B0F84" w:rsidRDefault="00E11496" w:rsidP="008B0F84">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Изучение строения и работы органа зрения. </w:t>
      </w:r>
    </w:p>
    <w:p w:rsidR="00E11496" w:rsidRPr="008B0F84" w:rsidRDefault="00E2010A" w:rsidP="008B0F84">
      <w:pPr>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С</w:t>
      </w:r>
      <w:r w:rsidR="00E11496" w:rsidRPr="008B0F84">
        <w:rPr>
          <w:rFonts w:ascii="Times New Roman" w:hAnsi="Times New Roman"/>
          <w:b/>
          <w:bCs/>
          <w:sz w:val="24"/>
          <w:szCs w:val="24"/>
        </w:rPr>
        <w:t>писок лабораторных и практических работ по разделу «Общебиологические закономерности»:</w:t>
      </w:r>
    </w:p>
    <w:p w:rsidR="00E11496" w:rsidRPr="008B0F84" w:rsidRDefault="00E11496" w:rsidP="008B0F84">
      <w:pPr>
        <w:numPr>
          <w:ilvl w:val="0"/>
          <w:numId w:val="71"/>
        </w:numPr>
        <w:tabs>
          <w:tab w:val="left" w:pos="500"/>
        </w:tabs>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 xml:space="preserve">Изучение клеток и тканей растений и животных на готовых </w:t>
      </w:r>
      <w:bookmarkStart w:id="279" w:name="page27"/>
      <w:bookmarkEnd w:id="279"/>
      <w:r w:rsidRPr="008B0F84">
        <w:rPr>
          <w:rFonts w:ascii="Times New Roman" w:hAnsi="Times New Roman"/>
          <w:sz w:val="24"/>
          <w:szCs w:val="24"/>
        </w:rPr>
        <w:t>микропрепаратах;</w:t>
      </w:r>
    </w:p>
    <w:p w:rsidR="00E11496" w:rsidRPr="008B0F84" w:rsidRDefault="00E11496" w:rsidP="008B0F84">
      <w:pPr>
        <w:numPr>
          <w:ilvl w:val="0"/>
          <w:numId w:val="71"/>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8B0F84">
        <w:rPr>
          <w:rFonts w:ascii="Times New Roman" w:hAnsi="Times New Roman"/>
          <w:sz w:val="24"/>
          <w:szCs w:val="24"/>
        </w:rPr>
        <w:t>Выявление и</w:t>
      </w:r>
      <w:r w:rsidRPr="008B0F84">
        <w:rPr>
          <w:rFonts w:ascii="Times New Roman" w:hAnsi="Times New Roman"/>
          <w:sz w:val="24"/>
          <w:szCs w:val="24"/>
          <w:lang w:val="en-US"/>
        </w:rPr>
        <w:t>зменчивост</w:t>
      </w:r>
      <w:r w:rsidRPr="008B0F84">
        <w:rPr>
          <w:rFonts w:ascii="Times New Roman" w:hAnsi="Times New Roman"/>
          <w:sz w:val="24"/>
          <w:szCs w:val="24"/>
        </w:rPr>
        <w:t>и</w:t>
      </w:r>
      <w:r w:rsidRPr="008B0F84">
        <w:rPr>
          <w:rFonts w:ascii="Times New Roman" w:hAnsi="Times New Roman"/>
          <w:sz w:val="24"/>
          <w:szCs w:val="24"/>
          <w:lang w:val="en-US"/>
        </w:rPr>
        <w:t xml:space="preserve"> организмов; </w:t>
      </w:r>
    </w:p>
    <w:p w:rsidR="00E11496" w:rsidRPr="008B0F84" w:rsidRDefault="00E11496" w:rsidP="008B0F84">
      <w:pPr>
        <w:numPr>
          <w:ilvl w:val="0"/>
          <w:numId w:val="71"/>
        </w:numPr>
        <w:overflowPunct w:val="0"/>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Выявление приспособлений у организмов к среде обитания (на конкретных примерах). </w:t>
      </w:r>
    </w:p>
    <w:p w:rsidR="00E11496" w:rsidRPr="008B0F84" w:rsidRDefault="00E2010A" w:rsidP="008B0F84">
      <w:pPr>
        <w:autoSpaceDE w:val="0"/>
        <w:autoSpaceDN w:val="0"/>
        <w:adjustRightInd w:val="0"/>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С</w:t>
      </w:r>
      <w:r w:rsidR="00E11496" w:rsidRPr="008B0F84">
        <w:rPr>
          <w:rFonts w:ascii="Times New Roman" w:hAnsi="Times New Roman"/>
          <w:b/>
          <w:bCs/>
          <w:sz w:val="24"/>
          <w:szCs w:val="24"/>
        </w:rPr>
        <w:t>писок экскурсий по разделу «Общебиологические закономерности»:</w:t>
      </w:r>
    </w:p>
    <w:p w:rsidR="00E11496" w:rsidRPr="008B0F84" w:rsidRDefault="00E11496" w:rsidP="008B0F84">
      <w:pPr>
        <w:numPr>
          <w:ilvl w:val="0"/>
          <w:numId w:val="68"/>
        </w:numPr>
        <w:autoSpaceDE w:val="0"/>
        <w:autoSpaceDN w:val="0"/>
        <w:adjustRightInd w:val="0"/>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Изучение и описание экосистемы своей местности.</w:t>
      </w:r>
    </w:p>
    <w:p w:rsidR="00E11496" w:rsidRPr="008B0F84" w:rsidRDefault="00E11496" w:rsidP="008B0F84">
      <w:pPr>
        <w:numPr>
          <w:ilvl w:val="0"/>
          <w:numId w:val="68"/>
        </w:numPr>
        <w:autoSpaceDE w:val="0"/>
        <w:autoSpaceDN w:val="0"/>
        <w:adjustRightInd w:val="0"/>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Многообразие живых организмов (на примере парка или природного участка).</w:t>
      </w:r>
    </w:p>
    <w:p w:rsidR="00E11496" w:rsidRPr="008B0F84" w:rsidRDefault="00E11496" w:rsidP="008B0F84">
      <w:pPr>
        <w:numPr>
          <w:ilvl w:val="0"/>
          <w:numId w:val="68"/>
        </w:numPr>
        <w:autoSpaceDE w:val="0"/>
        <w:autoSpaceDN w:val="0"/>
        <w:adjustRightInd w:val="0"/>
        <w:spacing w:after="0" w:line="240" w:lineRule="auto"/>
        <w:ind w:left="0" w:firstLine="709"/>
        <w:contextualSpacing/>
        <w:jc w:val="both"/>
        <w:rPr>
          <w:rFonts w:ascii="Times New Roman" w:hAnsi="Times New Roman"/>
          <w:i/>
          <w:sz w:val="24"/>
          <w:szCs w:val="24"/>
        </w:rPr>
      </w:pPr>
      <w:r w:rsidRPr="008B0F84">
        <w:rPr>
          <w:rFonts w:ascii="Times New Roman" w:hAnsi="Times New Roman"/>
          <w:i/>
          <w:sz w:val="24"/>
          <w:szCs w:val="24"/>
        </w:rPr>
        <w:t>Естественный отбор - движущая сила эволюции.</w:t>
      </w:r>
    </w:p>
    <w:p w:rsidR="00B540EE" w:rsidRPr="008B0F84" w:rsidRDefault="004B1AA7" w:rsidP="008B0F84">
      <w:pPr>
        <w:pStyle w:val="4"/>
        <w:spacing w:line="240" w:lineRule="auto"/>
        <w:rPr>
          <w:sz w:val="24"/>
          <w:szCs w:val="24"/>
        </w:rPr>
      </w:pPr>
      <w:bookmarkStart w:id="280" w:name="_Toc409691712"/>
      <w:bookmarkStart w:id="281" w:name="_Toc410654037"/>
      <w:bookmarkStart w:id="282" w:name="_Toc414553248"/>
      <w:r w:rsidRPr="008B0F84">
        <w:rPr>
          <w:sz w:val="24"/>
          <w:szCs w:val="24"/>
        </w:rPr>
        <w:t>2.2.2.11</w:t>
      </w:r>
      <w:r w:rsidR="00F17097" w:rsidRPr="008B0F84">
        <w:rPr>
          <w:sz w:val="24"/>
          <w:szCs w:val="24"/>
        </w:rPr>
        <w:t xml:space="preserve">. </w:t>
      </w:r>
      <w:r w:rsidR="00B540EE" w:rsidRPr="008B0F84">
        <w:rPr>
          <w:sz w:val="24"/>
          <w:szCs w:val="24"/>
        </w:rPr>
        <w:t>Химия</w:t>
      </w:r>
      <w:bookmarkEnd w:id="280"/>
      <w:bookmarkEnd w:id="281"/>
      <w:bookmarkEnd w:id="282"/>
    </w:p>
    <w:p w:rsidR="00B30F8B" w:rsidRPr="008B0F84" w:rsidRDefault="00B30F8B" w:rsidP="008B0F84">
      <w:pPr>
        <w:spacing w:after="0" w:line="240" w:lineRule="auto"/>
        <w:ind w:firstLine="709"/>
        <w:jc w:val="both"/>
        <w:rPr>
          <w:rFonts w:ascii="Times New Roman" w:eastAsia="Times New Roman" w:hAnsi="Times New Roman"/>
          <w:sz w:val="24"/>
          <w:szCs w:val="24"/>
          <w:lang w:eastAsia="ru-RU"/>
        </w:rPr>
      </w:pPr>
      <w:r w:rsidRPr="008B0F84">
        <w:rPr>
          <w:rFonts w:ascii="Times New Roman" w:eastAsia="Times New Roman" w:hAnsi="Times New Roman"/>
          <w:sz w:val="24"/>
          <w:szCs w:val="24"/>
          <w:lang w:eastAsia="ru-RU"/>
        </w:rPr>
        <w:t xml:space="preserve">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w:t>
      </w:r>
      <w:r w:rsidRPr="008B0F84">
        <w:rPr>
          <w:rFonts w:ascii="Times New Roman" w:eastAsia="Times New Roman" w:hAnsi="Times New Roman"/>
          <w:sz w:val="24"/>
          <w:szCs w:val="24"/>
          <w:lang w:eastAsia="ru-RU"/>
        </w:rPr>
        <w:lastRenderedPageBreak/>
        <w:t>безопасного для человека и окружающей его среды образа жизни, а также в воспитании экологической культуры.</w:t>
      </w:r>
    </w:p>
    <w:p w:rsidR="00B30F8B" w:rsidRPr="008B0F84" w:rsidRDefault="00B30F8B" w:rsidP="008B0F84">
      <w:pPr>
        <w:spacing w:after="0" w:line="240" w:lineRule="auto"/>
        <w:ind w:firstLine="709"/>
        <w:jc w:val="both"/>
        <w:rPr>
          <w:rFonts w:ascii="Times New Roman" w:eastAsia="Times New Roman" w:hAnsi="Times New Roman"/>
          <w:sz w:val="24"/>
          <w:szCs w:val="24"/>
          <w:lang w:eastAsia="ru-RU"/>
        </w:rPr>
      </w:pPr>
      <w:r w:rsidRPr="008B0F84">
        <w:rPr>
          <w:rFonts w:ascii="Times New Roman" w:eastAsia="Times New Roman" w:hAnsi="Times New Roman"/>
          <w:sz w:val="24"/>
          <w:szCs w:val="24"/>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8B0F84" w:rsidRDefault="00B30F8B" w:rsidP="008B0F84">
      <w:pPr>
        <w:spacing w:after="0" w:line="240" w:lineRule="auto"/>
        <w:ind w:firstLine="709"/>
        <w:jc w:val="both"/>
        <w:rPr>
          <w:rFonts w:ascii="Times New Roman" w:eastAsia="Times New Roman" w:hAnsi="Times New Roman"/>
          <w:sz w:val="24"/>
          <w:szCs w:val="24"/>
          <w:lang w:eastAsia="ru-RU"/>
        </w:rPr>
      </w:pPr>
      <w:r w:rsidRPr="008B0F84">
        <w:rPr>
          <w:rFonts w:ascii="Times New Roman" w:eastAsia="Times New Roman" w:hAnsi="Times New Roman"/>
          <w:sz w:val="24"/>
          <w:szCs w:val="24"/>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8B0F84" w:rsidRDefault="00B30F8B" w:rsidP="008B0F84">
      <w:pPr>
        <w:spacing w:after="0" w:line="240" w:lineRule="auto"/>
        <w:ind w:firstLine="709"/>
        <w:jc w:val="both"/>
        <w:rPr>
          <w:rFonts w:ascii="Times New Roman" w:eastAsia="Times New Roman" w:hAnsi="Times New Roman"/>
          <w:sz w:val="24"/>
          <w:szCs w:val="24"/>
          <w:lang w:eastAsia="ru-RU"/>
        </w:rPr>
      </w:pPr>
      <w:r w:rsidRPr="008B0F84">
        <w:rPr>
          <w:rFonts w:ascii="Times New Roman" w:eastAsia="Times New Roman" w:hAnsi="Times New Roman"/>
          <w:sz w:val="24"/>
          <w:szCs w:val="24"/>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8B0F84" w:rsidRDefault="00B30F8B" w:rsidP="008B0F84">
      <w:pPr>
        <w:spacing w:after="0" w:line="240" w:lineRule="auto"/>
        <w:ind w:firstLine="709"/>
        <w:jc w:val="both"/>
        <w:rPr>
          <w:rFonts w:ascii="Times New Roman" w:eastAsia="Times New Roman" w:hAnsi="Times New Roman"/>
          <w:sz w:val="24"/>
          <w:szCs w:val="24"/>
          <w:lang w:eastAsia="ru-RU"/>
        </w:rPr>
      </w:pPr>
      <w:r w:rsidRPr="008B0F84">
        <w:rPr>
          <w:rFonts w:ascii="Times New Roman" w:eastAsia="Times New Roman" w:hAnsi="Times New Roman"/>
          <w:sz w:val="24"/>
          <w:szCs w:val="24"/>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8B0F84" w:rsidRDefault="00B30F8B" w:rsidP="008B0F84">
      <w:pPr>
        <w:spacing w:after="0" w:line="240" w:lineRule="auto"/>
        <w:ind w:firstLine="709"/>
        <w:jc w:val="both"/>
        <w:rPr>
          <w:rFonts w:ascii="Times New Roman" w:eastAsia="Times New Roman" w:hAnsi="Times New Roman"/>
          <w:sz w:val="24"/>
          <w:szCs w:val="24"/>
          <w:lang w:eastAsia="ru-RU"/>
        </w:rPr>
      </w:pPr>
      <w:r w:rsidRPr="008B0F84">
        <w:rPr>
          <w:rFonts w:ascii="Times New Roman" w:eastAsia="Times New Roman" w:hAnsi="Times New Roman"/>
          <w:sz w:val="24"/>
          <w:szCs w:val="24"/>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8B0F84" w:rsidRDefault="00B30F8B" w:rsidP="008B0F84">
      <w:pPr>
        <w:spacing w:after="0" w:line="240" w:lineRule="auto"/>
        <w:ind w:firstLine="709"/>
        <w:contextualSpacing/>
        <w:jc w:val="both"/>
        <w:rPr>
          <w:rFonts w:ascii="Times New Roman" w:eastAsia="Times New Roman" w:hAnsi="Times New Roman"/>
          <w:sz w:val="24"/>
          <w:szCs w:val="24"/>
          <w:lang w:eastAsia="ru-RU"/>
        </w:rPr>
      </w:pPr>
      <w:r w:rsidRPr="008B0F84">
        <w:rPr>
          <w:rFonts w:ascii="Times New Roman" w:eastAsia="Times New Roman" w:hAnsi="Times New Roman"/>
          <w:sz w:val="24"/>
          <w:szCs w:val="24"/>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8B0F84" w:rsidRDefault="00B30F8B" w:rsidP="008B0F84">
      <w:pPr>
        <w:spacing w:after="0" w:line="240" w:lineRule="auto"/>
        <w:ind w:firstLine="709"/>
        <w:contextualSpacing/>
        <w:jc w:val="both"/>
        <w:rPr>
          <w:rFonts w:ascii="Times New Roman" w:eastAsia="Times New Roman" w:hAnsi="Times New Roman"/>
          <w:sz w:val="24"/>
          <w:szCs w:val="24"/>
          <w:lang w:eastAsia="ru-RU"/>
        </w:rPr>
      </w:pPr>
      <w:r w:rsidRPr="008B0F84">
        <w:rPr>
          <w:rFonts w:ascii="Times New Roman" w:eastAsia="Times New Roman" w:hAnsi="Times New Roman"/>
          <w:sz w:val="24"/>
          <w:szCs w:val="24"/>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r w:rsidR="00E2010A" w:rsidRPr="008B0F84">
        <w:rPr>
          <w:rFonts w:ascii="Times New Roman" w:eastAsia="Times New Roman" w:hAnsi="Times New Roman"/>
          <w:sz w:val="24"/>
          <w:szCs w:val="24"/>
          <w:lang w:eastAsia="ru-RU"/>
        </w:rPr>
        <w:t xml:space="preserve"> </w:t>
      </w:r>
      <w:r w:rsidRPr="008B0F84">
        <w:rPr>
          <w:rFonts w:ascii="Times New Roman" w:eastAsia="Times New Roman" w:hAnsi="Times New Roman"/>
          <w:sz w:val="24"/>
          <w:szCs w:val="24"/>
          <w:lang w:eastAsia="ru-RU"/>
        </w:rPr>
        <w:t>«Биология», «География», «История», «Литература», «Математика», «Основы безопасности жизнедеятельности», «Русский язык», «Физика»</w:t>
      </w:r>
      <w:r w:rsidR="001C0D82" w:rsidRPr="008B0F84">
        <w:rPr>
          <w:rFonts w:ascii="Times New Roman" w:eastAsia="Times New Roman" w:hAnsi="Times New Roman"/>
          <w:sz w:val="24"/>
          <w:szCs w:val="24"/>
          <w:lang w:eastAsia="ru-RU"/>
        </w:rPr>
        <w:t>.</w:t>
      </w:r>
    </w:p>
    <w:p w:rsidR="00B540EE" w:rsidRPr="008B0F84" w:rsidRDefault="00B540EE" w:rsidP="008B0F84">
      <w:pPr>
        <w:autoSpaceDE w:val="0"/>
        <w:autoSpaceDN w:val="0"/>
        <w:adjustRightInd w:val="0"/>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Первоначальные химические понятия</w:t>
      </w:r>
    </w:p>
    <w:p w:rsidR="00B540EE" w:rsidRPr="008B0F84" w:rsidRDefault="00B540EE" w:rsidP="008B0F84">
      <w:pPr>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Предмет химии. </w:t>
      </w:r>
      <w:r w:rsidRPr="008B0F84">
        <w:rPr>
          <w:rFonts w:ascii="Times New Roman" w:hAnsi="Times New Roman"/>
          <w:i/>
          <w:sz w:val="24"/>
          <w:szCs w:val="24"/>
        </w:rPr>
        <w:t>Тела и вещества.</w:t>
      </w:r>
      <w:r w:rsidR="001C0D82" w:rsidRPr="008B0F84">
        <w:rPr>
          <w:rFonts w:ascii="Times New Roman" w:hAnsi="Times New Roman"/>
          <w:i/>
          <w:sz w:val="24"/>
          <w:szCs w:val="24"/>
        </w:rPr>
        <w:t xml:space="preserve"> </w:t>
      </w:r>
      <w:r w:rsidRPr="008B0F84">
        <w:rPr>
          <w:rFonts w:ascii="Times New Roman" w:hAnsi="Times New Roman"/>
          <w:i/>
          <w:sz w:val="24"/>
          <w:szCs w:val="24"/>
        </w:rPr>
        <w:t>Основные методы познания: наблюдение, измерение, эксперимент.</w:t>
      </w:r>
      <w:r w:rsidRPr="008B0F84">
        <w:rPr>
          <w:rFonts w:ascii="Times New Roman" w:hAnsi="Times New Roman"/>
          <w:sz w:val="24"/>
          <w:szCs w:val="24"/>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8B0F84">
        <w:rPr>
          <w:rFonts w:ascii="Times New Roman" w:hAnsi="Times New Roman"/>
          <w:i/>
          <w:sz w:val="24"/>
          <w:szCs w:val="24"/>
        </w:rPr>
        <w:t>Закон постоянства состава вещества.</w:t>
      </w:r>
      <w:r w:rsidRPr="008B0F84">
        <w:rPr>
          <w:rFonts w:ascii="Times New Roman" w:hAnsi="Times New Roman"/>
          <w:sz w:val="24"/>
          <w:szCs w:val="24"/>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4D739A" w:rsidRDefault="004D739A" w:rsidP="008B0F84">
      <w:pPr>
        <w:autoSpaceDE w:val="0"/>
        <w:autoSpaceDN w:val="0"/>
        <w:adjustRightInd w:val="0"/>
        <w:spacing w:after="0" w:line="240" w:lineRule="auto"/>
        <w:ind w:firstLine="709"/>
        <w:jc w:val="both"/>
        <w:rPr>
          <w:rFonts w:ascii="Times New Roman" w:hAnsi="Times New Roman"/>
          <w:b/>
          <w:bCs/>
          <w:sz w:val="24"/>
          <w:szCs w:val="24"/>
        </w:rPr>
      </w:pPr>
    </w:p>
    <w:p w:rsidR="00B540EE" w:rsidRPr="008B0F84" w:rsidRDefault="00B540EE" w:rsidP="008B0F84">
      <w:pPr>
        <w:autoSpaceDE w:val="0"/>
        <w:autoSpaceDN w:val="0"/>
        <w:adjustRightInd w:val="0"/>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Кислород. Водород</w:t>
      </w:r>
    </w:p>
    <w:p w:rsidR="00B540EE" w:rsidRPr="008B0F84" w:rsidRDefault="00B540EE" w:rsidP="008B0F84">
      <w:pPr>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Кислород – химический элемент и простое вещество. </w:t>
      </w:r>
      <w:r w:rsidRPr="008B0F84">
        <w:rPr>
          <w:rFonts w:ascii="Times New Roman" w:hAnsi="Times New Roman"/>
          <w:i/>
          <w:sz w:val="24"/>
          <w:szCs w:val="24"/>
        </w:rPr>
        <w:t>Озон. Состав воздуха.</w:t>
      </w:r>
      <w:r w:rsidRPr="008B0F84">
        <w:rPr>
          <w:rFonts w:ascii="Times New Roman" w:hAnsi="Times New Roman"/>
          <w:sz w:val="24"/>
          <w:szCs w:val="24"/>
        </w:rPr>
        <w:t xml:space="preserve"> Физические и химические свойства кислорода. Получение и применение кислорода. </w:t>
      </w:r>
      <w:r w:rsidRPr="008B0F84">
        <w:rPr>
          <w:rFonts w:ascii="Times New Roman" w:hAnsi="Times New Roman"/>
          <w:i/>
          <w:sz w:val="24"/>
          <w:szCs w:val="24"/>
        </w:rPr>
        <w:t>Тепловой эффект химических реакций. Понятие об экзо- и эндотермических реакциях</w:t>
      </w:r>
      <w:r w:rsidRPr="008B0F84">
        <w:rPr>
          <w:rFonts w:ascii="Times New Roman" w:hAnsi="Times New Roman"/>
          <w:sz w:val="24"/>
          <w:szCs w:val="24"/>
        </w:rPr>
        <w:t xml:space="preserve">. Водород – химический элемент и простое вещество. Физические и химические свойства водорода. Получение водорода в лаборатории. </w:t>
      </w:r>
      <w:r w:rsidRPr="008B0F84">
        <w:rPr>
          <w:rFonts w:ascii="Times New Roman" w:hAnsi="Times New Roman"/>
          <w:i/>
          <w:sz w:val="24"/>
          <w:szCs w:val="24"/>
        </w:rPr>
        <w:t>Получение водорода в промышленности</w:t>
      </w:r>
      <w:r w:rsidRPr="008B0F84">
        <w:rPr>
          <w:rFonts w:ascii="Times New Roman" w:hAnsi="Times New Roman"/>
          <w:sz w:val="24"/>
          <w:szCs w:val="24"/>
        </w:rPr>
        <w:t xml:space="preserve">. </w:t>
      </w:r>
      <w:r w:rsidRPr="008B0F84">
        <w:rPr>
          <w:rFonts w:ascii="Times New Roman" w:hAnsi="Times New Roman"/>
          <w:i/>
          <w:sz w:val="24"/>
          <w:szCs w:val="24"/>
        </w:rPr>
        <w:t>Применение водорода</w:t>
      </w:r>
      <w:r w:rsidRPr="008B0F84">
        <w:rPr>
          <w:rFonts w:ascii="Times New Roman" w:hAnsi="Times New Roman"/>
          <w:sz w:val="24"/>
          <w:szCs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8B0F84" w:rsidRDefault="00B540EE" w:rsidP="008B0F84">
      <w:pPr>
        <w:autoSpaceDE w:val="0"/>
        <w:autoSpaceDN w:val="0"/>
        <w:adjustRightInd w:val="0"/>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Вода. Растворы</w:t>
      </w:r>
    </w:p>
    <w:p w:rsidR="00B540EE" w:rsidRPr="008B0F84" w:rsidRDefault="00B540EE" w:rsidP="008B0F84">
      <w:pPr>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i/>
          <w:sz w:val="24"/>
          <w:szCs w:val="24"/>
        </w:rPr>
        <w:t>Вода в природе. Круговорот воды в природе.Физические и химические свойства воды.</w:t>
      </w:r>
      <w:r w:rsidRPr="008B0F84">
        <w:rPr>
          <w:rFonts w:ascii="Times New Roman" w:hAnsi="Times New Roman"/>
          <w:sz w:val="24"/>
          <w:szCs w:val="24"/>
        </w:rPr>
        <w:t xml:space="preserve"> Растворы. </w:t>
      </w:r>
      <w:r w:rsidRPr="008B0F84">
        <w:rPr>
          <w:rFonts w:ascii="Times New Roman" w:hAnsi="Times New Roman"/>
          <w:i/>
          <w:sz w:val="24"/>
          <w:szCs w:val="24"/>
        </w:rPr>
        <w:t>Растворимость веществ в воде.</w:t>
      </w:r>
      <w:r w:rsidRPr="008B0F84">
        <w:rPr>
          <w:rFonts w:ascii="Times New Roman" w:hAnsi="Times New Roman"/>
          <w:sz w:val="24"/>
          <w:szCs w:val="24"/>
        </w:rPr>
        <w:t xml:space="preserve"> Концентрация растворов. Массовая доля растворенного вещества в растворе.</w:t>
      </w:r>
    </w:p>
    <w:p w:rsidR="00B540EE" w:rsidRPr="008B0F84" w:rsidRDefault="00B540EE" w:rsidP="008B0F84">
      <w:pPr>
        <w:autoSpaceDE w:val="0"/>
        <w:autoSpaceDN w:val="0"/>
        <w:adjustRightInd w:val="0"/>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Основные классы неорганических соединений</w:t>
      </w:r>
    </w:p>
    <w:p w:rsidR="00B540EE" w:rsidRPr="008B0F84" w:rsidRDefault="00B540EE" w:rsidP="008B0F84">
      <w:pPr>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Оксиды. Классификация. Номенклатура. </w:t>
      </w:r>
      <w:r w:rsidRPr="008B0F84">
        <w:rPr>
          <w:rFonts w:ascii="Times New Roman" w:hAnsi="Times New Roman"/>
          <w:i/>
          <w:sz w:val="24"/>
          <w:szCs w:val="24"/>
        </w:rPr>
        <w:t>Физические свойства оксидов.</w:t>
      </w:r>
      <w:r w:rsidRPr="008B0F84">
        <w:rPr>
          <w:rFonts w:ascii="Times New Roman" w:hAnsi="Times New Roman"/>
          <w:sz w:val="24"/>
          <w:szCs w:val="24"/>
        </w:rPr>
        <w:t xml:space="preserve"> Химические свойства оксидов. </w:t>
      </w:r>
      <w:r w:rsidRPr="008B0F84">
        <w:rPr>
          <w:rFonts w:ascii="Times New Roman" w:hAnsi="Times New Roman"/>
          <w:i/>
          <w:sz w:val="24"/>
          <w:szCs w:val="24"/>
        </w:rPr>
        <w:t>Получение и применение оксидов.</w:t>
      </w:r>
      <w:r w:rsidRPr="008B0F84">
        <w:rPr>
          <w:rFonts w:ascii="Times New Roman" w:hAnsi="Times New Roman"/>
          <w:sz w:val="24"/>
          <w:szCs w:val="24"/>
        </w:rPr>
        <w:t xml:space="preserve"> Основания. Классификация. Номенклатура. </w:t>
      </w:r>
      <w:r w:rsidRPr="008B0F84">
        <w:rPr>
          <w:rFonts w:ascii="Times New Roman" w:hAnsi="Times New Roman"/>
          <w:i/>
          <w:sz w:val="24"/>
          <w:szCs w:val="24"/>
        </w:rPr>
        <w:t>Физические свойства оснований.Получение оснований.</w:t>
      </w:r>
      <w:r w:rsidRPr="008B0F84">
        <w:rPr>
          <w:rFonts w:ascii="Times New Roman" w:hAnsi="Times New Roman"/>
          <w:sz w:val="24"/>
          <w:szCs w:val="24"/>
        </w:rPr>
        <w:t xml:space="preserve"> Химические свойства оснований. </w:t>
      </w:r>
      <w:r w:rsidRPr="008B0F84">
        <w:rPr>
          <w:rFonts w:ascii="Times New Roman" w:hAnsi="Times New Roman"/>
          <w:sz w:val="24"/>
          <w:szCs w:val="24"/>
        </w:rPr>
        <w:lastRenderedPageBreak/>
        <w:t xml:space="preserve">Реакция нейтрализации. Кислоты. Классификация. Номенклатура. </w:t>
      </w:r>
      <w:r w:rsidRPr="008B0F84">
        <w:rPr>
          <w:rFonts w:ascii="Times New Roman" w:hAnsi="Times New Roman"/>
          <w:i/>
          <w:sz w:val="24"/>
          <w:szCs w:val="24"/>
        </w:rPr>
        <w:t>Физические свойства кислот.Получение и применение кислот.</w:t>
      </w:r>
      <w:r w:rsidRPr="008B0F84">
        <w:rPr>
          <w:rFonts w:ascii="Times New Roman" w:hAnsi="Times New Roman"/>
          <w:sz w:val="24"/>
          <w:szCs w:val="24"/>
        </w:rPr>
        <w:t xml:space="preserve"> Химические свойства кислот. Индикаторы. Изменение окраски индикаторов в различных средах. Соли. Классификация. Номенклатура. </w:t>
      </w:r>
      <w:r w:rsidRPr="008B0F84">
        <w:rPr>
          <w:rFonts w:ascii="Times New Roman" w:hAnsi="Times New Roman"/>
          <w:i/>
          <w:sz w:val="24"/>
          <w:szCs w:val="24"/>
        </w:rPr>
        <w:t>Физические свойства солей.Получение и применение солей.</w:t>
      </w:r>
      <w:r w:rsidRPr="008B0F84">
        <w:rPr>
          <w:rFonts w:ascii="Times New Roman" w:hAnsi="Times New Roman"/>
          <w:sz w:val="24"/>
          <w:szCs w:val="24"/>
        </w:rPr>
        <w:t xml:space="preserve"> Химические свойства солей. Генетическая связь между классами неорганических соединений. </w:t>
      </w:r>
      <w:r w:rsidRPr="008B0F84">
        <w:rPr>
          <w:rFonts w:ascii="Times New Roman" w:hAnsi="Times New Roman"/>
          <w:i/>
          <w:sz w:val="24"/>
          <w:szCs w:val="24"/>
        </w:rPr>
        <w:t>Проблема безопасного использования веществ и химических реакций в повседневной жизни.Токсичные, горючие и взрывоопасные вещества. Бытовая химическая грамотность.</w:t>
      </w:r>
    </w:p>
    <w:p w:rsidR="00B540EE" w:rsidRPr="008B0F84" w:rsidRDefault="00B540EE" w:rsidP="008B0F84">
      <w:pPr>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b/>
          <w:bCs/>
          <w:sz w:val="24"/>
          <w:szCs w:val="24"/>
        </w:rPr>
        <w:t>Строение атома. Периодический закон и периодическая система химических элементов Д.И. Менделеева</w:t>
      </w:r>
    </w:p>
    <w:p w:rsidR="00B540EE" w:rsidRPr="008B0F84" w:rsidRDefault="00B540EE" w:rsidP="008B0F84">
      <w:pPr>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Строение атома: ядро, энергетический уровень. </w:t>
      </w:r>
      <w:r w:rsidRPr="008B0F84">
        <w:rPr>
          <w:rFonts w:ascii="Times New Roman" w:hAnsi="Times New Roman"/>
          <w:i/>
          <w:sz w:val="24"/>
          <w:szCs w:val="24"/>
        </w:rPr>
        <w:t>Состав ядра атома: протоны, нейтроны. Изотопы.</w:t>
      </w:r>
      <w:r w:rsidRPr="008B0F84">
        <w:rPr>
          <w:rFonts w:ascii="Times New Roman" w:hAnsi="Times New Roman"/>
          <w:sz w:val="24"/>
          <w:szCs w:val="24"/>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8B0F84" w:rsidRDefault="00B540EE" w:rsidP="008B0F84">
      <w:pPr>
        <w:autoSpaceDE w:val="0"/>
        <w:autoSpaceDN w:val="0"/>
        <w:adjustRightInd w:val="0"/>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Строение веществ. Химическая связь</w:t>
      </w:r>
    </w:p>
    <w:p w:rsidR="00B540EE" w:rsidRPr="008B0F84" w:rsidRDefault="00B540EE" w:rsidP="008B0F84">
      <w:pPr>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i/>
          <w:sz w:val="24"/>
          <w:szCs w:val="24"/>
        </w:rPr>
        <w:t>Электроотрицательность атомов химических элементов.</w:t>
      </w:r>
      <w:r w:rsidRPr="008B0F84">
        <w:rPr>
          <w:rFonts w:ascii="Times New Roman" w:hAnsi="Times New Roman"/>
          <w:sz w:val="24"/>
          <w:szCs w:val="24"/>
        </w:rPr>
        <w:t xml:space="preserve"> Ковалентная химическая связь: неполярная и полярная. </w:t>
      </w:r>
      <w:r w:rsidRPr="008B0F84">
        <w:rPr>
          <w:rFonts w:ascii="Times New Roman" w:hAnsi="Times New Roman"/>
          <w:i/>
          <w:sz w:val="24"/>
          <w:szCs w:val="24"/>
        </w:rPr>
        <w:t>Понятие о водородной связи и ее влиянии на физические свойства веществ на примере воды.</w:t>
      </w:r>
      <w:r w:rsidRPr="008B0F84">
        <w:rPr>
          <w:rFonts w:ascii="Times New Roman" w:hAnsi="Times New Roman"/>
          <w:sz w:val="24"/>
          <w:szCs w:val="24"/>
        </w:rPr>
        <w:t xml:space="preserve"> Ионная связь. Металлическая связь. </w:t>
      </w:r>
      <w:r w:rsidRPr="008B0F84">
        <w:rPr>
          <w:rFonts w:ascii="Times New Roman" w:hAnsi="Times New Roman"/>
          <w:i/>
          <w:sz w:val="24"/>
          <w:szCs w:val="24"/>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8B0F84" w:rsidRDefault="00B540EE" w:rsidP="008B0F84">
      <w:pPr>
        <w:autoSpaceDE w:val="0"/>
        <w:autoSpaceDN w:val="0"/>
        <w:adjustRightInd w:val="0"/>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Химические реакции</w:t>
      </w:r>
    </w:p>
    <w:p w:rsidR="00B540EE" w:rsidRPr="008B0F84" w:rsidRDefault="00B540EE" w:rsidP="008B0F84">
      <w:pPr>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i/>
          <w:sz w:val="24"/>
          <w:szCs w:val="24"/>
        </w:rPr>
        <w:t>Понятие о скорости химической реакции. Факторы, влияющие на скорость химической реакции</w:t>
      </w:r>
      <w:r w:rsidRPr="008B0F84">
        <w:rPr>
          <w:rFonts w:ascii="Times New Roman" w:hAnsi="Times New Roman"/>
          <w:sz w:val="24"/>
          <w:szCs w:val="24"/>
        </w:rPr>
        <w:t xml:space="preserve">. </w:t>
      </w:r>
      <w:r w:rsidRPr="008B0F84">
        <w:rPr>
          <w:rFonts w:ascii="Times New Roman" w:hAnsi="Times New Roman"/>
          <w:i/>
          <w:sz w:val="24"/>
          <w:szCs w:val="24"/>
        </w:rPr>
        <w:t>Понятие о катализаторе.</w:t>
      </w:r>
      <w:r w:rsidRPr="008B0F84">
        <w:rPr>
          <w:rFonts w:ascii="Times New Roman" w:hAnsi="Times New Roman"/>
          <w:sz w:val="24"/>
          <w:szCs w:val="24"/>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8B0F84" w:rsidRDefault="00B540EE" w:rsidP="008B0F84">
      <w:pPr>
        <w:autoSpaceDE w:val="0"/>
        <w:autoSpaceDN w:val="0"/>
        <w:adjustRightInd w:val="0"/>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 xml:space="preserve">Неметаллы </w:t>
      </w:r>
      <w:r w:rsidRPr="008B0F84">
        <w:rPr>
          <w:rFonts w:ascii="Times New Roman" w:hAnsi="Times New Roman"/>
          <w:b/>
          <w:bCs/>
          <w:sz w:val="24"/>
          <w:szCs w:val="24"/>
          <w:lang w:val="en-US"/>
        </w:rPr>
        <w:t>IV</w:t>
      </w:r>
      <w:r w:rsidRPr="008B0F84">
        <w:rPr>
          <w:rFonts w:ascii="Times New Roman" w:hAnsi="Times New Roman"/>
          <w:b/>
          <w:bCs/>
          <w:sz w:val="24"/>
          <w:szCs w:val="24"/>
        </w:rPr>
        <w:t xml:space="preserve"> – </w:t>
      </w:r>
      <w:r w:rsidRPr="008B0F84">
        <w:rPr>
          <w:rFonts w:ascii="Times New Roman" w:hAnsi="Times New Roman"/>
          <w:b/>
          <w:bCs/>
          <w:sz w:val="24"/>
          <w:szCs w:val="24"/>
          <w:lang w:val="en-US"/>
        </w:rPr>
        <w:t>VII</w:t>
      </w:r>
      <w:r w:rsidRPr="008B0F84">
        <w:rPr>
          <w:rFonts w:ascii="Times New Roman" w:hAnsi="Times New Roman"/>
          <w:b/>
          <w:bCs/>
          <w:sz w:val="24"/>
          <w:szCs w:val="24"/>
        </w:rPr>
        <w:t xml:space="preserve"> групп и их соединения</w:t>
      </w:r>
    </w:p>
    <w:p w:rsidR="00B540EE" w:rsidRPr="008B0F84" w:rsidRDefault="00B540EE" w:rsidP="008B0F84">
      <w:pPr>
        <w:autoSpaceDE w:val="0"/>
        <w:autoSpaceDN w:val="0"/>
        <w:adjustRightInd w:val="0"/>
        <w:spacing w:after="0" w:line="240" w:lineRule="auto"/>
        <w:ind w:firstLine="709"/>
        <w:jc w:val="both"/>
        <w:rPr>
          <w:rFonts w:ascii="Times New Roman" w:hAnsi="Times New Roman"/>
          <w:b/>
          <w:bCs/>
          <w:sz w:val="24"/>
          <w:szCs w:val="24"/>
        </w:rPr>
      </w:pPr>
      <w:r w:rsidRPr="008B0F84">
        <w:rPr>
          <w:rFonts w:ascii="Times New Roman" w:hAnsi="Times New Roman"/>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8B0F84">
        <w:rPr>
          <w:rFonts w:ascii="Times New Roman" w:hAnsi="Times New Roman"/>
          <w:i/>
          <w:sz w:val="24"/>
          <w:szCs w:val="24"/>
        </w:rPr>
        <w:t>сернистая и сероводородная кислоты</w:t>
      </w:r>
      <w:r w:rsidRPr="008B0F84">
        <w:rPr>
          <w:rFonts w:ascii="Times New Roman" w:hAnsi="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8B0F84">
        <w:rPr>
          <w:rFonts w:ascii="Times New Roman" w:hAnsi="Times New Roman"/>
          <w:sz w:val="24"/>
          <w:szCs w:val="24"/>
          <w:lang w:val="en-US"/>
        </w:rPr>
        <w:t>V</w:t>
      </w:r>
      <w:r w:rsidRPr="008B0F84">
        <w:rPr>
          <w:rFonts w:ascii="Times New Roman" w:hAnsi="Times New Roman"/>
          <w:sz w:val="24"/>
          <w:szCs w:val="24"/>
        </w:rPr>
        <w:t xml:space="preserve">), ортофосфорная кислота и ее соли. Углерод: физические и химические свойства. </w:t>
      </w:r>
      <w:r w:rsidRPr="008B0F84">
        <w:rPr>
          <w:rFonts w:ascii="Times New Roman" w:hAnsi="Times New Roman"/>
          <w:i/>
          <w:sz w:val="24"/>
          <w:szCs w:val="24"/>
        </w:rPr>
        <w:t xml:space="preserve">Аллотропия углерода: алмаз, графит, карбин, фуллерены. </w:t>
      </w:r>
      <w:r w:rsidRPr="008B0F84">
        <w:rPr>
          <w:rFonts w:ascii="Times New Roman" w:hAnsi="Times New Roman"/>
          <w:sz w:val="24"/>
          <w:szCs w:val="24"/>
        </w:rPr>
        <w:t xml:space="preserve">Соединения углерода: оксиды углерода (II) и (IV), угольная кислота и ее соли. </w:t>
      </w:r>
      <w:r w:rsidRPr="008B0F84">
        <w:rPr>
          <w:rFonts w:ascii="Times New Roman" w:hAnsi="Times New Roman"/>
          <w:i/>
          <w:sz w:val="24"/>
          <w:szCs w:val="24"/>
        </w:rPr>
        <w:t>Кремний и его соединения.</w:t>
      </w:r>
    </w:p>
    <w:p w:rsidR="00B540EE" w:rsidRPr="008B0F84" w:rsidRDefault="00B540EE" w:rsidP="008B0F84">
      <w:pPr>
        <w:autoSpaceDE w:val="0"/>
        <w:autoSpaceDN w:val="0"/>
        <w:adjustRightInd w:val="0"/>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Металлы и их соединения</w:t>
      </w:r>
    </w:p>
    <w:p w:rsidR="00B540EE" w:rsidRPr="008B0F84" w:rsidRDefault="00B540EE" w:rsidP="008B0F84">
      <w:pPr>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i/>
          <w:sz w:val="24"/>
          <w:szCs w:val="24"/>
        </w:rPr>
        <w:t>Положение металлов в периодической системе химических элементов Д.И. Менделеева.</w:t>
      </w:r>
      <w:r w:rsidR="0020404B" w:rsidRPr="008B0F84">
        <w:rPr>
          <w:rFonts w:ascii="Times New Roman" w:hAnsi="Times New Roman"/>
          <w:i/>
          <w:sz w:val="24"/>
          <w:szCs w:val="24"/>
        </w:rPr>
        <w:t>Металлы в природе и общие способы их получения</w:t>
      </w:r>
      <w:r w:rsidR="0020404B" w:rsidRPr="008B0F84">
        <w:rPr>
          <w:rFonts w:ascii="Times New Roman" w:hAnsi="Times New Roman"/>
          <w:sz w:val="24"/>
          <w:szCs w:val="24"/>
        </w:rPr>
        <w:t xml:space="preserve">. </w:t>
      </w:r>
      <w:r w:rsidRPr="008B0F84">
        <w:rPr>
          <w:rFonts w:ascii="Times New Roman" w:hAnsi="Times New Roman"/>
          <w:i/>
          <w:sz w:val="24"/>
          <w:szCs w:val="24"/>
        </w:rPr>
        <w:t>Общие физические свойства металлов.</w:t>
      </w:r>
      <w:r w:rsidRPr="008B0F84">
        <w:rPr>
          <w:rFonts w:ascii="Times New Roman" w:hAnsi="Times New Roman"/>
          <w:sz w:val="24"/>
          <w:szCs w:val="24"/>
        </w:rPr>
        <w:t xml:space="preserve"> Общие химические свойства металлов: реакции с неметаллами, кислотами, солями. </w:t>
      </w:r>
      <w:r w:rsidRPr="008B0F84">
        <w:rPr>
          <w:rFonts w:ascii="Times New Roman" w:hAnsi="Times New Roman"/>
          <w:i/>
          <w:sz w:val="24"/>
          <w:szCs w:val="24"/>
        </w:rPr>
        <w:t>Электрохимический ряд напряжений металлов.</w:t>
      </w:r>
      <w:r w:rsidRPr="008B0F84">
        <w:rPr>
          <w:rFonts w:ascii="Times New Roman" w:hAnsi="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8B0F84" w:rsidRDefault="00B540EE" w:rsidP="008B0F84">
      <w:pPr>
        <w:autoSpaceDE w:val="0"/>
        <w:autoSpaceDN w:val="0"/>
        <w:adjustRightInd w:val="0"/>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lastRenderedPageBreak/>
        <w:t>Первоначальные сведения об органических веществах</w:t>
      </w:r>
    </w:p>
    <w:p w:rsidR="00B540EE" w:rsidRPr="008B0F84" w:rsidRDefault="00B540EE" w:rsidP="008B0F84">
      <w:pPr>
        <w:autoSpaceDE w:val="0"/>
        <w:autoSpaceDN w:val="0"/>
        <w:adjustRightInd w:val="0"/>
        <w:spacing w:after="0" w:line="240" w:lineRule="auto"/>
        <w:ind w:firstLine="709"/>
        <w:jc w:val="both"/>
        <w:rPr>
          <w:rFonts w:ascii="Times New Roman" w:hAnsi="Times New Roman"/>
          <w:i/>
          <w:sz w:val="24"/>
          <w:szCs w:val="24"/>
        </w:rPr>
      </w:pPr>
      <w:r w:rsidRPr="008B0F84">
        <w:rPr>
          <w:rFonts w:ascii="Times New Roman" w:hAnsi="Times New Roman"/>
          <w:bCs/>
          <w:sz w:val="24"/>
          <w:szCs w:val="24"/>
        </w:rPr>
        <w:t>П</w:t>
      </w:r>
      <w:r w:rsidRPr="008B0F84">
        <w:rPr>
          <w:rFonts w:ascii="Times New Roman" w:hAnsi="Times New Roman"/>
          <w:sz w:val="24"/>
          <w:szCs w:val="24"/>
        </w:rPr>
        <w:t xml:space="preserve">ервоначальные сведения о строении органических веществ. Углеводороды: метан, этан, этилен. </w:t>
      </w:r>
      <w:r w:rsidRPr="008B0F84">
        <w:rPr>
          <w:rFonts w:ascii="Times New Roman" w:hAnsi="Times New Roman"/>
          <w:i/>
          <w:sz w:val="24"/>
          <w:szCs w:val="24"/>
        </w:rPr>
        <w:t xml:space="preserve">Источники углеводородов: природный газ, нефть, уголь. </w:t>
      </w:r>
      <w:r w:rsidRPr="008B0F84">
        <w:rPr>
          <w:rFonts w:ascii="Times New Roman" w:hAnsi="Times New Roman"/>
          <w:sz w:val="24"/>
          <w:szCs w:val="24"/>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8B0F84">
        <w:rPr>
          <w:rFonts w:ascii="Times New Roman" w:hAnsi="Times New Roman"/>
          <w:i/>
          <w:sz w:val="24"/>
          <w:szCs w:val="24"/>
        </w:rPr>
        <w:t>Химическое загрязнение окружающей среды и его последствия.</w:t>
      </w:r>
    </w:p>
    <w:p w:rsidR="00B540EE" w:rsidRPr="008B0F84" w:rsidRDefault="00B540EE" w:rsidP="008B0F84">
      <w:pPr>
        <w:autoSpaceDE w:val="0"/>
        <w:autoSpaceDN w:val="0"/>
        <w:adjustRightInd w:val="0"/>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Типы расчетных задач:</w:t>
      </w:r>
    </w:p>
    <w:p w:rsidR="00B540EE" w:rsidRPr="008B0F84" w:rsidRDefault="00B540EE" w:rsidP="008B0F84">
      <w:pPr>
        <w:numPr>
          <w:ilvl w:val="0"/>
          <w:numId w:val="1"/>
        </w:numPr>
        <w:autoSpaceDE w:val="0"/>
        <w:autoSpaceDN w:val="0"/>
        <w:adjustRightInd w:val="0"/>
        <w:spacing w:after="0" w:line="240" w:lineRule="auto"/>
        <w:ind w:left="0" w:firstLine="709"/>
        <w:jc w:val="both"/>
        <w:rPr>
          <w:rFonts w:ascii="Times New Roman" w:hAnsi="Times New Roman"/>
          <w:bCs/>
          <w:sz w:val="24"/>
          <w:szCs w:val="24"/>
        </w:rPr>
      </w:pPr>
      <w:r w:rsidRPr="008B0F84">
        <w:rPr>
          <w:rFonts w:ascii="Times New Roman" w:hAnsi="Times New Roman"/>
          <w:bCs/>
          <w:sz w:val="24"/>
          <w:szCs w:val="24"/>
        </w:rPr>
        <w:t>Вычисление массовой доли химического элемента по формуле соединения.</w:t>
      </w:r>
    </w:p>
    <w:p w:rsidR="00B540EE" w:rsidRPr="008B0F84" w:rsidRDefault="00B540EE" w:rsidP="008B0F84">
      <w:pPr>
        <w:autoSpaceDE w:val="0"/>
        <w:autoSpaceDN w:val="0"/>
        <w:adjustRightInd w:val="0"/>
        <w:spacing w:after="0" w:line="240" w:lineRule="auto"/>
        <w:ind w:firstLine="709"/>
        <w:jc w:val="both"/>
        <w:rPr>
          <w:rFonts w:ascii="Times New Roman" w:hAnsi="Times New Roman"/>
          <w:bCs/>
          <w:i/>
          <w:sz w:val="24"/>
          <w:szCs w:val="24"/>
        </w:rPr>
      </w:pPr>
      <w:r w:rsidRPr="008B0F84">
        <w:rPr>
          <w:rFonts w:ascii="Times New Roman" w:hAnsi="Times New Roman"/>
          <w:bCs/>
          <w:i/>
          <w:sz w:val="24"/>
          <w:szCs w:val="24"/>
        </w:rPr>
        <w:t>Установление простейшей формулы вещества по массовым долям химических элементов.</w:t>
      </w:r>
    </w:p>
    <w:p w:rsidR="00B540EE" w:rsidRPr="008B0F84" w:rsidRDefault="00B540EE" w:rsidP="008B0F84">
      <w:pPr>
        <w:numPr>
          <w:ilvl w:val="0"/>
          <w:numId w:val="1"/>
        </w:numPr>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8B0F84" w:rsidRDefault="00B540EE" w:rsidP="008B0F84">
      <w:pPr>
        <w:numPr>
          <w:ilvl w:val="0"/>
          <w:numId w:val="1"/>
        </w:numPr>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Расчет массовой доли растворенного вещества в растворе.</w:t>
      </w:r>
    </w:p>
    <w:p w:rsidR="00B540EE" w:rsidRPr="008B0F84" w:rsidRDefault="001C0D82" w:rsidP="008B0F84">
      <w:pPr>
        <w:autoSpaceDE w:val="0"/>
        <w:autoSpaceDN w:val="0"/>
        <w:adjustRightInd w:val="0"/>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Т</w:t>
      </w:r>
      <w:r w:rsidR="00B540EE" w:rsidRPr="008B0F84">
        <w:rPr>
          <w:rFonts w:ascii="Times New Roman" w:hAnsi="Times New Roman"/>
          <w:b/>
          <w:bCs/>
          <w:sz w:val="24"/>
          <w:szCs w:val="24"/>
        </w:rPr>
        <w:t>емы практических работ:</w:t>
      </w:r>
    </w:p>
    <w:p w:rsidR="00B540EE" w:rsidRPr="008B0F84" w:rsidRDefault="00B540EE" w:rsidP="008B0F84">
      <w:pPr>
        <w:numPr>
          <w:ilvl w:val="0"/>
          <w:numId w:val="116"/>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Лабораторное оборудование и приемы обращения с ним. Правила безопасной работы в химической лаборатории.</w:t>
      </w:r>
    </w:p>
    <w:p w:rsidR="00B540EE" w:rsidRPr="008B0F84" w:rsidRDefault="00B540EE" w:rsidP="008B0F84">
      <w:pPr>
        <w:numPr>
          <w:ilvl w:val="0"/>
          <w:numId w:val="116"/>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Очистка загрязненной поваренной соли.</w:t>
      </w:r>
    </w:p>
    <w:p w:rsidR="00B540EE" w:rsidRPr="008B0F84" w:rsidRDefault="00B540EE" w:rsidP="008B0F84">
      <w:pPr>
        <w:numPr>
          <w:ilvl w:val="0"/>
          <w:numId w:val="116"/>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Признаки протекания химических реакций.</w:t>
      </w:r>
    </w:p>
    <w:p w:rsidR="00B540EE" w:rsidRPr="008B0F84" w:rsidRDefault="00B540EE" w:rsidP="008B0F84">
      <w:pPr>
        <w:numPr>
          <w:ilvl w:val="0"/>
          <w:numId w:val="116"/>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Получение кислорода и изучение его свойств.</w:t>
      </w:r>
    </w:p>
    <w:p w:rsidR="00B540EE" w:rsidRPr="008B0F84" w:rsidRDefault="00B540EE" w:rsidP="008B0F84">
      <w:pPr>
        <w:numPr>
          <w:ilvl w:val="0"/>
          <w:numId w:val="116"/>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Получение водорода и изучение его свойств.</w:t>
      </w:r>
    </w:p>
    <w:p w:rsidR="00B540EE" w:rsidRPr="008B0F84" w:rsidRDefault="00B540EE" w:rsidP="008B0F84">
      <w:pPr>
        <w:numPr>
          <w:ilvl w:val="0"/>
          <w:numId w:val="116"/>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Приготовление растворов с определенной массовой долей растворенного вещества.</w:t>
      </w:r>
    </w:p>
    <w:p w:rsidR="00B540EE" w:rsidRPr="008B0F84" w:rsidRDefault="00B540EE" w:rsidP="008B0F84">
      <w:pPr>
        <w:numPr>
          <w:ilvl w:val="0"/>
          <w:numId w:val="116"/>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Решение экспериментальных задач по теме «Основные классы неорганических соединений».</w:t>
      </w:r>
    </w:p>
    <w:p w:rsidR="00B540EE" w:rsidRPr="008B0F84" w:rsidRDefault="00B540EE" w:rsidP="008B0F84">
      <w:pPr>
        <w:numPr>
          <w:ilvl w:val="0"/>
          <w:numId w:val="116"/>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Реакции ионного обмена.</w:t>
      </w:r>
    </w:p>
    <w:p w:rsidR="00B540EE" w:rsidRPr="008B0F84" w:rsidRDefault="00B540EE" w:rsidP="008B0F84">
      <w:pPr>
        <w:numPr>
          <w:ilvl w:val="0"/>
          <w:numId w:val="116"/>
        </w:numPr>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Качественные реакции на ионы в растворе.</w:t>
      </w:r>
    </w:p>
    <w:p w:rsidR="00B540EE" w:rsidRPr="008B0F84" w:rsidRDefault="00B540EE" w:rsidP="008B0F84">
      <w:pPr>
        <w:numPr>
          <w:ilvl w:val="0"/>
          <w:numId w:val="116"/>
        </w:numPr>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Получение аммиака и изучение его свойств.</w:t>
      </w:r>
    </w:p>
    <w:p w:rsidR="00B540EE" w:rsidRPr="008B0F84" w:rsidRDefault="00B540EE" w:rsidP="008B0F84">
      <w:pPr>
        <w:numPr>
          <w:ilvl w:val="0"/>
          <w:numId w:val="116"/>
        </w:numPr>
        <w:spacing w:after="0" w:line="240" w:lineRule="auto"/>
        <w:ind w:left="0" w:firstLine="709"/>
        <w:jc w:val="both"/>
        <w:rPr>
          <w:rFonts w:ascii="Times New Roman" w:hAnsi="Times New Roman"/>
          <w:i/>
          <w:sz w:val="24"/>
          <w:szCs w:val="24"/>
        </w:rPr>
      </w:pPr>
      <w:r w:rsidRPr="008B0F84">
        <w:rPr>
          <w:rFonts w:ascii="Times New Roman" w:hAnsi="Times New Roman"/>
          <w:i/>
          <w:sz w:val="24"/>
          <w:szCs w:val="24"/>
        </w:rPr>
        <w:t>Получение углекислого газа и изучение его свойств.</w:t>
      </w:r>
    </w:p>
    <w:p w:rsidR="00B540EE" w:rsidRPr="008B0F84" w:rsidRDefault="00B540EE" w:rsidP="008B0F84">
      <w:pPr>
        <w:numPr>
          <w:ilvl w:val="0"/>
          <w:numId w:val="116"/>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Решение экспериментальных задач по теме «Неметаллы IV – VII групп и их соединений».</w:t>
      </w:r>
    </w:p>
    <w:p w:rsidR="00B540EE" w:rsidRPr="008B0F84" w:rsidRDefault="00B540EE" w:rsidP="008B0F84">
      <w:pPr>
        <w:numPr>
          <w:ilvl w:val="0"/>
          <w:numId w:val="116"/>
        </w:numPr>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Решение экспериментальных задач по теме «Металлы и их соединения».</w:t>
      </w:r>
    </w:p>
    <w:p w:rsidR="00B540EE" w:rsidRPr="008B0F84" w:rsidRDefault="004B1AA7" w:rsidP="008B0F84">
      <w:pPr>
        <w:pStyle w:val="4"/>
        <w:spacing w:line="240" w:lineRule="auto"/>
        <w:rPr>
          <w:sz w:val="24"/>
          <w:szCs w:val="24"/>
        </w:rPr>
      </w:pPr>
      <w:bookmarkStart w:id="283" w:name="_Toc409691713"/>
      <w:bookmarkStart w:id="284" w:name="_Toc410654038"/>
      <w:bookmarkStart w:id="285" w:name="_Toc414553249"/>
      <w:r w:rsidRPr="008B0F84">
        <w:rPr>
          <w:sz w:val="24"/>
          <w:szCs w:val="24"/>
        </w:rPr>
        <w:t>2.2.2.12</w:t>
      </w:r>
      <w:r w:rsidR="00F17097" w:rsidRPr="008B0F84">
        <w:rPr>
          <w:sz w:val="24"/>
          <w:szCs w:val="24"/>
        </w:rPr>
        <w:t>.</w:t>
      </w:r>
      <w:r w:rsidR="00EB583A" w:rsidRPr="008B0F84">
        <w:rPr>
          <w:sz w:val="24"/>
          <w:szCs w:val="24"/>
        </w:rPr>
        <w:t xml:space="preserve"> Искусство (и</w:t>
      </w:r>
      <w:r w:rsidR="00B540EE" w:rsidRPr="008B0F84">
        <w:rPr>
          <w:sz w:val="24"/>
          <w:szCs w:val="24"/>
        </w:rPr>
        <w:t>зобразительное искусство</w:t>
      </w:r>
      <w:bookmarkEnd w:id="283"/>
      <w:bookmarkEnd w:id="284"/>
      <w:bookmarkEnd w:id="285"/>
      <w:r w:rsidR="00EB583A" w:rsidRPr="008B0F84">
        <w:rPr>
          <w:sz w:val="24"/>
          <w:szCs w:val="24"/>
        </w:rPr>
        <w:t>)</w:t>
      </w:r>
    </w:p>
    <w:p w:rsidR="00B30F8B" w:rsidRPr="008B0F84" w:rsidRDefault="00B30F8B" w:rsidP="008B0F84">
      <w:pPr>
        <w:tabs>
          <w:tab w:val="left" w:pos="1134"/>
        </w:tabs>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8B0F84" w:rsidRDefault="00B30F8B" w:rsidP="008B0F84">
      <w:pPr>
        <w:tabs>
          <w:tab w:val="left" w:pos="1134"/>
        </w:tabs>
        <w:spacing w:after="0" w:line="240" w:lineRule="auto"/>
        <w:ind w:firstLine="709"/>
        <w:jc w:val="both"/>
        <w:rPr>
          <w:rFonts w:ascii="Times New Roman" w:hAnsi="Times New Roman"/>
          <w:sz w:val="24"/>
          <w:szCs w:val="24"/>
        </w:rPr>
      </w:pPr>
      <w:r w:rsidRPr="008B0F84">
        <w:rPr>
          <w:rFonts w:ascii="Times New Roman" w:hAnsi="Times New Roman"/>
          <w:sz w:val="24"/>
          <w:szCs w:val="24"/>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8B0F84" w:rsidRDefault="00B30F8B" w:rsidP="008B0F84">
      <w:pPr>
        <w:tabs>
          <w:tab w:val="left" w:pos="1134"/>
        </w:tabs>
        <w:spacing w:after="0" w:line="240" w:lineRule="auto"/>
        <w:ind w:firstLine="709"/>
        <w:jc w:val="both"/>
        <w:rPr>
          <w:rFonts w:ascii="Times New Roman" w:hAnsi="Times New Roman"/>
          <w:sz w:val="24"/>
          <w:szCs w:val="24"/>
        </w:rPr>
      </w:pPr>
      <w:r w:rsidRPr="008B0F84">
        <w:rPr>
          <w:rFonts w:ascii="Times New Roman" w:hAnsi="Times New Roman"/>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8B0F84" w:rsidRDefault="00B30F8B" w:rsidP="008B0F84">
      <w:pPr>
        <w:tabs>
          <w:tab w:val="left" w:pos="1134"/>
        </w:tabs>
        <w:spacing w:after="0" w:line="240" w:lineRule="auto"/>
        <w:ind w:firstLine="709"/>
        <w:jc w:val="both"/>
        <w:rPr>
          <w:rFonts w:ascii="Times New Roman" w:hAnsi="Times New Roman"/>
          <w:sz w:val="24"/>
          <w:szCs w:val="24"/>
        </w:rPr>
      </w:pPr>
      <w:r w:rsidRPr="008B0F84">
        <w:rPr>
          <w:rFonts w:ascii="Times New Roman" w:hAnsi="Times New Roman"/>
          <w:sz w:val="24"/>
          <w:szCs w:val="24"/>
        </w:rPr>
        <w:t>В программу включены следующие основные виды художественно-творческой деятельности:</w:t>
      </w:r>
    </w:p>
    <w:p w:rsidR="00B30F8B" w:rsidRPr="008B0F84" w:rsidRDefault="00B30F8B" w:rsidP="008B0F84">
      <w:pPr>
        <w:pStyle w:val="a8"/>
        <w:numPr>
          <w:ilvl w:val="0"/>
          <w:numId w:val="184"/>
        </w:numPr>
        <w:tabs>
          <w:tab w:val="left" w:pos="1134"/>
        </w:tabs>
        <w:ind w:left="0" w:firstLine="709"/>
        <w:jc w:val="both"/>
        <w:rPr>
          <w:rFonts w:ascii="Times New Roman" w:hAnsi="Times New Roman"/>
        </w:rPr>
      </w:pPr>
      <w:r w:rsidRPr="008B0F84">
        <w:rPr>
          <w:rFonts w:ascii="Times New Roman" w:hAnsi="Times New Roman"/>
        </w:rPr>
        <w:t>ценностно-ориентационная и коммуникативная деятельность;</w:t>
      </w:r>
    </w:p>
    <w:p w:rsidR="00B30F8B" w:rsidRPr="008B0F84" w:rsidRDefault="00B30F8B" w:rsidP="008B0F84">
      <w:pPr>
        <w:pStyle w:val="a8"/>
        <w:numPr>
          <w:ilvl w:val="0"/>
          <w:numId w:val="184"/>
        </w:numPr>
        <w:tabs>
          <w:tab w:val="left" w:pos="1134"/>
        </w:tabs>
        <w:ind w:left="0" w:firstLine="709"/>
        <w:jc w:val="both"/>
        <w:rPr>
          <w:rFonts w:ascii="Times New Roman" w:hAnsi="Times New Roman"/>
        </w:rPr>
      </w:pPr>
      <w:r w:rsidRPr="008B0F84">
        <w:rPr>
          <w:rFonts w:ascii="Times New Roman" w:hAnsi="Times New Roman"/>
        </w:rPr>
        <w:t>изобразительная деятельность (основы художественного изображения);</w:t>
      </w:r>
    </w:p>
    <w:p w:rsidR="00B30F8B" w:rsidRPr="008B0F84" w:rsidRDefault="00B30F8B" w:rsidP="008B0F84">
      <w:pPr>
        <w:pStyle w:val="a8"/>
        <w:numPr>
          <w:ilvl w:val="0"/>
          <w:numId w:val="184"/>
        </w:numPr>
        <w:tabs>
          <w:tab w:val="left" w:pos="1134"/>
        </w:tabs>
        <w:ind w:left="0" w:firstLine="709"/>
        <w:jc w:val="both"/>
        <w:rPr>
          <w:rFonts w:ascii="Times New Roman" w:hAnsi="Times New Roman"/>
        </w:rPr>
      </w:pPr>
      <w:r w:rsidRPr="008B0F84">
        <w:rPr>
          <w:rFonts w:ascii="Times New Roman" w:hAnsi="Times New Roman"/>
        </w:rPr>
        <w:lastRenderedPageBreak/>
        <w:t xml:space="preserve">декоративно-прикладная деятельность (основы народного и декоративно-прикладного искусства); </w:t>
      </w:r>
    </w:p>
    <w:p w:rsidR="00B30F8B" w:rsidRPr="008B0F84" w:rsidRDefault="00B30F8B" w:rsidP="008B0F84">
      <w:pPr>
        <w:pStyle w:val="a8"/>
        <w:numPr>
          <w:ilvl w:val="0"/>
          <w:numId w:val="184"/>
        </w:numPr>
        <w:tabs>
          <w:tab w:val="left" w:pos="1134"/>
        </w:tabs>
        <w:ind w:left="0" w:firstLine="709"/>
        <w:jc w:val="both"/>
        <w:rPr>
          <w:rFonts w:ascii="Times New Roman" w:hAnsi="Times New Roman"/>
        </w:rPr>
      </w:pPr>
      <w:r w:rsidRPr="008B0F84">
        <w:rPr>
          <w:rFonts w:ascii="Times New Roman" w:hAnsi="Times New Roman"/>
        </w:rPr>
        <w:t>художественно-конструкторская деятельность (элементы дизайна и архитектуры);</w:t>
      </w:r>
    </w:p>
    <w:p w:rsidR="00B30F8B" w:rsidRPr="008B0F84" w:rsidRDefault="00B30F8B" w:rsidP="008B0F84">
      <w:pPr>
        <w:pStyle w:val="a8"/>
        <w:numPr>
          <w:ilvl w:val="0"/>
          <w:numId w:val="184"/>
        </w:numPr>
        <w:tabs>
          <w:tab w:val="left" w:pos="1134"/>
        </w:tabs>
        <w:ind w:left="0" w:firstLine="709"/>
        <w:jc w:val="both"/>
        <w:rPr>
          <w:rFonts w:ascii="Times New Roman" w:hAnsi="Times New Roman"/>
        </w:rPr>
      </w:pPr>
      <w:r w:rsidRPr="008B0F84">
        <w:rPr>
          <w:rFonts w:ascii="Times New Roman" w:hAnsi="Times New Roman"/>
        </w:rPr>
        <w:t>художественно-творческая деятельность на основе синтеза искусств.</w:t>
      </w:r>
    </w:p>
    <w:p w:rsidR="00B30F8B" w:rsidRPr="008B0F84" w:rsidRDefault="00B30F8B" w:rsidP="008B0F84">
      <w:pPr>
        <w:tabs>
          <w:tab w:val="left" w:pos="1134"/>
        </w:tabs>
        <w:spacing w:after="0" w:line="240" w:lineRule="auto"/>
        <w:ind w:firstLine="709"/>
        <w:jc w:val="both"/>
        <w:rPr>
          <w:rFonts w:ascii="Times New Roman" w:hAnsi="Times New Roman"/>
          <w:sz w:val="24"/>
          <w:szCs w:val="24"/>
        </w:rPr>
      </w:pPr>
      <w:r w:rsidRPr="008B0F84">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8B0F84" w:rsidRDefault="00B30F8B" w:rsidP="008B0F84">
      <w:pPr>
        <w:tabs>
          <w:tab w:val="left" w:pos="1134"/>
        </w:tabs>
        <w:spacing w:after="0" w:line="240" w:lineRule="auto"/>
        <w:ind w:firstLine="709"/>
        <w:jc w:val="both"/>
        <w:rPr>
          <w:rFonts w:ascii="Times New Roman" w:hAnsi="Times New Roman"/>
          <w:sz w:val="24"/>
          <w:szCs w:val="24"/>
        </w:rPr>
      </w:pPr>
      <w:r w:rsidRPr="008B0F84">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8B0F84" w:rsidRDefault="0020404B" w:rsidP="008B0F84">
      <w:pPr>
        <w:spacing w:after="0" w:line="240" w:lineRule="auto"/>
        <w:ind w:firstLine="709"/>
        <w:jc w:val="both"/>
        <w:rPr>
          <w:rFonts w:ascii="Times New Roman" w:eastAsia="Times New Roman" w:hAnsi="Times New Roman"/>
          <w:sz w:val="24"/>
          <w:szCs w:val="24"/>
        </w:rPr>
      </w:pPr>
      <w:r w:rsidRPr="008B0F84">
        <w:rPr>
          <w:rFonts w:ascii="Times New Roman" w:eastAsia="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8B0F84" w:rsidRDefault="0020404B" w:rsidP="008B0F84">
      <w:pPr>
        <w:spacing w:after="0" w:line="240" w:lineRule="auto"/>
        <w:ind w:firstLine="709"/>
        <w:jc w:val="both"/>
        <w:rPr>
          <w:rFonts w:ascii="Times New Roman" w:eastAsia="Times New Roman" w:hAnsi="Times New Roman"/>
          <w:sz w:val="24"/>
          <w:szCs w:val="24"/>
        </w:rPr>
      </w:pPr>
      <w:r w:rsidRPr="008B0F84">
        <w:rPr>
          <w:rFonts w:ascii="Times New Roman" w:eastAsia="Times New Roman" w:hAnsi="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8B0F84" w:rsidRDefault="004E048F" w:rsidP="008B0F84">
      <w:pPr>
        <w:pStyle w:val="a8"/>
        <w:tabs>
          <w:tab w:val="left" w:pos="426"/>
        </w:tabs>
        <w:ind w:left="0" w:firstLine="709"/>
        <w:jc w:val="both"/>
        <w:rPr>
          <w:rFonts w:ascii="Times New Roman" w:eastAsia="Times New Roman" w:hAnsi="Times New Roman"/>
          <w:b/>
        </w:rPr>
      </w:pPr>
      <w:r w:rsidRPr="008B0F84">
        <w:rPr>
          <w:rFonts w:ascii="Times New Roman" w:eastAsia="Times New Roman" w:hAnsi="Times New Roman"/>
          <w:b/>
        </w:rPr>
        <w:t>Народное художественное творчество – неиссякаемый источник самобытной красоты</w:t>
      </w:r>
    </w:p>
    <w:p w:rsidR="004E048F" w:rsidRPr="008B0F84" w:rsidRDefault="004E048F" w:rsidP="008B0F84">
      <w:pPr>
        <w:tabs>
          <w:tab w:val="left" w:pos="426"/>
          <w:tab w:val="left" w:pos="709"/>
        </w:tabs>
        <w:spacing w:after="0" w:line="240" w:lineRule="auto"/>
        <w:ind w:firstLine="709"/>
        <w:jc w:val="both"/>
        <w:rPr>
          <w:rFonts w:ascii="Times New Roman" w:eastAsia="Times New Roman" w:hAnsi="Times New Roman"/>
          <w:b/>
          <w:sz w:val="24"/>
          <w:szCs w:val="24"/>
          <w:lang w:eastAsia="ru-RU"/>
        </w:rPr>
      </w:pPr>
      <w:r w:rsidRPr="008B0F84">
        <w:rPr>
          <w:rFonts w:ascii="Times New Roman" w:eastAsia="Times New Roman" w:hAnsi="Times New Roman"/>
          <w:sz w:val="24"/>
          <w:szCs w:val="24"/>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8B0F84" w:rsidRDefault="004E048F" w:rsidP="008B0F84">
      <w:pPr>
        <w:spacing w:after="0" w:line="240" w:lineRule="auto"/>
        <w:ind w:firstLine="709"/>
        <w:jc w:val="both"/>
        <w:rPr>
          <w:rFonts w:ascii="Times New Roman" w:eastAsia="Times New Roman" w:hAnsi="Times New Roman"/>
          <w:b/>
          <w:sz w:val="24"/>
          <w:szCs w:val="24"/>
          <w:lang w:eastAsia="ru-RU"/>
        </w:rPr>
      </w:pPr>
      <w:r w:rsidRPr="008B0F84">
        <w:rPr>
          <w:rFonts w:ascii="Times New Roman" w:eastAsia="Times New Roman" w:hAnsi="Times New Roman"/>
          <w:b/>
          <w:sz w:val="24"/>
          <w:szCs w:val="24"/>
          <w:lang w:eastAsia="ru-RU"/>
        </w:rPr>
        <w:t>Виды изобразительного искусства и основы образного языка</w:t>
      </w:r>
    </w:p>
    <w:p w:rsidR="004E048F" w:rsidRPr="008B0F84" w:rsidRDefault="004E048F" w:rsidP="008B0F84">
      <w:pPr>
        <w:spacing w:after="0" w:line="240" w:lineRule="auto"/>
        <w:ind w:firstLine="709"/>
        <w:jc w:val="both"/>
        <w:rPr>
          <w:rFonts w:ascii="Times New Roman" w:eastAsia="Times New Roman" w:hAnsi="Times New Roman"/>
          <w:sz w:val="24"/>
          <w:szCs w:val="24"/>
          <w:lang w:eastAsia="ru-RU"/>
        </w:rPr>
      </w:pPr>
      <w:r w:rsidRPr="008B0F84">
        <w:rPr>
          <w:rFonts w:ascii="Times New Roman" w:eastAsia="Times New Roman" w:hAnsi="Times New Roman"/>
          <w:sz w:val="24"/>
          <w:szCs w:val="24"/>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8B0F84" w:rsidRDefault="004E048F" w:rsidP="008B0F84">
      <w:pPr>
        <w:spacing w:after="0" w:line="240" w:lineRule="auto"/>
        <w:ind w:firstLine="709"/>
        <w:rPr>
          <w:rFonts w:ascii="Times New Roman" w:eastAsia="Times New Roman" w:hAnsi="Times New Roman"/>
          <w:b/>
          <w:sz w:val="24"/>
          <w:szCs w:val="24"/>
          <w:lang w:eastAsia="ru-RU"/>
        </w:rPr>
      </w:pPr>
      <w:r w:rsidRPr="008B0F84">
        <w:rPr>
          <w:rFonts w:ascii="Times New Roman" w:eastAsia="Times New Roman" w:hAnsi="Times New Roman"/>
          <w:b/>
          <w:sz w:val="24"/>
          <w:szCs w:val="24"/>
          <w:lang w:eastAsia="ru-RU"/>
        </w:rPr>
        <w:t>Понимание смысла деятельности художника</w:t>
      </w:r>
    </w:p>
    <w:p w:rsidR="004E048F" w:rsidRPr="008B0F84" w:rsidRDefault="004E048F" w:rsidP="008B0F84">
      <w:pPr>
        <w:spacing w:after="0" w:line="240" w:lineRule="auto"/>
        <w:ind w:firstLine="709"/>
        <w:jc w:val="both"/>
        <w:rPr>
          <w:rFonts w:ascii="Times New Roman" w:eastAsia="Times New Roman" w:hAnsi="Times New Roman"/>
          <w:sz w:val="24"/>
          <w:szCs w:val="24"/>
          <w:lang w:eastAsia="ru-RU"/>
        </w:rPr>
      </w:pPr>
      <w:r w:rsidRPr="008B0F84">
        <w:rPr>
          <w:rFonts w:ascii="Times New Roman" w:eastAsia="Times New Roman" w:hAnsi="Times New Roman"/>
          <w:sz w:val="24"/>
          <w:szCs w:val="24"/>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8B0F84" w:rsidRDefault="004E048F" w:rsidP="008B0F84">
      <w:pPr>
        <w:spacing w:after="0" w:line="240" w:lineRule="auto"/>
        <w:ind w:firstLine="709"/>
        <w:jc w:val="both"/>
        <w:rPr>
          <w:rFonts w:ascii="Times New Roman" w:eastAsia="Times New Roman" w:hAnsi="Times New Roman"/>
          <w:sz w:val="24"/>
          <w:szCs w:val="24"/>
          <w:lang w:eastAsia="ru-RU"/>
        </w:rPr>
      </w:pPr>
      <w:r w:rsidRPr="008B0F84">
        <w:rPr>
          <w:rFonts w:ascii="Times New Roman" w:eastAsia="Times New Roman" w:hAnsi="Times New Roman"/>
          <w:sz w:val="24"/>
          <w:szCs w:val="24"/>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837466" w:rsidRDefault="00837466" w:rsidP="008B0F84">
      <w:pPr>
        <w:spacing w:after="0" w:line="240" w:lineRule="auto"/>
        <w:ind w:firstLine="709"/>
        <w:rPr>
          <w:rFonts w:ascii="Times New Roman" w:eastAsia="Times New Roman" w:hAnsi="Times New Roman"/>
          <w:b/>
          <w:sz w:val="24"/>
          <w:szCs w:val="24"/>
          <w:lang w:eastAsia="ru-RU"/>
        </w:rPr>
      </w:pPr>
    </w:p>
    <w:p w:rsidR="004E048F" w:rsidRPr="008B0F84" w:rsidRDefault="004E048F" w:rsidP="008B0F84">
      <w:pPr>
        <w:spacing w:after="0" w:line="240" w:lineRule="auto"/>
        <w:ind w:firstLine="709"/>
        <w:rPr>
          <w:rFonts w:ascii="Times New Roman" w:eastAsia="Times New Roman" w:hAnsi="Times New Roman"/>
          <w:b/>
          <w:sz w:val="24"/>
          <w:szCs w:val="24"/>
          <w:lang w:eastAsia="ru-RU"/>
        </w:rPr>
      </w:pPr>
      <w:r w:rsidRPr="008B0F84">
        <w:rPr>
          <w:rFonts w:ascii="Times New Roman" w:eastAsia="Times New Roman" w:hAnsi="Times New Roman"/>
          <w:b/>
          <w:sz w:val="24"/>
          <w:szCs w:val="24"/>
          <w:lang w:eastAsia="ru-RU"/>
        </w:rPr>
        <w:lastRenderedPageBreak/>
        <w:t>Вечные темы и великие исторические события в искусстве</w:t>
      </w:r>
    </w:p>
    <w:p w:rsidR="004E048F" w:rsidRPr="008B0F84" w:rsidRDefault="004E048F" w:rsidP="008B0F84">
      <w:pPr>
        <w:spacing w:after="0" w:line="240" w:lineRule="auto"/>
        <w:ind w:firstLine="709"/>
        <w:jc w:val="both"/>
        <w:rPr>
          <w:rFonts w:ascii="Times New Roman" w:eastAsia="Times New Roman" w:hAnsi="Times New Roman"/>
          <w:sz w:val="24"/>
          <w:szCs w:val="24"/>
          <w:lang w:eastAsia="ru-RU"/>
        </w:rPr>
      </w:pPr>
      <w:r w:rsidRPr="008B0F84">
        <w:rPr>
          <w:rFonts w:ascii="Times New Roman" w:eastAsia="Times New Roman" w:hAnsi="Times New Roman"/>
          <w:sz w:val="24"/>
          <w:szCs w:val="24"/>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8B0F84" w:rsidRDefault="004E048F" w:rsidP="008B0F84">
      <w:pPr>
        <w:spacing w:after="0" w:line="240" w:lineRule="auto"/>
        <w:ind w:firstLine="709"/>
        <w:rPr>
          <w:rFonts w:ascii="Times New Roman" w:eastAsia="Times New Roman" w:hAnsi="Times New Roman"/>
          <w:b/>
          <w:sz w:val="24"/>
          <w:szCs w:val="24"/>
          <w:lang w:eastAsia="ru-RU"/>
        </w:rPr>
      </w:pPr>
      <w:r w:rsidRPr="008B0F84">
        <w:rPr>
          <w:rFonts w:ascii="Times New Roman" w:eastAsia="Times New Roman" w:hAnsi="Times New Roman"/>
          <w:b/>
          <w:sz w:val="24"/>
          <w:szCs w:val="24"/>
          <w:lang w:eastAsia="ru-RU"/>
        </w:rPr>
        <w:t>Конструктивное искусство: архитектура и дизайн</w:t>
      </w:r>
    </w:p>
    <w:p w:rsidR="004E048F" w:rsidRPr="008B0F84" w:rsidRDefault="004E048F" w:rsidP="008B0F84">
      <w:pPr>
        <w:spacing w:after="0" w:line="240" w:lineRule="auto"/>
        <w:ind w:firstLine="709"/>
        <w:jc w:val="both"/>
        <w:rPr>
          <w:rFonts w:ascii="Times New Roman" w:eastAsia="Times New Roman" w:hAnsi="Times New Roman"/>
          <w:sz w:val="24"/>
          <w:szCs w:val="24"/>
          <w:lang w:eastAsia="ru-RU"/>
        </w:rPr>
      </w:pPr>
      <w:r w:rsidRPr="008B0F84">
        <w:rPr>
          <w:rFonts w:ascii="Times New Roman" w:eastAsia="Times New Roman" w:hAnsi="Times New Roman"/>
          <w:sz w:val="24"/>
          <w:szCs w:val="24"/>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8B0F84" w:rsidRDefault="004E048F" w:rsidP="008B0F84">
      <w:pPr>
        <w:spacing w:after="0" w:line="240" w:lineRule="auto"/>
        <w:ind w:firstLine="709"/>
        <w:rPr>
          <w:rFonts w:ascii="Times New Roman" w:eastAsia="Times New Roman" w:hAnsi="Times New Roman"/>
          <w:b/>
          <w:sz w:val="24"/>
          <w:szCs w:val="24"/>
          <w:lang w:eastAsia="ru-RU"/>
        </w:rPr>
      </w:pPr>
      <w:r w:rsidRPr="008B0F84">
        <w:rPr>
          <w:rFonts w:ascii="Times New Roman" w:eastAsia="Times New Roman" w:hAnsi="Times New Roman"/>
          <w:b/>
          <w:sz w:val="24"/>
          <w:szCs w:val="24"/>
          <w:lang w:eastAsia="ru-RU"/>
        </w:rPr>
        <w:t>Изобразительное искусство и архитектура России</w:t>
      </w:r>
      <w:r w:rsidR="002C72F0" w:rsidRPr="008B0F84">
        <w:rPr>
          <w:rFonts w:ascii="Times New Roman" w:eastAsia="Times New Roman" w:hAnsi="Times New Roman"/>
          <w:b/>
          <w:sz w:val="24"/>
          <w:szCs w:val="24"/>
          <w:lang w:val="en-US"/>
        </w:rPr>
        <w:t>XI</w:t>
      </w:r>
      <w:r w:rsidR="002C72F0" w:rsidRPr="008B0F84">
        <w:rPr>
          <w:rFonts w:ascii="Times New Roman" w:eastAsia="Times New Roman" w:hAnsi="Times New Roman"/>
          <w:b/>
          <w:sz w:val="24"/>
          <w:szCs w:val="24"/>
        </w:rPr>
        <w:t xml:space="preserve"> –</w:t>
      </w:r>
      <w:r w:rsidR="002C72F0" w:rsidRPr="008B0F84">
        <w:rPr>
          <w:rFonts w:ascii="Times New Roman" w:eastAsia="Times New Roman" w:hAnsi="Times New Roman"/>
          <w:b/>
          <w:sz w:val="24"/>
          <w:szCs w:val="24"/>
          <w:lang w:val="en-US"/>
        </w:rPr>
        <w:t>XVII</w:t>
      </w:r>
      <w:r w:rsidR="002C72F0" w:rsidRPr="008B0F84">
        <w:rPr>
          <w:rFonts w:ascii="Times New Roman" w:eastAsia="Times New Roman" w:hAnsi="Times New Roman"/>
          <w:b/>
          <w:sz w:val="24"/>
          <w:szCs w:val="24"/>
        </w:rPr>
        <w:t xml:space="preserve"> вв</w:t>
      </w:r>
      <w:r w:rsidRPr="008B0F84">
        <w:rPr>
          <w:rFonts w:ascii="Times New Roman" w:eastAsia="Times New Roman" w:hAnsi="Times New Roman"/>
          <w:b/>
          <w:sz w:val="24"/>
          <w:szCs w:val="24"/>
          <w:lang w:eastAsia="ru-RU"/>
        </w:rPr>
        <w:t>.</w:t>
      </w:r>
    </w:p>
    <w:p w:rsidR="004E048F" w:rsidRPr="008B0F84" w:rsidRDefault="004E048F" w:rsidP="008B0F84">
      <w:pPr>
        <w:spacing w:after="0" w:line="240" w:lineRule="auto"/>
        <w:ind w:firstLine="709"/>
        <w:jc w:val="both"/>
        <w:rPr>
          <w:rFonts w:ascii="Times New Roman" w:eastAsia="Times New Roman" w:hAnsi="Times New Roman"/>
          <w:sz w:val="24"/>
          <w:szCs w:val="24"/>
          <w:lang w:eastAsia="ru-RU"/>
        </w:rPr>
      </w:pPr>
      <w:r w:rsidRPr="008B0F84">
        <w:rPr>
          <w:rFonts w:ascii="Times New Roman" w:eastAsia="Times New Roman" w:hAnsi="Times New Roman"/>
          <w:sz w:val="24"/>
          <w:szCs w:val="24"/>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8B0F84" w:rsidRDefault="004E048F" w:rsidP="008B0F84">
      <w:pPr>
        <w:spacing w:after="0" w:line="240" w:lineRule="auto"/>
        <w:ind w:firstLine="709"/>
        <w:rPr>
          <w:rFonts w:ascii="Times New Roman" w:eastAsia="Times New Roman" w:hAnsi="Times New Roman"/>
          <w:b/>
          <w:i/>
          <w:sz w:val="24"/>
          <w:szCs w:val="24"/>
          <w:lang w:eastAsia="ru-RU"/>
        </w:rPr>
      </w:pPr>
      <w:r w:rsidRPr="008B0F84">
        <w:rPr>
          <w:rFonts w:ascii="Times New Roman" w:eastAsia="Times New Roman" w:hAnsi="Times New Roman"/>
          <w:b/>
          <w:i/>
          <w:sz w:val="24"/>
          <w:szCs w:val="24"/>
          <w:lang w:eastAsia="ru-RU"/>
        </w:rPr>
        <w:t>Искусство полиграфии</w:t>
      </w:r>
    </w:p>
    <w:p w:rsidR="004E048F" w:rsidRPr="008B0F84" w:rsidRDefault="004E048F" w:rsidP="008B0F84">
      <w:pPr>
        <w:spacing w:after="0" w:line="240" w:lineRule="auto"/>
        <w:ind w:firstLine="709"/>
        <w:jc w:val="both"/>
        <w:rPr>
          <w:rFonts w:ascii="Times New Roman" w:eastAsia="Times New Roman" w:hAnsi="Times New Roman"/>
          <w:i/>
          <w:sz w:val="24"/>
          <w:szCs w:val="24"/>
          <w:lang w:eastAsia="ru-RU"/>
        </w:rPr>
      </w:pPr>
      <w:r w:rsidRPr="008B0F84">
        <w:rPr>
          <w:rFonts w:ascii="Times New Roman" w:eastAsia="Times New Roman" w:hAnsi="Times New Roman"/>
          <w:i/>
          <w:sz w:val="24"/>
          <w:szCs w:val="24"/>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8B0F84" w:rsidRDefault="004E048F" w:rsidP="008B0F84">
      <w:pPr>
        <w:spacing w:after="0" w:line="240" w:lineRule="auto"/>
        <w:ind w:firstLine="709"/>
        <w:jc w:val="both"/>
        <w:rPr>
          <w:rFonts w:ascii="Times New Roman" w:eastAsia="Times New Roman" w:hAnsi="Times New Roman"/>
          <w:b/>
          <w:i/>
          <w:sz w:val="24"/>
          <w:szCs w:val="24"/>
          <w:lang w:eastAsia="ru-RU"/>
        </w:rPr>
      </w:pPr>
      <w:r w:rsidRPr="008B0F84">
        <w:rPr>
          <w:rFonts w:ascii="Times New Roman" w:eastAsia="Times New Roman" w:hAnsi="Times New Roman"/>
          <w:b/>
          <w:i/>
          <w:sz w:val="24"/>
          <w:szCs w:val="24"/>
          <w:lang w:eastAsia="ru-RU"/>
        </w:rPr>
        <w:t>Стили, направления виды и жанры в русском изобразительном искусстве и архитектуре XVIII - XIX в</w:t>
      </w:r>
      <w:r w:rsidR="00FA7A95" w:rsidRPr="008B0F84">
        <w:rPr>
          <w:rFonts w:ascii="Times New Roman" w:eastAsia="Times New Roman" w:hAnsi="Times New Roman"/>
          <w:b/>
          <w:i/>
          <w:sz w:val="24"/>
          <w:szCs w:val="24"/>
          <w:lang w:eastAsia="ru-RU"/>
        </w:rPr>
        <w:t>в</w:t>
      </w:r>
      <w:r w:rsidRPr="008B0F84">
        <w:rPr>
          <w:rFonts w:ascii="Times New Roman" w:eastAsia="Times New Roman" w:hAnsi="Times New Roman"/>
          <w:b/>
          <w:i/>
          <w:sz w:val="24"/>
          <w:szCs w:val="24"/>
          <w:lang w:eastAsia="ru-RU"/>
        </w:rPr>
        <w:t>.</w:t>
      </w:r>
    </w:p>
    <w:p w:rsidR="004E048F" w:rsidRPr="008B0F84" w:rsidRDefault="004E048F" w:rsidP="008B0F84">
      <w:pPr>
        <w:spacing w:after="0" w:line="240" w:lineRule="auto"/>
        <w:ind w:firstLine="709"/>
        <w:jc w:val="both"/>
        <w:rPr>
          <w:rFonts w:ascii="Times New Roman" w:eastAsia="Times New Roman" w:hAnsi="Times New Roman"/>
          <w:i/>
          <w:sz w:val="24"/>
          <w:szCs w:val="24"/>
          <w:lang w:eastAsia="ru-RU"/>
        </w:rPr>
      </w:pPr>
      <w:r w:rsidRPr="008B0F84">
        <w:rPr>
          <w:rFonts w:ascii="Times New Roman" w:eastAsia="Times New Roman" w:hAnsi="Times New Roman"/>
          <w:i/>
          <w:sz w:val="24"/>
          <w:szCs w:val="24"/>
          <w:lang w:eastAsia="ru-RU"/>
        </w:rPr>
        <w:t xml:space="preserve">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w:t>
      </w:r>
      <w:r w:rsidRPr="008B0F84">
        <w:rPr>
          <w:rFonts w:ascii="Times New Roman" w:eastAsia="Times New Roman" w:hAnsi="Times New Roman"/>
          <w:i/>
          <w:sz w:val="24"/>
          <w:szCs w:val="24"/>
          <w:lang w:eastAsia="ru-RU"/>
        </w:rPr>
        <w:lastRenderedPageBreak/>
        <w:t>Петербурге). Монументальная скульптура второй половины XIX века (М.О. Микешин, А.М. Опекушин, М.М. Антокольский).</w:t>
      </w:r>
    </w:p>
    <w:p w:rsidR="004E048F" w:rsidRPr="008B0F84" w:rsidRDefault="004E048F" w:rsidP="008B0F84">
      <w:pPr>
        <w:spacing w:after="0" w:line="240" w:lineRule="auto"/>
        <w:ind w:firstLine="709"/>
        <w:jc w:val="both"/>
        <w:rPr>
          <w:rFonts w:ascii="Times New Roman" w:eastAsia="Times New Roman" w:hAnsi="Times New Roman"/>
          <w:b/>
          <w:i/>
          <w:sz w:val="24"/>
          <w:szCs w:val="24"/>
          <w:lang w:eastAsia="ru-RU"/>
        </w:rPr>
      </w:pPr>
      <w:r w:rsidRPr="008B0F84">
        <w:rPr>
          <w:rFonts w:ascii="Times New Roman" w:eastAsia="Times New Roman" w:hAnsi="Times New Roman"/>
          <w:b/>
          <w:i/>
          <w:sz w:val="24"/>
          <w:szCs w:val="24"/>
          <w:lang w:eastAsia="ru-RU"/>
        </w:rPr>
        <w:t>Взаимосвязь истории искусства и истории человечества</w:t>
      </w:r>
    </w:p>
    <w:p w:rsidR="004E048F" w:rsidRPr="008B0F84" w:rsidRDefault="004E048F" w:rsidP="008B0F84">
      <w:pPr>
        <w:spacing w:after="0" w:line="240" w:lineRule="auto"/>
        <w:ind w:firstLine="709"/>
        <w:jc w:val="both"/>
        <w:rPr>
          <w:rFonts w:ascii="Times New Roman" w:eastAsia="Times New Roman" w:hAnsi="Times New Roman"/>
          <w:i/>
          <w:sz w:val="24"/>
          <w:szCs w:val="24"/>
          <w:lang w:eastAsia="ru-RU"/>
        </w:rPr>
      </w:pPr>
      <w:r w:rsidRPr="008B0F84">
        <w:rPr>
          <w:rFonts w:ascii="Times New Roman" w:eastAsia="Times New Roman" w:hAnsi="Times New Roman"/>
          <w:i/>
          <w:sz w:val="24"/>
          <w:szCs w:val="24"/>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8B0F84" w:rsidRDefault="004E048F" w:rsidP="008B0F84">
      <w:pPr>
        <w:spacing w:after="0" w:line="240" w:lineRule="auto"/>
        <w:ind w:firstLine="709"/>
        <w:jc w:val="both"/>
        <w:rPr>
          <w:rFonts w:ascii="Times New Roman" w:eastAsia="Times New Roman" w:hAnsi="Times New Roman"/>
          <w:b/>
          <w:i/>
          <w:sz w:val="24"/>
          <w:szCs w:val="24"/>
          <w:lang w:eastAsia="ru-RU"/>
        </w:rPr>
      </w:pPr>
      <w:r w:rsidRPr="008B0F84">
        <w:rPr>
          <w:rFonts w:ascii="Times New Roman" w:eastAsia="Times New Roman" w:hAnsi="Times New Roman"/>
          <w:b/>
          <w:i/>
          <w:sz w:val="24"/>
          <w:szCs w:val="24"/>
          <w:lang w:eastAsia="ru-RU"/>
        </w:rPr>
        <w:t>Изображение в синтетических и экранных видах искусства и художественная фотография</w:t>
      </w:r>
    </w:p>
    <w:p w:rsidR="004E048F" w:rsidRPr="008B0F84" w:rsidRDefault="004E048F" w:rsidP="008B0F84">
      <w:pPr>
        <w:spacing w:after="0" w:line="240" w:lineRule="auto"/>
        <w:ind w:firstLine="709"/>
        <w:jc w:val="both"/>
        <w:rPr>
          <w:rFonts w:ascii="Times New Roman" w:hAnsi="Times New Roman"/>
          <w:sz w:val="24"/>
          <w:szCs w:val="24"/>
        </w:rPr>
      </w:pPr>
      <w:r w:rsidRPr="008B0F84">
        <w:rPr>
          <w:rFonts w:ascii="Times New Roman" w:eastAsia="Times New Roman" w:hAnsi="Times New Roman"/>
          <w:i/>
          <w:sz w:val="24"/>
          <w:szCs w:val="24"/>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8B0F84">
        <w:rPr>
          <w:rFonts w:ascii="Times New Roman" w:eastAsia="Times New Roman" w:hAnsi="Times New Roman"/>
          <w:i/>
          <w:sz w:val="24"/>
          <w:szCs w:val="24"/>
          <w:lang w:val="en-US" w:eastAsia="ru-RU"/>
        </w:rPr>
        <w:t>XX</w:t>
      </w:r>
      <w:r w:rsidRPr="008B0F84">
        <w:rPr>
          <w:rFonts w:ascii="Times New Roman" w:eastAsia="Times New Roman" w:hAnsi="Times New Roman"/>
          <w:i/>
          <w:sz w:val="24"/>
          <w:szCs w:val="24"/>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B540EE" w:rsidRPr="008B0F84" w:rsidRDefault="004B1AA7" w:rsidP="008B0F84">
      <w:pPr>
        <w:pStyle w:val="4"/>
        <w:spacing w:line="240" w:lineRule="auto"/>
        <w:rPr>
          <w:sz w:val="24"/>
          <w:szCs w:val="24"/>
        </w:rPr>
      </w:pPr>
      <w:bookmarkStart w:id="286" w:name="_Toc409691714"/>
      <w:bookmarkStart w:id="287" w:name="_Toc410654039"/>
      <w:bookmarkStart w:id="288" w:name="_Toc414553250"/>
      <w:r w:rsidRPr="008B0F84">
        <w:rPr>
          <w:sz w:val="24"/>
          <w:szCs w:val="24"/>
        </w:rPr>
        <w:t>2.2.2.13</w:t>
      </w:r>
      <w:r w:rsidR="00F17097" w:rsidRPr="008B0F84">
        <w:rPr>
          <w:sz w:val="24"/>
          <w:szCs w:val="24"/>
        </w:rPr>
        <w:t xml:space="preserve">. </w:t>
      </w:r>
      <w:r w:rsidR="00EB583A" w:rsidRPr="008B0F84">
        <w:rPr>
          <w:sz w:val="24"/>
          <w:szCs w:val="24"/>
        </w:rPr>
        <w:t>Искусство (м</w:t>
      </w:r>
      <w:r w:rsidR="00B540EE" w:rsidRPr="008B0F84">
        <w:rPr>
          <w:sz w:val="24"/>
          <w:szCs w:val="24"/>
        </w:rPr>
        <w:t>узыка</w:t>
      </w:r>
      <w:bookmarkEnd w:id="286"/>
      <w:bookmarkEnd w:id="287"/>
      <w:bookmarkEnd w:id="288"/>
      <w:r w:rsidR="00EB583A" w:rsidRPr="008B0F84">
        <w:rPr>
          <w:sz w:val="24"/>
          <w:szCs w:val="24"/>
        </w:rPr>
        <w:t>)</w:t>
      </w:r>
    </w:p>
    <w:p w:rsidR="0024776D" w:rsidRPr="008B0F84" w:rsidRDefault="0024776D" w:rsidP="008B0F84">
      <w:pPr>
        <w:spacing w:after="0" w:line="240" w:lineRule="auto"/>
        <w:ind w:firstLine="709"/>
        <w:jc w:val="both"/>
        <w:rPr>
          <w:rFonts w:ascii="Times New Roman" w:eastAsia="Times New Roman" w:hAnsi="Times New Roman"/>
          <w:sz w:val="24"/>
          <w:szCs w:val="24"/>
          <w:lang w:eastAsia="ru-RU"/>
        </w:rPr>
      </w:pPr>
      <w:r w:rsidRPr="008B0F84">
        <w:rPr>
          <w:rFonts w:ascii="Times New Roman" w:eastAsia="Times New Roman" w:hAnsi="Times New Roman"/>
          <w:sz w:val="24"/>
          <w:szCs w:val="24"/>
          <w:lang w:eastAsia="ru-RU"/>
        </w:rPr>
        <w:t xml:space="preserve">Овладение основами музыкальных знаний </w:t>
      </w:r>
      <w:r w:rsidR="00EB583A" w:rsidRPr="008B0F84">
        <w:rPr>
          <w:rFonts w:ascii="Times New Roman" w:eastAsia="Times New Roman" w:hAnsi="Times New Roman"/>
          <w:sz w:val="24"/>
          <w:szCs w:val="24"/>
          <w:lang w:eastAsia="ru-RU"/>
        </w:rPr>
        <w:t>на уровне основного общего образования обеспечивает</w:t>
      </w:r>
      <w:r w:rsidRPr="008B0F84">
        <w:rPr>
          <w:rFonts w:ascii="Times New Roman" w:eastAsia="Times New Roman" w:hAnsi="Times New Roman"/>
          <w:sz w:val="24"/>
          <w:szCs w:val="24"/>
          <w:lang w:eastAsia="ru-RU"/>
        </w:rPr>
        <w:t xml:space="preserve">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8B0F84" w:rsidRDefault="0024776D" w:rsidP="008B0F84">
      <w:pPr>
        <w:spacing w:after="0" w:line="240" w:lineRule="auto"/>
        <w:ind w:firstLine="709"/>
        <w:jc w:val="both"/>
        <w:rPr>
          <w:rFonts w:ascii="Times New Roman" w:eastAsia="Times New Roman" w:hAnsi="Times New Roman"/>
          <w:sz w:val="24"/>
          <w:szCs w:val="24"/>
          <w:lang w:eastAsia="ru-RU"/>
        </w:rPr>
      </w:pPr>
      <w:r w:rsidRPr="008B0F84">
        <w:rPr>
          <w:rFonts w:ascii="Times New Roman" w:eastAsia="Times New Roman" w:hAnsi="Times New Roman"/>
          <w:sz w:val="24"/>
          <w:szCs w:val="24"/>
          <w:lang w:eastAsia="ru-RU"/>
        </w:rPr>
        <w:t>Освоение предмета «Музыка» направлено на:</w:t>
      </w:r>
    </w:p>
    <w:p w:rsidR="0024776D" w:rsidRPr="008B0F84" w:rsidRDefault="0024776D" w:rsidP="008B0F84">
      <w:pPr>
        <w:pStyle w:val="a8"/>
        <w:numPr>
          <w:ilvl w:val="0"/>
          <w:numId w:val="213"/>
        </w:numPr>
        <w:tabs>
          <w:tab w:val="left" w:pos="1134"/>
        </w:tabs>
        <w:ind w:left="0" w:firstLine="709"/>
        <w:jc w:val="both"/>
        <w:rPr>
          <w:rFonts w:ascii="Times New Roman" w:eastAsia="Times New Roman" w:hAnsi="Times New Roman"/>
        </w:rPr>
      </w:pPr>
      <w:r w:rsidRPr="008B0F84">
        <w:rPr>
          <w:rFonts w:ascii="Times New Roman" w:eastAsia="Times New Roman" w:hAnsi="Times New Roman"/>
        </w:rPr>
        <w:t xml:space="preserve">приобщение </w:t>
      </w:r>
      <w:r w:rsidR="00EB1BC1" w:rsidRPr="008B0F84">
        <w:rPr>
          <w:rFonts w:ascii="Times New Roman" w:eastAsia="Times New Roman" w:hAnsi="Times New Roman"/>
        </w:rPr>
        <w:t>обучающихся</w:t>
      </w:r>
      <w:r w:rsidRPr="008B0F84">
        <w:rPr>
          <w:rFonts w:ascii="Times New Roman" w:eastAsia="Times New Roman" w:hAnsi="Times New Roman"/>
        </w:rPr>
        <w:t xml:space="preserve">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8B0F84" w:rsidRDefault="0024776D" w:rsidP="008B0F84">
      <w:pPr>
        <w:pStyle w:val="a8"/>
        <w:numPr>
          <w:ilvl w:val="0"/>
          <w:numId w:val="213"/>
        </w:numPr>
        <w:tabs>
          <w:tab w:val="left" w:pos="1134"/>
        </w:tabs>
        <w:ind w:left="0" w:firstLine="709"/>
        <w:jc w:val="both"/>
        <w:rPr>
          <w:rFonts w:ascii="Times New Roman" w:eastAsia="Times New Roman" w:hAnsi="Times New Roman"/>
        </w:rPr>
      </w:pPr>
      <w:r w:rsidRPr="008B0F84">
        <w:rPr>
          <w:rFonts w:ascii="Times New Roman" w:eastAsia="Times New Roman" w:hAnsi="Times New Roman"/>
        </w:rPr>
        <w:t xml:space="preserve">расширение музыкального и общего культурного кругозора </w:t>
      </w:r>
      <w:r w:rsidR="00EB1BC1" w:rsidRPr="008B0F84">
        <w:rPr>
          <w:rFonts w:ascii="Times New Roman" w:eastAsia="Times New Roman" w:hAnsi="Times New Roman"/>
        </w:rPr>
        <w:t>обучающихся</w:t>
      </w:r>
      <w:r w:rsidRPr="008B0F84">
        <w:rPr>
          <w:rFonts w:ascii="Times New Roman" w:eastAsia="Times New Roman" w:hAnsi="Times New Roman"/>
        </w:rPr>
        <w:t>;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8B0F84" w:rsidRDefault="0024776D" w:rsidP="008B0F84">
      <w:pPr>
        <w:pStyle w:val="a8"/>
        <w:numPr>
          <w:ilvl w:val="0"/>
          <w:numId w:val="213"/>
        </w:numPr>
        <w:tabs>
          <w:tab w:val="left" w:pos="1134"/>
        </w:tabs>
        <w:ind w:left="0" w:firstLine="709"/>
        <w:jc w:val="both"/>
        <w:rPr>
          <w:rFonts w:ascii="Times New Roman" w:eastAsia="Times New Roman" w:hAnsi="Times New Roman"/>
        </w:rPr>
      </w:pPr>
      <w:r w:rsidRPr="008B0F84">
        <w:rPr>
          <w:rFonts w:ascii="Times New Roman" w:eastAsia="Times New Roman" w:hAnsi="Times New Roman"/>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8B0F84" w:rsidRDefault="0024776D" w:rsidP="008B0F84">
      <w:pPr>
        <w:pStyle w:val="a8"/>
        <w:numPr>
          <w:ilvl w:val="0"/>
          <w:numId w:val="213"/>
        </w:numPr>
        <w:tabs>
          <w:tab w:val="left" w:pos="1134"/>
        </w:tabs>
        <w:ind w:left="0" w:firstLine="709"/>
        <w:jc w:val="both"/>
        <w:rPr>
          <w:rFonts w:ascii="Times New Roman" w:eastAsia="Times New Roman" w:hAnsi="Times New Roman"/>
        </w:rPr>
      </w:pPr>
      <w:r w:rsidRPr="008B0F84">
        <w:rPr>
          <w:rFonts w:ascii="Times New Roman" w:eastAsia="Times New Roman" w:hAnsi="Times New Roman"/>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8B0F84" w:rsidRDefault="0024776D" w:rsidP="008B0F84">
      <w:pPr>
        <w:pStyle w:val="a8"/>
        <w:numPr>
          <w:ilvl w:val="0"/>
          <w:numId w:val="213"/>
        </w:numPr>
        <w:tabs>
          <w:tab w:val="left" w:pos="1134"/>
        </w:tabs>
        <w:ind w:left="0" w:firstLine="709"/>
        <w:jc w:val="both"/>
        <w:rPr>
          <w:rFonts w:ascii="Times New Roman" w:eastAsia="Times New Roman" w:hAnsi="Times New Roman"/>
        </w:rPr>
      </w:pPr>
      <w:r w:rsidRPr="008B0F84">
        <w:rPr>
          <w:rFonts w:ascii="Times New Roman" w:eastAsia="Times New Roman" w:hAnsi="Times New Roman"/>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8B0F84" w:rsidRDefault="0024776D" w:rsidP="008B0F84">
      <w:pPr>
        <w:spacing w:after="0" w:line="240" w:lineRule="auto"/>
        <w:ind w:firstLine="709"/>
        <w:jc w:val="both"/>
        <w:rPr>
          <w:rFonts w:ascii="Times New Roman" w:eastAsia="Times New Roman" w:hAnsi="Times New Roman"/>
          <w:sz w:val="24"/>
          <w:szCs w:val="24"/>
          <w:lang w:eastAsia="ru-RU"/>
        </w:rPr>
      </w:pPr>
      <w:r w:rsidRPr="008B0F84">
        <w:rPr>
          <w:rFonts w:ascii="Times New Roman" w:eastAsia="Times New Roman" w:hAnsi="Times New Roman"/>
          <w:sz w:val="24"/>
          <w:szCs w:val="24"/>
          <w:lang w:eastAsia="ru-RU"/>
        </w:rPr>
        <w:t xml:space="preserve">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w:t>
      </w:r>
      <w:r w:rsidRPr="008B0F84">
        <w:rPr>
          <w:rFonts w:ascii="Times New Roman" w:eastAsia="Times New Roman" w:hAnsi="Times New Roman"/>
          <w:sz w:val="24"/>
          <w:szCs w:val="24"/>
          <w:lang w:eastAsia="ru-RU"/>
        </w:rPr>
        <w:lastRenderedPageBreak/>
        <w:t>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8B0F84" w:rsidRDefault="0024776D" w:rsidP="008B0F84">
      <w:pPr>
        <w:spacing w:after="0" w:line="240" w:lineRule="auto"/>
        <w:ind w:firstLine="709"/>
        <w:jc w:val="both"/>
        <w:rPr>
          <w:rFonts w:ascii="Times New Roman" w:eastAsia="Times New Roman" w:hAnsi="Times New Roman"/>
          <w:sz w:val="24"/>
          <w:szCs w:val="24"/>
          <w:lang w:eastAsia="ru-RU"/>
        </w:rPr>
      </w:pPr>
      <w:r w:rsidRPr="008B0F84">
        <w:rPr>
          <w:rFonts w:ascii="Times New Roman" w:eastAsia="Times New Roman" w:hAnsi="Times New Roman"/>
          <w:sz w:val="24"/>
          <w:szCs w:val="24"/>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24776D" w:rsidRPr="008B0F84" w:rsidRDefault="0024776D" w:rsidP="008B0F84">
      <w:pPr>
        <w:spacing w:after="0" w:line="240" w:lineRule="auto"/>
        <w:ind w:firstLine="709"/>
        <w:jc w:val="both"/>
        <w:rPr>
          <w:rFonts w:ascii="Times New Roman" w:eastAsia="Times New Roman" w:hAnsi="Times New Roman"/>
          <w:sz w:val="24"/>
          <w:szCs w:val="24"/>
          <w:lang w:eastAsia="ru-RU"/>
        </w:rPr>
      </w:pPr>
      <w:r w:rsidRPr="008B0F84">
        <w:rPr>
          <w:rFonts w:ascii="Times New Roman" w:eastAsia="Times New Roman" w:hAnsi="Times New Roman"/>
          <w:sz w:val="24"/>
          <w:szCs w:val="24"/>
          <w:lang w:eastAsia="ru-RU"/>
        </w:rPr>
        <w:t xml:space="preserve">Программа содержит перечень музыкальных произведений, используемых для обеспечения достижения образовательных результатов, по выбору </w:t>
      </w:r>
      <w:r w:rsidR="00CF228D" w:rsidRPr="008B0F84">
        <w:rPr>
          <w:rFonts w:ascii="Times New Roman" w:eastAsia="Times New Roman" w:hAnsi="Times New Roman"/>
          <w:sz w:val="24"/>
          <w:szCs w:val="24"/>
          <w:lang w:eastAsia="ru-RU"/>
        </w:rPr>
        <w:t>гимназии</w:t>
      </w:r>
      <w:r w:rsidRPr="008B0F84">
        <w:rPr>
          <w:rFonts w:ascii="Times New Roman" w:eastAsia="Times New Roman" w:hAnsi="Times New Roman"/>
          <w:sz w:val="24"/>
          <w:szCs w:val="24"/>
          <w:lang w:eastAsia="ru-RU"/>
        </w:rPr>
        <w:t>.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B540EE" w:rsidRPr="008B0F84" w:rsidRDefault="00B540EE"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Музыка как вид искусства</w:t>
      </w:r>
    </w:p>
    <w:p w:rsidR="009C58E9"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8B0F84">
        <w:rPr>
          <w:rFonts w:ascii="Times New Roman" w:hAnsi="Times New Roman"/>
          <w:sz w:val="24"/>
          <w:szCs w:val="24"/>
        </w:rPr>
        <w:t>е</w:t>
      </w:r>
      <w:r w:rsidRPr="008B0F84">
        <w:rPr>
          <w:rFonts w:ascii="Times New Roman" w:hAnsi="Times New Roman"/>
          <w:sz w:val="24"/>
          <w:szCs w:val="24"/>
        </w:rPr>
        <w:t>хчастная, вариации, рондо,</w:t>
      </w:r>
      <w:r w:rsidRPr="008B0F84">
        <w:rPr>
          <w:rFonts w:ascii="Times New Roman" w:hAnsi="Times New Roman"/>
          <w:i/>
          <w:sz w:val="24"/>
          <w:szCs w:val="24"/>
        </w:rPr>
        <w:t xml:space="preserve"> сонатно-симфонический цикл, сюита), </w:t>
      </w:r>
      <w:r w:rsidRPr="008B0F84">
        <w:rPr>
          <w:rFonts w:ascii="Times New Roman" w:hAnsi="Times New Roman"/>
          <w:sz w:val="24"/>
          <w:szCs w:val="24"/>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8B0F84">
        <w:rPr>
          <w:rFonts w:ascii="Times New Roman" w:hAnsi="Times New Roman"/>
          <w:sz w:val="24"/>
          <w:szCs w:val="24"/>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8B0F84" w:rsidRDefault="00B540EE"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Народное музыкальное творчество</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8B0F84">
        <w:rPr>
          <w:rFonts w:ascii="Times New Roman" w:hAnsi="Times New Roman"/>
          <w:i/>
          <w:sz w:val="24"/>
          <w:szCs w:val="24"/>
        </w:rPr>
        <w:t xml:space="preserve">Различные исполнительские типы художественного общения (хоровое, соревновательное, сказительное). </w:t>
      </w:r>
      <w:r w:rsidRPr="008B0F84">
        <w:rPr>
          <w:rFonts w:ascii="Times New Roman" w:hAnsi="Times New Roman"/>
          <w:sz w:val="24"/>
          <w:szCs w:val="24"/>
        </w:rPr>
        <w:t xml:space="preserve">Музыкальный фольклор народов России. </w:t>
      </w:r>
      <w:r w:rsidR="009C58E9" w:rsidRPr="008B0F84">
        <w:rPr>
          <w:rFonts w:ascii="Times New Roman" w:hAnsi="Times New Roman"/>
          <w:sz w:val="24"/>
          <w:szCs w:val="24"/>
        </w:rPr>
        <w:t xml:space="preserve">Знакомство с музыкальной культурой, народным музыкальным творчеством своего региона. </w:t>
      </w:r>
      <w:r w:rsidRPr="008B0F84">
        <w:rPr>
          <w:rFonts w:ascii="Times New Roman" w:hAnsi="Times New Roman"/>
          <w:sz w:val="24"/>
          <w:szCs w:val="24"/>
        </w:rPr>
        <w:t>Истоки и интонационное своеобразие, музыкального фольклора разных стран.</w:t>
      </w:r>
    </w:p>
    <w:p w:rsidR="00B540EE" w:rsidRPr="008B0F84" w:rsidRDefault="00B540EE" w:rsidP="008B0F84">
      <w:pPr>
        <w:spacing w:after="0" w:line="240" w:lineRule="auto"/>
        <w:ind w:left="709"/>
        <w:contextualSpacing/>
        <w:jc w:val="both"/>
        <w:rPr>
          <w:rFonts w:ascii="Times New Roman" w:hAnsi="Times New Roman"/>
          <w:b/>
          <w:sz w:val="24"/>
          <w:szCs w:val="24"/>
        </w:rPr>
      </w:pPr>
      <w:r w:rsidRPr="008B0F84">
        <w:rPr>
          <w:rFonts w:ascii="Times New Roman" w:hAnsi="Times New Roman"/>
          <w:b/>
          <w:sz w:val="24"/>
          <w:szCs w:val="24"/>
        </w:rPr>
        <w:t xml:space="preserve">Русская музыка от эпохи средневековья до рубежа </w:t>
      </w:r>
      <w:r w:rsidRPr="008B0F84">
        <w:rPr>
          <w:rFonts w:ascii="Times New Roman" w:hAnsi="Times New Roman"/>
          <w:b/>
          <w:sz w:val="24"/>
          <w:szCs w:val="24"/>
          <w:lang w:val="en-US"/>
        </w:rPr>
        <w:t>XIX</w:t>
      </w:r>
      <w:r w:rsidRPr="008B0F84">
        <w:rPr>
          <w:rFonts w:ascii="Times New Roman" w:hAnsi="Times New Roman"/>
          <w:b/>
          <w:sz w:val="24"/>
          <w:szCs w:val="24"/>
        </w:rPr>
        <w:t>-ХХ в</w:t>
      </w:r>
      <w:r w:rsidR="00505673" w:rsidRPr="008B0F84">
        <w:rPr>
          <w:rFonts w:ascii="Times New Roman" w:hAnsi="Times New Roman"/>
          <w:b/>
          <w:sz w:val="24"/>
          <w:szCs w:val="24"/>
        </w:rPr>
        <w:t>в.</w:t>
      </w:r>
    </w:p>
    <w:p w:rsidR="00B540EE" w:rsidRPr="008B0F84" w:rsidRDefault="00257FAF" w:rsidP="008B0F84">
      <w:pPr>
        <w:spacing w:line="240" w:lineRule="auto"/>
        <w:ind w:firstLine="709"/>
        <w:contextualSpacing/>
        <w:jc w:val="both"/>
        <w:rPr>
          <w:rFonts w:ascii="Times New Roman" w:hAnsi="Times New Roman"/>
          <w:sz w:val="24"/>
          <w:szCs w:val="24"/>
        </w:rPr>
      </w:pPr>
      <w:r w:rsidRPr="008B0F84">
        <w:rPr>
          <w:rFonts w:ascii="Times New Roman" w:hAnsi="Times New Roman"/>
          <w:sz w:val="24"/>
          <w:szCs w:val="24"/>
        </w:rPr>
        <w:t>Древнерусская д</w:t>
      </w:r>
      <w:r w:rsidR="00B540EE" w:rsidRPr="008B0F84">
        <w:rPr>
          <w:rFonts w:ascii="Times New Roman" w:hAnsi="Times New Roman"/>
          <w:sz w:val="24"/>
          <w:szCs w:val="24"/>
        </w:rPr>
        <w:t xml:space="preserve">уховная музыка. </w:t>
      </w:r>
      <w:r w:rsidR="00B540EE" w:rsidRPr="008B0F84">
        <w:rPr>
          <w:rFonts w:ascii="Times New Roman" w:hAnsi="Times New Roman"/>
          <w:i/>
          <w:sz w:val="24"/>
          <w:szCs w:val="24"/>
        </w:rPr>
        <w:t xml:space="preserve">Знаменный распев как основа древнерусской </w:t>
      </w:r>
      <w:r w:rsidRPr="008B0F84">
        <w:rPr>
          <w:rFonts w:ascii="Times New Roman" w:hAnsi="Times New Roman"/>
          <w:i/>
          <w:sz w:val="24"/>
          <w:szCs w:val="24"/>
        </w:rPr>
        <w:t xml:space="preserve">храмовой </w:t>
      </w:r>
      <w:r w:rsidR="00B540EE" w:rsidRPr="008B0F84">
        <w:rPr>
          <w:rFonts w:ascii="Times New Roman" w:hAnsi="Times New Roman"/>
          <w:i/>
          <w:sz w:val="24"/>
          <w:szCs w:val="24"/>
        </w:rPr>
        <w:t>музыки.</w:t>
      </w:r>
      <w:r w:rsidR="00B540EE" w:rsidRPr="008B0F84">
        <w:rPr>
          <w:rFonts w:ascii="Times New Roman" w:hAnsi="Times New Roman"/>
          <w:sz w:val="24"/>
          <w:szCs w:val="24"/>
        </w:rPr>
        <w:t xml:space="preserve"> Основные жанры профессиональной музыки</w:t>
      </w:r>
      <w:r w:rsidRPr="008B0F84">
        <w:rPr>
          <w:rFonts w:ascii="Times New Roman" w:hAnsi="Times New Roman"/>
          <w:sz w:val="24"/>
          <w:szCs w:val="24"/>
        </w:rPr>
        <w:t xml:space="preserve"> эпохи Просвещения</w:t>
      </w:r>
      <w:r w:rsidR="00B540EE" w:rsidRPr="008B0F84">
        <w:rPr>
          <w:rFonts w:ascii="Times New Roman" w:hAnsi="Times New Roman"/>
          <w:sz w:val="24"/>
          <w:szCs w:val="24"/>
        </w:rPr>
        <w:t>: кант, хоровой концерт</w:t>
      </w:r>
      <w:r w:rsidRPr="008B0F84">
        <w:rPr>
          <w:rFonts w:ascii="Times New Roman" w:hAnsi="Times New Roman"/>
          <w:sz w:val="24"/>
          <w:szCs w:val="24"/>
        </w:rPr>
        <w:t>, литургия</w:t>
      </w:r>
      <w:r w:rsidR="00B540EE" w:rsidRPr="008B0F84">
        <w:rPr>
          <w:rFonts w:ascii="Times New Roman" w:hAnsi="Times New Roman"/>
          <w:sz w:val="24"/>
          <w:szCs w:val="24"/>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8B0F84">
        <w:rPr>
          <w:rFonts w:ascii="Times New Roman" w:hAnsi="Times New Roman"/>
          <w:sz w:val="24"/>
          <w:szCs w:val="24"/>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8B0F84" w:rsidRDefault="00B540EE" w:rsidP="008B0F84">
      <w:pPr>
        <w:spacing w:after="0" w:line="240" w:lineRule="auto"/>
        <w:ind w:firstLine="709"/>
        <w:contextualSpacing/>
        <w:jc w:val="both"/>
        <w:rPr>
          <w:rFonts w:ascii="Times New Roman" w:hAnsi="Times New Roman"/>
          <w:b/>
          <w:sz w:val="24"/>
          <w:szCs w:val="24"/>
        </w:rPr>
      </w:pPr>
      <w:r w:rsidRPr="008B0F84">
        <w:rPr>
          <w:rFonts w:ascii="Times New Roman" w:hAnsi="Times New Roman"/>
          <w:b/>
          <w:sz w:val="24"/>
          <w:szCs w:val="24"/>
        </w:rPr>
        <w:t xml:space="preserve">Зарубежная музыка от эпохи средневековья до рубежа </w:t>
      </w:r>
      <w:r w:rsidRPr="008B0F84">
        <w:rPr>
          <w:rFonts w:ascii="Times New Roman" w:hAnsi="Times New Roman"/>
          <w:b/>
          <w:sz w:val="24"/>
          <w:szCs w:val="24"/>
          <w:lang w:val="en-US"/>
        </w:rPr>
        <w:t>XI</w:t>
      </w:r>
      <w:r w:rsidRPr="008B0F84">
        <w:rPr>
          <w:rFonts w:ascii="Times New Roman" w:hAnsi="Times New Roman"/>
          <w:b/>
          <w:sz w:val="24"/>
          <w:szCs w:val="24"/>
        </w:rPr>
        <w:t>Х-</w:t>
      </w:r>
      <w:r w:rsidRPr="008B0F84">
        <w:rPr>
          <w:rFonts w:ascii="Times New Roman" w:hAnsi="Times New Roman"/>
          <w:b/>
          <w:sz w:val="24"/>
          <w:szCs w:val="24"/>
          <w:lang w:val="en-US"/>
        </w:rPr>
        <w:t>X</w:t>
      </w:r>
      <w:r w:rsidRPr="008B0F84">
        <w:rPr>
          <w:rFonts w:ascii="Times New Roman" w:hAnsi="Times New Roman"/>
          <w:b/>
          <w:sz w:val="24"/>
          <w:szCs w:val="24"/>
        </w:rPr>
        <w:t>Х</w:t>
      </w:r>
      <w:r w:rsidR="00505673" w:rsidRPr="008B0F84">
        <w:rPr>
          <w:rFonts w:ascii="Times New Roman" w:hAnsi="Times New Roman"/>
          <w:b/>
          <w:sz w:val="24"/>
          <w:szCs w:val="24"/>
        </w:rPr>
        <w:t> </w:t>
      </w:r>
      <w:r w:rsidRPr="008B0F84">
        <w:rPr>
          <w:rFonts w:ascii="Times New Roman" w:hAnsi="Times New Roman"/>
          <w:b/>
          <w:sz w:val="24"/>
          <w:szCs w:val="24"/>
        </w:rPr>
        <w:t>в</w:t>
      </w:r>
      <w:r w:rsidR="00505673" w:rsidRPr="008B0F84">
        <w:rPr>
          <w:rFonts w:ascii="Times New Roman" w:hAnsi="Times New Roman"/>
          <w:b/>
          <w:sz w:val="24"/>
          <w:szCs w:val="24"/>
        </w:rPr>
        <w:t>в.</w:t>
      </w:r>
    </w:p>
    <w:p w:rsidR="00B540EE" w:rsidRPr="008B0F84" w:rsidRDefault="00B540EE" w:rsidP="008B0F84">
      <w:pPr>
        <w:spacing w:after="0" w:line="240" w:lineRule="auto"/>
        <w:ind w:firstLine="709"/>
        <w:contextualSpacing/>
        <w:jc w:val="both"/>
        <w:rPr>
          <w:rFonts w:ascii="Times New Roman" w:hAnsi="Times New Roman"/>
          <w:sz w:val="24"/>
          <w:szCs w:val="24"/>
        </w:rPr>
      </w:pPr>
      <w:r w:rsidRPr="008B0F84">
        <w:rPr>
          <w:rFonts w:ascii="Times New Roman" w:hAnsi="Times New Roman"/>
          <w:sz w:val="24"/>
          <w:szCs w:val="24"/>
        </w:rPr>
        <w:t xml:space="preserve">Средневековая духовная музыка: григорианский хорал. Жанры зарубежной духовной и светской музыки </w:t>
      </w:r>
      <w:r w:rsidR="00A013A6" w:rsidRPr="008B0F84">
        <w:rPr>
          <w:rFonts w:ascii="Times New Roman" w:hAnsi="Times New Roman"/>
          <w:sz w:val="24"/>
          <w:szCs w:val="24"/>
        </w:rPr>
        <w:t xml:space="preserve">в </w:t>
      </w:r>
      <w:r w:rsidRPr="008B0F84">
        <w:rPr>
          <w:rFonts w:ascii="Times New Roman" w:hAnsi="Times New Roman"/>
          <w:sz w:val="24"/>
          <w:szCs w:val="24"/>
        </w:rPr>
        <w:t>эпохи Возрождения и Барокко (мадригал, мотет, фуга, месса, реквием</w:t>
      </w:r>
      <w:r w:rsidR="00257FAF" w:rsidRPr="008B0F84">
        <w:rPr>
          <w:rFonts w:ascii="Times New Roman" w:hAnsi="Times New Roman"/>
          <w:sz w:val="24"/>
          <w:szCs w:val="24"/>
        </w:rPr>
        <w:t>, шансон</w:t>
      </w:r>
      <w:r w:rsidRPr="008B0F84">
        <w:rPr>
          <w:rFonts w:ascii="Times New Roman" w:hAnsi="Times New Roman"/>
          <w:sz w:val="24"/>
          <w:szCs w:val="24"/>
        </w:rPr>
        <w:t>). И.С. Бах</w:t>
      </w:r>
      <w:r w:rsidR="00776C10" w:rsidRPr="008B0F84">
        <w:rPr>
          <w:rFonts w:ascii="Times New Roman" w:hAnsi="Times New Roman"/>
          <w:sz w:val="24"/>
          <w:szCs w:val="24"/>
        </w:rPr>
        <w:t xml:space="preserve"> – выдающийся музыкант эпохи Барокко</w:t>
      </w:r>
      <w:r w:rsidRPr="008B0F84">
        <w:rPr>
          <w:rFonts w:ascii="Times New Roman" w:hAnsi="Times New Roman"/>
          <w:sz w:val="24"/>
          <w:szCs w:val="24"/>
        </w:rPr>
        <w:t>. Венская классическая школа (</w:t>
      </w:r>
      <w:r w:rsidR="00776C10" w:rsidRPr="008B0F84">
        <w:rPr>
          <w:rFonts w:ascii="Times New Roman" w:hAnsi="Times New Roman"/>
          <w:sz w:val="24"/>
          <w:szCs w:val="24"/>
        </w:rPr>
        <w:t>Й</w:t>
      </w:r>
      <w:r w:rsidRPr="008B0F84">
        <w:rPr>
          <w:rFonts w:ascii="Times New Roman" w:hAnsi="Times New Roman"/>
          <w:sz w:val="24"/>
          <w:szCs w:val="24"/>
        </w:rPr>
        <w:t>. Гайдн, В. Моцарт, Л. Бетховен). Творчество композиторов-романтиков Ф. Шопен, Ф. Лист, Р. Шуман, ФШуберт, Э.</w:t>
      </w:r>
      <w:r w:rsidRPr="008B0F84">
        <w:rPr>
          <w:rFonts w:ascii="Times New Roman" w:hAnsi="Times New Roman"/>
          <w:sz w:val="24"/>
          <w:szCs w:val="24"/>
          <w:lang w:val="en-US"/>
        </w:rPr>
        <w:t> </w:t>
      </w:r>
      <w:r w:rsidRPr="008B0F84">
        <w:rPr>
          <w:rFonts w:ascii="Times New Roman" w:hAnsi="Times New Roman"/>
          <w:sz w:val="24"/>
          <w:szCs w:val="24"/>
        </w:rPr>
        <w:t xml:space="preserve">Григ). Оперный жанр в творчестве композиторов </w:t>
      </w:r>
      <w:r w:rsidRPr="008B0F84">
        <w:rPr>
          <w:rFonts w:ascii="Times New Roman" w:hAnsi="Times New Roman"/>
          <w:sz w:val="24"/>
          <w:szCs w:val="24"/>
          <w:lang w:val="en-US"/>
        </w:rPr>
        <w:t>XIX</w:t>
      </w:r>
      <w:r w:rsidRPr="008B0F84">
        <w:rPr>
          <w:rFonts w:ascii="Times New Roman" w:hAnsi="Times New Roman"/>
          <w:sz w:val="24"/>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8B0F84">
        <w:rPr>
          <w:rFonts w:ascii="Times New Roman" w:hAnsi="Times New Roman"/>
          <w:i/>
          <w:sz w:val="24"/>
          <w:szCs w:val="24"/>
        </w:rPr>
        <w:t xml:space="preserve">Развитие жанров светской музыки </w:t>
      </w:r>
      <w:r w:rsidR="00776C10" w:rsidRPr="008B0F84">
        <w:rPr>
          <w:rFonts w:ascii="Times New Roman" w:hAnsi="Times New Roman"/>
          <w:sz w:val="24"/>
          <w:szCs w:val="24"/>
        </w:rPr>
        <w:t xml:space="preserve">Основные жанры светской музыки </w:t>
      </w:r>
      <w:r w:rsidR="00776C10" w:rsidRPr="008B0F84">
        <w:rPr>
          <w:rFonts w:ascii="Times New Roman" w:hAnsi="Times New Roman"/>
          <w:sz w:val="24"/>
          <w:szCs w:val="24"/>
          <w:lang w:val="en-US"/>
        </w:rPr>
        <w:t>XIX</w:t>
      </w:r>
      <w:r w:rsidR="00776C10" w:rsidRPr="008B0F84">
        <w:rPr>
          <w:rFonts w:ascii="Times New Roman" w:hAnsi="Times New Roman"/>
          <w:sz w:val="24"/>
          <w:szCs w:val="24"/>
        </w:rPr>
        <w:t xml:space="preserve"> века (соната, симфония, камерно-инструментальная и вокальная музыка, опера, балет). </w:t>
      </w:r>
      <w:r w:rsidR="00776C10" w:rsidRPr="008B0F84">
        <w:rPr>
          <w:rFonts w:ascii="Times New Roman" w:hAnsi="Times New Roman"/>
          <w:i/>
          <w:sz w:val="24"/>
          <w:szCs w:val="24"/>
        </w:rPr>
        <w:t>Развитие жанров светской музыки (камерная инструментальная и вокальная музыка, концерт, симфония, опера, балет).</w:t>
      </w:r>
    </w:p>
    <w:p w:rsidR="00B540EE" w:rsidRPr="008B0F84" w:rsidRDefault="00257FAF" w:rsidP="008B0F84">
      <w:pPr>
        <w:spacing w:after="0" w:line="240" w:lineRule="auto"/>
        <w:ind w:left="709"/>
        <w:contextualSpacing/>
        <w:jc w:val="both"/>
        <w:rPr>
          <w:rFonts w:ascii="Times New Roman" w:hAnsi="Times New Roman"/>
          <w:b/>
          <w:sz w:val="24"/>
          <w:szCs w:val="24"/>
        </w:rPr>
      </w:pPr>
      <w:r w:rsidRPr="008B0F84">
        <w:rPr>
          <w:rFonts w:ascii="Times New Roman" w:hAnsi="Times New Roman"/>
          <w:b/>
          <w:sz w:val="24"/>
          <w:szCs w:val="24"/>
        </w:rPr>
        <w:t>Русская и зарубежная</w:t>
      </w:r>
      <w:r w:rsidR="00B540EE" w:rsidRPr="008B0F84">
        <w:rPr>
          <w:rFonts w:ascii="Times New Roman" w:hAnsi="Times New Roman"/>
          <w:b/>
          <w:sz w:val="24"/>
          <w:szCs w:val="24"/>
        </w:rPr>
        <w:t xml:space="preserve"> музыкальная культура </w:t>
      </w:r>
      <w:r w:rsidR="00B540EE" w:rsidRPr="008B0F84">
        <w:rPr>
          <w:rFonts w:ascii="Times New Roman" w:hAnsi="Times New Roman"/>
          <w:b/>
          <w:sz w:val="24"/>
          <w:szCs w:val="24"/>
          <w:lang w:val="en-US"/>
        </w:rPr>
        <w:t>XX</w:t>
      </w:r>
      <w:r w:rsidR="00B540EE" w:rsidRPr="008B0F84">
        <w:rPr>
          <w:rFonts w:ascii="Times New Roman" w:hAnsi="Times New Roman"/>
          <w:b/>
          <w:sz w:val="24"/>
          <w:szCs w:val="24"/>
        </w:rPr>
        <w:t xml:space="preserve"> в.</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lastRenderedPageBreak/>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8B0F84">
        <w:rPr>
          <w:rFonts w:ascii="Times New Roman" w:hAnsi="Times New Roman"/>
          <w:i/>
          <w:sz w:val="24"/>
          <w:szCs w:val="24"/>
        </w:rPr>
        <w:t>А.И. Хачатурян, А.Г. Шнитке)</w:t>
      </w:r>
      <w:r w:rsidRPr="008B0F84">
        <w:rPr>
          <w:rFonts w:ascii="Times New Roman" w:hAnsi="Times New Roman"/>
          <w:sz w:val="24"/>
          <w:szCs w:val="24"/>
        </w:rPr>
        <w:t xml:space="preserve"> и зарубежных композиторов ХХ столетия (К. Дебюсси, </w:t>
      </w:r>
      <w:r w:rsidRPr="008B0F84">
        <w:rPr>
          <w:rFonts w:ascii="Times New Roman" w:hAnsi="Times New Roman"/>
          <w:i/>
          <w:sz w:val="24"/>
          <w:szCs w:val="24"/>
        </w:rPr>
        <w:t>К. Орф, М. Равель, Б. Бриттен, А. Шенберг).</w:t>
      </w:r>
      <w:r w:rsidRPr="008B0F84">
        <w:rPr>
          <w:rFonts w:ascii="Times New Roman" w:hAnsi="Times New Roman"/>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8B0F84">
        <w:rPr>
          <w:rFonts w:ascii="Times New Roman" w:hAnsi="Times New Roman"/>
          <w:sz w:val="24"/>
          <w:szCs w:val="24"/>
        </w:rPr>
        <w:t xml:space="preserve">и зарубежные </w:t>
      </w:r>
      <w:r w:rsidRPr="008B0F84">
        <w:rPr>
          <w:rFonts w:ascii="Times New Roman" w:hAnsi="Times New Roman"/>
          <w:sz w:val="24"/>
          <w:szCs w:val="24"/>
        </w:rPr>
        <w:t>композиторы-песенники ХХ столетия. Обобщ</w:t>
      </w:r>
      <w:r w:rsidR="00245F1D" w:rsidRPr="008B0F84">
        <w:rPr>
          <w:rFonts w:ascii="Times New Roman" w:hAnsi="Times New Roman"/>
          <w:sz w:val="24"/>
          <w:szCs w:val="24"/>
        </w:rPr>
        <w:t>е</w:t>
      </w:r>
      <w:r w:rsidRPr="008B0F84">
        <w:rPr>
          <w:rFonts w:ascii="Times New Roman" w:hAnsi="Times New Roman"/>
          <w:sz w:val="24"/>
          <w:szCs w:val="24"/>
        </w:rPr>
        <w:t>нное представление о современной музыке, е</w:t>
      </w:r>
      <w:r w:rsidR="00245F1D" w:rsidRPr="008B0F84">
        <w:rPr>
          <w:rFonts w:ascii="Times New Roman" w:hAnsi="Times New Roman"/>
          <w:sz w:val="24"/>
          <w:szCs w:val="24"/>
        </w:rPr>
        <w:t>е</w:t>
      </w:r>
      <w:r w:rsidRPr="008B0F84">
        <w:rPr>
          <w:rFonts w:ascii="Times New Roman" w:hAnsi="Times New Roman"/>
          <w:sz w:val="24"/>
          <w:szCs w:val="24"/>
        </w:rPr>
        <w:t xml:space="preserve"> разнообразии и характерных признаках. Авторская песня: прошлое и настоящее. Рок-музыка и е</w:t>
      </w:r>
      <w:r w:rsidR="00245F1D" w:rsidRPr="008B0F84">
        <w:rPr>
          <w:rFonts w:ascii="Times New Roman" w:hAnsi="Times New Roman"/>
          <w:sz w:val="24"/>
          <w:szCs w:val="24"/>
        </w:rPr>
        <w:t>е</w:t>
      </w:r>
      <w:r w:rsidRPr="008B0F84">
        <w:rPr>
          <w:rFonts w:ascii="Times New Roman" w:hAnsi="Times New Roman"/>
          <w:sz w:val="24"/>
          <w:szCs w:val="24"/>
        </w:rPr>
        <w:t xml:space="preserve"> отдельные направления (рок-опера, рок-н-ролл.). Мюзикл. Электронная музыка. </w:t>
      </w:r>
      <w:r w:rsidR="00776C10" w:rsidRPr="008B0F84">
        <w:rPr>
          <w:rFonts w:ascii="Times New Roman" w:hAnsi="Times New Roman"/>
          <w:sz w:val="24"/>
          <w:szCs w:val="24"/>
        </w:rPr>
        <w:t>Современные технологии записи и воспроизведения музыки.</w:t>
      </w:r>
    </w:p>
    <w:p w:rsidR="00B540EE" w:rsidRPr="008B0F84" w:rsidRDefault="00B540EE" w:rsidP="008B0F84">
      <w:pPr>
        <w:tabs>
          <w:tab w:val="left" w:pos="1985"/>
        </w:tabs>
        <w:spacing w:after="0" w:line="240" w:lineRule="auto"/>
        <w:ind w:left="709"/>
        <w:contextualSpacing/>
        <w:jc w:val="both"/>
        <w:rPr>
          <w:rFonts w:ascii="Times New Roman" w:hAnsi="Times New Roman"/>
          <w:b/>
          <w:sz w:val="24"/>
          <w:szCs w:val="24"/>
        </w:rPr>
      </w:pPr>
      <w:r w:rsidRPr="008B0F84">
        <w:rPr>
          <w:rFonts w:ascii="Times New Roman" w:hAnsi="Times New Roman"/>
          <w:b/>
          <w:sz w:val="24"/>
          <w:szCs w:val="24"/>
        </w:rPr>
        <w:t>Современная музыкальная жизнь</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Панорама современной музыкальной жизни в России и за рубежом: </w:t>
      </w:r>
      <w:r w:rsidR="00257FAF" w:rsidRPr="008B0F84">
        <w:rPr>
          <w:rFonts w:ascii="Times New Roman" w:hAnsi="Times New Roman"/>
          <w:sz w:val="24"/>
          <w:szCs w:val="24"/>
        </w:rPr>
        <w:t>концерты, конкурс</w:t>
      </w:r>
      <w:r w:rsidR="005666EB" w:rsidRPr="008B0F84">
        <w:rPr>
          <w:rFonts w:ascii="Times New Roman" w:hAnsi="Times New Roman"/>
          <w:sz w:val="24"/>
          <w:szCs w:val="24"/>
        </w:rPr>
        <w:t>ы</w:t>
      </w:r>
      <w:r w:rsidR="00257FAF" w:rsidRPr="008B0F84">
        <w:rPr>
          <w:rFonts w:ascii="Times New Roman" w:hAnsi="Times New Roman"/>
          <w:sz w:val="24"/>
          <w:szCs w:val="24"/>
        </w:rPr>
        <w:t xml:space="preserve"> и фестивали</w:t>
      </w:r>
      <w:r w:rsidRPr="008B0F84">
        <w:rPr>
          <w:rFonts w:ascii="Times New Roman" w:hAnsi="Times New Roman"/>
          <w:sz w:val="24"/>
          <w:szCs w:val="24"/>
        </w:rPr>
        <w:t xml:space="preserve"> (</w:t>
      </w:r>
      <w:r w:rsidR="00257FAF" w:rsidRPr="008B0F84">
        <w:rPr>
          <w:rFonts w:ascii="Times New Roman" w:hAnsi="Times New Roman"/>
          <w:sz w:val="24"/>
          <w:szCs w:val="24"/>
        </w:rPr>
        <w:t>современной и классической музыки</w:t>
      </w:r>
      <w:r w:rsidRPr="008B0F84">
        <w:rPr>
          <w:rFonts w:ascii="Times New Roman" w:hAnsi="Times New Roman"/>
          <w:sz w:val="24"/>
          <w:szCs w:val="24"/>
        </w:rPr>
        <w:t>).</w:t>
      </w:r>
      <w:r w:rsidR="00257FAF" w:rsidRPr="008B0F84">
        <w:rPr>
          <w:rFonts w:ascii="Times New Roman" w:hAnsi="Times New Roman"/>
          <w:sz w:val="24"/>
          <w:szCs w:val="24"/>
        </w:rPr>
        <w:t>Наследиев</w:t>
      </w:r>
      <w:r w:rsidRPr="008B0F84">
        <w:rPr>
          <w:rFonts w:ascii="Times New Roman" w:hAnsi="Times New Roman"/>
          <w:sz w:val="24"/>
          <w:szCs w:val="24"/>
        </w:rPr>
        <w:t>ыдающи</w:t>
      </w:r>
      <w:r w:rsidR="00257FAF" w:rsidRPr="008B0F84">
        <w:rPr>
          <w:rFonts w:ascii="Times New Roman" w:hAnsi="Times New Roman"/>
          <w:sz w:val="24"/>
          <w:szCs w:val="24"/>
        </w:rPr>
        <w:t>х</w:t>
      </w:r>
      <w:r w:rsidRPr="008B0F84">
        <w:rPr>
          <w:rFonts w:ascii="Times New Roman" w:hAnsi="Times New Roman"/>
          <w:sz w:val="24"/>
          <w:szCs w:val="24"/>
        </w:rPr>
        <w:t>ся отечественны</w:t>
      </w:r>
      <w:r w:rsidR="00257FAF" w:rsidRPr="008B0F84">
        <w:rPr>
          <w:rFonts w:ascii="Times New Roman" w:hAnsi="Times New Roman"/>
          <w:sz w:val="24"/>
          <w:szCs w:val="24"/>
        </w:rPr>
        <w:t>х</w:t>
      </w:r>
      <w:r w:rsidRPr="008B0F84">
        <w:rPr>
          <w:rFonts w:ascii="Times New Roman" w:hAnsi="Times New Roman"/>
          <w:sz w:val="24"/>
          <w:szCs w:val="24"/>
        </w:rPr>
        <w:t xml:space="preserve"> (Ф.И. Шаляпин, Д.Ф. Ойстрах, А.В. Свешников</w:t>
      </w:r>
      <w:r w:rsidR="005666EB" w:rsidRPr="008B0F84">
        <w:rPr>
          <w:rFonts w:ascii="Times New Roman" w:hAnsi="Times New Roman"/>
          <w:sz w:val="24"/>
          <w:szCs w:val="24"/>
        </w:rPr>
        <w:t>; Д.А. Хворостовский, А.Ю. Нетребко, В.Т. Спиваков, Н.Л. Луганский, Д.Л. Мацуев и др.</w:t>
      </w:r>
      <w:r w:rsidRPr="008B0F84">
        <w:rPr>
          <w:rFonts w:ascii="Times New Roman" w:hAnsi="Times New Roman"/>
          <w:sz w:val="24"/>
          <w:szCs w:val="24"/>
        </w:rPr>
        <w:t>)</w:t>
      </w:r>
      <w:r w:rsidR="00257FAF" w:rsidRPr="008B0F84">
        <w:rPr>
          <w:rFonts w:ascii="Times New Roman" w:hAnsi="Times New Roman"/>
          <w:sz w:val="24"/>
          <w:szCs w:val="24"/>
        </w:rPr>
        <w:t xml:space="preserve"> и зарубежных исполнителей(</w:t>
      </w:r>
      <w:r w:rsidRPr="008B0F84">
        <w:rPr>
          <w:rFonts w:ascii="Times New Roman" w:hAnsi="Times New Roman"/>
          <w:sz w:val="24"/>
          <w:szCs w:val="24"/>
        </w:rPr>
        <w:t>Э. Карузо, М. Каллас</w:t>
      </w:r>
      <w:r w:rsidR="005666EB" w:rsidRPr="008B0F84">
        <w:rPr>
          <w:rFonts w:ascii="Times New Roman" w:hAnsi="Times New Roman"/>
          <w:sz w:val="24"/>
          <w:szCs w:val="24"/>
        </w:rPr>
        <w:t>; . Паваротти, М. Кабалье, В. Клиберн, В. Кельмпфф и др.</w:t>
      </w:r>
      <w:r w:rsidR="00257FAF" w:rsidRPr="008B0F84">
        <w:rPr>
          <w:rFonts w:ascii="Times New Roman" w:hAnsi="Times New Roman"/>
          <w:sz w:val="24"/>
          <w:szCs w:val="24"/>
        </w:rPr>
        <w:t>) классической музыки</w:t>
      </w:r>
      <w:r w:rsidRPr="008B0F84">
        <w:rPr>
          <w:rFonts w:ascii="Times New Roman" w:hAnsi="Times New Roman"/>
          <w:sz w:val="24"/>
          <w:szCs w:val="24"/>
        </w:rPr>
        <w:t xml:space="preserve">. </w:t>
      </w:r>
      <w:r w:rsidR="00257FAF" w:rsidRPr="008B0F84">
        <w:rPr>
          <w:rFonts w:ascii="Times New Roman" w:hAnsi="Times New Roman"/>
          <w:sz w:val="24"/>
          <w:szCs w:val="24"/>
        </w:rPr>
        <w:t>Современные выдающиеся</w:t>
      </w:r>
      <w:r w:rsidR="005666EB" w:rsidRPr="008B0F84">
        <w:rPr>
          <w:rFonts w:ascii="Times New Roman" w:hAnsi="Times New Roman"/>
          <w:sz w:val="24"/>
          <w:szCs w:val="24"/>
        </w:rPr>
        <w:t xml:space="preserve">, композиторы, вокальные </w:t>
      </w:r>
      <w:r w:rsidR="00257FAF" w:rsidRPr="008B0F84">
        <w:rPr>
          <w:rFonts w:ascii="Times New Roman" w:hAnsi="Times New Roman"/>
          <w:sz w:val="24"/>
          <w:szCs w:val="24"/>
        </w:rPr>
        <w:t xml:space="preserve"> исполнители и </w:t>
      </w:r>
      <w:r w:rsidR="005666EB" w:rsidRPr="008B0F84">
        <w:rPr>
          <w:rFonts w:ascii="Times New Roman" w:hAnsi="Times New Roman"/>
          <w:sz w:val="24"/>
          <w:szCs w:val="24"/>
        </w:rPr>
        <w:t xml:space="preserve">инструментальные </w:t>
      </w:r>
      <w:r w:rsidR="00257FAF" w:rsidRPr="008B0F84">
        <w:rPr>
          <w:rFonts w:ascii="Times New Roman" w:hAnsi="Times New Roman"/>
          <w:sz w:val="24"/>
          <w:szCs w:val="24"/>
        </w:rPr>
        <w:t xml:space="preserve">коллективы. </w:t>
      </w:r>
      <w:r w:rsidRPr="008B0F84">
        <w:rPr>
          <w:rFonts w:ascii="Times New Roman" w:hAnsi="Times New Roman"/>
          <w:sz w:val="24"/>
          <w:szCs w:val="24"/>
        </w:rPr>
        <w:t xml:space="preserve">Всемирные центры музыкальной культуры и музыкального образования. </w:t>
      </w:r>
      <w:r w:rsidR="005666EB" w:rsidRPr="008B0F84">
        <w:rPr>
          <w:rFonts w:ascii="Times New Roman" w:hAnsi="Times New Roman"/>
          <w:sz w:val="24"/>
          <w:szCs w:val="24"/>
        </w:rPr>
        <w:t xml:space="preserve">Может ли современная музыка считаться классической? </w:t>
      </w:r>
      <w:r w:rsidRPr="008B0F84">
        <w:rPr>
          <w:rFonts w:ascii="Times New Roman" w:hAnsi="Times New Roman"/>
          <w:sz w:val="24"/>
          <w:szCs w:val="24"/>
        </w:rPr>
        <w:t>Классическая музыка в современных обработках.</w:t>
      </w:r>
    </w:p>
    <w:p w:rsidR="00B540EE" w:rsidRPr="008B0F84" w:rsidRDefault="00B540EE" w:rsidP="008B0F84">
      <w:pPr>
        <w:spacing w:after="0" w:line="240" w:lineRule="auto"/>
        <w:ind w:left="709"/>
        <w:contextualSpacing/>
        <w:jc w:val="both"/>
        <w:rPr>
          <w:rFonts w:ascii="Times New Roman" w:hAnsi="Times New Roman"/>
          <w:b/>
          <w:sz w:val="24"/>
          <w:szCs w:val="24"/>
        </w:rPr>
      </w:pPr>
      <w:r w:rsidRPr="008B0F84">
        <w:rPr>
          <w:rFonts w:ascii="Times New Roman" w:hAnsi="Times New Roman"/>
          <w:b/>
          <w:sz w:val="24"/>
          <w:szCs w:val="24"/>
        </w:rPr>
        <w:t>Значение музыки в жизни человека</w:t>
      </w:r>
    </w:p>
    <w:p w:rsidR="00B540EE" w:rsidRPr="008B0F84" w:rsidRDefault="005666EB"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Музыкальное искусство как воплощение жизненной красоты и жизненной правды. </w:t>
      </w:r>
      <w:r w:rsidR="00B540EE" w:rsidRPr="008B0F84">
        <w:rPr>
          <w:rFonts w:ascii="Times New Roman" w:hAnsi="Times New Roman"/>
          <w:sz w:val="24"/>
          <w:szCs w:val="24"/>
        </w:rPr>
        <w:t xml:space="preserve">Стиль как отражение мироощущения композитора. </w:t>
      </w:r>
      <w:r w:rsidRPr="008B0F84">
        <w:rPr>
          <w:rFonts w:ascii="Times New Roman" w:hAnsi="Times New Roman"/>
          <w:sz w:val="24"/>
          <w:szCs w:val="24"/>
        </w:rPr>
        <w:t>Воздействие музыки на человека, ее роль в человеческом обществе. «</w:t>
      </w:r>
      <w:r w:rsidR="00B540EE" w:rsidRPr="008B0F84">
        <w:rPr>
          <w:rFonts w:ascii="Times New Roman" w:hAnsi="Times New Roman"/>
          <w:sz w:val="24"/>
          <w:szCs w:val="24"/>
        </w:rPr>
        <w:t>Вечные</w:t>
      </w:r>
      <w:r w:rsidRPr="008B0F84">
        <w:rPr>
          <w:rFonts w:ascii="Times New Roman" w:hAnsi="Times New Roman"/>
          <w:sz w:val="24"/>
          <w:szCs w:val="24"/>
        </w:rPr>
        <w:t>»</w:t>
      </w:r>
      <w:r w:rsidR="00B540EE" w:rsidRPr="008B0F84">
        <w:rPr>
          <w:rFonts w:ascii="Times New Roman" w:hAnsi="Times New Roman"/>
          <w:sz w:val="24"/>
          <w:szCs w:val="24"/>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8B0F84">
        <w:rPr>
          <w:rFonts w:ascii="Times New Roman" w:hAnsi="Times New Roman"/>
          <w:sz w:val="24"/>
          <w:szCs w:val="24"/>
        </w:rPr>
        <w:t xml:space="preserve"> Преобразующая сила музыки как вида искусства.</w:t>
      </w:r>
    </w:p>
    <w:p w:rsidR="00104484" w:rsidRPr="008B0F84" w:rsidRDefault="00104484" w:rsidP="008B0F84">
      <w:pPr>
        <w:spacing w:after="0" w:line="240" w:lineRule="auto"/>
        <w:ind w:firstLine="709"/>
        <w:contextualSpacing/>
        <w:jc w:val="center"/>
        <w:rPr>
          <w:rFonts w:ascii="Times New Roman" w:hAnsi="Times New Roman"/>
          <w:sz w:val="24"/>
          <w:szCs w:val="24"/>
        </w:rPr>
      </w:pPr>
      <w:r w:rsidRPr="008B0F84">
        <w:rPr>
          <w:rFonts w:ascii="Times New Roman" w:hAnsi="Times New Roman"/>
          <w:b/>
          <w:sz w:val="24"/>
          <w:szCs w:val="24"/>
        </w:rPr>
        <w:t xml:space="preserve">Перечень музыкальных произведений </w:t>
      </w:r>
      <w:r w:rsidR="005666EB" w:rsidRPr="008B0F84">
        <w:rPr>
          <w:rFonts w:ascii="Times New Roman" w:hAnsi="Times New Roman"/>
          <w:b/>
          <w:sz w:val="24"/>
          <w:szCs w:val="24"/>
        </w:rPr>
        <w:t>для использования в обеспечении образовательных результатов</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bookmarkStart w:id="289" w:name="_Toc409691715"/>
      <w:r w:rsidRPr="008B0F84">
        <w:rPr>
          <w:rFonts w:ascii="Times New Roman" w:hAnsi="Times New Roman"/>
          <w:sz w:val="24"/>
          <w:szCs w:val="24"/>
        </w:rPr>
        <w:t>Ч. Айвз. «Космический пейзаж».</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Г. Аллегри. «Мизерере» («Помилуй»).</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Американский народный блюз «Роллем Пит» и «Город Нью-Йорк» (обр. Дж. Сильвермена, перевод С. Болотина).</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Л. Армстронг. «Блюз Западной окраины».</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Э. Артемьев. «Мозаика».</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8B0F84">
        <w:rPr>
          <w:rFonts w:ascii="Times New Roman" w:hAnsi="Times New Roman"/>
          <w:sz w:val="24"/>
          <w:szCs w:val="24"/>
          <w:lang w:val="en-US"/>
        </w:rPr>
        <w:t>A</w:t>
      </w:r>
      <w:r w:rsidRPr="008B0F84">
        <w:rPr>
          <w:rFonts w:ascii="Times New Roman" w:hAnsi="Times New Roman"/>
          <w:sz w:val="24"/>
          <w:szCs w:val="24"/>
        </w:rPr>
        <w:t>gnus Dei» (№ 23), хор «S</w:t>
      </w:r>
      <w:r w:rsidRPr="008B0F84">
        <w:rPr>
          <w:rFonts w:ascii="Times New Roman" w:hAnsi="Times New Roman"/>
          <w:sz w:val="24"/>
          <w:szCs w:val="24"/>
          <w:lang w:val="en-US"/>
        </w:rPr>
        <w:t>a</w:t>
      </w:r>
      <w:r w:rsidRPr="008B0F84">
        <w:rPr>
          <w:rFonts w:ascii="Times New Roman" w:hAnsi="Times New Roman"/>
          <w:sz w:val="24"/>
          <w:szCs w:val="24"/>
        </w:rPr>
        <w:t>nctus» (№ 20)). Оратория «Страсти по Матфею» (ария альта № 47). Сюита № 2 (7 часть «Шутка»). И. Бах-Ф. Бузони. Чакона изПартиты № 2 для скрипки соло.</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lang w:val="it-IT"/>
        </w:rPr>
      </w:pPr>
      <w:r w:rsidRPr="008B0F84">
        <w:rPr>
          <w:rFonts w:ascii="Times New Roman" w:hAnsi="Times New Roman"/>
          <w:sz w:val="24"/>
          <w:szCs w:val="24"/>
        </w:rPr>
        <w:t>И</w:t>
      </w:r>
      <w:r w:rsidRPr="008B0F84">
        <w:rPr>
          <w:rFonts w:ascii="Times New Roman" w:hAnsi="Times New Roman"/>
          <w:sz w:val="24"/>
          <w:szCs w:val="24"/>
          <w:lang w:val="it-IT"/>
        </w:rPr>
        <w:t xml:space="preserve">. </w:t>
      </w:r>
      <w:r w:rsidRPr="008B0F84">
        <w:rPr>
          <w:rFonts w:ascii="Times New Roman" w:hAnsi="Times New Roman"/>
          <w:sz w:val="24"/>
          <w:szCs w:val="24"/>
        </w:rPr>
        <w:t>Бах</w:t>
      </w:r>
      <w:r w:rsidRPr="008B0F84">
        <w:rPr>
          <w:rFonts w:ascii="Times New Roman" w:hAnsi="Times New Roman"/>
          <w:sz w:val="24"/>
          <w:szCs w:val="24"/>
          <w:lang w:val="it-IT"/>
        </w:rPr>
        <w:t>-</w:t>
      </w:r>
      <w:r w:rsidRPr="008B0F84">
        <w:rPr>
          <w:rFonts w:ascii="Times New Roman" w:hAnsi="Times New Roman"/>
          <w:sz w:val="24"/>
          <w:szCs w:val="24"/>
        </w:rPr>
        <w:t>Ш</w:t>
      </w:r>
      <w:r w:rsidRPr="008B0F84">
        <w:rPr>
          <w:rFonts w:ascii="Times New Roman" w:hAnsi="Times New Roman"/>
          <w:sz w:val="24"/>
          <w:szCs w:val="24"/>
          <w:lang w:val="it-IT"/>
        </w:rPr>
        <w:t xml:space="preserve">. </w:t>
      </w:r>
      <w:r w:rsidRPr="008B0F84">
        <w:rPr>
          <w:rFonts w:ascii="Times New Roman" w:hAnsi="Times New Roman"/>
          <w:sz w:val="24"/>
          <w:szCs w:val="24"/>
        </w:rPr>
        <w:t>Гуно</w:t>
      </w:r>
      <w:r w:rsidRPr="008B0F84">
        <w:rPr>
          <w:rFonts w:ascii="Times New Roman" w:hAnsi="Times New Roman"/>
          <w:sz w:val="24"/>
          <w:szCs w:val="24"/>
          <w:lang w:val="en-US"/>
        </w:rPr>
        <w:t>.</w:t>
      </w:r>
      <w:r w:rsidRPr="008B0F84">
        <w:rPr>
          <w:rFonts w:ascii="Times New Roman" w:hAnsi="Times New Roman"/>
          <w:sz w:val="24"/>
          <w:szCs w:val="24"/>
          <w:lang w:val="it-IT"/>
        </w:rPr>
        <w:t xml:space="preserve"> «Ave Maria»</w:t>
      </w:r>
      <w:r w:rsidRPr="008B0F84">
        <w:rPr>
          <w:rFonts w:ascii="Times New Roman" w:hAnsi="Times New Roman"/>
          <w:sz w:val="24"/>
          <w:szCs w:val="24"/>
          <w:lang w:val="en-US"/>
        </w:rPr>
        <w:t>.</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М. Березовский. Хоровой концерт «Не отвержи мене во время старости».</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Л. Бернстайн. Мюзикл «Вестсайдская история» (песня Тони «Мария!», песня и танец девушек «Америка», дуэт Тони и Марии, сцена драки).</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(Увертюра.Песня Клерхен). Шотландская песня «Верный Джонни».</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Ж. Бизе. Опера «Кармен» (фрагменты:Увертюра, Хабанера из I д., Сегедилья, Сцена гадания).</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lastRenderedPageBreak/>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Д. Бортнянский. Херувимская песня № 7. «Слава Отцу и Сыну и Святому Духу».</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Ж. Брель. Вальс.</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Дж. Верди. Опера «Риголетто» (Песенка Герцога, Финал).</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А. Вивальди. Цикл концертов для скрипки соло, струнного квинтета, органа и чембало «Времена года» («Весна», «Зима»).</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Э. Вила Лобос. «Бразильская бахиана» № 5 (ария для сопрано и виолончелей).</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А. Варламов. «Горные вершины» (сл. М. Лермонтова). «Красный сарафан» (сл. Г. Цыганова).</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 xml:space="preserve">Й. Гайдн. Симфония № 103 («С тремоло литавр»). </w:t>
      </w:r>
      <w:r w:rsidRPr="008B0F84">
        <w:rPr>
          <w:rFonts w:ascii="Times New Roman" w:hAnsi="Times New Roman"/>
          <w:sz w:val="24"/>
          <w:szCs w:val="24"/>
          <w:lang w:val="en-US"/>
        </w:rPr>
        <w:t>I</w:t>
      </w:r>
      <w:r w:rsidRPr="008B0F84">
        <w:rPr>
          <w:rFonts w:ascii="Times New Roman" w:hAnsi="Times New Roman"/>
          <w:sz w:val="24"/>
          <w:szCs w:val="24"/>
        </w:rPr>
        <w:t xml:space="preserve"> часть, </w:t>
      </w:r>
      <w:r w:rsidRPr="008B0F84">
        <w:rPr>
          <w:rFonts w:ascii="Times New Roman" w:hAnsi="Times New Roman"/>
          <w:sz w:val="24"/>
          <w:szCs w:val="24"/>
          <w:lang w:val="en-US"/>
        </w:rPr>
        <w:t>IV</w:t>
      </w:r>
      <w:r w:rsidRPr="008B0F84">
        <w:rPr>
          <w:rFonts w:ascii="Times New Roman" w:hAnsi="Times New Roman"/>
          <w:sz w:val="24"/>
          <w:szCs w:val="24"/>
        </w:rPr>
        <w:t xml:space="preserve"> часть. </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Г. Гендель. Пассакалия из сюиты соль минор. Хор «Аллилуйя» (№ 44) из оратории «Мессия».</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М. Глинка-М. Балакирев. «Жаворонок» (фортепианная пьеса).</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К. Глюк. Опера «Орфей и Эвридика» (хор «Струн золотых напев», Мелодия, Хор фурий).</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Э. Григ. Музыка к драме Г. Ибсена «Пер Гюнт» (Песня Сольвейг, «Смерть Озе»). Соната для виолончели и фортепиано» (Ι часть).</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А. Гурилев. «Домик-крошечка» (сл. С. Любецкого). «Вьется ласточка сизокрылая» (сл. Н. Грекова). «Колокольчик» (сл. И. Макарова).</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К. Дебюсси. Ноктюрн «Празднества». «Бергамасская сюита» («Лунный свет»). Фортепианная сюита «Детский уголок» («Кукольный кэк-уок»).</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Б. Дварионас. «Деревянная лошадка».</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И. Дунаевский. Марш из к/ф «Веселые ребята» (сл. В. Лебедева-Кумача). Оперетта «Белая акация» (Вальс, Песня об Одессе, Выход Ларисы и семи кавалеров).</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А. Журбин. Рок-опера «Орфей и Эвридика» (фрагменты по выбору учителя).</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Знаменный распев.</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В. Калинников. Симфония № 1 (соль минор, I часть).</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К. Караев. Балет «Тропою грома» (Танец черных).</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Д. Каччини. «</w:t>
      </w:r>
      <w:r w:rsidRPr="008B0F84">
        <w:rPr>
          <w:rFonts w:ascii="Times New Roman" w:hAnsi="Times New Roman"/>
          <w:sz w:val="24"/>
          <w:szCs w:val="24"/>
          <w:lang w:val="en-US"/>
        </w:rPr>
        <w:t>AveMaria».</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lastRenderedPageBreak/>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В. Лаурушас. «В путь».</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Ф. Лист. Венгерская рапсодия № 2. Этюд Паганини (№ 6).</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И. Лученок. «Хатынь» (ст. Г. Петренко).</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А. Лядов. Кикимора (народное сказание для оркестра).</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Ф. Лэй. «История любви».</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Мадригалы эпохи Возрождения.</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Р. де Лиль. «Марсельеза».</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А. Марчелло. Концерт для гобоя с оркестром ре минор (II часть, Адажио).</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М. Матвеев. «Матушка, матушка, что во поле пыльно».</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Д. Мийо. «Бразилейра».</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И. Морозов. Балет «Айболит» (фрагменты:Полечка, Морское плавание, Галоп).</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8B0F84">
        <w:rPr>
          <w:rFonts w:ascii="Times New Roman" w:hAnsi="Times New Roman"/>
          <w:sz w:val="24"/>
          <w:szCs w:val="24"/>
          <w:lang w:val="en-US"/>
        </w:rPr>
        <w:t>Diesire</w:t>
      </w:r>
      <w:r w:rsidRPr="008B0F84">
        <w:rPr>
          <w:rFonts w:ascii="Times New Roman" w:hAnsi="Times New Roman"/>
          <w:sz w:val="24"/>
          <w:szCs w:val="24"/>
        </w:rPr>
        <w:t>», «Lacrimoza»). Соната № 11 (I, II, III ч.). Фрагменты из оперы «Волшебная флейта». Мотет «</w:t>
      </w:r>
      <w:r w:rsidRPr="008B0F84">
        <w:rPr>
          <w:rFonts w:ascii="Times New Roman" w:hAnsi="Times New Roman"/>
          <w:sz w:val="24"/>
          <w:szCs w:val="24"/>
          <w:lang w:val="en-US"/>
        </w:rPr>
        <w:t>Ave</w:t>
      </w:r>
      <w:r w:rsidRPr="008B0F84">
        <w:rPr>
          <w:rFonts w:ascii="Times New Roman" w:hAnsi="Times New Roman"/>
          <w:sz w:val="24"/>
          <w:szCs w:val="24"/>
        </w:rPr>
        <w:t xml:space="preserve">, </w:t>
      </w:r>
      <w:r w:rsidRPr="008B0F84">
        <w:rPr>
          <w:rFonts w:ascii="Times New Roman" w:hAnsi="Times New Roman"/>
          <w:sz w:val="24"/>
          <w:szCs w:val="24"/>
          <w:lang w:val="en-US"/>
        </w:rPr>
        <w:t>verum</w:t>
      </w:r>
      <w:r w:rsidRPr="008B0F84">
        <w:rPr>
          <w:rFonts w:ascii="Times New Roman" w:hAnsi="Times New Roman"/>
          <w:bCs/>
          <w:sz w:val="24"/>
          <w:szCs w:val="24"/>
          <w:shd w:val="clear" w:color="auto" w:fill="FFFFFF"/>
        </w:rPr>
        <w:t>corpus</w:t>
      </w:r>
      <w:r w:rsidRPr="008B0F84">
        <w:rPr>
          <w:rFonts w:ascii="Times New Roman" w:hAnsi="Times New Roman"/>
          <w:sz w:val="24"/>
          <w:szCs w:val="24"/>
        </w:rPr>
        <w:t>».</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Н. Мясковский. Симфония № 6 (экспозиция финала).</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Народные музыкальные произведения России, народов РФ и стран мира по выбору образовательной организации.</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Негритянский спиричуэл.</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М. Огиньский. Полонез ре минор («Прощание с Родиной»).</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К. Орф. Сценическая кантата для певцов, хора и оркестра «Кармина Бурана». (</w:t>
      </w:r>
      <w:r w:rsidRPr="008B0F84">
        <w:rPr>
          <w:rFonts w:ascii="Times New Roman" w:hAnsi="Times New Roman"/>
          <w:sz w:val="24"/>
          <w:szCs w:val="24"/>
          <w:shd w:val="clear" w:color="auto" w:fill="FFFFFF"/>
        </w:rPr>
        <w:t>«Песни Бойерна:Мирские песни для исполнения певцами и хорами, совместно с инструментами и магическими изображениями») (фрагменты по выбору учителя</w:t>
      </w:r>
      <w:r w:rsidRPr="008B0F84">
        <w:rPr>
          <w:rFonts w:ascii="Times New Roman" w:hAnsi="Times New Roman"/>
          <w:sz w:val="24"/>
          <w:szCs w:val="24"/>
        </w:rPr>
        <w:t>).</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Дж. Перголези «</w:t>
      </w:r>
      <w:r w:rsidRPr="008B0F84">
        <w:rPr>
          <w:rFonts w:ascii="Times New Roman" w:hAnsi="Times New Roman"/>
          <w:sz w:val="24"/>
          <w:szCs w:val="24"/>
          <w:lang w:val="en-US"/>
        </w:rPr>
        <w:t>Stabatmater</w:t>
      </w:r>
      <w:r w:rsidRPr="008B0F84">
        <w:rPr>
          <w:rFonts w:ascii="Times New Roman" w:hAnsi="Times New Roman"/>
          <w:sz w:val="24"/>
          <w:szCs w:val="24"/>
        </w:rPr>
        <w:t>» (фрагменты по выбору учителя).</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М. Равель. «Болеро».</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(Пролог:Сцена Снегурочки с Морозом и Весной, Ария Снегурочки «С подружками по ягоды ходить»; Третья песня Леля (ΙΙΙ д.), Сцена таяния Снегурочки «Люблю и таю» (Ι</w:t>
      </w:r>
      <w:r w:rsidRPr="008B0F84">
        <w:rPr>
          <w:rFonts w:ascii="Times New Roman" w:hAnsi="Times New Roman"/>
          <w:sz w:val="24"/>
          <w:szCs w:val="24"/>
          <w:lang w:val="en-US"/>
        </w:rPr>
        <w:t>V</w:t>
      </w:r>
      <w:r w:rsidRPr="008B0F84">
        <w:rPr>
          <w:rFonts w:ascii="Times New Roman" w:hAnsi="Times New Roman"/>
          <w:sz w:val="24"/>
          <w:szCs w:val="24"/>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А. Рубинштейн. Романс «Горные вершины» (ст. М. Лермонтова).</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Ян Сибелиус. Музыка к пьесе А. Ярнефельта «Куолема» («Грустный вальс»).</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П. Сигер «Песня о молоте». «Все преодолеем».</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Г. Свиридов. Кантата «Памяти С. Есенина» (ΙΙ ч. «Поет зима, аукает»). Сюита «Время, вперед!» (</w:t>
      </w:r>
      <w:r w:rsidRPr="008B0F84">
        <w:rPr>
          <w:rFonts w:ascii="Times New Roman" w:hAnsi="Times New Roman"/>
          <w:sz w:val="24"/>
          <w:szCs w:val="24"/>
          <w:lang w:val="en-US"/>
        </w:rPr>
        <w:t>VI</w:t>
      </w:r>
      <w:r w:rsidRPr="008B0F84">
        <w:rPr>
          <w:rFonts w:ascii="Times New Roman" w:hAnsi="Times New Roman"/>
          <w:sz w:val="24"/>
          <w:szCs w:val="24"/>
        </w:rPr>
        <w:t xml:space="preserve"> ч.). «Музыкальные иллюстрации к повести А. Пушкина «Метель» </w:t>
      </w:r>
      <w:r w:rsidRPr="008B0F84">
        <w:rPr>
          <w:rFonts w:ascii="Times New Roman" w:hAnsi="Times New Roman"/>
          <w:sz w:val="24"/>
          <w:szCs w:val="24"/>
        </w:rPr>
        <w:lastRenderedPageBreak/>
        <w:t>(«Тройка», «Вальс», «Весна и осень», «Романс», «Пастораль», «Военный марш», «Венчание»). Музыка к драме А. Толстого «Царь Федор Иоанович» («Любовь святая»).</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А. Скрябин. Этюд № 12 (ре диез минор). Прелюдия № 4 (ми бемоль минор).</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М. Теодоракис «На побережье тайном». «Я – фронт».</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Б. Тищенко. Балет «Ярославна» (Плач Ярославны из ΙΙΙ действия, другие фрагменты по выбору учителя).</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А. Хачатурян. Балет «Гаянэ» (Танец с саблями, Колыбельная).Концерт для скрипки с оркестром (I ч., II ч., ΙΙΙ ч.). Музыка к драме М. Лермонтова «Маскарад» (Галоп, Вальс)</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К. Хачатурян. Балет «Чиполлино» (фрагменты).</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П. Чесноков. «Да исправится молитва моя».</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М. Чюрленис. Прелюдия ре минор. Прелюдия ми минор. Прелюдия ля минор. Симфоническая поэма «Море».</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Д. Шостакович. Симфония № 7 «Ленинградская». «Праздничная увертюра».</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 xml:space="preserve">И. Штраус. «Полька-пиццикато». Вальс из оперетты «Летучая мышь». </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8B0F84">
        <w:rPr>
          <w:rFonts w:ascii="Times New Roman" w:hAnsi="Times New Roman"/>
          <w:sz w:val="24"/>
          <w:szCs w:val="24"/>
          <w:lang w:val="en-US"/>
        </w:rPr>
        <w:t>AveMaria</w:t>
      </w:r>
      <w:r w:rsidRPr="008B0F84">
        <w:rPr>
          <w:rFonts w:ascii="Times New Roman" w:hAnsi="Times New Roman"/>
          <w:sz w:val="24"/>
          <w:szCs w:val="24"/>
        </w:rPr>
        <w:t>» (сл. В. Скотта).</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Р. Щедрин. Опера «Не только любовь». (Песня и частушки Варвары).</w:t>
      </w:r>
    </w:p>
    <w:p w:rsidR="0024776D" w:rsidRPr="008B0F84" w:rsidRDefault="0024776D" w:rsidP="008B0F84">
      <w:pPr>
        <w:numPr>
          <w:ilvl w:val="0"/>
          <w:numId w:val="72"/>
        </w:numPr>
        <w:spacing w:after="0" w:line="240" w:lineRule="auto"/>
        <w:ind w:left="0" w:firstLine="709"/>
        <w:contextualSpacing/>
        <w:jc w:val="both"/>
        <w:rPr>
          <w:rFonts w:ascii="Times New Roman" w:hAnsi="Times New Roman"/>
          <w:sz w:val="24"/>
          <w:szCs w:val="24"/>
        </w:rPr>
      </w:pPr>
      <w:r w:rsidRPr="008B0F84">
        <w:rPr>
          <w:rFonts w:ascii="Times New Roman" w:hAnsi="Times New Roman"/>
          <w:sz w:val="24"/>
          <w:szCs w:val="24"/>
        </w:rPr>
        <w:t>Д. Эллингтон. «Караван».</w:t>
      </w:r>
    </w:p>
    <w:p w:rsidR="00F17097" w:rsidRPr="008B0F84" w:rsidRDefault="0024776D" w:rsidP="008B0F84">
      <w:pPr>
        <w:pStyle w:val="afffa"/>
        <w:spacing w:line="240" w:lineRule="auto"/>
        <w:rPr>
          <w:sz w:val="24"/>
          <w:szCs w:val="24"/>
        </w:rPr>
      </w:pPr>
      <w:r w:rsidRPr="008B0F84">
        <w:rPr>
          <w:sz w:val="24"/>
          <w:szCs w:val="24"/>
        </w:rPr>
        <w:t>А. Эшпай. «Венгерские напевы».</w:t>
      </w:r>
    </w:p>
    <w:p w:rsidR="00B540EE" w:rsidRPr="008B0F84" w:rsidRDefault="004B1AA7" w:rsidP="008B0F84">
      <w:pPr>
        <w:pStyle w:val="4"/>
        <w:spacing w:line="240" w:lineRule="auto"/>
        <w:rPr>
          <w:sz w:val="24"/>
          <w:szCs w:val="24"/>
        </w:rPr>
      </w:pPr>
      <w:bookmarkStart w:id="290" w:name="_Toc410654040"/>
      <w:bookmarkStart w:id="291" w:name="_Toc414553251"/>
      <w:r w:rsidRPr="008B0F84">
        <w:rPr>
          <w:sz w:val="24"/>
          <w:szCs w:val="24"/>
        </w:rPr>
        <w:t>2.2.2.14</w:t>
      </w:r>
      <w:r w:rsidR="00F17097" w:rsidRPr="008B0F84">
        <w:rPr>
          <w:sz w:val="24"/>
          <w:szCs w:val="24"/>
        </w:rPr>
        <w:t xml:space="preserve">. </w:t>
      </w:r>
      <w:r w:rsidR="00B540EE" w:rsidRPr="008B0F84">
        <w:rPr>
          <w:sz w:val="24"/>
          <w:szCs w:val="24"/>
        </w:rPr>
        <w:t>Технология</w:t>
      </w:r>
      <w:bookmarkEnd w:id="289"/>
      <w:bookmarkEnd w:id="290"/>
      <w:bookmarkEnd w:id="291"/>
    </w:p>
    <w:p w:rsidR="00B540EE" w:rsidRPr="008B0F84" w:rsidRDefault="00B540EE"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Цели и задачи технологического образования</w:t>
      </w:r>
    </w:p>
    <w:p w:rsidR="00B540EE" w:rsidRPr="008B0F84" w:rsidRDefault="00B540EE" w:rsidP="008B0F84">
      <w:pPr>
        <w:tabs>
          <w:tab w:val="left" w:pos="851"/>
        </w:tabs>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Предметная область «Технология» является необходимым компонентом </w:t>
      </w:r>
      <w:r w:rsidR="00226592" w:rsidRPr="008B0F84">
        <w:rPr>
          <w:rFonts w:ascii="Times New Roman" w:hAnsi="Times New Roman"/>
          <w:sz w:val="24"/>
          <w:szCs w:val="24"/>
        </w:rPr>
        <w:t>на уровне основного общего образования для обучающихся</w:t>
      </w:r>
      <w:r w:rsidRPr="008B0F84">
        <w:rPr>
          <w:rFonts w:ascii="Times New Roman" w:hAnsi="Times New Roman"/>
          <w:sz w:val="24"/>
          <w:szCs w:val="24"/>
        </w:rPr>
        <w:t xml:space="preserve">,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w:t>
      </w:r>
      <w:r w:rsidR="00226592" w:rsidRPr="008B0F84">
        <w:rPr>
          <w:rFonts w:ascii="Times New Roman" w:hAnsi="Times New Roman"/>
          <w:sz w:val="24"/>
          <w:szCs w:val="24"/>
        </w:rPr>
        <w:t xml:space="preserve">обучающимися </w:t>
      </w:r>
      <w:r w:rsidRPr="008B0F84">
        <w:rPr>
          <w:rFonts w:ascii="Times New Roman" w:hAnsi="Times New Roman"/>
          <w:sz w:val="24"/>
          <w:szCs w:val="24"/>
        </w:rPr>
        <w:t xml:space="preserve">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w:t>
      </w:r>
      <w:r w:rsidR="00226592" w:rsidRPr="008B0F84">
        <w:rPr>
          <w:rFonts w:ascii="Times New Roman" w:hAnsi="Times New Roman"/>
          <w:sz w:val="24"/>
          <w:szCs w:val="24"/>
        </w:rPr>
        <w:t>обучающихся</w:t>
      </w:r>
      <w:r w:rsidRPr="008B0F84">
        <w:rPr>
          <w:rFonts w:ascii="Times New Roman" w:hAnsi="Times New Roman"/>
          <w:sz w:val="24"/>
          <w:szCs w:val="24"/>
        </w:rPr>
        <w:t xml:space="preserve"> на </w:t>
      </w:r>
      <w:r w:rsidRPr="008B0F84">
        <w:rPr>
          <w:rFonts w:ascii="Times New Roman" w:hAnsi="Times New Roman"/>
          <w:sz w:val="24"/>
          <w:szCs w:val="24"/>
        </w:rPr>
        <w:lastRenderedPageBreak/>
        <w:t xml:space="preserve">работу в различных сферах общественного производства. Тем самым обеспечивается преемственность перехода </w:t>
      </w:r>
      <w:r w:rsidR="00226592" w:rsidRPr="008B0F84">
        <w:rPr>
          <w:rFonts w:ascii="Times New Roman" w:hAnsi="Times New Roman"/>
          <w:sz w:val="24"/>
          <w:szCs w:val="24"/>
        </w:rPr>
        <w:t>обучающихся</w:t>
      </w:r>
      <w:r w:rsidRPr="008B0F84">
        <w:rPr>
          <w:rFonts w:ascii="Times New Roman" w:hAnsi="Times New Roman"/>
          <w:sz w:val="24"/>
          <w:szCs w:val="24"/>
        </w:rPr>
        <w:t xml:space="preserve"> от общего к профессиональному образованию и трудовой деятельности.</w:t>
      </w:r>
    </w:p>
    <w:p w:rsidR="00B540EE" w:rsidRPr="008B0F84" w:rsidRDefault="00B540EE" w:rsidP="008B0F84">
      <w:pPr>
        <w:tabs>
          <w:tab w:val="left" w:pos="851"/>
        </w:tabs>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Программа предмета «Технология» обеспечивает формирование у </w:t>
      </w:r>
      <w:r w:rsidR="00226592" w:rsidRPr="008B0F84">
        <w:rPr>
          <w:rFonts w:ascii="Times New Roman" w:hAnsi="Times New Roman"/>
          <w:sz w:val="24"/>
          <w:szCs w:val="24"/>
        </w:rPr>
        <w:t>обучающихся</w:t>
      </w:r>
      <w:r w:rsidRPr="008B0F84">
        <w:rPr>
          <w:rFonts w:ascii="Times New Roman" w:hAnsi="Times New Roman"/>
          <w:sz w:val="24"/>
          <w:szCs w:val="24"/>
        </w:rPr>
        <w:t xml:space="preserve">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8B0F84">
        <w:rPr>
          <w:rFonts w:ascii="Times New Roman" w:hAnsi="Times New Roman"/>
          <w:sz w:val="24"/>
          <w:szCs w:val="24"/>
        </w:rPr>
        <w:t>т. д.</w:t>
      </w:r>
      <w:r w:rsidRPr="008B0F84">
        <w:rPr>
          <w:rFonts w:ascii="Times New Roman" w:hAnsi="Times New Roman"/>
          <w:sz w:val="24"/>
          <w:szCs w:val="24"/>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8B0F84" w:rsidRDefault="00B540EE" w:rsidP="008B0F84">
      <w:pPr>
        <w:tabs>
          <w:tab w:val="left" w:pos="851"/>
        </w:tabs>
        <w:spacing w:after="0" w:line="240" w:lineRule="auto"/>
        <w:ind w:firstLine="709"/>
        <w:jc w:val="both"/>
        <w:rPr>
          <w:rFonts w:ascii="Times New Roman" w:hAnsi="Times New Roman"/>
          <w:sz w:val="24"/>
          <w:szCs w:val="24"/>
        </w:rPr>
      </w:pPr>
      <w:r w:rsidRPr="008B0F84">
        <w:rPr>
          <w:rFonts w:ascii="Times New Roman" w:hAnsi="Times New Roman"/>
          <w:sz w:val="24"/>
          <w:szCs w:val="24"/>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8B0F84" w:rsidRDefault="00B540EE" w:rsidP="008B0F84">
      <w:pPr>
        <w:tabs>
          <w:tab w:val="left" w:pos="851"/>
        </w:tabs>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w:t>
      </w:r>
      <w:r w:rsidR="00226592" w:rsidRPr="008B0F84">
        <w:rPr>
          <w:rFonts w:ascii="Times New Roman" w:hAnsi="Times New Roman"/>
          <w:sz w:val="24"/>
          <w:szCs w:val="24"/>
        </w:rPr>
        <w:t>гимназии</w:t>
      </w:r>
      <w:r w:rsidR="00297DD4" w:rsidRPr="008B0F84">
        <w:rPr>
          <w:rFonts w:ascii="Times New Roman" w:hAnsi="Times New Roman"/>
          <w:sz w:val="24"/>
          <w:szCs w:val="24"/>
        </w:rPr>
        <w:t xml:space="preserve"> </w:t>
      </w:r>
      <w:r w:rsidRPr="008B0F84">
        <w:rPr>
          <w:rFonts w:ascii="Times New Roman" w:hAnsi="Times New Roman"/>
          <w:sz w:val="24"/>
          <w:szCs w:val="24"/>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w:t>
      </w:r>
      <w:r w:rsidR="00226592" w:rsidRPr="008B0F84">
        <w:rPr>
          <w:rFonts w:ascii="Times New Roman" w:hAnsi="Times New Roman"/>
          <w:sz w:val="24"/>
          <w:szCs w:val="24"/>
        </w:rPr>
        <w:t>гимназии</w:t>
      </w:r>
      <w:r w:rsidRPr="008B0F84">
        <w:rPr>
          <w:rFonts w:ascii="Times New Roman" w:hAnsi="Times New Roman"/>
          <w:sz w:val="24"/>
          <w:szCs w:val="24"/>
        </w:rPr>
        <w:t xml:space="preserve">.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8B0F84" w:rsidRDefault="00B540EE" w:rsidP="008B0F84">
      <w:pPr>
        <w:tabs>
          <w:tab w:val="left" w:pos="851"/>
        </w:tabs>
        <w:spacing w:after="0" w:line="240" w:lineRule="auto"/>
        <w:ind w:firstLine="709"/>
        <w:jc w:val="both"/>
        <w:rPr>
          <w:rFonts w:ascii="Times New Roman" w:hAnsi="Times New Roman"/>
          <w:sz w:val="24"/>
          <w:szCs w:val="24"/>
        </w:rPr>
      </w:pPr>
      <w:r w:rsidRPr="008B0F84">
        <w:rPr>
          <w:rFonts w:ascii="Times New Roman" w:hAnsi="Times New Roman"/>
          <w:sz w:val="24"/>
          <w:szCs w:val="24"/>
        </w:rPr>
        <w:t>Цели программы:</w:t>
      </w:r>
    </w:p>
    <w:p w:rsidR="00B540EE" w:rsidRPr="008B0F84" w:rsidRDefault="00B540EE" w:rsidP="008B0F84">
      <w:pPr>
        <w:pStyle w:val="a8"/>
        <w:numPr>
          <w:ilvl w:val="0"/>
          <w:numId w:val="179"/>
        </w:numPr>
        <w:tabs>
          <w:tab w:val="left" w:pos="851"/>
          <w:tab w:val="left" w:pos="1134"/>
        </w:tabs>
        <w:ind w:left="0" w:firstLine="709"/>
        <w:jc w:val="both"/>
        <w:rPr>
          <w:rFonts w:ascii="Times New Roman" w:hAnsi="Times New Roman"/>
        </w:rPr>
      </w:pPr>
      <w:r w:rsidRPr="008B0F84">
        <w:rPr>
          <w:rFonts w:ascii="Times New Roman" w:hAnsi="Times New Roman"/>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8B0F84" w:rsidRDefault="00B540EE" w:rsidP="008B0F84">
      <w:pPr>
        <w:pStyle w:val="a8"/>
        <w:numPr>
          <w:ilvl w:val="0"/>
          <w:numId w:val="179"/>
        </w:numPr>
        <w:tabs>
          <w:tab w:val="left" w:pos="851"/>
          <w:tab w:val="left" w:pos="1134"/>
        </w:tabs>
        <w:ind w:left="0" w:firstLine="709"/>
        <w:jc w:val="both"/>
        <w:rPr>
          <w:rFonts w:ascii="Times New Roman" w:hAnsi="Times New Roman"/>
        </w:rPr>
      </w:pPr>
      <w:r w:rsidRPr="008B0F84">
        <w:rPr>
          <w:rFonts w:ascii="Times New Roman" w:hAnsi="Times New Roman"/>
        </w:rPr>
        <w:t>Формирование технологической культуры и проектно-технологического мышления обучающихся.</w:t>
      </w:r>
    </w:p>
    <w:p w:rsidR="00B540EE" w:rsidRPr="008B0F84" w:rsidRDefault="00B540EE" w:rsidP="008B0F84">
      <w:pPr>
        <w:pStyle w:val="a8"/>
        <w:numPr>
          <w:ilvl w:val="0"/>
          <w:numId w:val="179"/>
        </w:numPr>
        <w:tabs>
          <w:tab w:val="left" w:pos="851"/>
          <w:tab w:val="left" w:pos="1134"/>
        </w:tabs>
        <w:ind w:left="0" w:firstLine="709"/>
        <w:jc w:val="both"/>
        <w:rPr>
          <w:rFonts w:ascii="Times New Roman" w:hAnsi="Times New Roman"/>
        </w:rPr>
      </w:pPr>
      <w:r w:rsidRPr="008B0F84">
        <w:rPr>
          <w:rFonts w:ascii="Times New Roman" w:hAnsi="Times New Roman"/>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8B0F84" w:rsidRDefault="00B540EE" w:rsidP="008B0F84">
      <w:pPr>
        <w:tabs>
          <w:tab w:val="left" w:pos="851"/>
        </w:tabs>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Программа реализуется из расчета 2 часа в неделю в 5-7 классах, 1 час - в 8 классе, в 9 классе внеурочной деятельности. </w:t>
      </w:r>
    </w:p>
    <w:p w:rsidR="00B540EE" w:rsidRPr="008B0F84" w:rsidRDefault="00B540EE" w:rsidP="008B0F84">
      <w:pPr>
        <w:tabs>
          <w:tab w:val="left" w:pos="851"/>
        </w:tabs>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w:t>
      </w:r>
      <w:r w:rsidRPr="008B0F84">
        <w:rPr>
          <w:rFonts w:ascii="Times New Roman" w:hAnsi="Times New Roman"/>
          <w:sz w:val="24"/>
          <w:szCs w:val="24"/>
        </w:rPr>
        <w:lastRenderedPageBreak/>
        <w:t xml:space="preserve">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w:t>
      </w:r>
      <w:r w:rsidR="00372FC7" w:rsidRPr="008B0F84">
        <w:rPr>
          <w:rFonts w:ascii="Times New Roman" w:hAnsi="Times New Roman"/>
          <w:sz w:val="24"/>
          <w:szCs w:val="24"/>
        </w:rPr>
        <w:t>Программа строится</w:t>
      </w:r>
      <w:r w:rsidRPr="008B0F84">
        <w:rPr>
          <w:rFonts w:ascii="Times New Roman" w:hAnsi="Times New Roman"/>
          <w:sz w:val="24"/>
          <w:szCs w:val="24"/>
        </w:rPr>
        <w:t xml:space="preserve"> таким образом, чтобы объяснение учителя в той или иной форме составляло не более 0,2 урочного времени и не более 0,15 объема программы.</w:t>
      </w:r>
    </w:p>
    <w:p w:rsidR="00B540EE" w:rsidRPr="008B0F84" w:rsidRDefault="00B540EE" w:rsidP="008B0F84">
      <w:pPr>
        <w:tabs>
          <w:tab w:val="left" w:pos="851"/>
        </w:tabs>
        <w:spacing w:after="0" w:line="240" w:lineRule="auto"/>
        <w:ind w:firstLine="709"/>
        <w:jc w:val="both"/>
        <w:rPr>
          <w:rFonts w:ascii="Times New Roman" w:hAnsi="Times New Roman"/>
          <w:sz w:val="24"/>
          <w:szCs w:val="24"/>
        </w:rPr>
      </w:pPr>
      <w:r w:rsidRPr="008B0F84">
        <w:rPr>
          <w:rFonts w:ascii="Times New Roman" w:hAnsi="Times New Roman"/>
          <w:sz w:val="24"/>
          <w:szCs w:val="24"/>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r w:rsidR="00372FC7" w:rsidRPr="008B0F84">
        <w:rPr>
          <w:rFonts w:ascii="Times New Roman" w:hAnsi="Times New Roman"/>
          <w:sz w:val="24"/>
          <w:szCs w:val="24"/>
        </w:rPr>
        <w:t xml:space="preserve"> </w:t>
      </w:r>
      <w:r w:rsidRPr="008B0F84">
        <w:rPr>
          <w:rFonts w:ascii="Times New Roman" w:hAnsi="Times New Roman"/>
          <w:sz w:val="24"/>
          <w:szCs w:val="24"/>
        </w:rPr>
        <w:t>В рамках внеурочной деятельности активность обучающихся связана:</w:t>
      </w:r>
    </w:p>
    <w:p w:rsidR="00B540EE" w:rsidRPr="008B0F84" w:rsidRDefault="00B540EE" w:rsidP="008B0F84">
      <w:pPr>
        <w:pStyle w:val="a8"/>
        <w:numPr>
          <w:ilvl w:val="0"/>
          <w:numId w:val="180"/>
        </w:numPr>
        <w:tabs>
          <w:tab w:val="left" w:pos="1134"/>
        </w:tabs>
        <w:ind w:left="0" w:firstLine="709"/>
        <w:jc w:val="both"/>
        <w:rPr>
          <w:rFonts w:ascii="Times New Roman" w:hAnsi="Times New Roman"/>
        </w:rPr>
      </w:pPr>
      <w:r w:rsidRPr="008B0F84">
        <w:rPr>
          <w:rFonts w:ascii="Times New Roman" w:hAnsi="Times New Roman"/>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8B0F84" w:rsidRDefault="00B540EE" w:rsidP="008B0F84">
      <w:pPr>
        <w:pStyle w:val="a8"/>
        <w:numPr>
          <w:ilvl w:val="0"/>
          <w:numId w:val="180"/>
        </w:numPr>
        <w:tabs>
          <w:tab w:val="left" w:pos="1134"/>
        </w:tabs>
        <w:ind w:left="0" w:firstLine="709"/>
        <w:jc w:val="both"/>
        <w:rPr>
          <w:rFonts w:ascii="Times New Roman" w:hAnsi="Times New Roman"/>
        </w:rPr>
      </w:pPr>
      <w:r w:rsidRPr="008B0F84">
        <w:rPr>
          <w:rFonts w:ascii="Times New Roman" w:hAnsi="Times New Roman"/>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8B0F84" w:rsidRDefault="00B540EE" w:rsidP="008B0F84">
      <w:pPr>
        <w:pStyle w:val="a8"/>
        <w:numPr>
          <w:ilvl w:val="0"/>
          <w:numId w:val="180"/>
        </w:numPr>
        <w:tabs>
          <w:tab w:val="left" w:pos="1134"/>
        </w:tabs>
        <w:ind w:left="0" w:firstLine="709"/>
        <w:jc w:val="both"/>
        <w:rPr>
          <w:rFonts w:ascii="Times New Roman" w:hAnsi="Times New Roman"/>
        </w:rPr>
      </w:pPr>
      <w:r w:rsidRPr="008B0F84">
        <w:rPr>
          <w:rFonts w:ascii="Times New Roman" w:hAnsi="Times New Roman"/>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8B0F84" w:rsidRDefault="00B540EE" w:rsidP="008B0F84">
      <w:pPr>
        <w:pStyle w:val="a8"/>
        <w:numPr>
          <w:ilvl w:val="0"/>
          <w:numId w:val="180"/>
        </w:numPr>
        <w:tabs>
          <w:tab w:val="left" w:pos="1134"/>
        </w:tabs>
        <w:ind w:left="0" w:firstLine="709"/>
        <w:jc w:val="both"/>
        <w:rPr>
          <w:rFonts w:ascii="Times New Roman" w:hAnsi="Times New Roman"/>
        </w:rPr>
      </w:pPr>
      <w:r w:rsidRPr="008B0F84">
        <w:rPr>
          <w:rFonts w:ascii="Times New Roman" w:hAnsi="Times New Roman"/>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8B0F84" w:rsidRDefault="00B540EE" w:rsidP="008B0F84">
      <w:pPr>
        <w:tabs>
          <w:tab w:val="left" w:pos="851"/>
        </w:tabs>
        <w:spacing w:after="0" w:line="240" w:lineRule="auto"/>
        <w:ind w:firstLine="709"/>
        <w:jc w:val="both"/>
        <w:rPr>
          <w:rFonts w:ascii="Times New Roman" w:hAnsi="Times New Roman"/>
          <w:sz w:val="24"/>
          <w:szCs w:val="24"/>
        </w:rPr>
      </w:pPr>
      <w:r w:rsidRPr="008B0F84">
        <w:rPr>
          <w:rFonts w:ascii="Times New Roman" w:hAnsi="Times New Roman"/>
          <w:sz w:val="24"/>
          <w:szCs w:val="24"/>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8B0F84" w:rsidRDefault="00B540EE" w:rsidP="008B0F84">
      <w:pPr>
        <w:tabs>
          <w:tab w:val="left" w:pos="851"/>
        </w:tabs>
        <w:spacing w:after="0" w:line="240" w:lineRule="auto"/>
        <w:ind w:firstLine="709"/>
        <w:jc w:val="both"/>
        <w:rPr>
          <w:rFonts w:ascii="Times New Roman" w:hAnsi="Times New Roman"/>
          <w:sz w:val="24"/>
          <w:szCs w:val="24"/>
        </w:rPr>
      </w:pPr>
      <w:r w:rsidRPr="008B0F84">
        <w:rPr>
          <w:rFonts w:ascii="Times New Roman" w:hAnsi="Times New Roman"/>
          <w:sz w:val="24"/>
          <w:szCs w:val="24"/>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8B0F84" w:rsidRDefault="00B540EE" w:rsidP="008B0F84">
      <w:pPr>
        <w:tabs>
          <w:tab w:val="left" w:pos="851"/>
        </w:tabs>
        <w:spacing w:after="0" w:line="240" w:lineRule="auto"/>
        <w:ind w:firstLine="709"/>
        <w:jc w:val="both"/>
        <w:rPr>
          <w:rFonts w:ascii="Times New Roman" w:hAnsi="Times New Roman"/>
          <w:sz w:val="24"/>
          <w:szCs w:val="24"/>
        </w:rPr>
      </w:pPr>
      <w:r w:rsidRPr="008B0F84">
        <w:rPr>
          <w:rFonts w:ascii="Times New Roman" w:hAnsi="Times New Roman"/>
          <w:b/>
          <w:sz w:val="24"/>
          <w:szCs w:val="24"/>
        </w:rPr>
        <w:t>Первый блок</w:t>
      </w:r>
      <w:r w:rsidRPr="008B0F84">
        <w:rPr>
          <w:rFonts w:ascii="Times New Roman" w:hAnsi="Times New Roman"/>
          <w:sz w:val="24"/>
          <w:szCs w:val="24"/>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8B0F84" w:rsidRDefault="00B540EE" w:rsidP="008B0F84">
      <w:pPr>
        <w:tabs>
          <w:tab w:val="left" w:pos="851"/>
        </w:tabs>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 </w:t>
      </w:r>
    </w:p>
    <w:p w:rsidR="00B540EE" w:rsidRPr="008B0F84" w:rsidRDefault="00B540EE" w:rsidP="008B0F84">
      <w:pPr>
        <w:tabs>
          <w:tab w:val="left" w:pos="851"/>
        </w:tabs>
        <w:spacing w:after="0" w:line="240" w:lineRule="auto"/>
        <w:ind w:firstLine="709"/>
        <w:jc w:val="both"/>
        <w:rPr>
          <w:rFonts w:ascii="Times New Roman" w:hAnsi="Times New Roman"/>
          <w:sz w:val="24"/>
          <w:szCs w:val="24"/>
        </w:rPr>
      </w:pPr>
      <w:r w:rsidRPr="008B0F84">
        <w:rPr>
          <w:rFonts w:ascii="Times New Roman" w:hAnsi="Times New Roman"/>
          <w:b/>
          <w:sz w:val="24"/>
          <w:szCs w:val="24"/>
        </w:rPr>
        <w:t>Второй блок</w:t>
      </w:r>
      <w:r w:rsidRPr="008B0F84">
        <w:rPr>
          <w:rFonts w:ascii="Times New Roman" w:hAnsi="Times New Roman"/>
          <w:sz w:val="24"/>
          <w:szCs w:val="24"/>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8B0F84" w:rsidRDefault="00B540EE" w:rsidP="008B0F84">
      <w:pPr>
        <w:tabs>
          <w:tab w:val="left" w:pos="851"/>
        </w:tabs>
        <w:spacing w:after="0" w:line="240" w:lineRule="auto"/>
        <w:ind w:firstLine="709"/>
        <w:jc w:val="both"/>
        <w:rPr>
          <w:rFonts w:ascii="Times New Roman" w:hAnsi="Times New Roman"/>
          <w:sz w:val="24"/>
          <w:szCs w:val="24"/>
        </w:rPr>
      </w:pPr>
      <w:r w:rsidRPr="008B0F84">
        <w:rPr>
          <w:rFonts w:ascii="Times New Roman" w:hAnsi="Times New Roman"/>
          <w:sz w:val="24"/>
          <w:szCs w:val="24"/>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8B0F84" w:rsidRDefault="00B540EE" w:rsidP="008B0F84">
      <w:pPr>
        <w:tabs>
          <w:tab w:val="left" w:pos="851"/>
        </w:tabs>
        <w:spacing w:after="0" w:line="240" w:lineRule="auto"/>
        <w:ind w:firstLine="709"/>
        <w:jc w:val="both"/>
        <w:rPr>
          <w:rFonts w:ascii="Times New Roman" w:hAnsi="Times New Roman"/>
          <w:sz w:val="24"/>
          <w:szCs w:val="24"/>
        </w:rPr>
      </w:pPr>
      <w:r w:rsidRPr="008B0F84">
        <w:rPr>
          <w:rFonts w:ascii="Times New Roman" w:hAnsi="Times New Roman"/>
          <w:sz w:val="24"/>
          <w:szCs w:val="24"/>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8B0F84" w:rsidRDefault="00B540EE" w:rsidP="008B0F84">
      <w:pPr>
        <w:tabs>
          <w:tab w:val="left" w:pos="851"/>
        </w:tabs>
        <w:spacing w:after="0" w:line="240" w:lineRule="auto"/>
        <w:ind w:firstLine="709"/>
        <w:jc w:val="both"/>
        <w:rPr>
          <w:rFonts w:ascii="Times New Roman" w:hAnsi="Times New Roman"/>
          <w:sz w:val="24"/>
          <w:szCs w:val="24"/>
        </w:rPr>
      </w:pPr>
      <w:r w:rsidRPr="008B0F84">
        <w:rPr>
          <w:rFonts w:ascii="Times New Roman" w:hAnsi="Times New Roman"/>
          <w:sz w:val="24"/>
          <w:szCs w:val="24"/>
        </w:rPr>
        <w:lastRenderedPageBreak/>
        <w:t>Блок 2 реализуется в следующих организационных формах:</w:t>
      </w:r>
    </w:p>
    <w:p w:rsidR="00B540EE" w:rsidRPr="008B0F84" w:rsidRDefault="00B540EE" w:rsidP="008B0F84">
      <w:pPr>
        <w:tabs>
          <w:tab w:val="left" w:pos="0"/>
          <w:tab w:val="left" w:pos="851"/>
        </w:tabs>
        <w:spacing w:after="0" w:line="240" w:lineRule="auto"/>
        <w:ind w:firstLine="709"/>
        <w:contextualSpacing/>
        <w:jc w:val="both"/>
        <w:rPr>
          <w:rFonts w:ascii="Times New Roman" w:hAnsi="Times New Roman"/>
          <w:sz w:val="24"/>
          <w:szCs w:val="24"/>
        </w:rPr>
      </w:pPr>
      <w:r w:rsidRPr="008B0F84">
        <w:rPr>
          <w:rFonts w:ascii="Times New Roman" w:hAnsi="Times New Roman"/>
          <w:sz w:val="24"/>
          <w:szCs w:val="24"/>
        </w:rPr>
        <w:t>теоретическое обучение и формирование информационной основы проектной деятельности – в рамках урочной деятельности;</w:t>
      </w:r>
    </w:p>
    <w:p w:rsidR="00B540EE" w:rsidRPr="008B0F84" w:rsidRDefault="00B540EE" w:rsidP="008B0F84">
      <w:pPr>
        <w:tabs>
          <w:tab w:val="left" w:pos="0"/>
          <w:tab w:val="left" w:pos="851"/>
        </w:tabs>
        <w:spacing w:after="0" w:line="240" w:lineRule="auto"/>
        <w:ind w:firstLine="709"/>
        <w:contextualSpacing/>
        <w:jc w:val="both"/>
        <w:rPr>
          <w:rFonts w:ascii="Times New Roman" w:hAnsi="Times New Roman"/>
          <w:sz w:val="24"/>
          <w:szCs w:val="24"/>
        </w:rPr>
      </w:pPr>
      <w:r w:rsidRPr="008B0F84">
        <w:rPr>
          <w:rFonts w:ascii="Times New Roman" w:hAnsi="Times New Roman"/>
          <w:sz w:val="24"/>
          <w:szCs w:val="24"/>
        </w:rPr>
        <w:t>практические работы в средах моделирования и конструирования – в рамках урочной деятельности;</w:t>
      </w:r>
    </w:p>
    <w:p w:rsidR="00B540EE" w:rsidRPr="008B0F84" w:rsidRDefault="00B540EE" w:rsidP="008B0F84">
      <w:pPr>
        <w:tabs>
          <w:tab w:val="left" w:pos="851"/>
        </w:tabs>
        <w:spacing w:after="0" w:line="240" w:lineRule="auto"/>
        <w:ind w:firstLine="709"/>
        <w:jc w:val="both"/>
        <w:rPr>
          <w:rFonts w:ascii="Times New Roman" w:hAnsi="Times New Roman"/>
          <w:sz w:val="24"/>
          <w:szCs w:val="24"/>
        </w:rPr>
      </w:pPr>
      <w:r w:rsidRPr="008B0F84">
        <w:rPr>
          <w:rFonts w:ascii="Times New Roman" w:hAnsi="Times New Roman"/>
          <w:sz w:val="24"/>
          <w:szCs w:val="24"/>
        </w:rPr>
        <w:t>проектная деятельность в рамках урочной и внеурочной деятельности.</w:t>
      </w:r>
    </w:p>
    <w:p w:rsidR="00B540EE" w:rsidRPr="008B0F84" w:rsidRDefault="00B540EE" w:rsidP="008B0F84">
      <w:pPr>
        <w:tabs>
          <w:tab w:val="left" w:pos="851"/>
        </w:tabs>
        <w:spacing w:after="0" w:line="240" w:lineRule="auto"/>
        <w:ind w:firstLine="709"/>
        <w:jc w:val="both"/>
        <w:rPr>
          <w:rFonts w:ascii="Times New Roman" w:hAnsi="Times New Roman"/>
          <w:sz w:val="24"/>
          <w:szCs w:val="24"/>
        </w:rPr>
      </w:pPr>
      <w:r w:rsidRPr="008B0F84">
        <w:rPr>
          <w:rFonts w:ascii="Times New Roman" w:hAnsi="Times New Roman"/>
          <w:b/>
          <w:sz w:val="24"/>
          <w:szCs w:val="24"/>
        </w:rPr>
        <w:t xml:space="preserve">Третий блок </w:t>
      </w:r>
      <w:r w:rsidRPr="008B0F84">
        <w:rPr>
          <w:rFonts w:ascii="Times New Roman" w:hAnsi="Times New Roman"/>
          <w:sz w:val="24"/>
          <w:szCs w:val="24"/>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8B0F84" w:rsidRDefault="00B540EE" w:rsidP="008B0F84">
      <w:pPr>
        <w:tabs>
          <w:tab w:val="left" w:pos="851"/>
        </w:tabs>
        <w:spacing w:after="0" w:line="240" w:lineRule="auto"/>
        <w:ind w:firstLine="709"/>
        <w:jc w:val="both"/>
        <w:rPr>
          <w:rFonts w:ascii="Times New Roman" w:hAnsi="Times New Roman"/>
          <w:sz w:val="24"/>
          <w:szCs w:val="24"/>
        </w:rPr>
      </w:pPr>
      <w:r w:rsidRPr="008B0F84">
        <w:rPr>
          <w:rFonts w:ascii="Times New Roman" w:hAnsi="Times New Roman"/>
          <w:sz w:val="24"/>
          <w:szCs w:val="24"/>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w:t>
      </w:r>
      <w:r w:rsidR="00466233" w:rsidRPr="008B0F84">
        <w:rPr>
          <w:rFonts w:ascii="Times New Roman" w:hAnsi="Times New Roman"/>
          <w:sz w:val="24"/>
          <w:szCs w:val="24"/>
        </w:rPr>
        <w:t xml:space="preserve"> </w:t>
      </w:r>
      <w:r w:rsidRPr="008B0F84">
        <w:rPr>
          <w:rFonts w:ascii="Times New Roman" w:hAnsi="Times New Roman"/>
          <w:sz w:val="24"/>
          <w:szCs w:val="24"/>
        </w:rPr>
        <w:t>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8B0F84" w:rsidRDefault="00B540EE" w:rsidP="008B0F84">
      <w:pPr>
        <w:tabs>
          <w:tab w:val="left" w:pos="851"/>
        </w:tabs>
        <w:spacing w:after="0" w:line="240" w:lineRule="auto"/>
        <w:ind w:firstLine="709"/>
        <w:jc w:val="both"/>
        <w:rPr>
          <w:rFonts w:ascii="Times New Roman" w:hAnsi="Times New Roman"/>
          <w:sz w:val="24"/>
          <w:szCs w:val="24"/>
        </w:rPr>
      </w:pPr>
      <w:r w:rsidRPr="008B0F84">
        <w:rPr>
          <w:rFonts w:ascii="Times New Roman" w:hAnsi="Times New Roman"/>
          <w:sz w:val="24"/>
          <w:szCs w:val="24"/>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w:t>
      </w:r>
      <w:r w:rsidR="00466233" w:rsidRPr="008B0F84">
        <w:rPr>
          <w:rFonts w:ascii="Times New Roman" w:hAnsi="Times New Roman"/>
          <w:sz w:val="24"/>
          <w:szCs w:val="24"/>
        </w:rPr>
        <w:t xml:space="preserve"> </w:t>
      </w:r>
      <w:r w:rsidRPr="008B0F84">
        <w:rPr>
          <w:rFonts w:ascii="Times New Roman" w:hAnsi="Times New Roman"/>
          <w:sz w:val="24"/>
          <w:szCs w:val="24"/>
        </w:rPr>
        <w:t>к реальным технологическим системам и производствам, способам их обслуживания и устройством</w:t>
      </w:r>
      <w:r w:rsidR="00466233" w:rsidRPr="008B0F84">
        <w:rPr>
          <w:rFonts w:ascii="Times New Roman" w:hAnsi="Times New Roman"/>
          <w:sz w:val="24"/>
          <w:szCs w:val="24"/>
        </w:rPr>
        <w:t xml:space="preserve"> </w:t>
      </w:r>
      <w:r w:rsidRPr="008B0F84">
        <w:rPr>
          <w:rFonts w:ascii="Times New Roman" w:hAnsi="Times New Roman"/>
          <w:sz w:val="24"/>
          <w:szCs w:val="24"/>
        </w:rPr>
        <w:t>отношений работника и работодателя.</w:t>
      </w:r>
    </w:p>
    <w:p w:rsidR="004F16A9" w:rsidRDefault="004F16A9" w:rsidP="008B0F84">
      <w:pPr>
        <w:tabs>
          <w:tab w:val="left" w:pos="851"/>
        </w:tabs>
        <w:spacing w:after="0" w:line="240" w:lineRule="auto"/>
        <w:ind w:firstLine="709"/>
        <w:jc w:val="both"/>
        <w:rPr>
          <w:rFonts w:ascii="Times New Roman" w:hAnsi="Times New Roman"/>
          <w:b/>
          <w:sz w:val="24"/>
          <w:szCs w:val="24"/>
        </w:rPr>
      </w:pPr>
    </w:p>
    <w:p w:rsidR="00B540EE" w:rsidRPr="008B0F84" w:rsidRDefault="00B540EE" w:rsidP="008B0F84">
      <w:pPr>
        <w:tabs>
          <w:tab w:val="left" w:pos="851"/>
        </w:tabs>
        <w:spacing w:after="0" w:line="240" w:lineRule="auto"/>
        <w:ind w:firstLine="709"/>
        <w:jc w:val="both"/>
        <w:rPr>
          <w:rFonts w:ascii="Times New Roman" w:hAnsi="Times New Roman"/>
          <w:b/>
          <w:sz w:val="24"/>
          <w:szCs w:val="24"/>
        </w:rPr>
      </w:pPr>
      <w:r w:rsidRPr="008B0F84">
        <w:rPr>
          <w:rFonts w:ascii="Times New Roman" w:hAnsi="Times New Roman"/>
          <w:b/>
          <w:sz w:val="24"/>
          <w:szCs w:val="24"/>
        </w:rPr>
        <w:t>Современные материальные, информационные и гуманитарные технологии и перспективы их развития</w:t>
      </w:r>
    </w:p>
    <w:p w:rsidR="00B540EE" w:rsidRPr="008B0F84" w:rsidRDefault="00B540EE" w:rsidP="008B0F84">
      <w:pPr>
        <w:tabs>
          <w:tab w:val="left" w:pos="851"/>
        </w:tabs>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8B0F84" w:rsidRDefault="00B540EE" w:rsidP="008B0F84">
      <w:pPr>
        <w:tabs>
          <w:tab w:val="left" w:pos="851"/>
        </w:tabs>
        <w:spacing w:after="0" w:line="240" w:lineRule="auto"/>
        <w:ind w:firstLine="709"/>
        <w:jc w:val="both"/>
        <w:rPr>
          <w:rFonts w:ascii="Times New Roman" w:hAnsi="Times New Roman"/>
          <w:sz w:val="24"/>
          <w:szCs w:val="24"/>
        </w:rPr>
      </w:pPr>
      <w:r w:rsidRPr="008B0F84">
        <w:rPr>
          <w:rFonts w:ascii="Times New Roman" w:hAnsi="Times New Roman"/>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8B0F84" w:rsidRDefault="00B540EE" w:rsidP="008B0F84">
      <w:pPr>
        <w:pStyle w:val="-11"/>
        <w:ind w:left="0" w:firstLine="709"/>
        <w:jc w:val="both"/>
      </w:pPr>
      <w:r w:rsidRPr="008B0F84">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8B0F84" w:rsidRDefault="00B540EE" w:rsidP="008B0F84">
      <w:pPr>
        <w:pStyle w:val="-11"/>
        <w:ind w:left="0" w:firstLine="709"/>
        <w:jc w:val="both"/>
      </w:pPr>
      <w:r w:rsidRPr="008B0F84">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8B0F84">
        <w:t xml:space="preserve">Робототехника. </w:t>
      </w:r>
      <w:r w:rsidRPr="008B0F84">
        <w:t>Системы автоматического управления. Программирование работы устройств.</w:t>
      </w:r>
    </w:p>
    <w:p w:rsidR="00B540EE" w:rsidRPr="008B0F84" w:rsidRDefault="00B540EE" w:rsidP="008B0F84">
      <w:pPr>
        <w:pStyle w:val="-11"/>
        <w:ind w:left="0" w:firstLine="709"/>
        <w:jc w:val="both"/>
      </w:pPr>
      <w:r w:rsidRPr="008B0F84">
        <w:t xml:space="preserve">Производственные технологии. Промышленные технологии. Технологии сельского хозяйства. </w:t>
      </w:r>
    </w:p>
    <w:p w:rsidR="00B540EE" w:rsidRPr="008B0F84" w:rsidRDefault="00B540EE" w:rsidP="008B0F84">
      <w:pPr>
        <w:pStyle w:val="-11"/>
        <w:ind w:left="0" w:firstLine="709"/>
        <w:jc w:val="both"/>
      </w:pPr>
      <w:r w:rsidRPr="008B0F84">
        <w:t xml:space="preserve">Технологии возведения, ремонта и содержания зданий и сооружений. </w:t>
      </w:r>
    </w:p>
    <w:p w:rsidR="00B540EE" w:rsidRPr="008B0F84" w:rsidRDefault="00B540EE" w:rsidP="008B0F84">
      <w:pPr>
        <w:pStyle w:val="-11"/>
        <w:ind w:left="0" w:firstLine="709"/>
        <w:jc w:val="both"/>
      </w:pPr>
      <w:r w:rsidRPr="008B0F84">
        <w:lastRenderedPageBreak/>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8B0F84" w:rsidRDefault="00B540EE" w:rsidP="008B0F84">
      <w:pPr>
        <w:pStyle w:val="-11"/>
        <w:ind w:left="0" w:firstLine="709"/>
        <w:jc w:val="both"/>
      </w:pPr>
      <w:r w:rsidRPr="008B0F84">
        <w:t>Автоматизация производства. Производственные технологии автоматизированного производства.</w:t>
      </w:r>
    </w:p>
    <w:p w:rsidR="00B540EE" w:rsidRPr="008B0F84" w:rsidRDefault="00B540EE" w:rsidP="008B0F84">
      <w:pPr>
        <w:pStyle w:val="-11"/>
        <w:ind w:left="0" w:firstLine="709"/>
        <w:jc w:val="both"/>
      </w:pPr>
      <w:r w:rsidRPr="008B0F84">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8B0F84">
        <w:t>т. п.</w:t>
      </w:r>
      <w:r w:rsidRPr="008B0F84">
        <w:t>), порошковая металлургия, композитные материалы, технологии синтеза. Биотехнологии.</w:t>
      </w:r>
    </w:p>
    <w:p w:rsidR="00B540EE" w:rsidRPr="008B0F84" w:rsidRDefault="00B540EE" w:rsidP="008B0F84">
      <w:pPr>
        <w:pStyle w:val="-11"/>
        <w:ind w:left="0" w:firstLine="709"/>
        <w:jc w:val="both"/>
      </w:pPr>
      <w:r w:rsidRPr="008B0F84">
        <w:t>Специфика социальных технологий. Технологии работы с общественным мнением. Социальные сети как технология. Технологии сферы услуг.</w:t>
      </w:r>
    </w:p>
    <w:p w:rsidR="00B540EE" w:rsidRPr="008B0F84" w:rsidRDefault="00B540EE" w:rsidP="008B0F84">
      <w:pPr>
        <w:pStyle w:val="-11"/>
        <w:ind w:left="0" w:firstLine="709"/>
        <w:jc w:val="both"/>
      </w:pPr>
      <w:r w:rsidRPr="008B0F84">
        <w:t xml:space="preserve">Современные промышленные технологии получения продуктов питания. </w:t>
      </w:r>
    </w:p>
    <w:p w:rsidR="00B540EE" w:rsidRPr="008B0F84" w:rsidRDefault="00B540EE" w:rsidP="008B0F84">
      <w:pPr>
        <w:pStyle w:val="-11"/>
        <w:ind w:left="0" w:firstLine="709"/>
        <w:jc w:val="both"/>
      </w:pPr>
      <w:r w:rsidRPr="008B0F84">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8B0F84" w:rsidRDefault="00B540EE" w:rsidP="008B0F84">
      <w:pPr>
        <w:pStyle w:val="-11"/>
        <w:ind w:left="0" w:firstLine="709"/>
        <w:jc w:val="both"/>
      </w:pPr>
      <w:r w:rsidRPr="008B0F84">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8B0F84" w:rsidRDefault="00B540EE" w:rsidP="008B0F84">
      <w:pPr>
        <w:pStyle w:val="-11"/>
        <w:ind w:left="0" w:firstLine="709"/>
        <w:jc w:val="both"/>
      </w:pPr>
      <w:r w:rsidRPr="008B0F84">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8B0F84" w:rsidRDefault="00B540EE" w:rsidP="008B0F84">
      <w:pPr>
        <w:pStyle w:val="-11"/>
        <w:ind w:left="0" w:firstLine="709"/>
        <w:jc w:val="both"/>
      </w:pPr>
      <w:r w:rsidRPr="008B0F84">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8B0F84" w:rsidRDefault="00B540EE" w:rsidP="008B0F84">
      <w:pPr>
        <w:pStyle w:val="-11"/>
        <w:ind w:left="0" w:firstLine="709"/>
        <w:jc w:val="both"/>
        <w:rPr>
          <w:lang w:eastAsia="en-US"/>
        </w:rPr>
      </w:pPr>
      <w:r w:rsidRPr="008B0F84">
        <w:t>Технологии в сфере быта</w:t>
      </w:r>
      <w:r w:rsidRPr="008B0F84">
        <w:rPr>
          <w:lang w:eastAsia="en-US"/>
        </w:rPr>
        <w:t xml:space="preserve">. </w:t>
      </w:r>
    </w:p>
    <w:p w:rsidR="00B540EE" w:rsidRPr="008B0F84" w:rsidRDefault="00B540EE" w:rsidP="008B0F84">
      <w:pPr>
        <w:pStyle w:val="-11"/>
        <w:ind w:left="0" w:firstLine="709"/>
        <w:jc w:val="both"/>
        <w:rPr>
          <w:rFonts w:eastAsia="MS Mincho"/>
        </w:rPr>
      </w:pPr>
      <w:r w:rsidRPr="008B0F84">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8B0F84" w:rsidRDefault="00B540EE" w:rsidP="008B0F84">
      <w:pPr>
        <w:pStyle w:val="-11"/>
        <w:ind w:left="0" w:firstLine="709"/>
        <w:jc w:val="both"/>
      </w:pPr>
      <w:r w:rsidRPr="008B0F84">
        <w:t>Энергетическое обеспечение нашего дома. Электроприборы. Бытовая техника и е</w:t>
      </w:r>
      <w:r w:rsidR="00245F1D" w:rsidRPr="008B0F84">
        <w:t>е</w:t>
      </w:r>
      <w:r w:rsidRPr="008B0F84">
        <w:t xml:space="preserve"> развитие. Освещение и освещ</w:t>
      </w:r>
      <w:r w:rsidR="00245F1D" w:rsidRPr="008B0F84">
        <w:t>е</w:t>
      </w:r>
      <w:r w:rsidRPr="008B0F84">
        <w:t>нность, нормы освещ</w:t>
      </w:r>
      <w:r w:rsidR="00245F1D" w:rsidRPr="008B0F84">
        <w:t>е</w:t>
      </w:r>
      <w:r w:rsidRPr="008B0F84">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8B0F84" w:rsidRDefault="00B540EE" w:rsidP="008B0F84">
      <w:pPr>
        <w:pStyle w:val="-11"/>
        <w:ind w:left="0" w:firstLine="709"/>
        <w:jc w:val="both"/>
      </w:pPr>
      <w:r w:rsidRPr="008B0F84">
        <w:t xml:space="preserve">Способы обработки продуктов питания и потребительские качества пищи. </w:t>
      </w:r>
    </w:p>
    <w:p w:rsidR="00B540EE" w:rsidRPr="008B0F84" w:rsidRDefault="00B540EE" w:rsidP="008B0F84">
      <w:pPr>
        <w:pStyle w:val="-11"/>
        <w:ind w:left="0" w:firstLine="709"/>
        <w:jc w:val="both"/>
      </w:pPr>
      <w:r w:rsidRPr="008B0F84">
        <w:t>Культура потребления: выбор продукта / услуги.</w:t>
      </w:r>
    </w:p>
    <w:p w:rsidR="00B540EE" w:rsidRPr="008B0F84" w:rsidRDefault="00B540EE" w:rsidP="008B0F84">
      <w:pPr>
        <w:pStyle w:val="-11"/>
        <w:ind w:left="0" w:firstLine="709"/>
        <w:jc w:val="both"/>
        <w:rPr>
          <w:b/>
          <w:lang w:eastAsia="en-US"/>
        </w:rPr>
      </w:pPr>
      <w:r w:rsidRPr="008B0F84">
        <w:rPr>
          <w:b/>
          <w:lang w:eastAsia="en-US"/>
        </w:rPr>
        <w:t>Формирование технологической культуры и проектно-технологического мышления обучающихся</w:t>
      </w:r>
    </w:p>
    <w:p w:rsidR="00B540EE" w:rsidRPr="008B0F84" w:rsidRDefault="00B540EE" w:rsidP="008B0F84">
      <w:pPr>
        <w:pStyle w:val="-11"/>
        <w:ind w:left="0" w:firstLine="709"/>
        <w:jc w:val="both"/>
        <w:rPr>
          <w:rFonts w:eastAsia="MS Mincho"/>
        </w:rPr>
      </w:pPr>
      <w:r w:rsidRPr="008B0F84">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8B0F84" w:rsidRDefault="00B540EE" w:rsidP="008B0F84">
      <w:pPr>
        <w:pStyle w:val="-11"/>
        <w:ind w:left="0" w:firstLine="709"/>
        <w:jc w:val="both"/>
      </w:pPr>
      <w:r w:rsidRPr="008B0F84">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8B0F84" w:rsidRDefault="00B540EE" w:rsidP="008B0F84">
      <w:pPr>
        <w:pStyle w:val="-11"/>
        <w:ind w:left="0" w:firstLine="709"/>
        <w:jc w:val="both"/>
      </w:pPr>
      <w:r w:rsidRPr="008B0F84">
        <w:t xml:space="preserve">Порядок действий по сборке конструкции / механизма. Способы соединения деталей. Технологический узел. Понятие модели. </w:t>
      </w:r>
    </w:p>
    <w:p w:rsidR="00B540EE" w:rsidRPr="008B0F84" w:rsidRDefault="00B540EE" w:rsidP="008B0F84">
      <w:pPr>
        <w:pStyle w:val="-11"/>
        <w:ind w:left="0" w:firstLine="709"/>
        <w:jc w:val="both"/>
      </w:pPr>
      <w:r w:rsidRPr="008B0F84">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w:t>
      </w:r>
      <w:r w:rsidRPr="008B0F84">
        <w:lastRenderedPageBreak/>
        <w:t xml:space="preserve">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8B0F84">
        <w:rPr>
          <w:i/>
        </w:rPr>
        <w:t xml:space="preserve">Робототехника и среда конструирования. </w:t>
      </w:r>
      <w:r w:rsidRPr="008B0F84">
        <w:t>Виды движения. Кинематические схемы</w:t>
      </w:r>
    </w:p>
    <w:p w:rsidR="00B540EE" w:rsidRPr="008B0F84" w:rsidRDefault="00B540EE" w:rsidP="008B0F84">
      <w:pPr>
        <w:pStyle w:val="-11"/>
        <w:ind w:left="0" w:firstLine="709"/>
        <w:jc w:val="both"/>
      </w:pPr>
      <w:r w:rsidRPr="008B0F84">
        <w:t>Анализ и синтез как средства решения задачи. Техника проведения морфологического анализа.</w:t>
      </w:r>
    </w:p>
    <w:p w:rsidR="00B540EE" w:rsidRPr="008B0F84" w:rsidRDefault="00B540EE" w:rsidP="008B0F84">
      <w:pPr>
        <w:pStyle w:val="-11"/>
        <w:ind w:left="0" w:firstLine="709"/>
        <w:jc w:val="both"/>
      </w:pPr>
      <w:r w:rsidRPr="008B0F84">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8B0F84">
        <w:t>.</w:t>
      </w:r>
    </w:p>
    <w:p w:rsidR="00B540EE" w:rsidRPr="008B0F84" w:rsidRDefault="00B540EE" w:rsidP="008B0F84">
      <w:pPr>
        <w:pStyle w:val="-11"/>
        <w:ind w:left="0" w:firstLine="709"/>
        <w:jc w:val="both"/>
      </w:pPr>
      <w:r w:rsidRPr="008B0F84">
        <w:t xml:space="preserve">Способы продвижения продукта на рынке. Сегментация рынка. Позиционирование продукта. Маркетинговый план. </w:t>
      </w:r>
    </w:p>
    <w:p w:rsidR="00B540EE" w:rsidRPr="008B0F84" w:rsidRDefault="00B540EE" w:rsidP="008B0F84">
      <w:pPr>
        <w:pStyle w:val="-11"/>
        <w:ind w:left="0" w:firstLine="709"/>
        <w:jc w:val="both"/>
      </w:pPr>
      <w:r w:rsidRPr="008B0F84">
        <w:t xml:space="preserve">Опыт проектирования, конструирования, моделирования. </w:t>
      </w:r>
    </w:p>
    <w:p w:rsidR="00B540EE" w:rsidRPr="008B0F84" w:rsidRDefault="00B540EE" w:rsidP="008B0F84">
      <w:pPr>
        <w:pStyle w:val="-11"/>
        <w:ind w:left="0" w:firstLine="709"/>
        <w:jc w:val="both"/>
      </w:pPr>
      <w:r w:rsidRPr="008B0F84">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8B0F84" w:rsidRDefault="00B540EE" w:rsidP="008B0F84">
      <w:pPr>
        <w:pStyle w:val="-11"/>
        <w:ind w:left="0" w:firstLine="709"/>
        <w:jc w:val="both"/>
      </w:pPr>
      <w:r w:rsidRPr="008B0F84">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8B0F84" w:rsidRDefault="00B540EE" w:rsidP="008B0F84">
      <w:pPr>
        <w:pStyle w:val="-11"/>
        <w:ind w:left="0" w:firstLine="709"/>
        <w:jc w:val="both"/>
        <w:rPr>
          <w:i/>
        </w:rPr>
      </w:pPr>
      <w:r w:rsidRPr="008B0F84">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8B0F84">
        <w:rPr>
          <w:i/>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8B0F84">
        <w:rPr>
          <w:i/>
        </w:rPr>
        <w:t xml:space="preserve"> Простейшие роботы.</w:t>
      </w:r>
    </w:p>
    <w:p w:rsidR="00B540EE" w:rsidRPr="008B0F84" w:rsidRDefault="00B540EE" w:rsidP="008B0F84">
      <w:pPr>
        <w:pStyle w:val="-11"/>
        <w:ind w:left="0" w:firstLine="709"/>
        <w:jc w:val="both"/>
      </w:pPr>
      <w:r w:rsidRPr="008B0F84">
        <w:t>Составление технологической карты известного технологического процесса. Апробация путей оптимизации технологического процесса.</w:t>
      </w:r>
    </w:p>
    <w:p w:rsidR="00B540EE" w:rsidRPr="008B0F84" w:rsidRDefault="00B540EE" w:rsidP="008B0F84">
      <w:pPr>
        <w:pStyle w:val="-11"/>
        <w:ind w:left="0" w:firstLine="709"/>
        <w:jc w:val="both"/>
      </w:pPr>
      <w:r w:rsidRPr="008B0F84">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w:t>
      </w:r>
      <w:r w:rsidR="005278BD" w:rsidRPr="008B0F84">
        <w:t>.</w:t>
      </w:r>
      <w:r w:rsidRPr="008B0F84">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8B0F84" w:rsidRDefault="00B540EE" w:rsidP="008B0F84">
      <w:pPr>
        <w:pStyle w:val="-11"/>
        <w:ind w:left="0" w:firstLine="709"/>
        <w:jc w:val="both"/>
      </w:pPr>
      <w:r w:rsidRPr="008B0F84">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w:t>
      </w:r>
      <w:r w:rsidR="005278BD" w:rsidRPr="008B0F84">
        <w:t>алистов, занятых в производстве</w:t>
      </w:r>
      <w:r w:rsidRPr="008B0F84">
        <w:t>.</w:t>
      </w:r>
    </w:p>
    <w:p w:rsidR="00B540EE" w:rsidRPr="008B0F84" w:rsidRDefault="00B540EE" w:rsidP="008B0F84">
      <w:pPr>
        <w:pStyle w:val="-11"/>
        <w:ind w:left="0" w:firstLine="709"/>
        <w:jc w:val="both"/>
      </w:pPr>
      <w:r w:rsidRPr="008B0F84">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8B0F84" w:rsidRDefault="00B540EE" w:rsidP="008B0F84">
      <w:pPr>
        <w:pStyle w:val="-11"/>
        <w:ind w:left="0" w:firstLine="709"/>
        <w:jc w:val="both"/>
      </w:pPr>
      <w:r w:rsidRPr="008B0F84">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8B0F84" w:rsidRDefault="00B540EE" w:rsidP="008B0F84">
      <w:pPr>
        <w:pStyle w:val="-11"/>
        <w:ind w:left="0" w:firstLine="709"/>
        <w:jc w:val="both"/>
      </w:pPr>
      <w:r w:rsidRPr="008B0F84">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8B0F84" w:rsidRDefault="00B540EE" w:rsidP="008B0F84">
      <w:pPr>
        <w:pStyle w:val="-11"/>
        <w:ind w:left="0" w:firstLine="709"/>
        <w:jc w:val="both"/>
      </w:pPr>
      <w:r w:rsidRPr="008B0F84">
        <w:t xml:space="preserve">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w:t>
      </w:r>
      <w:r w:rsidRPr="008B0F84">
        <w:lastRenderedPageBreak/>
        <w:t>сложных (требующих регулирования / настройки) рабочих инструментов / технологического оборудования (практический этап проектной деятельности)</w:t>
      </w:r>
      <w:r w:rsidRPr="008B0F84">
        <w:rPr>
          <w:rStyle w:val="af3"/>
          <w:rFonts w:eastAsia="Calibri"/>
        </w:rPr>
        <w:footnoteReference w:id="14"/>
      </w:r>
      <w:r w:rsidRPr="008B0F84">
        <w:rPr>
          <w:vertAlign w:val="superscript"/>
        </w:rPr>
        <w:t>.</w:t>
      </w:r>
    </w:p>
    <w:p w:rsidR="00B540EE" w:rsidRPr="008B0F84" w:rsidRDefault="00B540EE" w:rsidP="008B0F84">
      <w:pPr>
        <w:pStyle w:val="-11"/>
        <w:ind w:left="0" w:firstLine="709"/>
        <w:jc w:val="both"/>
      </w:pPr>
      <w:r w:rsidRPr="008B0F84">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8B0F84">
        <w:t>е</w:t>
      </w:r>
      <w:r w:rsidRPr="008B0F84">
        <w:t xml:space="preserve">нности и экономичности. Проект оптимизации энергозатрат. </w:t>
      </w:r>
    </w:p>
    <w:p w:rsidR="00B540EE" w:rsidRPr="008B0F84" w:rsidRDefault="00B540EE" w:rsidP="008B0F84">
      <w:pPr>
        <w:pStyle w:val="-11"/>
        <w:ind w:left="0" w:firstLine="709"/>
        <w:jc w:val="both"/>
      </w:pPr>
      <w:r w:rsidRPr="008B0F84">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8B0F84" w:rsidRDefault="00B540EE" w:rsidP="008B0F84">
      <w:pPr>
        <w:pStyle w:val="-11"/>
        <w:ind w:left="0" w:firstLine="709"/>
        <w:jc w:val="both"/>
      </w:pPr>
      <w:r w:rsidRPr="008B0F84">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8B0F84" w:rsidRDefault="00B540EE" w:rsidP="008B0F84">
      <w:pPr>
        <w:pStyle w:val="-11"/>
        <w:ind w:left="0" w:firstLine="709"/>
        <w:jc w:val="both"/>
      </w:pPr>
      <w:r w:rsidRPr="008B0F84">
        <w:t>Разработка проектного замысла в рамках избранного обучающимся вида проекта.</w:t>
      </w:r>
    </w:p>
    <w:p w:rsidR="00B540EE" w:rsidRPr="008B0F84" w:rsidRDefault="00B540EE" w:rsidP="008B0F84">
      <w:pPr>
        <w:pStyle w:val="-11"/>
        <w:ind w:left="0" w:firstLine="709"/>
        <w:jc w:val="both"/>
        <w:rPr>
          <w:b/>
          <w:lang w:eastAsia="en-US"/>
        </w:rPr>
      </w:pPr>
      <w:r w:rsidRPr="008B0F84">
        <w:rPr>
          <w:b/>
          <w:lang w:eastAsia="en-US"/>
        </w:rPr>
        <w:t>Построение образовательных траекторий и планов в области профессионального самоопределения</w:t>
      </w:r>
    </w:p>
    <w:p w:rsidR="00B540EE" w:rsidRPr="008B0F84" w:rsidRDefault="00B540EE" w:rsidP="008B0F84">
      <w:pPr>
        <w:pStyle w:val="-11"/>
        <w:ind w:left="0" w:firstLine="709"/>
        <w:jc w:val="both"/>
        <w:rPr>
          <w:rFonts w:eastAsia="MS Mincho"/>
        </w:rPr>
      </w:pPr>
      <w:r w:rsidRPr="008B0F84">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8B0F84" w:rsidRDefault="00B540EE" w:rsidP="008B0F84">
      <w:pPr>
        <w:pStyle w:val="-11"/>
        <w:ind w:left="0" w:firstLine="709"/>
        <w:jc w:val="both"/>
      </w:pPr>
      <w:r w:rsidRPr="008B0F84">
        <w:t xml:space="preserve">Понятия трудового ресурса, рынка труда. Характеристики современного рынка труда. Квалификации и профессии. Цикл жизни профессии. </w:t>
      </w:r>
      <w:r w:rsidRPr="008B0F84">
        <w:rPr>
          <w:i/>
        </w:rPr>
        <w:t>Стратегии профессиональной карьеры.</w:t>
      </w:r>
      <w:r w:rsidRPr="008B0F84">
        <w:t xml:space="preserve"> Современные требования к кадрам. Концепции «обучения для жизни» и «обучения через всю жизнь». </w:t>
      </w:r>
    </w:p>
    <w:p w:rsidR="00B540EE" w:rsidRPr="008B0F84" w:rsidRDefault="00B540EE" w:rsidP="008B0F84">
      <w:pPr>
        <w:pStyle w:val="-11"/>
        <w:ind w:left="0" w:firstLine="709"/>
        <w:jc w:val="both"/>
      </w:pPr>
      <w:r w:rsidRPr="008B0F84">
        <w:t xml:space="preserve">Система профильного обучения: права, обязанности и возможности. </w:t>
      </w:r>
    </w:p>
    <w:p w:rsidR="00B540EE" w:rsidRPr="008B0F84" w:rsidRDefault="00B540EE" w:rsidP="008B0F84">
      <w:pPr>
        <w:pStyle w:val="-11"/>
        <w:ind w:left="0" w:firstLine="709"/>
        <w:jc w:val="both"/>
      </w:pPr>
      <w:r w:rsidRPr="008B0F84">
        <w:t>Предпрофессиональные пробы в реальных и / или модельных условиях, дающие представление о деятельности в определ</w:t>
      </w:r>
      <w:r w:rsidR="00245F1D" w:rsidRPr="008B0F84">
        <w:t>е</w:t>
      </w:r>
      <w:r w:rsidRPr="008B0F84">
        <w:t>нной сфере. Опыт принятия ответственного решения при выборе краткосрочного курса.</w:t>
      </w:r>
    </w:p>
    <w:p w:rsidR="00B30F8B" w:rsidRPr="008B0F84" w:rsidRDefault="004B1AA7" w:rsidP="008B0F84">
      <w:pPr>
        <w:pStyle w:val="4"/>
        <w:spacing w:line="240" w:lineRule="auto"/>
        <w:rPr>
          <w:sz w:val="24"/>
          <w:szCs w:val="24"/>
        </w:rPr>
      </w:pPr>
      <w:bookmarkStart w:id="292" w:name="_Toc409691716"/>
      <w:bookmarkStart w:id="293" w:name="_Toc410654041"/>
      <w:bookmarkStart w:id="294" w:name="_Toc414553252"/>
      <w:r w:rsidRPr="008B0F84">
        <w:rPr>
          <w:sz w:val="24"/>
          <w:szCs w:val="24"/>
        </w:rPr>
        <w:t>2.2.2.15</w:t>
      </w:r>
      <w:r w:rsidR="00F17097" w:rsidRPr="008B0F84">
        <w:rPr>
          <w:sz w:val="24"/>
          <w:szCs w:val="24"/>
        </w:rPr>
        <w:t xml:space="preserve">. </w:t>
      </w:r>
      <w:r w:rsidR="00B540EE" w:rsidRPr="008B0F84">
        <w:rPr>
          <w:sz w:val="24"/>
          <w:szCs w:val="24"/>
        </w:rPr>
        <w:t>Физическая культура</w:t>
      </w:r>
      <w:bookmarkEnd w:id="292"/>
      <w:bookmarkEnd w:id="293"/>
      <w:bookmarkEnd w:id="294"/>
    </w:p>
    <w:p w:rsidR="00B30F8B" w:rsidRPr="008B0F84" w:rsidRDefault="00B30F8B" w:rsidP="008B0F84">
      <w:pPr>
        <w:tabs>
          <w:tab w:val="left" w:pos="1134"/>
        </w:tabs>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Физическое воспитание </w:t>
      </w:r>
      <w:r w:rsidR="005278BD" w:rsidRPr="008B0F84">
        <w:rPr>
          <w:rFonts w:ascii="Times New Roman" w:hAnsi="Times New Roman"/>
          <w:sz w:val="24"/>
          <w:szCs w:val="24"/>
        </w:rPr>
        <w:t>на уровне основного общего образования обеспечивает</w:t>
      </w:r>
      <w:r w:rsidRPr="008B0F84">
        <w:rPr>
          <w:rFonts w:ascii="Times New Roman" w:hAnsi="Times New Roman"/>
          <w:sz w:val="24"/>
          <w:szCs w:val="24"/>
        </w:rPr>
        <w:t xml:space="preserve">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8B0F84" w:rsidRDefault="00B30F8B" w:rsidP="008B0F84">
      <w:pPr>
        <w:tabs>
          <w:tab w:val="left" w:pos="1134"/>
        </w:tabs>
        <w:spacing w:after="0" w:line="240" w:lineRule="auto"/>
        <w:ind w:firstLine="709"/>
        <w:jc w:val="both"/>
        <w:rPr>
          <w:rFonts w:ascii="Times New Roman" w:hAnsi="Times New Roman"/>
          <w:sz w:val="24"/>
          <w:szCs w:val="24"/>
        </w:rPr>
      </w:pPr>
      <w:r w:rsidRPr="008B0F84">
        <w:rPr>
          <w:rFonts w:ascii="Times New Roman" w:hAnsi="Times New Roman"/>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8B0F84" w:rsidRDefault="00B30F8B" w:rsidP="008B0F84">
      <w:pPr>
        <w:tabs>
          <w:tab w:val="left" w:pos="1134"/>
        </w:tabs>
        <w:spacing w:after="0" w:line="240" w:lineRule="auto"/>
        <w:ind w:firstLine="709"/>
        <w:jc w:val="both"/>
        <w:rPr>
          <w:rFonts w:ascii="Times New Roman" w:hAnsi="Times New Roman"/>
          <w:sz w:val="24"/>
          <w:szCs w:val="24"/>
        </w:rPr>
      </w:pPr>
      <w:r w:rsidRPr="008B0F84">
        <w:rPr>
          <w:rFonts w:ascii="Times New Roman" w:hAnsi="Times New Roman"/>
          <w:sz w:val="24"/>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8B0F84" w:rsidRDefault="00B30F8B" w:rsidP="008B0F84">
      <w:pPr>
        <w:tabs>
          <w:tab w:val="left" w:pos="1134"/>
        </w:tabs>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w:t>
      </w:r>
      <w:r w:rsidRPr="008B0F84">
        <w:rPr>
          <w:rFonts w:ascii="Times New Roman" w:hAnsi="Times New Roman"/>
          <w:sz w:val="24"/>
          <w:szCs w:val="24"/>
        </w:rPr>
        <w:lastRenderedPageBreak/>
        <w:t xml:space="preserve">«Биология», «Математика», «Физика», «География», «Основы безопасности жизнедеятельности», Иностранный язык», «Музыка» и др. </w:t>
      </w:r>
    </w:p>
    <w:p w:rsidR="00B540EE" w:rsidRPr="008B0F84" w:rsidRDefault="00B540EE" w:rsidP="008B0F84">
      <w:pPr>
        <w:pStyle w:val="a8"/>
        <w:ind w:left="709"/>
        <w:jc w:val="both"/>
        <w:rPr>
          <w:rFonts w:ascii="Times New Roman" w:hAnsi="Times New Roman"/>
          <w:b/>
        </w:rPr>
      </w:pPr>
      <w:r w:rsidRPr="008B0F84">
        <w:rPr>
          <w:rFonts w:ascii="Times New Roman" w:hAnsi="Times New Roman"/>
          <w:b/>
        </w:rPr>
        <w:t xml:space="preserve">Физическая культура как область знаний </w:t>
      </w:r>
    </w:p>
    <w:p w:rsidR="00B540EE" w:rsidRPr="008B0F84" w:rsidRDefault="00B540EE" w:rsidP="008B0F84">
      <w:pPr>
        <w:pStyle w:val="a8"/>
        <w:ind w:left="709"/>
        <w:jc w:val="both"/>
        <w:rPr>
          <w:rFonts w:ascii="Times New Roman" w:hAnsi="Times New Roman"/>
          <w:b/>
        </w:rPr>
      </w:pPr>
      <w:r w:rsidRPr="008B0F84">
        <w:rPr>
          <w:rFonts w:ascii="Times New Roman" w:hAnsi="Times New Roman"/>
          <w:b/>
        </w:rPr>
        <w:t>История и современное развитие физической культуры</w:t>
      </w:r>
    </w:p>
    <w:p w:rsidR="00B540EE" w:rsidRPr="008B0F84" w:rsidRDefault="00B540EE" w:rsidP="008B0F84">
      <w:pPr>
        <w:pStyle w:val="a8"/>
        <w:ind w:left="0" w:firstLine="709"/>
        <w:jc w:val="both"/>
        <w:rPr>
          <w:rFonts w:ascii="Times New Roman" w:hAnsi="Times New Roman"/>
        </w:rPr>
      </w:pPr>
      <w:r w:rsidRPr="008B0F84">
        <w:rPr>
          <w:rFonts w:ascii="Times New Roman" w:hAnsi="Times New Roman"/>
          <w:i/>
        </w:rPr>
        <w:t>Олимпийские игры древности.Возрождение Олимпийских игр и олимпийского движения. Олимпийское движение в России</w:t>
      </w:r>
      <w:r w:rsidRPr="008B0F84">
        <w:rPr>
          <w:rFonts w:ascii="Times New Roman" w:hAnsi="Times New Roman"/>
        </w:rPr>
        <w:t xml:space="preserve">. </w:t>
      </w:r>
      <w:r w:rsidRPr="008B0F84">
        <w:rPr>
          <w:rFonts w:ascii="Times New Roman" w:hAnsi="Times New Roman"/>
          <w:i/>
        </w:rPr>
        <w:t>Современные Олимпийские игры.</w:t>
      </w:r>
      <w:r w:rsidRPr="008B0F84">
        <w:rPr>
          <w:rFonts w:ascii="Times New Roman" w:hAnsi="Times New Roman"/>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8B0F84" w:rsidRDefault="00B540EE" w:rsidP="008B0F84">
      <w:pPr>
        <w:pStyle w:val="a8"/>
        <w:ind w:left="0" w:firstLine="709"/>
        <w:jc w:val="both"/>
        <w:rPr>
          <w:rFonts w:ascii="Times New Roman" w:hAnsi="Times New Roman"/>
        </w:rPr>
      </w:pPr>
      <w:r w:rsidRPr="008B0F84">
        <w:rPr>
          <w:rFonts w:ascii="Times New Roman" w:hAnsi="Times New Roman"/>
          <w:b/>
        </w:rPr>
        <w:t>Современное представление о физической культуре (основные понятия)</w:t>
      </w:r>
    </w:p>
    <w:p w:rsidR="00B540EE" w:rsidRPr="008B0F84" w:rsidRDefault="00B540EE" w:rsidP="008B0F84">
      <w:pPr>
        <w:spacing w:line="240" w:lineRule="auto"/>
        <w:ind w:firstLine="709"/>
        <w:jc w:val="both"/>
        <w:rPr>
          <w:rFonts w:ascii="Times New Roman" w:hAnsi="Times New Roman"/>
          <w:sz w:val="24"/>
          <w:szCs w:val="24"/>
        </w:rPr>
      </w:pPr>
      <w:r w:rsidRPr="008B0F84">
        <w:rPr>
          <w:rFonts w:ascii="Times New Roman" w:hAnsi="Times New Roman"/>
          <w:sz w:val="24"/>
          <w:szCs w:val="24"/>
        </w:rPr>
        <w:t xml:space="preserve">Физическое развитие человека. </w:t>
      </w:r>
      <w:r w:rsidRPr="008B0F84">
        <w:rPr>
          <w:rFonts w:ascii="Times New Roman" w:hAnsi="Times New Roman"/>
          <w:i/>
          <w:sz w:val="24"/>
          <w:szCs w:val="24"/>
        </w:rPr>
        <w:t>Физическая подготовка, ее связь с укреплением здоровья, развитием физических качеств.</w:t>
      </w:r>
      <w:r w:rsidRPr="008B0F84">
        <w:rPr>
          <w:rFonts w:ascii="Times New Roman" w:hAnsi="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8B0F84">
        <w:rPr>
          <w:rFonts w:ascii="Times New Roman" w:hAnsi="Times New Roman"/>
          <w:i/>
          <w:sz w:val="24"/>
          <w:szCs w:val="24"/>
        </w:rPr>
        <w:t>Спорт и спортивная подготовка</w:t>
      </w:r>
      <w:r w:rsidRPr="008B0F84">
        <w:rPr>
          <w:rFonts w:ascii="Times New Roman" w:hAnsi="Times New Roman"/>
          <w:sz w:val="24"/>
          <w:szCs w:val="24"/>
        </w:rPr>
        <w:t xml:space="preserve">. </w:t>
      </w:r>
      <w:r w:rsidRPr="008B0F84">
        <w:rPr>
          <w:rFonts w:ascii="Times New Roman" w:hAnsi="Times New Roman"/>
          <w:i/>
          <w:sz w:val="24"/>
          <w:szCs w:val="24"/>
        </w:rPr>
        <w:t>Всероссийский физкультурно-спортивный комплекс «Готов к труду и обороне».</w:t>
      </w:r>
    </w:p>
    <w:p w:rsidR="00B540EE" w:rsidRPr="008B0F84" w:rsidRDefault="00B540EE" w:rsidP="008B0F84">
      <w:pPr>
        <w:pStyle w:val="a8"/>
        <w:ind w:left="709"/>
        <w:jc w:val="both"/>
        <w:rPr>
          <w:rFonts w:ascii="Times New Roman" w:hAnsi="Times New Roman"/>
        </w:rPr>
      </w:pPr>
      <w:r w:rsidRPr="008B0F84">
        <w:rPr>
          <w:rFonts w:ascii="Times New Roman" w:hAnsi="Times New Roman"/>
          <w:b/>
        </w:rPr>
        <w:t>Физическая культура человека</w:t>
      </w:r>
    </w:p>
    <w:p w:rsidR="006658DB" w:rsidRPr="008B0F84" w:rsidRDefault="00B540EE" w:rsidP="008B0F84">
      <w:pPr>
        <w:tabs>
          <w:tab w:val="left" w:pos="0"/>
        </w:tabs>
        <w:spacing w:after="0" w:line="240" w:lineRule="auto"/>
        <w:ind w:firstLine="709"/>
        <w:jc w:val="both"/>
        <w:rPr>
          <w:rFonts w:ascii="Times New Roman" w:hAnsi="Times New Roman"/>
          <w:b/>
          <w:sz w:val="24"/>
          <w:szCs w:val="24"/>
        </w:rPr>
      </w:pPr>
      <w:r w:rsidRPr="008B0F84">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8B0F84">
        <w:rPr>
          <w:rFonts w:ascii="Times New Roman" w:hAnsi="Times New Roman"/>
          <w:b/>
          <w:sz w:val="24"/>
          <w:szCs w:val="24"/>
        </w:rPr>
        <w:t xml:space="preserve">Способы двигательной (физкультурной) деятельности </w:t>
      </w:r>
    </w:p>
    <w:p w:rsidR="00B540EE" w:rsidRPr="008B0F84" w:rsidRDefault="00B540EE" w:rsidP="008B0F84">
      <w:pPr>
        <w:tabs>
          <w:tab w:val="left" w:pos="0"/>
        </w:tabs>
        <w:spacing w:after="0" w:line="240" w:lineRule="auto"/>
        <w:ind w:firstLine="709"/>
        <w:jc w:val="both"/>
        <w:rPr>
          <w:rFonts w:ascii="Times New Roman" w:hAnsi="Times New Roman"/>
          <w:b/>
          <w:sz w:val="24"/>
          <w:szCs w:val="24"/>
        </w:rPr>
      </w:pPr>
      <w:r w:rsidRPr="008B0F84">
        <w:rPr>
          <w:rFonts w:ascii="Times New Roman" w:hAnsi="Times New Roman"/>
          <w:b/>
          <w:sz w:val="24"/>
          <w:szCs w:val="24"/>
        </w:rPr>
        <w:t>Организация и проведение самостоятельных занятий физической культурой</w:t>
      </w:r>
    </w:p>
    <w:p w:rsidR="00B540EE" w:rsidRPr="008B0F84" w:rsidRDefault="00B540EE" w:rsidP="008B0F84">
      <w:pPr>
        <w:pStyle w:val="a8"/>
        <w:numPr>
          <w:ilvl w:val="0"/>
          <w:numId w:val="117"/>
        </w:numPr>
        <w:ind w:firstLine="709"/>
        <w:jc w:val="both"/>
        <w:rPr>
          <w:rFonts w:ascii="Times New Roman" w:hAnsi="Times New Roman"/>
        </w:rPr>
      </w:pPr>
      <w:r w:rsidRPr="008B0F84">
        <w:rPr>
          <w:rFonts w:ascii="Times New Roman" w:hAnsi="Times New Roman"/>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8B0F84">
        <w:rPr>
          <w:rFonts w:ascii="Times New Roman" w:hAnsi="Times New Roman"/>
          <w:i/>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8B0F84">
        <w:rPr>
          <w:rFonts w:ascii="Times New Roman" w:hAnsi="Times New Roman"/>
        </w:rPr>
        <w:t xml:space="preserve"> Организация досуга средствами физической культуры. </w:t>
      </w:r>
    </w:p>
    <w:p w:rsidR="004D739A" w:rsidRDefault="004D739A" w:rsidP="008B0F84">
      <w:pPr>
        <w:pStyle w:val="a8"/>
        <w:ind w:left="709"/>
        <w:jc w:val="both"/>
        <w:rPr>
          <w:rFonts w:ascii="Times New Roman" w:hAnsi="Times New Roman"/>
          <w:b/>
        </w:rPr>
      </w:pPr>
    </w:p>
    <w:p w:rsidR="00B540EE" w:rsidRPr="008B0F84" w:rsidRDefault="00B540EE" w:rsidP="008B0F84">
      <w:pPr>
        <w:pStyle w:val="a8"/>
        <w:ind w:left="709"/>
        <w:jc w:val="both"/>
        <w:rPr>
          <w:rFonts w:ascii="Times New Roman" w:hAnsi="Times New Roman"/>
          <w:b/>
        </w:rPr>
      </w:pPr>
      <w:r w:rsidRPr="008B0F84">
        <w:rPr>
          <w:rFonts w:ascii="Times New Roman" w:hAnsi="Times New Roman"/>
          <w:b/>
        </w:rPr>
        <w:t xml:space="preserve">Оценка эффективности занятий физической культурой </w:t>
      </w:r>
    </w:p>
    <w:p w:rsidR="00B540EE" w:rsidRPr="008B0F84" w:rsidRDefault="00B540EE" w:rsidP="008B0F84">
      <w:pPr>
        <w:spacing w:line="240" w:lineRule="auto"/>
        <w:ind w:firstLine="709"/>
        <w:jc w:val="both"/>
        <w:rPr>
          <w:rFonts w:ascii="Times New Roman" w:hAnsi="Times New Roman"/>
          <w:sz w:val="24"/>
          <w:szCs w:val="24"/>
        </w:rPr>
      </w:pPr>
      <w:r w:rsidRPr="008B0F84">
        <w:rPr>
          <w:rFonts w:ascii="Times New Roman" w:hAnsi="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8B0F84" w:rsidRDefault="00B540EE" w:rsidP="008B0F84">
      <w:pPr>
        <w:pStyle w:val="a8"/>
        <w:ind w:left="709"/>
        <w:jc w:val="both"/>
        <w:rPr>
          <w:rFonts w:ascii="Times New Roman" w:hAnsi="Times New Roman"/>
          <w:b/>
        </w:rPr>
      </w:pPr>
      <w:r w:rsidRPr="008B0F84">
        <w:rPr>
          <w:rFonts w:ascii="Times New Roman" w:hAnsi="Times New Roman"/>
          <w:b/>
        </w:rPr>
        <w:t>Физическое совершенствование</w:t>
      </w:r>
    </w:p>
    <w:p w:rsidR="00B540EE" w:rsidRPr="008B0F84" w:rsidRDefault="00B540EE" w:rsidP="008B0F84">
      <w:pPr>
        <w:pStyle w:val="a8"/>
        <w:ind w:left="709"/>
        <w:jc w:val="both"/>
        <w:rPr>
          <w:rFonts w:ascii="Times New Roman" w:hAnsi="Times New Roman"/>
          <w:i/>
        </w:rPr>
      </w:pPr>
      <w:r w:rsidRPr="008B0F84">
        <w:rPr>
          <w:rFonts w:ascii="Times New Roman" w:hAnsi="Times New Roman"/>
          <w:b/>
        </w:rPr>
        <w:t>Физкультурно-оздоровительная деятельность</w:t>
      </w:r>
    </w:p>
    <w:p w:rsidR="00B540EE" w:rsidRPr="008B0F84" w:rsidRDefault="00B540EE" w:rsidP="008B0F84">
      <w:pPr>
        <w:spacing w:line="240" w:lineRule="auto"/>
        <w:ind w:firstLine="709"/>
        <w:jc w:val="both"/>
        <w:rPr>
          <w:rFonts w:ascii="Times New Roman" w:hAnsi="Times New Roman"/>
          <w:i/>
          <w:sz w:val="24"/>
          <w:szCs w:val="24"/>
        </w:rPr>
      </w:pPr>
      <w:r w:rsidRPr="008B0F84">
        <w:rPr>
          <w:rFonts w:ascii="Times New Roman" w:hAnsi="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8B0F84">
        <w:rPr>
          <w:rFonts w:ascii="Times New Roman" w:hAnsi="Times New Roman"/>
          <w:i/>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8B0F84" w:rsidRDefault="00B540EE" w:rsidP="008B0F84">
      <w:pPr>
        <w:pStyle w:val="a8"/>
        <w:ind w:left="709"/>
        <w:jc w:val="both"/>
        <w:rPr>
          <w:rFonts w:ascii="Times New Roman" w:hAnsi="Times New Roman"/>
        </w:rPr>
      </w:pPr>
      <w:r w:rsidRPr="008B0F84">
        <w:rPr>
          <w:rFonts w:ascii="Times New Roman" w:hAnsi="Times New Roman"/>
          <w:b/>
        </w:rPr>
        <w:t>Спортивно-оздоровительная деятельность</w:t>
      </w:r>
      <w:r w:rsidR="00DA34A9" w:rsidRPr="008B0F84">
        <w:rPr>
          <w:rStyle w:val="af3"/>
          <w:rFonts w:ascii="Times New Roman" w:hAnsi="Times New Roman"/>
          <w:b/>
        </w:rPr>
        <w:footnoteReference w:id="15"/>
      </w:r>
    </w:p>
    <w:p w:rsidR="00B540EE" w:rsidRPr="008B0F84" w:rsidRDefault="00B540EE" w:rsidP="008B0F84">
      <w:pPr>
        <w:spacing w:line="240" w:lineRule="auto"/>
        <w:ind w:firstLine="709"/>
        <w:jc w:val="both"/>
        <w:rPr>
          <w:rFonts w:ascii="Times New Roman" w:hAnsi="Times New Roman"/>
          <w:sz w:val="24"/>
          <w:szCs w:val="24"/>
        </w:rPr>
      </w:pPr>
      <w:r w:rsidRPr="008B0F84">
        <w:rPr>
          <w:rFonts w:ascii="Times New Roman" w:hAnsi="Times New Roman"/>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w:t>
      </w:r>
      <w:r w:rsidRPr="008B0F84">
        <w:rPr>
          <w:rFonts w:ascii="Times New Roman" w:hAnsi="Times New Roman"/>
          <w:sz w:val="24"/>
          <w:szCs w:val="24"/>
        </w:rPr>
        <w:lastRenderedPageBreak/>
        <w:t xml:space="preserve">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8B0F84">
        <w:rPr>
          <w:rFonts w:ascii="Times New Roman" w:hAnsi="Times New Roman"/>
          <w:i/>
          <w:sz w:val="24"/>
          <w:szCs w:val="24"/>
        </w:rPr>
        <w:t>мини-футбол</w:t>
      </w:r>
      <w:r w:rsidR="00601D93" w:rsidRPr="008B0F84">
        <w:rPr>
          <w:rFonts w:ascii="Times New Roman" w:hAnsi="Times New Roman"/>
          <w:sz w:val="24"/>
          <w:szCs w:val="24"/>
        </w:rPr>
        <w:t xml:space="preserve">, волейбол, баскетбол. Правила спортивных игр. Игры по правилам. </w:t>
      </w:r>
      <w:r w:rsidR="00601D93" w:rsidRPr="008B0F84">
        <w:rPr>
          <w:rFonts w:ascii="Times New Roman" w:hAnsi="Times New Roman"/>
          <w:i/>
          <w:sz w:val="24"/>
          <w:szCs w:val="24"/>
        </w:rPr>
        <w:t>Национальные виды спорта: технико-тактические действия и правила</w:t>
      </w:r>
      <w:r w:rsidR="00C862BA" w:rsidRPr="008B0F84">
        <w:rPr>
          <w:rFonts w:ascii="Times New Roman" w:hAnsi="Times New Roman"/>
          <w:i/>
          <w:sz w:val="24"/>
          <w:szCs w:val="24"/>
        </w:rPr>
        <w:t xml:space="preserve"> </w:t>
      </w:r>
      <w:r w:rsidR="00601D93" w:rsidRPr="008B0F84">
        <w:rPr>
          <w:rFonts w:ascii="Times New Roman" w:hAnsi="Times New Roman"/>
          <w:i/>
          <w:sz w:val="24"/>
          <w:szCs w:val="24"/>
        </w:rPr>
        <w:t>.</w:t>
      </w:r>
      <w:r w:rsidRPr="008B0F84">
        <w:rPr>
          <w:rFonts w:ascii="Times New Roman" w:hAnsi="Times New Roman"/>
          <w:i/>
          <w:sz w:val="24"/>
          <w:szCs w:val="24"/>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8B0F84">
        <w:rPr>
          <w:rFonts w:ascii="Times New Roman" w:hAnsi="Times New Roman"/>
          <w:sz w:val="24"/>
          <w:szCs w:val="24"/>
        </w:rPr>
        <w:t xml:space="preserve"> </w:t>
      </w:r>
    </w:p>
    <w:p w:rsidR="00B540EE" w:rsidRPr="008B0F84" w:rsidRDefault="00B540EE" w:rsidP="008B0F84">
      <w:pPr>
        <w:pStyle w:val="a8"/>
        <w:ind w:left="709"/>
        <w:jc w:val="both"/>
        <w:rPr>
          <w:rFonts w:ascii="Times New Roman" w:hAnsi="Times New Roman"/>
          <w:b/>
        </w:rPr>
      </w:pPr>
      <w:r w:rsidRPr="008B0F84">
        <w:rPr>
          <w:rFonts w:ascii="Times New Roman" w:hAnsi="Times New Roman"/>
          <w:b/>
        </w:rPr>
        <w:t>Прикладно-ориентированная физкультурная деятельность</w:t>
      </w:r>
    </w:p>
    <w:p w:rsidR="00B540EE" w:rsidRPr="008B0F84" w:rsidRDefault="00B540EE" w:rsidP="008B0F84">
      <w:pPr>
        <w:spacing w:line="240" w:lineRule="auto"/>
        <w:ind w:firstLine="709"/>
        <w:jc w:val="both"/>
        <w:rPr>
          <w:rFonts w:ascii="Times New Roman" w:hAnsi="Times New Roman"/>
          <w:sz w:val="24"/>
          <w:szCs w:val="24"/>
        </w:rPr>
      </w:pPr>
      <w:r w:rsidRPr="008B0F84">
        <w:rPr>
          <w:rFonts w:ascii="Times New Roman" w:hAnsi="Times New Roman"/>
          <w:i/>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8B0F84">
        <w:rPr>
          <w:rFonts w:ascii="Times New Roman" w:hAnsi="Times New Roman"/>
          <w:sz w:val="24"/>
          <w:szCs w:val="24"/>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спортивные игры).</w:t>
      </w:r>
    </w:p>
    <w:p w:rsidR="00B540EE" w:rsidRPr="008B0F84" w:rsidRDefault="004B1AA7" w:rsidP="008B0F84">
      <w:pPr>
        <w:pStyle w:val="4"/>
        <w:spacing w:line="240" w:lineRule="auto"/>
        <w:rPr>
          <w:sz w:val="24"/>
          <w:szCs w:val="24"/>
        </w:rPr>
      </w:pPr>
      <w:bookmarkStart w:id="295" w:name="_Toc409691717"/>
      <w:bookmarkStart w:id="296" w:name="_Toc410654042"/>
      <w:bookmarkStart w:id="297" w:name="_Toc414553253"/>
      <w:r w:rsidRPr="008B0F84">
        <w:rPr>
          <w:sz w:val="24"/>
          <w:szCs w:val="24"/>
        </w:rPr>
        <w:t>2.2.2.16</w:t>
      </w:r>
      <w:r w:rsidR="00436EB5" w:rsidRPr="008B0F84">
        <w:rPr>
          <w:sz w:val="24"/>
          <w:szCs w:val="24"/>
        </w:rPr>
        <w:t xml:space="preserve">. </w:t>
      </w:r>
      <w:r w:rsidR="00B540EE" w:rsidRPr="008B0F84">
        <w:rPr>
          <w:sz w:val="24"/>
          <w:szCs w:val="24"/>
        </w:rPr>
        <w:t>Основы безопасности жизнедеятельности</w:t>
      </w:r>
      <w:bookmarkEnd w:id="295"/>
      <w:bookmarkEnd w:id="296"/>
      <w:bookmarkEnd w:id="297"/>
    </w:p>
    <w:p w:rsidR="0024776D" w:rsidRPr="008B0F84" w:rsidRDefault="0024776D" w:rsidP="008B0F84">
      <w:pPr>
        <w:spacing w:after="0" w:line="240" w:lineRule="auto"/>
        <w:ind w:firstLine="709"/>
        <w:jc w:val="both"/>
        <w:rPr>
          <w:sz w:val="24"/>
          <w:szCs w:val="24"/>
        </w:rPr>
      </w:pPr>
      <w:r w:rsidRPr="008B0F84">
        <w:rPr>
          <w:rFonts w:ascii="Times New Roman" w:hAnsi="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8B0F84" w:rsidRDefault="0024776D" w:rsidP="008B0F84">
      <w:pPr>
        <w:overflowPunct w:val="0"/>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8B0F84" w:rsidRDefault="0024776D" w:rsidP="008B0F84">
      <w:pPr>
        <w:overflowPunct w:val="0"/>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8B0F84" w:rsidRDefault="0024776D" w:rsidP="008B0F84">
      <w:pPr>
        <w:overflowPunct w:val="0"/>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8B0F84" w:rsidRDefault="0024776D" w:rsidP="008B0F84">
      <w:pPr>
        <w:overflowPunct w:val="0"/>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На основе программы, курс «Основ безопасности жизнедеятельности», может быть выстроен как по линейному, так и по концентрическому типу. </w:t>
      </w:r>
    </w:p>
    <w:p w:rsidR="0024776D" w:rsidRPr="008B0F84" w:rsidRDefault="0024776D" w:rsidP="008B0F84">
      <w:pPr>
        <w:spacing w:after="0" w:line="240" w:lineRule="auto"/>
        <w:ind w:firstLine="708"/>
        <w:jc w:val="both"/>
        <w:rPr>
          <w:rFonts w:ascii="Times New Roman" w:hAnsi="Times New Roman"/>
          <w:sz w:val="24"/>
          <w:szCs w:val="24"/>
        </w:rPr>
      </w:pPr>
      <w:r w:rsidRPr="008B0F84">
        <w:rPr>
          <w:rFonts w:ascii="Times New Roman" w:hAnsi="Times New Roman"/>
          <w:sz w:val="24"/>
          <w:szCs w:val="24"/>
        </w:rPr>
        <w:t>Основы безопасности жизнедеятельности как учебный предмет обеспечивает:</w:t>
      </w:r>
    </w:p>
    <w:p w:rsidR="0024776D" w:rsidRPr="008B0F84" w:rsidRDefault="0024776D" w:rsidP="008B0F84">
      <w:pPr>
        <w:numPr>
          <w:ilvl w:val="0"/>
          <w:numId w:val="21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освоение обучающимися знаний о безопасном поведении в повседневной жизнедеятельности;</w:t>
      </w:r>
    </w:p>
    <w:p w:rsidR="0024776D" w:rsidRPr="008B0F84" w:rsidRDefault="0024776D" w:rsidP="008B0F84">
      <w:pPr>
        <w:numPr>
          <w:ilvl w:val="0"/>
          <w:numId w:val="21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8B0F84" w:rsidRDefault="0024776D" w:rsidP="008B0F84">
      <w:pPr>
        <w:numPr>
          <w:ilvl w:val="0"/>
          <w:numId w:val="21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понимание необходимости беречь и сохранять свое здоровье как индивидуальную и общественную ценность;</w:t>
      </w:r>
    </w:p>
    <w:p w:rsidR="0024776D" w:rsidRPr="008B0F84" w:rsidRDefault="0024776D" w:rsidP="008B0F84">
      <w:pPr>
        <w:numPr>
          <w:ilvl w:val="0"/>
          <w:numId w:val="21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8B0F84" w:rsidRDefault="0024776D" w:rsidP="008B0F84">
      <w:pPr>
        <w:numPr>
          <w:ilvl w:val="0"/>
          <w:numId w:val="21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понимание необходимости сохранения природы и окружающей среды для полноценной жизни человека;</w:t>
      </w:r>
    </w:p>
    <w:p w:rsidR="0024776D" w:rsidRPr="008B0F84" w:rsidRDefault="0024776D" w:rsidP="008B0F84">
      <w:pPr>
        <w:numPr>
          <w:ilvl w:val="0"/>
          <w:numId w:val="21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8B0F84" w:rsidRDefault="0024776D" w:rsidP="008B0F84">
      <w:pPr>
        <w:numPr>
          <w:ilvl w:val="0"/>
          <w:numId w:val="21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lastRenderedPageBreak/>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8B0F84" w:rsidRDefault="0024776D" w:rsidP="008B0F84">
      <w:pPr>
        <w:numPr>
          <w:ilvl w:val="0"/>
          <w:numId w:val="21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8B0F84" w:rsidRDefault="0024776D" w:rsidP="008B0F84">
      <w:pPr>
        <w:numPr>
          <w:ilvl w:val="0"/>
          <w:numId w:val="21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8B0F84" w:rsidRDefault="0024776D" w:rsidP="008B0F84">
      <w:pPr>
        <w:numPr>
          <w:ilvl w:val="0"/>
          <w:numId w:val="21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освоение умений оказывать первую помощь пострадавшим;</w:t>
      </w:r>
    </w:p>
    <w:p w:rsidR="0024776D" w:rsidRPr="008B0F84" w:rsidRDefault="0024776D" w:rsidP="008B0F84">
      <w:pPr>
        <w:numPr>
          <w:ilvl w:val="0"/>
          <w:numId w:val="21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освоение умений готовность проявлять предосторожность в ситуациях неопределенности;</w:t>
      </w:r>
    </w:p>
    <w:p w:rsidR="0024776D" w:rsidRPr="008B0F84" w:rsidRDefault="0024776D" w:rsidP="008B0F84">
      <w:pPr>
        <w:numPr>
          <w:ilvl w:val="0"/>
          <w:numId w:val="21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8B0F84" w:rsidRDefault="0024776D" w:rsidP="008B0F84">
      <w:pPr>
        <w:numPr>
          <w:ilvl w:val="0"/>
          <w:numId w:val="21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освоение умений использовать средства индивидуальной и коллективной защиты.</w:t>
      </w:r>
    </w:p>
    <w:p w:rsidR="0024776D" w:rsidRPr="008B0F84" w:rsidRDefault="0024776D" w:rsidP="008B0F84">
      <w:pPr>
        <w:numPr>
          <w:ilvl w:val="0"/>
          <w:numId w:val="21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Освоение и понимание учебного предмета «Основы безопасности жизнедеятельности» направлено на:</w:t>
      </w:r>
    </w:p>
    <w:p w:rsidR="0024776D" w:rsidRPr="008B0F84" w:rsidRDefault="0024776D" w:rsidP="008B0F84">
      <w:pPr>
        <w:numPr>
          <w:ilvl w:val="0"/>
          <w:numId w:val="21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воспитание у обучающихся чувства ответственности за личную безопасность, ценностного отношения к своему здоровью и жизни;</w:t>
      </w:r>
    </w:p>
    <w:p w:rsidR="0024776D" w:rsidRPr="008B0F84" w:rsidRDefault="0024776D" w:rsidP="008B0F84">
      <w:pPr>
        <w:numPr>
          <w:ilvl w:val="0"/>
          <w:numId w:val="21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8B0F84" w:rsidRDefault="0024776D" w:rsidP="008B0F84">
      <w:pPr>
        <w:numPr>
          <w:ilvl w:val="0"/>
          <w:numId w:val="21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8B0F84" w:rsidRDefault="0024776D" w:rsidP="008B0F84">
      <w:pPr>
        <w:overflowPunct w:val="0"/>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hAnsi="Times New Roman"/>
          <w:sz w:val="24"/>
          <w:szCs w:val="24"/>
        </w:rPr>
        <w:t>Программа учебного предмета «Основы безопасности жизнедеятельности</w:t>
      </w:r>
      <w:r w:rsidR="00C862BA" w:rsidRPr="008B0F84">
        <w:rPr>
          <w:rFonts w:ascii="Times New Roman" w:hAnsi="Times New Roman"/>
          <w:sz w:val="24"/>
          <w:szCs w:val="24"/>
        </w:rPr>
        <w:t>»</w:t>
      </w:r>
      <w:r w:rsidRPr="008B0F84">
        <w:rPr>
          <w:rFonts w:ascii="Times New Roman" w:hAnsi="Times New Roman"/>
          <w:sz w:val="24"/>
          <w:szCs w:val="24"/>
        </w:rPr>
        <w:t xml:space="preserve">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24776D" w:rsidRPr="008B0F84" w:rsidRDefault="0024776D" w:rsidP="008B0F84">
      <w:pPr>
        <w:overflowPunct w:val="0"/>
        <w:autoSpaceDE w:val="0"/>
        <w:autoSpaceDN w:val="0"/>
        <w:adjustRightInd w:val="0"/>
        <w:spacing w:after="0" w:line="240" w:lineRule="auto"/>
        <w:ind w:firstLine="709"/>
        <w:jc w:val="both"/>
        <w:rPr>
          <w:rFonts w:ascii="Times New Roman" w:hAnsi="Times New Roman"/>
          <w:sz w:val="24"/>
          <w:szCs w:val="24"/>
        </w:rPr>
      </w:pPr>
      <w:r w:rsidRPr="008B0F84">
        <w:rPr>
          <w:rFonts w:ascii="Times New Roman" w:eastAsia="Times New Roman" w:hAnsi="Times New Roman"/>
          <w:sz w:val="24"/>
          <w:szCs w:val="24"/>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540EE" w:rsidRPr="008B0F84" w:rsidRDefault="00B540EE"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Основы безопасности личности, общества и государства</w:t>
      </w:r>
    </w:p>
    <w:p w:rsidR="00B540EE" w:rsidRPr="008B0F84" w:rsidRDefault="00B540EE" w:rsidP="008B0F84">
      <w:pPr>
        <w:tabs>
          <w:tab w:val="left" w:pos="426"/>
        </w:tabs>
        <w:spacing w:after="0" w:line="240" w:lineRule="auto"/>
        <w:ind w:left="709"/>
        <w:jc w:val="both"/>
        <w:rPr>
          <w:rFonts w:ascii="Times New Roman" w:hAnsi="Times New Roman"/>
          <w:b/>
          <w:bCs/>
          <w:sz w:val="24"/>
          <w:szCs w:val="24"/>
          <w:shd w:val="clear" w:color="auto" w:fill="FFFFFF"/>
        </w:rPr>
      </w:pPr>
      <w:r w:rsidRPr="008B0F84">
        <w:rPr>
          <w:rFonts w:ascii="Times New Roman" w:hAnsi="Times New Roman"/>
          <w:b/>
          <w:bCs/>
          <w:sz w:val="24"/>
          <w:szCs w:val="24"/>
          <w:shd w:val="clear" w:color="auto" w:fill="FFFFFF"/>
        </w:rPr>
        <w:t xml:space="preserve">Основы комплексной безопасности </w:t>
      </w:r>
    </w:p>
    <w:p w:rsidR="00B540EE" w:rsidRPr="008B0F84" w:rsidRDefault="00B540EE" w:rsidP="008B0F84">
      <w:pPr>
        <w:spacing w:after="0" w:line="240" w:lineRule="auto"/>
        <w:ind w:firstLine="709"/>
        <w:jc w:val="both"/>
        <w:rPr>
          <w:rFonts w:ascii="Times New Roman" w:hAnsi="Times New Roman"/>
          <w:i/>
          <w:sz w:val="24"/>
          <w:szCs w:val="24"/>
        </w:rPr>
      </w:pPr>
      <w:r w:rsidRPr="008B0F84">
        <w:rPr>
          <w:rFonts w:ascii="Times New Roman" w:hAnsi="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w:t>
      </w:r>
      <w:r w:rsidRPr="008B0F84">
        <w:rPr>
          <w:rFonts w:ascii="Times New Roman" w:hAnsi="Times New Roman"/>
          <w:sz w:val="24"/>
          <w:szCs w:val="24"/>
        </w:rPr>
        <w:lastRenderedPageBreak/>
        <w:t xml:space="preserve">Правила безопасного поведения пешехода, пассажира и велосипедиста. </w:t>
      </w:r>
      <w:r w:rsidRPr="008B0F84">
        <w:rPr>
          <w:rFonts w:ascii="Times New Roman" w:hAnsi="Times New Roman"/>
          <w:i/>
          <w:sz w:val="24"/>
          <w:szCs w:val="24"/>
        </w:rPr>
        <w:t>Средства индивидуальной защиты велосипедиста.</w:t>
      </w:r>
      <w:r w:rsidRPr="008B0F84">
        <w:rPr>
          <w:rFonts w:ascii="Times New Roman" w:hAnsi="Times New Roman"/>
          <w:sz w:val="24"/>
          <w:szCs w:val="24"/>
        </w:rPr>
        <w:t xml:space="preserve"> Пожар его причины и последствия. Правила поведения при пожаре</w:t>
      </w:r>
      <w:r w:rsidR="00601D93" w:rsidRPr="008B0F84">
        <w:rPr>
          <w:rFonts w:ascii="Times New Roman" w:hAnsi="Times New Roman"/>
          <w:sz w:val="24"/>
          <w:szCs w:val="24"/>
        </w:rPr>
        <w:t xml:space="preserve"> при пожаре. Первичные средства пожаротушения</w:t>
      </w:r>
      <w:r w:rsidRPr="008B0F84">
        <w:rPr>
          <w:rFonts w:ascii="Times New Roman" w:hAnsi="Times New Roman"/>
          <w:sz w:val="24"/>
          <w:szCs w:val="24"/>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8B0F84">
        <w:rPr>
          <w:rFonts w:ascii="Times New Roman" w:hAnsi="Times New Roman"/>
          <w:i/>
          <w:sz w:val="24"/>
          <w:szCs w:val="24"/>
        </w:rPr>
        <w:t>и поездках.</w:t>
      </w:r>
      <w:r w:rsidRPr="008B0F84">
        <w:rPr>
          <w:rFonts w:ascii="Times New Roman" w:hAnsi="Times New Roman"/>
          <w:sz w:val="24"/>
          <w:szCs w:val="24"/>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8B0F84">
        <w:rPr>
          <w:rFonts w:ascii="Times New Roman" w:hAnsi="Times New Roman"/>
          <w:i/>
          <w:sz w:val="24"/>
          <w:szCs w:val="24"/>
        </w:rPr>
        <w:t>самозащита покупателя</w:t>
      </w:r>
      <w:r w:rsidRPr="008B0F84">
        <w:rPr>
          <w:rFonts w:ascii="Times New Roman" w:hAnsi="Times New Roman"/>
          <w:sz w:val="24"/>
          <w:szCs w:val="24"/>
        </w:rPr>
        <w:t xml:space="preserve">). Элементарные способы самозащиты. </w:t>
      </w:r>
      <w:r w:rsidRPr="008B0F84">
        <w:rPr>
          <w:rFonts w:ascii="Times New Roman" w:hAnsi="Times New Roman"/>
          <w:i/>
          <w:sz w:val="24"/>
          <w:szCs w:val="24"/>
        </w:rPr>
        <w:t>Информационная безопасность подростка.</w:t>
      </w:r>
    </w:p>
    <w:p w:rsidR="00B540EE" w:rsidRPr="008B0F84" w:rsidRDefault="00B540EE" w:rsidP="008B0F84">
      <w:pPr>
        <w:tabs>
          <w:tab w:val="left" w:pos="426"/>
        </w:tabs>
        <w:spacing w:after="0" w:line="240" w:lineRule="auto"/>
        <w:ind w:left="709"/>
        <w:jc w:val="both"/>
        <w:rPr>
          <w:rFonts w:ascii="Times New Roman" w:hAnsi="Times New Roman"/>
          <w:sz w:val="24"/>
          <w:szCs w:val="24"/>
        </w:rPr>
      </w:pPr>
      <w:r w:rsidRPr="008B0F84">
        <w:rPr>
          <w:rFonts w:ascii="Times New Roman" w:hAnsi="Times New Roman"/>
          <w:b/>
          <w:sz w:val="24"/>
          <w:szCs w:val="24"/>
        </w:rPr>
        <w:t xml:space="preserve">Защита населения Российской Федерации от чрезвычайных </w:t>
      </w:r>
      <w:r w:rsidRPr="008B0F84">
        <w:rPr>
          <w:rFonts w:ascii="Times New Roman" w:hAnsi="Times New Roman"/>
          <w:b/>
          <w:bCs/>
          <w:sz w:val="24"/>
          <w:szCs w:val="24"/>
          <w:shd w:val="clear" w:color="auto" w:fill="FFFFFF"/>
        </w:rPr>
        <w:t>ситуаций</w:t>
      </w:r>
    </w:p>
    <w:p w:rsidR="00601D93" w:rsidRPr="008B0F84" w:rsidRDefault="00601D93" w:rsidP="008B0F84">
      <w:pPr>
        <w:spacing w:line="240" w:lineRule="auto"/>
        <w:ind w:firstLine="709"/>
        <w:jc w:val="both"/>
        <w:rPr>
          <w:rFonts w:ascii="Times New Roman" w:hAnsi="Times New Roman"/>
          <w:sz w:val="24"/>
          <w:szCs w:val="24"/>
        </w:rPr>
      </w:pPr>
      <w:r w:rsidRPr="008B0F84">
        <w:rPr>
          <w:rFonts w:ascii="Times New Roman" w:hAnsi="Times New Roman"/>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8B0F84" w:rsidRDefault="00B540EE" w:rsidP="008B0F84">
      <w:pPr>
        <w:tabs>
          <w:tab w:val="left" w:pos="426"/>
        </w:tabs>
        <w:spacing w:after="0" w:line="240" w:lineRule="auto"/>
        <w:ind w:firstLine="709"/>
        <w:jc w:val="both"/>
        <w:rPr>
          <w:rFonts w:ascii="Times New Roman" w:hAnsi="Times New Roman"/>
          <w:bCs/>
          <w:sz w:val="24"/>
          <w:szCs w:val="24"/>
          <w:shd w:val="clear" w:color="auto" w:fill="FFFFFF"/>
        </w:rPr>
      </w:pPr>
      <w:r w:rsidRPr="008B0F84">
        <w:rPr>
          <w:rFonts w:ascii="Times New Roman" w:hAnsi="Times New Roman"/>
          <w:b/>
          <w:bCs/>
          <w:sz w:val="24"/>
          <w:szCs w:val="24"/>
        </w:rPr>
        <w:t>Основы противодействия терроризму</w:t>
      </w:r>
      <w:r w:rsidR="00601D93" w:rsidRPr="008B0F84">
        <w:rPr>
          <w:rFonts w:ascii="Times New Roman" w:hAnsi="Times New Roman"/>
          <w:b/>
          <w:bCs/>
          <w:sz w:val="24"/>
          <w:szCs w:val="24"/>
        </w:rPr>
        <w:t>,</w:t>
      </w:r>
      <w:r w:rsidRPr="008B0F84">
        <w:rPr>
          <w:rFonts w:ascii="Times New Roman" w:hAnsi="Times New Roman"/>
          <w:b/>
          <w:bCs/>
          <w:sz w:val="24"/>
          <w:szCs w:val="24"/>
        </w:rPr>
        <w:t xml:space="preserve"> экстремизму </w:t>
      </w:r>
      <w:r w:rsidR="00601D93" w:rsidRPr="008B0F84">
        <w:rPr>
          <w:rFonts w:ascii="Times New Roman" w:hAnsi="Times New Roman"/>
          <w:b/>
          <w:bCs/>
          <w:sz w:val="24"/>
          <w:szCs w:val="24"/>
        </w:rPr>
        <w:t xml:space="preserve">и наркотизму </w:t>
      </w:r>
      <w:r w:rsidRPr="008B0F84">
        <w:rPr>
          <w:rFonts w:ascii="Times New Roman" w:hAnsi="Times New Roman"/>
          <w:b/>
          <w:bCs/>
          <w:sz w:val="24"/>
          <w:szCs w:val="24"/>
        </w:rPr>
        <w:t>в Российской Федерации</w:t>
      </w:r>
    </w:p>
    <w:p w:rsidR="00B540EE" w:rsidRPr="008B0F84" w:rsidRDefault="00B540EE" w:rsidP="008B0F84">
      <w:pPr>
        <w:tabs>
          <w:tab w:val="left" w:pos="0"/>
        </w:tabs>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Терроризм, экстремизм, наркотизм - сущность и угрозы безопасности личности и общества. </w:t>
      </w:r>
      <w:r w:rsidRPr="008B0F84">
        <w:rPr>
          <w:rFonts w:ascii="Times New Roman" w:hAnsi="Times New Roman"/>
          <w:i/>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8B0F84">
        <w:rPr>
          <w:rFonts w:ascii="Times New Roman" w:hAnsi="Times New Roman"/>
          <w:sz w:val="24"/>
          <w:szCs w:val="24"/>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8B0F84" w:rsidRDefault="00B540EE" w:rsidP="008B0F84">
      <w:pPr>
        <w:spacing w:after="0" w:line="240" w:lineRule="auto"/>
        <w:ind w:firstLine="709"/>
        <w:jc w:val="both"/>
        <w:rPr>
          <w:rFonts w:ascii="Times New Roman" w:hAnsi="Times New Roman"/>
          <w:b/>
          <w:bCs/>
          <w:sz w:val="24"/>
          <w:szCs w:val="24"/>
        </w:rPr>
      </w:pPr>
      <w:r w:rsidRPr="008B0F84">
        <w:rPr>
          <w:rFonts w:ascii="Times New Roman" w:hAnsi="Times New Roman"/>
          <w:b/>
          <w:bCs/>
          <w:sz w:val="24"/>
          <w:szCs w:val="24"/>
        </w:rPr>
        <w:t>Основы медицинских знаний и здорового образа жизни</w:t>
      </w:r>
    </w:p>
    <w:p w:rsidR="00B540EE" w:rsidRPr="008B0F84" w:rsidRDefault="00B540EE" w:rsidP="008B0F84">
      <w:pPr>
        <w:tabs>
          <w:tab w:val="left" w:pos="426"/>
        </w:tabs>
        <w:spacing w:after="0" w:line="240" w:lineRule="auto"/>
        <w:ind w:left="709"/>
        <w:jc w:val="both"/>
        <w:rPr>
          <w:rFonts w:ascii="Times New Roman" w:hAnsi="Times New Roman"/>
          <w:b/>
          <w:bCs/>
          <w:sz w:val="24"/>
          <w:szCs w:val="24"/>
        </w:rPr>
      </w:pPr>
      <w:r w:rsidRPr="008B0F84">
        <w:rPr>
          <w:rFonts w:ascii="Times New Roman" w:hAnsi="Times New Roman"/>
          <w:b/>
          <w:bCs/>
          <w:sz w:val="24"/>
          <w:szCs w:val="24"/>
        </w:rPr>
        <w:t>Основы здорового образа жизни</w:t>
      </w:r>
    </w:p>
    <w:p w:rsidR="00B540EE" w:rsidRPr="008B0F84" w:rsidRDefault="009A5A04" w:rsidP="008B0F84">
      <w:pPr>
        <w:spacing w:after="0" w:line="240" w:lineRule="auto"/>
        <w:ind w:firstLine="709"/>
        <w:jc w:val="both"/>
        <w:rPr>
          <w:rFonts w:ascii="Times New Roman" w:hAnsi="Times New Roman"/>
          <w:bCs/>
          <w:sz w:val="24"/>
          <w:szCs w:val="24"/>
        </w:rPr>
      </w:pPr>
      <w:r w:rsidRPr="008B0F84">
        <w:rPr>
          <w:rFonts w:ascii="Times New Roman" w:hAnsi="Times New Roman"/>
          <w:bCs/>
          <w:sz w:val="24"/>
          <w:szCs w:val="24"/>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w:t>
      </w:r>
      <w:r w:rsidR="00A74143" w:rsidRPr="008B0F84">
        <w:rPr>
          <w:rFonts w:ascii="Times New Roman" w:hAnsi="Times New Roman"/>
          <w:bCs/>
          <w:sz w:val="24"/>
          <w:szCs w:val="24"/>
        </w:rPr>
        <w:t xml:space="preserve"> </w:t>
      </w:r>
      <w:r w:rsidRPr="008B0F84">
        <w:rPr>
          <w:rFonts w:ascii="Times New Roman" w:hAnsi="Times New Roman"/>
          <w:bCs/>
          <w:sz w:val="24"/>
          <w:szCs w:val="24"/>
        </w:rPr>
        <w:t>Профилактика вредных привычек и их факторов</w:t>
      </w:r>
      <w:r w:rsidR="00B540EE" w:rsidRPr="008B0F84">
        <w:rPr>
          <w:rFonts w:ascii="Times New Roman" w:hAnsi="Times New Roman"/>
          <w:bCs/>
          <w:sz w:val="24"/>
          <w:szCs w:val="24"/>
        </w:rPr>
        <w:t xml:space="preserve">. </w:t>
      </w:r>
      <w:r w:rsidR="00B540EE" w:rsidRPr="008B0F84">
        <w:rPr>
          <w:rFonts w:ascii="Times New Roman" w:hAnsi="Times New Roman"/>
          <w:bCs/>
          <w:i/>
          <w:sz w:val="24"/>
          <w:szCs w:val="24"/>
        </w:rPr>
        <w:t>Семья в современном обществе. Права и обязанности супругов. Защита прав ребенка.</w:t>
      </w:r>
    </w:p>
    <w:p w:rsidR="00B540EE" w:rsidRPr="008B0F84" w:rsidRDefault="00B540EE" w:rsidP="008B0F84">
      <w:pPr>
        <w:tabs>
          <w:tab w:val="left" w:pos="426"/>
        </w:tabs>
        <w:spacing w:after="0" w:line="240" w:lineRule="auto"/>
        <w:ind w:left="709"/>
        <w:jc w:val="both"/>
        <w:rPr>
          <w:rFonts w:ascii="Times New Roman" w:hAnsi="Times New Roman"/>
          <w:b/>
          <w:bCs/>
          <w:sz w:val="24"/>
          <w:szCs w:val="24"/>
        </w:rPr>
      </w:pPr>
      <w:r w:rsidRPr="008B0F84">
        <w:rPr>
          <w:rFonts w:ascii="Times New Roman" w:hAnsi="Times New Roman"/>
          <w:b/>
          <w:bCs/>
          <w:sz w:val="24"/>
          <w:szCs w:val="24"/>
        </w:rPr>
        <w:t>Основы медицинских знаний и оказание первой помощи</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Основы оказания первой помощи. Первая помощь при наружном и внутреннем кровотечении. </w:t>
      </w:r>
      <w:r w:rsidR="009A5A04" w:rsidRPr="008B0F84">
        <w:rPr>
          <w:rFonts w:ascii="Times New Roman" w:hAnsi="Times New Roman"/>
          <w:sz w:val="24"/>
          <w:szCs w:val="24"/>
        </w:rPr>
        <w:t xml:space="preserve">Извлечение инородного тела из верхних дыхательных путей. </w:t>
      </w:r>
      <w:r w:rsidRPr="008B0F84">
        <w:rPr>
          <w:rFonts w:ascii="Times New Roman" w:hAnsi="Times New Roman"/>
          <w:sz w:val="24"/>
          <w:szCs w:val="24"/>
        </w:rPr>
        <w:t xml:space="preserve">Первая помощь при ушибах и растяжениях, вывихах и переломах. Первая помощь при </w:t>
      </w:r>
      <w:r w:rsidR="009A5A04" w:rsidRPr="008B0F84">
        <w:rPr>
          <w:rFonts w:ascii="Times New Roman" w:hAnsi="Times New Roman"/>
          <w:sz w:val="24"/>
          <w:szCs w:val="24"/>
        </w:rPr>
        <w:t>ожогах, отморожениях и общем переохлаждении</w:t>
      </w:r>
      <w:r w:rsidRPr="008B0F84">
        <w:rPr>
          <w:rFonts w:ascii="Times New Roman" w:hAnsi="Times New Roman"/>
          <w:sz w:val="24"/>
          <w:szCs w:val="24"/>
        </w:rPr>
        <w:t xml:space="preserve">. </w:t>
      </w:r>
      <w:r w:rsidRPr="008B0F84">
        <w:rPr>
          <w:rFonts w:ascii="Times New Roman" w:hAnsi="Times New Roman"/>
          <w:i/>
          <w:sz w:val="24"/>
          <w:szCs w:val="24"/>
        </w:rPr>
        <w:t>Основные неинфекционные и инфекционные заболевания,их профилактика</w:t>
      </w:r>
      <w:r w:rsidRPr="008B0F84">
        <w:rPr>
          <w:rFonts w:ascii="Times New Roman" w:hAnsi="Times New Roman"/>
          <w:sz w:val="24"/>
          <w:szCs w:val="24"/>
        </w:rPr>
        <w:t>. Первая помощь при отравлениях. Первая помощь при тепловом (солнечном) ударе. Первая помощь при укусе насекомых</w:t>
      </w:r>
      <w:r w:rsidR="009A5A04" w:rsidRPr="008B0F84">
        <w:rPr>
          <w:rFonts w:ascii="Times New Roman" w:hAnsi="Times New Roman"/>
          <w:sz w:val="24"/>
          <w:szCs w:val="24"/>
        </w:rPr>
        <w:t xml:space="preserve"> и змей</w:t>
      </w:r>
      <w:r w:rsidRPr="008B0F84">
        <w:rPr>
          <w:rFonts w:ascii="Times New Roman" w:hAnsi="Times New Roman"/>
          <w:sz w:val="24"/>
          <w:szCs w:val="24"/>
        </w:rPr>
        <w:t>.</w:t>
      </w:r>
      <w:r w:rsidRPr="008B0F84">
        <w:rPr>
          <w:rFonts w:ascii="Times New Roman" w:hAnsi="Times New Roman"/>
          <w:i/>
          <w:sz w:val="24"/>
          <w:szCs w:val="24"/>
        </w:rPr>
        <w:t xml:space="preserve"> Первая помощь при остановке сердечной деятельности. Первая помощь при коме.Особенности оказания первой помощи при поражении электрическим током.</w:t>
      </w:r>
    </w:p>
    <w:p w:rsidR="00B540EE" w:rsidRPr="008B0F84" w:rsidRDefault="00B540EE" w:rsidP="008B0F84">
      <w:pPr>
        <w:spacing w:after="0" w:line="240" w:lineRule="auto"/>
        <w:ind w:firstLine="709"/>
        <w:jc w:val="both"/>
        <w:rPr>
          <w:rFonts w:ascii="Times New Roman" w:hAnsi="Times New Roman"/>
          <w:sz w:val="24"/>
          <w:szCs w:val="24"/>
        </w:rPr>
      </w:pPr>
    </w:p>
    <w:p w:rsidR="00B540EE" w:rsidRPr="008B0F84" w:rsidRDefault="001341D0" w:rsidP="008B0F84">
      <w:pPr>
        <w:spacing w:line="240" w:lineRule="auto"/>
        <w:rPr>
          <w:rFonts w:ascii="Times New Roman" w:eastAsia="Times New Roman" w:hAnsi="Times New Roman"/>
          <w:b/>
          <w:bCs/>
          <w:sz w:val="24"/>
          <w:szCs w:val="24"/>
          <w:lang w:eastAsia="ru-RU"/>
        </w:rPr>
      </w:pPr>
      <w:bookmarkStart w:id="298" w:name="_Toc406059050"/>
      <w:bookmarkStart w:id="299" w:name="_Toc409691718"/>
      <w:bookmarkStart w:id="300" w:name="_Toc410654043"/>
      <w:bookmarkStart w:id="301" w:name="_Toc414553254"/>
      <w:r w:rsidRPr="008B0F84">
        <w:rPr>
          <w:rFonts w:ascii="Times New Roman" w:hAnsi="Times New Roman"/>
          <w:b/>
          <w:sz w:val="24"/>
          <w:szCs w:val="24"/>
        </w:rPr>
        <w:t xml:space="preserve">2.3. </w:t>
      </w:r>
      <w:r w:rsidR="00B540EE" w:rsidRPr="008B0F84">
        <w:rPr>
          <w:rFonts w:ascii="Times New Roman" w:hAnsi="Times New Roman"/>
          <w:b/>
          <w:sz w:val="24"/>
          <w:szCs w:val="24"/>
        </w:rPr>
        <w:t>Программа воспитания и социализации обучающихся</w:t>
      </w:r>
      <w:bookmarkEnd w:id="298"/>
      <w:bookmarkEnd w:id="299"/>
      <w:bookmarkEnd w:id="300"/>
      <w:bookmarkEnd w:id="301"/>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Программа воспитания и социализации обучающихся на </w:t>
      </w:r>
      <w:r w:rsidR="006F3B39" w:rsidRPr="008B0F84">
        <w:rPr>
          <w:rFonts w:ascii="Times New Roman" w:hAnsi="Times New Roman"/>
          <w:sz w:val="24"/>
          <w:szCs w:val="24"/>
        </w:rPr>
        <w:t xml:space="preserve">уровне </w:t>
      </w:r>
      <w:r w:rsidRPr="008B0F84">
        <w:rPr>
          <w:rFonts w:ascii="Times New Roman" w:hAnsi="Times New Roman"/>
          <w:sz w:val="24"/>
          <w:szCs w:val="24"/>
        </w:rPr>
        <w:t xml:space="preserve">основного общего образования (далее – Программа) </w:t>
      </w:r>
      <w:r w:rsidR="00A206A0" w:rsidRPr="008B0F84">
        <w:rPr>
          <w:rFonts w:ascii="Times New Roman" w:hAnsi="Times New Roman"/>
          <w:sz w:val="24"/>
          <w:szCs w:val="24"/>
        </w:rPr>
        <w:t xml:space="preserve"> </w:t>
      </w:r>
      <w:r w:rsidR="00A74143" w:rsidRPr="008B0F84">
        <w:rPr>
          <w:rFonts w:ascii="Times New Roman" w:hAnsi="Times New Roman"/>
          <w:sz w:val="24"/>
          <w:szCs w:val="24"/>
        </w:rPr>
        <w:t>построена</w:t>
      </w:r>
      <w:r w:rsidR="00A206A0" w:rsidRPr="008B0F84">
        <w:rPr>
          <w:rFonts w:ascii="Times New Roman" w:hAnsi="Times New Roman"/>
          <w:sz w:val="24"/>
          <w:szCs w:val="24"/>
        </w:rPr>
        <w:t xml:space="preserve"> </w:t>
      </w:r>
      <w:r w:rsidRPr="008B0F84">
        <w:rPr>
          <w:rFonts w:ascii="Times New Roman" w:hAnsi="Times New Roman"/>
          <w:sz w:val="24"/>
          <w:szCs w:val="24"/>
        </w:rPr>
        <w:t xml:space="preserve"> на основе базовых национальных ценностей </w:t>
      </w:r>
      <w:r w:rsidRPr="008B0F84">
        <w:rPr>
          <w:rFonts w:ascii="Times New Roman" w:hAnsi="Times New Roman"/>
          <w:sz w:val="24"/>
          <w:szCs w:val="24"/>
        </w:rPr>
        <w:lastRenderedPageBreak/>
        <w:t xml:space="preserve">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8B0F84" w:rsidRDefault="00B540EE"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 xml:space="preserve">Программа направлена на: </w:t>
      </w:r>
    </w:p>
    <w:p w:rsidR="00B540EE" w:rsidRPr="008B0F84" w:rsidRDefault="00B540EE" w:rsidP="008B0F84">
      <w:pPr>
        <w:pStyle w:val="a8"/>
        <w:numPr>
          <w:ilvl w:val="0"/>
          <w:numId w:val="129"/>
        </w:numPr>
        <w:tabs>
          <w:tab w:val="left" w:pos="993"/>
        </w:tabs>
        <w:ind w:left="0" w:firstLine="709"/>
        <w:jc w:val="both"/>
        <w:rPr>
          <w:rFonts w:ascii="Times New Roman" w:hAnsi="Times New Roman"/>
        </w:rPr>
      </w:pPr>
      <w:r w:rsidRPr="008B0F84">
        <w:rPr>
          <w:rFonts w:ascii="Times New Roman" w:hAnsi="Times New Roman"/>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8B0F84" w:rsidRDefault="00B540EE" w:rsidP="008B0F84">
      <w:pPr>
        <w:pStyle w:val="a8"/>
        <w:numPr>
          <w:ilvl w:val="0"/>
          <w:numId w:val="129"/>
        </w:numPr>
        <w:tabs>
          <w:tab w:val="left" w:pos="993"/>
        </w:tabs>
        <w:ind w:left="0" w:firstLine="709"/>
        <w:jc w:val="both"/>
        <w:rPr>
          <w:rFonts w:ascii="Times New Roman" w:hAnsi="Times New Roman"/>
        </w:rPr>
      </w:pPr>
      <w:r w:rsidRPr="008B0F84">
        <w:rPr>
          <w:rFonts w:ascii="Times New Roman" w:hAnsi="Times New Roman"/>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8B0F84" w:rsidRDefault="00B540EE" w:rsidP="008B0F84">
      <w:pPr>
        <w:pStyle w:val="a8"/>
        <w:numPr>
          <w:ilvl w:val="0"/>
          <w:numId w:val="129"/>
        </w:numPr>
        <w:tabs>
          <w:tab w:val="left" w:pos="993"/>
        </w:tabs>
        <w:ind w:left="0" w:firstLine="709"/>
        <w:jc w:val="both"/>
        <w:rPr>
          <w:rFonts w:ascii="Times New Roman" w:hAnsi="Times New Roman"/>
        </w:rPr>
      </w:pPr>
      <w:r w:rsidRPr="008B0F84">
        <w:rPr>
          <w:rFonts w:ascii="Times New Roman" w:hAnsi="Times New Roman"/>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8B0F84" w:rsidRDefault="00B540EE" w:rsidP="008B0F84">
      <w:pPr>
        <w:pStyle w:val="a8"/>
        <w:numPr>
          <w:ilvl w:val="0"/>
          <w:numId w:val="129"/>
        </w:numPr>
        <w:tabs>
          <w:tab w:val="left" w:pos="993"/>
        </w:tabs>
        <w:ind w:left="0" w:firstLine="709"/>
        <w:jc w:val="both"/>
        <w:rPr>
          <w:rFonts w:ascii="Times New Roman" w:hAnsi="Times New Roman"/>
        </w:rPr>
      </w:pPr>
      <w:r w:rsidRPr="008B0F84">
        <w:rPr>
          <w:rFonts w:ascii="Times New Roman" w:hAnsi="Times New Roman"/>
        </w:rPr>
        <w:t>формирование экологической культуры</w:t>
      </w:r>
      <w:r w:rsidR="00A206A0" w:rsidRPr="008B0F84">
        <w:rPr>
          <w:rFonts w:ascii="Times New Roman" w:hAnsi="Times New Roman"/>
        </w:rPr>
        <w:t>,</w:t>
      </w:r>
    </w:p>
    <w:p w:rsidR="00B540EE" w:rsidRPr="008B0F84" w:rsidRDefault="00A206A0" w:rsidP="008B0F84">
      <w:pPr>
        <w:pStyle w:val="a8"/>
        <w:numPr>
          <w:ilvl w:val="0"/>
          <w:numId w:val="129"/>
        </w:numPr>
        <w:tabs>
          <w:tab w:val="left" w:pos="993"/>
        </w:tabs>
        <w:ind w:left="0" w:firstLine="709"/>
        <w:jc w:val="both"/>
        <w:rPr>
          <w:rFonts w:ascii="Times New Roman" w:hAnsi="Times New Roman"/>
        </w:rPr>
      </w:pPr>
      <w:r w:rsidRPr="008B0F84">
        <w:rPr>
          <w:rFonts w:ascii="Times New Roman" w:hAnsi="Times New Roman"/>
        </w:rPr>
        <w:t>формирование антикоррупционного сознания</w:t>
      </w:r>
      <w:r w:rsidR="00B540EE" w:rsidRPr="008B0F84">
        <w:rPr>
          <w:rFonts w:ascii="Times New Roman" w:hAnsi="Times New Roman"/>
        </w:rPr>
        <w:t xml:space="preserve">. </w:t>
      </w:r>
    </w:p>
    <w:p w:rsidR="00A74143" w:rsidRPr="008B0F84" w:rsidRDefault="00A74143" w:rsidP="008B0F84">
      <w:pPr>
        <w:spacing w:after="0" w:line="240" w:lineRule="auto"/>
        <w:ind w:firstLine="709"/>
        <w:jc w:val="both"/>
        <w:rPr>
          <w:rFonts w:ascii="Times New Roman" w:hAnsi="Times New Roman"/>
          <w:b/>
          <w:sz w:val="24"/>
          <w:szCs w:val="24"/>
        </w:rPr>
      </w:pP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 xml:space="preserve">Программа </w:t>
      </w:r>
      <w:r w:rsidR="00A206A0" w:rsidRPr="008B0F84">
        <w:rPr>
          <w:rFonts w:ascii="Times New Roman" w:hAnsi="Times New Roman"/>
          <w:b/>
          <w:sz w:val="24"/>
          <w:szCs w:val="24"/>
        </w:rPr>
        <w:t>обеспечивает</w:t>
      </w:r>
      <w:r w:rsidR="0060150E" w:rsidRPr="008B0F84">
        <w:rPr>
          <w:rFonts w:ascii="Times New Roman" w:hAnsi="Times New Roman"/>
          <w:b/>
          <w:sz w:val="24"/>
          <w:szCs w:val="24"/>
        </w:rPr>
        <w:t>:</w:t>
      </w:r>
    </w:p>
    <w:p w:rsidR="00B540EE" w:rsidRPr="008B0F84" w:rsidRDefault="00A206A0" w:rsidP="008B0F84">
      <w:pPr>
        <w:pStyle w:val="a8"/>
        <w:numPr>
          <w:ilvl w:val="0"/>
          <w:numId w:val="129"/>
        </w:numPr>
        <w:tabs>
          <w:tab w:val="left" w:pos="993"/>
        </w:tabs>
        <w:ind w:left="0" w:firstLine="709"/>
        <w:jc w:val="both"/>
        <w:rPr>
          <w:rFonts w:ascii="Times New Roman" w:hAnsi="Times New Roman"/>
        </w:rPr>
      </w:pPr>
      <w:r w:rsidRPr="008B0F84">
        <w:rPr>
          <w:rFonts w:ascii="Times New Roman" w:hAnsi="Times New Roman"/>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8B0F84" w:rsidRDefault="00B540EE" w:rsidP="008B0F84">
      <w:pPr>
        <w:pStyle w:val="a8"/>
        <w:numPr>
          <w:ilvl w:val="0"/>
          <w:numId w:val="129"/>
        </w:numPr>
        <w:tabs>
          <w:tab w:val="left" w:pos="993"/>
        </w:tabs>
        <w:ind w:left="0" w:firstLine="709"/>
        <w:jc w:val="both"/>
        <w:rPr>
          <w:rFonts w:ascii="Times New Roman" w:hAnsi="Times New Roman"/>
        </w:rPr>
      </w:pPr>
      <w:r w:rsidRPr="008B0F84">
        <w:rPr>
          <w:rFonts w:ascii="Times New Roman" w:hAnsi="Times New Roman"/>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8B0F84" w:rsidRDefault="00B540EE" w:rsidP="008B0F84">
      <w:pPr>
        <w:pStyle w:val="a8"/>
        <w:numPr>
          <w:ilvl w:val="0"/>
          <w:numId w:val="129"/>
        </w:numPr>
        <w:tabs>
          <w:tab w:val="left" w:pos="993"/>
        </w:tabs>
        <w:ind w:left="0" w:firstLine="709"/>
        <w:jc w:val="both"/>
        <w:rPr>
          <w:rFonts w:ascii="Times New Roman" w:hAnsi="Times New Roman"/>
        </w:rPr>
      </w:pPr>
      <w:r w:rsidRPr="008B0F84">
        <w:rPr>
          <w:rFonts w:ascii="Times New Roman" w:hAnsi="Times New Roman"/>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8B0F84" w:rsidRDefault="00B540EE" w:rsidP="008B0F84">
      <w:pPr>
        <w:pStyle w:val="a8"/>
        <w:numPr>
          <w:ilvl w:val="0"/>
          <w:numId w:val="129"/>
        </w:numPr>
        <w:tabs>
          <w:tab w:val="left" w:pos="993"/>
        </w:tabs>
        <w:ind w:left="0" w:firstLine="709"/>
        <w:jc w:val="both"/>
        <w:rPr>
          <w:rFonts w:ascii="Times New Roman" w:hAnsi="Times New Roman"/>
        </w:rPr>
      </w:pPr>
      <w:r w:rsidRPr="008B0F84">
        <w:rPr>
          <w:rFonts w:ascii="Times New Roman" w:hAnsi="Times New Roman"/>
        </w:rPr>
        <w:t xml:space="preserve">социальную самоидентификацию обучающихся посредством личностно значимой и общественно приемлемой деятельности; </w:t>
      </w:r>
    </w:p>
    <w:p w:rsidR="00B540EE" w:rsidRPr="008B0F84" w:rsidRDefault="00B540EE" w:rsidP="008B0F84">
      <w:pPr>
        <w:pStyle w:val="a8"/>
        <w:numPr>
          <w:ilvl w:val="0"/>
          <w:numId w:val="129"/>
        </w:numPr>
        <w:tabs>
          <w:tab w:val="left" w:pos="993"/>
        </w:tabs>
        <w:ind w:left="0" w:firstLine="709"/>
        <w:jc w:val="both"/>
        <w:rPr>
          <w:rFonts w:ascii="Times New Roman" w:hAnsi="Times New Roman"/>
        </w:rPr>
      </w:pPr>
      <w:r w:rsidRPr="008B0F84">
        <w:rPr>
          <w:rFonts w:ascii="Times New Roman" w:hAnsi="Times New Roman"/>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8B0F84" w:rsidRDefault="00B540EE" w:rsidP="008B0F84">
      <w:pPr>
        <w:pStyle w:val="a8"/>
        <w:numPr>
          <w:ilvl w:val="0"/>
          <w:numId w:val="129"/>
        </w:numPr>
        <w:tabs>
          <w:tab w:val="left" w:pos="993"/>
        </w:tabs>
        <w:ind w:left="0" w:firstLine="709"/>
        <w:jc w:val="both"/>
        <w:rPr>
          <w:rFonts w:ascii="Times New Roman" w:hAnsi="Times New Roman"/>
        </w:rPr>
      </w:pPr>
      <w:r w:rsidRPr="008B0F84">
        <w:rPr>
          <w:rFonts w:ascii="Times New Roman" w:hAnsi="Times New Roman"/>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8B0F84" w:rsidRDefault="00A206A0" w:rsidP="008B0F84">
      <w:pPr>
        <w:pStyle w:val="a8"/>
        <w:numPr>
          <w:ilvl w:val="0"/>
          <w:numId w:val="129"/>
        </w:numPr>
        <w:tabs>
          <w:tab w:val="left" w:pos="993"/>
        </w:tabs>
        <w:ind w:left="0" w:firstLine="709"/>
        <w:jc w:val="both"/>
        <w:rPr>
          <w:rFonts w:ascii="Times New Roman" w:hAnsi="Times New Roman"/>
        </w:rPr>
      </w:pPr>
      <w:r w:rsidRPr="008B0F84">
        <w:rPr>
          <w:rFonts w:ascii="Times New Roman" w:hAnsi="Times New Roman"/>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540EE" w:rsidRPr="008B0F84" w:rsidRDefault="00B540EE" w:rsidP="008B0F84">
      <w:pPr>
        <w:pStyle w:val="a8"/>
        <w:numPr>
          <w:ilvl w:val="0"/>
          <w:numId w:val="129"/>
        </w:numPr>
        <w:tabs>
          <w:tab w:val="left" w:pos="993"/>
        </w:tabs>
        <w:ind w:left="0" w:firstLine="709"/>
        <w:jc w:val="both"/>
        <w:rPr>
          <w:rFonts w:ascii="Times New Roman" w:hAnsi="Times New Roman"/>
        </w:rPr>
      </w:pPr>
      <w:r w:rsidRPr="008B0F84">
        <w:rPr>
          <w:rFonts w:ascii="Times New Roman" w:hAnsi="Times New Roman"/>
        </w:rPr>
        <w:lastRenderedPageBreak/>
        <w:t xml:space="preserve">участие обучающихся в деятельности производственных, творческих объединений, благотворительных организаций; </w:t>
      </w:r>
    </w:p>
    <w:p w:rsidR="00B540EE" w:rsidRPr="008B0F84" w:rsidRDefault="00B540EE" w:rsidP="008B0F84">
      <w:pPr>
        <w:pStyle w:val="a8"/>
        <w:numPr>
          <w:ilvl w:val="0"/>
          <w:numId w:val="129"/>
        </w:numPr>
        <w:tabs>
          <w:tab w:val="left" w:pos="993"/>
        </w:tabs>
        <w:ind w:left="0" w:firstLine="709"/>
        <w:jc w:val="both"/>
        <w:rPr>
          <w:rFonts w:ascii="Times New Roman" w:hAnsi="Times New Roman"/>
        </w:rPr>
      </w:pPr>
      <w:r w:rsidRPr="008B0F84">
        <w:rPr>
          <w:rFonts w:ascii="Times New Roman" w:hAnsi="Times New Roman"/>
        </w:rPr>
        <w:t xml:space="preserve">в экологическом просвещении сверстников, родителей, населения; </w:t>
      </w:r>
    </w:p>
    <w:p w:rsidR="00B540EE" w:rsidRPr="008B0F84" w:rsidRDefault="00B540EE" w:rsidP="008B0F84">
      <w:pPr>
        <w:pStyle w:val="a8"/>
        <w:numPr>
          <w:ilvl w:val="0"/>
          <w:numId w:val="129"/>
        </w:numPr>
        <w:tabs>
          <w:tab w:val="left" w:pos="993"/>
        </w:tabs>
        <w:ind w:left="0" w:firstLine="709"/>
        <w:jc w:val="both"/>
        <w:rPr>
          <w:rFonts w:ascii="Times New Roman" w:hAnsi="Times New Roman"/>
        </w:rPr>
      </w:pPr>
      <w:r w:rsidRPr="008B0F84">
        <w:rPr>
          <w:rFonts w:ascii="Times New Roman" w:hAnsi="Times New Roman"/>
        </w:rPr>
        <w:t xml:space="preserve">в благоустройстве школы, класса, сельского поселения, города; </w:t>
      </w:r>
    </w:p>
    <w:p w:rsidR="00B540EE" w:rsidRPr="008B0F84" w:rsidRDefault="00B540EE" w:rsidP="008B0F84">
      <w:pPr>
        <w:pStyle w:val="a8"/>
        <w:numPr>
          <w:ilvl w:val="0"/>
          <w:numId w:val="129"/>
        </w:numPr>
        <w:tabs>
          <w:tab w:val="left" w:pos="993"/>
        </w:tabs>
        <w:ind w:left="0" w:firstLine="709"/>
        <w:jc w:val="both"/>
        <w:rPr>
          <w:rFonts w:ascii="Times New Roman" w:hAnsi="Times New Roman"/>
        </w:rPr>
      </w:pPr>
      <w:r w:rsidRPr="008B0F84">
        <w:rPr>
          <w:rFonts w:ascii="Times New Roman" w:hAnsi="Times New Roman"/>
        </w:rPr>
        <w:t xml:space="preserve">формирование способности противостоять негативным воздействиям социальной среды, факторам микросоциальной среды; </w:t>
      </w:r>
    </w:p>
    <w:p w:rsidR="00B540EE" w:rsidRPr="008B0F84" w:rsidRDefault="00B540EE" w:rsidP="008B0F84">
      <w:pPr>
        <w:pStyle w:val="a8"/>
        <w:numPr>
          <w:ilvl w:val="0"/>
          <w:numId w:val="129"/>
        </w:numPr>
        <w:tabs>
          <w:tab w:val="left" w:pos="993"/>
        </w:tabs>
        <w:ind w:left="0" w:firstLine="709"/>
        <w:jc w:val="both"/>
        <w:rPr>
          <w:rFonts w:ascii="Times New Roman" w:hAnsi="Times New Roman"/>
        </w:rPr>
      </w:pPr>
      <w:r w:rsidRPr="008B0F84">
        <w:rPr>
          <w:rFonts w:ascii="Times New Roman" w:hAnsi="Times New Roman"/>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8B0F84" w:rsidRDefault="00B540EE" w:rsidP="008B0F84">
      <w:pPr>
        <w:pStyle w:val="a8"/>
        <w:numPr>
          <w:ilvl w:val="0"/>
          <w:numId w:val="129"/>
        </w:numPr>
        <w:tabs>
          <w:tab w:val="left" w:pos="993"/>
        </w:tabs>
        <w:ind w:left="0" w:firstLine="709"/>
        <w:jc w:val="both"/>
        <w:rPr>
          <w:rFonts w:ascii="Times New Roman" w:hAnsi="Times New Roman"/>
        </w:rPr>
      </w:pPr>
      <w:r w:rsidRPr="008B0F84">
        <w:rPr>
          <w:rFonts w:ascii="Times New Roman" w:hAnsi="Times New Roman"/>
        </w:rPr>
        <w:t xml:space="preserve">учет индивидуальных и возрастных особенностей обучающихся, культурных и социальных потребностей их семей; </w:t>
      </w:r>
    </w:p>
    <w:p w:rsidR="00B540EE" w:rsidRPr="008B0F84" w:rsidRDefault="00B540EE" w:rsidP="008B0F84">
      <w:pPr>
        <w:pStyle w:val="a8"/>
        <w:numPr>
          <w:ilvl w:val="0"/>
          <w:numId w:val="129"/>
        </w:numPr>
        <w:tabs>
          <w:tab w:val="left" w:pos="993"/>
        </w:tabs>
        <w:ind w:left="0" w:firstLine="709"/>
        <w:jc w:val="both"/>
        <w:rPr>
          <w:rFonts w:ascii="Times New Roman" w:hAnsi="Times New Roman"/>
        </w:rPr>
      </w:pPr>
      <w:r w:rsidRPr="008B0F84">
        <w:rPr>
          <w:rFonts w:ascii="Times New Roman" w:hAnsi="Times New Roman"/>
        </w:rPr>
        <w:t xml:space="preserve">формирование у обучающихся мотивации к труду, потребности к приобретению профессии; </w:t>
      </w:r>
    </w:p>
    <w:p w:rsidR="00B540EE" w:rsidRPr="008B0F84" w:rsidRDefault="00B540EE" w:rsidP="008B0F84">
      <w:pPr>
        <w:pStyle w:val="a8"/>
        <w:numPr>
          <w:ilvl w:val="0"/>
          <w:numId w:val="129"/>
        </w:numPr>
        <w:tabs>
          <w:tab w:val="left" w:pos="993"/>
        </w:tabs>
        <w:ind w:left="0" w:firstLine="709"/>
        <w:jc w:val="both"/>
        <w:rPr>
          <w:rFonts w:ascii="Times New Roman" w:hAnsi="Times New Roman"/>
        </w:rPr>
      </w:pPr>
      <w:r w:rsidRPr="008B0F84">
        <w:rPr>
          <w:rFonts w:ascii="Times New Roman" w:hAnsi="Times New Roman"/>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8B0F84" w:rsidRDefault="00B540EE" w:rsidP="008B0F84">
      <w:pPr>
        <w:pStyle w:val="a8"/>
        <w:numPr>
          <w:ilvl w:val="0"/>
          <w:numId w:val="129"/>
        </w:numPr>
        <w:tabs>
          <w:tab w:val="left" w:pos="993"/>
        </w:tabs>
        <w:ind w:left="0" w:firstLine="709"/>
        <w:jc w:val="both"/>
        <w:rPr>
          <w:rFonts w:ascii="Times New Roman" w:hAnsi="Times New Roman"/>
        </w:rPr>
      </w:pPr>
      <w:r w:rsidRPr="008B0F84">
        <w:rPr>
          <w:rFonts w:ascii="Times New Roman" w:hAnsi="Times New Roman"/>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8B0F84" w:rsidRDefault="00B540EE" w:rsidP="008B0F84">
      <w:pPr>
        <w:pStyle w:val="a8"/>
        <w:numPr>
          <w:ilvl w:val="0"/>
          <w:numId w:val="129"/>
        </w:numPr>
        <w:tabs>
          <w:tab w:val="left" w:pos="993"/>
        </w:tabs>
        <w:ind w:left="0" w:firstLine="709"/>
        <w:jc w:val="both"/>
        <w:rPr>
          <w:rFonts w:ascii="Times New Roman" w:hAnsi="Times New Roman"/>
        </w:rPr>
      </w:pPr>
      <w:r w:rsidRPr="008B0F84">
        <w:rPr>
          <w:rFonts w:ascii="Times New Roman" w:hAnsi="Times New Roman"/>
        </w:rPr>
        <w:t xml:space="preserve">приобретение практического опыта, соответствующего интересам и способностям обучающихся; </w:t>
      </w:r>
    </w:p>
    <w:p w:rsidR="00A206A0" w:rsidRPr="008B0F84" w:rsidRDefault="00A206A0" w:rsidP="008B0F84">
      <w:pPr>
        <w:pStyle w:val="a8"/>
        <w:numPr>
          <w:ilvl w:val="0"/>
          <w:numId w:val="129"/>
        </w:numPr>
        <w:tabs>
          <w:tab w:val="left" w:pos="993"/>
        </w:tabs>
        <w:ind w:left="0" w:firstLine="709"/>
        <w:jc w:val="both"/>
        <w:rPr>
          <w:rFonts w:ascii="Times New Roman" w:hAnsi="Times New Roman"/>
        </w:rPr>
      </w:pPr>
      <w:r w:rsidRPr="008B0F84">
        <w:rPr>
          <w:rFonts w:ascii="Times New Roman" w:hAnsi="Times New Roman"/>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8B0F84" w:rsidRDefault="00B540EE" w:rsidP="008B0F84">
      <w:pPr>
        <w:pStyle w:val="a8"/>
        <w:numPr>
          <w:ilvl w:val="0"/>
          <w:numId w:val="129"/>
        </w:numPr>
        <w:tabs>
          <w:tab w:val="left" w:pos="993"/>
        </w:tabs>
        <w:ind w:left="0" w:firstLine="709"/>
        <w:jc w:val="both"/>
        <w:rPr>
          <w:rFonts w:ascii="Times New Roman" w:hAnsi="Times New Roman"/>
        </w:rPr>
      </w:pPr>
      <w:r w:rsidRPr="008B0F84">
        <w:rPr>
          <w:rFonts w:ascii="Times New Roman" w:hAnsi="Times New Roman"/>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8B0F84" w:rsidRDefault="00B540EE" w:rsidP="008B0F84">
      <w:pPr>
        <w:pStyle w:val="a8"/>
        <w:numPr>
          <w:ilvl w:val="0"/>
          <w:numId w:val="129"/>
        </w:numPr>
        <w:tabs>
          <w:tab w:val="left" w:pos="993"/>
        </w:tabs>
        <w:ind w:left="0" w:firstLine="709"/>
        <w:jc w:val="both"/>
        <w:rPr>
          <w:rFonts w:ascii="Times New Roman" w:hAnsi="Times New Roman"/>
        </w:rPr>
      </w:pPr>
      <w:r w:rsidRPr="008B0F84">
        <w:rPr>
          <w:rFonts w:ascii="Times New Roman" w:hAnsi="Times New Roman"/>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8B0F84" w:rsidRDefault="00B540EE" w:rsidP="008B0F84">
      <w:pPr>
        <w:pStyle w:val="a8"/>
        <w:numPr>
          <w:ilvl w:val="0"/>
          <w:numId w:val="129"/>
        </w:numPr>
        <w:tabs>
          <w:tab w:val="left" w:pos="993"/>
        </w:tabs>
        <w:ind w:left="0" w:firstLine="709"/>
        <w:jc w:val="both"/>
        <w:rPr>
          <w:rFonts w:ascii="Times New Roman" w:hAnsi="Times New Roman"/>
        </w:rPr>
      </w:pPr>
      <w:r w:rsidRPr="008B0F84">
        <w:rPr>
          <w:rFonts w:ascii="Times New Roman" w:hAnsi="Times New Roman"/>
        </w:rPr>
        <w:t xml:space="preserve">осознание обучающимися ценности экологически целесообразного, здорового и безопасного образа жизни; </w:t>
      </w:r>
    </w:p>
    <w:p w:rsidR="00B540EE" w:rsidRPr="008B0F84" w:rsidRDefault="00B540EE" w:rsidP="008B0F84">
      <w:pPr>
        <w:pStyle w:val="a8"/>
        <w:numPr>
          <w:ilvl w:val="0"/>
          <w:numId w:val="129"/>
        </w:numPr>
        <w:tabs>
          <w:tab w:val="left" w:pos="993"/>
        </w:tabs>
        <w:ind w:left="0" w:firstLine="709"/>
        <w:jc w:val="both"/>
        <w:rPr>
          <w:rFonts w:ascii="Times New Roman" w:hAnsi="Times New Roman"/>
        </w:rPr>
      </w:pPr>
      <w:r w:rsidRPr="008B0F84">
        <w:rPr>
          <w:rFonts w:ascii="Times New Roman" w:hAnsi="Times New Roman"/>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8B0F84" w:rsidRDefault="00B540EE" w:rsidP="008B0F84">
      <w:pPr>
        <w:pStyle w:val="a8"/>
        <w:numPr>
          <w:ilvl w:val="0"/>
          <w:numId w:val="129"/>
        </w:numPr>
        <w:tabs>
          <w:tab w:val="left" w:pos="993"/>
        </w:tabs>
        <w:ind w:left="0" w:firstLine="709"/>
        <w:jc w:val="both"/>
        <w:rPr>
          <w:rFonts w:ascii="Times New Roman" w:hAnsi="Times New Roman"/>
        </w:rPr>
      </w:pPr>
      <w:r w:rsidRPr="008B0F84">
        <w:rPr>
          <w:rFonts w:ascii="Times New Roman" w:hAnsi="Times New Roman"/>
        </w:rPr>
        <w:t xml:space="preserve">осознанное отношение обучающихся к выбору индивидуального рациона здорового питания; </w:t>
      </w:r>
    </w:p>
    <w:p w:rsidR="00B540EE" w:rsidRPr="008B0F84" w:rsidRDefault="00B540EE" w:rsidP="008B0F84">
      <w:pPr>
        <w:pStyle w:val="a8"/>
        <w:numPr>
          <w:ilvl w:val="0"/>
          <w:numId w:val="129"/>
        </w:numPr>
        <w:tabs>
          <w:tab w:val="left" w:pos="993"/>
        </w:tabs>
        <w:ind w:left="0" w:firstLine="709"/>
        <w:jc w:val="both"/>
        <w:rPr>
          <w:rFonts w:ascii="Times New Roman" w:hAnsi="Times New Roman"/>
        </w:rPr>
      </w:pPr>
      <w:r w:rsidRPr="008B0F84">
        <w:rPr>
          <w:rFonts w:ascii="Times New Roman" w:hAnsi="Times New Roman"/>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8B0F84" w:rsidRDefault="00B540EE" w:rsidP="008B0F84">
      <w:pPr>
        <w:pStyle w:val="a8"/>
        <w:numPr>
          <w:ilvl w:val="0"/>
          <w:numId w:val="129"/>
        </w:numPr>
        <w:tabs>
          <w:tab w:val="left" w:pos="993"/>
        </w:tabs>
        <w:ind w:left="0" w:firstLine="709"/>
        <w:jc w:val="both"/>
        <w:rPr>
          <w:rFonts w:ascii="Times New Roman" w:hAnsi="Times New Roman"/>
        </w:rPr>
      </w:pPr>
      <w:r w:rsidRPr="008B0F84">
        <w:rPr>
          <w:rFonts w:ascii="Times New Roman" w:hAnsi="Times New Roman"/>
        </w:rPr>
        <w:t xml:space="preserve">овладение современными оздоровительными технологиями, в том числе на основе навыков личной гигиены; </w:t>
      </w:r>
    </w:p>
    <w:p w:rsidR="00B540EE" w:rsidRPr="008B0F84" w:rsidRDefault="00B540EE" w:rsidP="008B0F84">
      <w:pPr>
        <w:pStyle w:val="a8"/>
        <w:numPr>
          <w:ilvl w:val="0"/>
          <w:numId w:val="129"/>
        </w:numPr>
        <w:tabs>
          <w:tab w:val="left" w:pos="993"/>
        </w:tabs>
        <w:ind w:left="0" w:firstLine="709"/>
        <w:jc w:val="both"/>
        <w:rPr>
          <w:rFonts w:ascii="Times New Roman" w:hAnsi="Times New Roman"/>
        </w:rPr>
      </w:pPr>
      <w:r w:rsidRPr="008B0F84">
        <w:rPr>
          <w:rFonts w:ascii="Times New Roman" w:hAnsi="Times New Roman"/>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8B0F84" w:rsidRDefault="00B540EE" w:rsidP="008B0F84">
      <w:pPr>
        <w:pStyle w:val="a8"/>
        <w:numPr>
          <w:ilvl w:val="0"/>
          <w:numId w:val="129"/>
        </w:numPr>
        <w:tabs>
          <w:tab w:val="left" w:pos="993"/>
        </w:tabs>
        <w:ind w:left="0" w:firstLine="709"/>
        <w:jc w:val="both"/>
        <w:rPr>
          <w:rFonts w:ascii="Times New Roman" w:hAnsi="Times New Roman"/>
        </w:rPr>
      </w:pPr>
      <w:r w:rsidRPr="008B0F84">
        <w:rPr>
          <w:rFonts w:ascii="Times New Roman" w:hAnsi="Times New Roman"/>
        </w:rPr>
        <w:t xml:space="preserve">убежденности в выборе здорового образа жизни и вреде употребления алкоголя и табакокурения; </w:t>
      </w:r>
    </w:p>
    <w:p w:rsidR="00B540EE" w:rsidRPr="008B0F84" w:rsidRDefault="00B540EE" w:rsidP="008B0F84">
      <w:pPr>
        <w:pStyle w:val="a8"/>
        <w:numPr>
          <w:ilvl w:val="0"/>
          <w:numId w:val="129"/>
        </w:numPr>
        <w:tabs>
          <w:tab w:val="left" w:pos="993"/>
        </w:tabs>
        <w:ind w:left="0" w:firstLine="709"/>
        <w:jc w:val="both"/>
        <w:rPr>
          <w:rFonts w:ascii="Times New Roman" w:hAnsi="Times New Roman"/>
        </w:rPr>
      </w:pPr>
      <w:r w:rsidRPr="008B0F84">
        <w:rPr>
          <w:rFonts w:ascii="Times New Roman" w:hAnsi="Times New Roman"/>
        </w:rPr>
        <w:lastRenderedPageBreak/>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8B0F84" w:rsidRDefault="00B91398"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В п</w:t>
      </w:r>
      <w:r w:rsidR="00B540EE" w:rsidRPr="008B0F84">
        <w:rPr>
          <w:rFonts w:ascii="Times New Roman" w:hAnsi="Times New Roman"/>
          <w:b/>
          <w:sz w:val="24"/>
          <w:szCs w:val="24"/>
        </w:rPr>
        <w:t>рограмм</w:t>
      </w:r>
      <w:r w:rsidRPr="008B0F84">
        <w:rPr>
          <w:rFonts w:ascii="Times New Roman" w:hAnsi="Times New Roman"/>
          <w:b/>
          <w:sz w:val="24"/>
          <w:szCs w:val="24"/>
        </w:rPr>
        <w:t>е</w:t>
      </w:r>
      <w:r w:rsidR="00E873E3" w:rsidRPr="008B0F84">
        <w:rPr>
          <w:rFonts w:ascii="Times New Roman" w:hAnsi="Times New Roman"/>
          <w:b/>
          <w:sz w:val="24"/>
          <w:szCs w:val="24"/>
        </w:rPr>
        <w:t xml:space="preserve"> </w:t>
      </w:r>
      <w:r w:rsidRPr="008B0F84">
        <w:rPr>
          <w:rFonts w:ascii="Times New Roman" w:hAnsi="Times New Roman"/>
          <w:b/>
          <w:sz w:val="24"/>
          <w:szCs w:val="24"/>
        </w:rPr>
        <w:t>отражаются</w:t>
      </w:r>
      <w:r w:rsidR="00B540EE" w:rsidRPr="008B0F84">
        <w:rPr>
          <w:rFonts w:ascii="Times New Roman" w:hAnsi="Times New Roman"/>
          <w:b/>
          <w:sz w:val="24"/>
          <w:szCs w:val="24"/>
        </w:rPr>
        <w:t xml:space="preserve">: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11) методику и инструментарий мониторинга духовно-нравственного развития, воспитания и социализации обучающихся;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B540EE" w:rsidRPr="008B0F84" w:rsidRDefault="00B540EE" w:rsidP="008B0F84">
      <w:pPr>
        <w:spacing w:after="0" w:line="240" w:lineRule="auto"/>
        <w:ind w:firstLine="709"/>
        <w:jc w:val="both"/>
        <w:rPr>
          <w:rFonts w:ascii="Times New Roman" w:hAnsi="Times New Roman"/>
          <w:sz w:val="24"/>
          <w:szCs w:val="24"/>
        </w:rPr>
      </w:pPr>
    </w:p>
    <w:p w:rsidR="00D46213" w:rsidRPr="008B0F84" w:rsidRDefault="001341D0" w:rsidP="008B0F84">
      <w:pPr>
        <w:pStyle w:val="3"/>
        <w:spacing w:before="0" w:beforeAutospacing="0" w:after="0" w:afterAutospacing="0"/>
        <w:ind w:firstLine="709"/>
        <w:jc w:val="center"/>
        <w:rPr>
          <w:sz w:val="24"/>
          <w:szCs w:val="24"/>
        </w:rPr>
      </w:pPr>
      <w:bookmarkStart w:id="302" w:name="_Toc410654044"/>
      <w:bookmarkStart w:id="303" w:name="_Toc284662818"/>
      <w:bookmarkStart w:id="304" w:name="_Toc284663445"/>
      <w:bookmarkStart w:id="305" w:name="_Toc414553255"/>
      <w:bookmarkStart w:id="306" w:name="_Toc409691719"/>
      <w:r w:rsidRPr="008B0F84">
        <w:rPr>
          <w:sz w:val="24"/>
          <w:szCs w:val="24"/>
        </w:rPr>
        <w:t xml:space="preserve">2.3.1. </w:t>
      </w:r>
      <w:r w:rsidR="00B540EE" w:rsidRPr="008B0F84">
        <w:rPr>
          <w:sz w:val="24"/>
          <w:szCs w:val="24"/>
        </w:rPr>
        <w:t>Цель и задачи духовно-нравственного развития, воспитания и</w:t>
      </w:r>
      <w:bookmarkEnd w:id="302"/>
      <w:bookmarkEnd w:id="303"/>
      <w:bookmarkEnd w:id="304"/>
      <w:bookmarkEnd w:id="305"/>
    </w:p>
    <w:p w:rsidR="00B540EE" w:rsidRPr="008B0F84" w:rsidRDefault="00B540EE" w:rsidP="008B0F84">
      <w:pPr>
        <w:pStyle w:val="3"/>
        <w:spacing w:before="0" w:beforeAutospacing="0" w:after="0" w:afterAutospacing="0"/>
        <w:ind w:firstLine="709"/>
        <w:jc w:val="center"/>
        <w:rPr>
          <w:sz w:val="24"/>
          <w:szCs w:val="24"/>
        </w:rPr>
      </w:pPr>
      <w:bookmarkStart w:id="307" w:name="_Toc410654045"/>
      <w:bookmarkStart w:id="308" w:name="_Toc414553256"/>
      <w:r w:rsidRPr="008B0F84">
        <w:rPr>
          <w:sz w:val="24"/>
          <w:szCs w:val="24"/>
        </w:rPr>
        <w:t>социализации обучающихся</w:t>
      </w:r>
      <w:bookmarkEnd w:id="306"/>
      <w:bookmarkEnd w:id="307"/>
      <w:bookmarkEnd w:id="308"/>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В тексте программы основные термины «воспитание», «социализация» и «духовно-нравственное развитие</w:t>
      </w:r>
      <w:r w:rsidR="00A56B3C" w:rsidRPr="008B0F84">
        <w:rPr>
          <w:rFonts w:ascii="Times New Roman" w:hAnsi="Times New Roman"/>
          <w:sz w:val="24"/>
          <w:szCs w:val="24"/>
        </w:rPr>
        <w:t>»</w:t>
      </w:r>
      <w:r w:rsidRPr="008B0F84">
        <w:rPr>
          <w:rFonts w:ascii="Times New Roman" w:hAnsi="Times New Roman"/>
          <w:sz w:val="24"/>
          <w:szCs w:val="24"/>
        </w:rPr>
        <w:t xml:space="preserve"> человека используются в контексте образования: </w:t>
      </w:r>
    </w:p>
    <w:p w:rsidR="00B540EE" w:rsidRPr="008B0F84" w:rsidRDefault="00B540EE" w:rsidP="008B0F84">
      <w:pPr>
        <w:pStyle w:val="a8"/>
        <w:numPr>
          <w:ilvl w:val="0"/>
          <w:numId w:val="177"/>
        </w:numPr>
        <w:tabs>
          <w:tab w:val="left" w:pos="1134"/>
        </w:tabs>
        <w:ind w:left="0" w:firstLine="709"/>
        <w:jc w:val="both"/>
        <w:rPr>
          <w:rFonts w:ascii="Times New Roman" w:hAnsi="Times New Roman"/>
        </w:rPr>
      </w:pPr>
      <w:r w:rsidRPr="008B0F84">
        <w:rPr>
          <w:rFonts w:ascii="Times New Roman" w:hAnsi="Times New Roman"/>
          <w:i/>
        </w:rPr>
        <w:t>воспитание</w:t>
      </w:r>
      <w:r w:rsidRPr="008B0F84">
        <w:rPr>
          <w:rFonts w:ascii="Times New Roman" w:hAnsi="Times New Roman"/>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8B0F84" w:rsidRDefault="00B540EE" w:rsidP="008B0F84">
      <w:pPr>
        <w:pStyle w:val="a8"/>
        <w:numPr>
          <w:ilvl w:val="0"/>
          <w:numId w:val="177"/>
        </w:numPr>
        <w:tabs>
          <w:tab w:val="left" w:pos="1134"/>
        </w:tabs>
        <w:ind w:left="0" w:firstLine="709"/>
        <w:jc w:val="both"/>
        <w:rPr>
          <w:rFonts w:ascii="Times New Roman" w:hAnsi="Times New Roman"/>
        </w:rPr>
      </w:pPr>
      <w:r w:rsidRPr="008B0F84">
        <w:rPr>
          <w:rFonts w:ascii="Times New Roman" w:hAnsi="Times New Roman"/>
          <w:i/>
        </w:rPr>
        <w:lastRenderedPageBreak/>
        <w:t>духовно-нравственное развитие</w:t>
      </w:r>
      <w:r w:rsidRPr="008B0F84">
        <w:rPr>
          <w:rFonts w:ascii="Times New Roman" w:hAnsi="Times New Roman"/>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8B0F84" w:rsidRDefault="00B540EE" w:rsidP="008B0F84">
      <w:pPr>
        <w:pStyle w:val="a8"/>
        <w:numPr>
          <w:ilvl w:val="0"/>
          <w:numId w:val="177"/>
        </w:numPr>
        <w:tabs>
          <w:tab w:val="left" w:pos="1134"/>
        </w:tabs>
        <w:ind w:left="0" w:firstLine="709"/>
        <w:jc w:val="both"/>
        <w:rPr>
          <w:rFonts w:ascii="Times New Roman" w:hAnsi="Times New Roman"/>
        </w:rPr>
      </w:pPr>
      <w:r w:rsidRPr="008B0F84">
        <w:rPr>
          <w:rFonts w:ascii="Times New Roman" w:hAnsi="Times New Roman"/>
        </w:rPr>
        <w:t xml:space="preserve">воспитание создает условия для </w:t>
      </w:r>
      <w:r w:rsidRPr="008B0F84">
        <w:rPr>
          <w:rFonts w:ascii="Times New Roman" w:hAnsi="Times New Roman"/>
          <w:i/>
        </w:rPr>
        <w:t>социализации (в широком значении)</w:t>
      </w:r>
      <w:r w:rsidRPr="008B0F84">
        <w:rPr>
          <w:rFonts w:ascii="Times New Roman" w:hAnsi="Times New Roman"/>
        </w:rPr>
        <w:t xml:space="preserve"> и сочетается с </w:t>
      </w:r>
      <w:r w:rsidRPr="008B0F84">
        <w:rPr>
          <w:rFonts w:ascii="Times New Roman" w:hAnsi="Times New Roman"/>
          <w:i/>
        </w:rPr>
        <w:t>социализацией (в узком значении)</w:t>
      </w:r>
      <w:r w:rsidRPr="008B0F84">
        <w:rPr>
          <w:rFonts w:ascii="Times New Roman" w:hAnsi="Times New Roman"/>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Целью</w:t>
      </w:r>
      <w:r w:rsidRPr="008B0F84">
        <w:rPr>
          <w:rFonts w:ascii="Times New Roman" w:hAnsi="Times New Roman"/>
          <w:sz w:val="24"/>
          <w:szCs w:val="24"/>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8B0F84" w:rsidRDefault="00DA159E"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Задачи духовно-нравственного развития, воспитания и социализации обучающихся</w:t>
      </w:r>
      <w:r w:rsidRPr="008B0F84">
        <w:rPr>
          <w:rFonts w:ascii="Times New Roman" w:hAnsi="Times New Roman"/>
          <w:sz w:val="24"/>
          <w:szCs w:val="24"/>
        </w:rPr>
        <w:t xml:space="preserve">: </w:t>
      </w:r>
    </w:p>
    <w:p w:rsidR="00DA159E" w:rsidRPr="008B0F84" w:rsidRDefault="00DA159E" w:rsidP="008B0F84">
      <w:pPr>
        <w:pStyle w:val="a8"/>
        <w:numPr>
          <w:ilvl w:val="0"/>
          <w:numId w:val="181"/>
        </w:numPr>
        <w:ind w:left="0" w:firstLine="709"/>
        <w:jc w:val="both"/>
        <w:rPr>
          <w:rFonts w:ascii="Times New Roman" w:hAnsi="Times New Roman"/>
        </w:rPr>
      </w:pPr>
      <w:r w:rsidRPr="008B0F84">
        <w:rPr>
          <w:rFonts w:ascii="Times New Roman" w:hAnsi="Times New Roman"/>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8B0F84" w:rsidRDefault="00DA159E" w:rsidP="008B0F84">
      <w:pPr>
        <w:pStyle w:val="a8"/>
        <w:numPr>
          <w:ilvl w:val="0"/>
          <w:numId w:val="181"/>
        </w:numPr>
        <w:ind w:left="0" w:firstLine="709"/>
        <w:jc w:val="both"/>
        <w:rPr>
          <w:rFonts w:ascii="Times New Roman" w:hAnsi="Times New Roman"/>
        </w:rPr>
      </w:pPr>
      <w:r w:rsidRPr="008B0F84">
        <w:rPr>
          <w:rFonts w:ascii="Times New Roman" w:hAnsi="Times New Roman"/>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8B0F84" w:rsidRDefault="00DA159E" w:rsidP="008B0F84">
      <w:pPr>
        <w:pStyle w:val="a8"/>
        <w:numPr>
          <w:ilvl w:val="0"/>
          <w:numId w:val="181"/>
        </w:numPr>
        <w:ind w:left="0" w:firstLine="709"/>
        <w:jc w:val="both"/>
        <w:rPr>
          <w:rFonts w:ascii="Times New Roman" w:hAnsi="Times New Roman"/>
        </w:rPr>
      </w:pPr>
      <w:r w:rsidRPr="008B0F84">
        <w:rPr>
          <w:rFonts w:ascii="Times New Roman" w:hAnsi="Times New Roman"/>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Ценностные ориентиры программы</w:t>
      </w:r>
      <w:r w:rsidRPr="008B0F84">
        <w:rPr>
          <w:rFonts w:ascii="Times New Roman" w:hAnsi="Times New Roman"/>
          <w:sz w:val="24"/>
          <w:szCs w:val="24"/>
        </w:rPr>
        <w:t xml:space="preserve"> воспитания и социализации обучающихся на </w:t>
      </w:r>
      <w:r w:rsidR="006F3B39" w:rsidRPr="008B0F84">
        <w:rPr>
          <w:rFonts w:ascii="Times New Roman" w:hAnsi="Times New Roman"/>
          <w:sz w:val="24"/>
          <w:szCs w:val="24"/>
        </w:rPr>
        <w:t xml:space="preserve">уровне </w:t>
      </w:r>
      <w:r w:rsidRPr="008B0F84">
        <w:rPr>
          <w:rFonts w:ascii="Times New Roman" w:hAnsi="Times New Roman"/>
          <w:sz w:val="24"/>
          <w:szCs w:val="24"/>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8B0F84">
        <w:rPr>
          <w:rFonts w:ascii="Times New Roman" w:hAnsi="Times New Roman"/>
          <w:sz w:val="24"/>
          <w:szCs w:val="24"/>
        </w:rPr>
        <w:t xml:space="preserve"> в Российской Федерации</w:t>
      </w:r>
      <w:r w:rsidRPr="008B0F84">
        <w:rPr>
          <w:rFonts w:ascii="Times New Roman" w:hAnsi="Times New Roman"/>
          <w:sz w:val="24"/>
          <w:szCs w:val="24"/>
        </w:rPr>
        <w:t>»</w:t>
      </w:r>
      <w:r w:rsidR="00A00050" w:rsidRPr="008B0F84">
        <w:rPr>
          <w:rFonts w:ascii="Times New Roman" w:hAnsi="Times New Roman"/>
          <w:sz w:val="24"/>
          <w:szCs w:val="24"/>
        </w:rPr>
        <w:t xml:space="preserve"> (№ 273-ФЗ от 29 декабря 2012 г.)</w:t>
      </w:r>
      <w:r w:rsidR="00B67BC2" w:rsidRPr="008B0F84">
        <w:rPr>
          <w:rFonts w:ascii="Times New Roman" w:hAnsi="Times New Roman"/>
          <w:sz w:val="24"/>
          <w:szCs w:val="24"/>
        </w:rPr>
        <w:t>,</w:t>
      </w:r>
      <w:r w:rsidRPr="008B0F84">
        <w:rPr>
          <w:rFonts w:ascii="Times New Roman" w:hAnsi="Times New Roman"/>
          <w:sz w:val="24"/>
          <w:szCs w:val="24"/>
        </w:rPr>
        <w:t xml:space="preserve"> в тексте </w:t>
      </w:r>
      <w:r w:rsidR="00A56B3C" w:rsidRPr="008B0F84">
        <w:rPr>
          <w:rFonts w:ascii="Times New Roman" w:hAnsi="Times New Roman"/>
          <w:sz w:val="24"/>
          <w:szCs w:val="24"/>
        </w:rPr>
        <w:t>ФГОС ООО</w:t>
      </w:r>
      <w:r w:rsidRPr="008B0F84">
        <w:rPr>
          <w:rFonts w:ascii="Times New Roman" w:hAnsi="Times New Roman"/>
          <w:sz w:val="24"/>
          <w:szCs w:val="24"/>
        </w:rPr>
        <w:t>.</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Базовые национальные ценности российского общества определяются положениями </w:t>
      </w:r>
      <w:r w:rsidRPr="008B0F84">
        <w:rPr>
          <w:rFonts w:ascii="Times New Roman" w:hAnsi="Times New Roman"/>
          <w:b/>
          <w:sz w:val="24"/>
          <w:szCs w:val="24"/>
        </w:rPr>
        <w:t>Конституции Российской Федерации</w:t>
      </w:r>
      <w:r w:rsidRPr="008B0F84">
        <w:rPr>
          <w:rFonts w:ascii="Times New Roman" w:hAnsi="Times New Roman"/>
          <w:sz w:val="24"/>
          <w:szCs w:val="24"/>
        </w:rPr>
        <w:t>:</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«Российская Федерация </w:t>
      </w:r>
      <w:r w:rsidR="00D46213" w:rsidRPr="008B0F84">
        <w:rPr>
          <w:rFonts w:ascii="Times New Roman" w:hAnsi="Times New Roman"/>
          <w:sz w:val="24"/>
          <w:szCs w:val="24"/>
        </w:rPr>
        <w:t>–</w:t>
      </w:r>
      <w:r w:rsidRPr="008B0F84">
        <w:rPr>
          <w:rFonts w:ascii="Times New Roman" w:hAnsi="Times New Roman"/>
          <w:sz w:val="24"/>
          <w:szCs w:val="24"/>
        </w:rPr>
        <w:t xml:space="preserve"> Россия есть демократическое федеративное правовое государство с республиканской формой правления» (Гл.</w:t>
      </w:r>
      <w:r w:rsidRPr="008B0F84">
        <w:rPr>
          <w:rFonts w:ascii="Times New Roman" w:hAnsi="Times New Roman"/>
          <w:sz w:val="24"/>
          <w:szCs w:val="24"/>
          <w:lang w:val="en-US"/>
        </w:rPr>
        <w:t>I</w:t>
      </w:r>
      <w:r w:rsidRPr="008B0F84">
        <w:rPr>
          <w:rFonts w:ascii="Times New Roman" w:hAnsi="Times New Roman"/>
          <w:sz w:val="24"/>
          <w:szCs w:val="24"/>
        </w:rPr>
        <w:t>, ст.1);</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«Человек, его права и свободы являются высшей ценностью» (Гл.</w:t>
      </w:r>
      <w:r w:rsidRPr="008B0F84">
        <w:rPr>
          <w:rFonts w:ascii="Times New Roman" w:hAnsi="Times New Roman"/>
          <w:sz w:val="24"/>
          <w:szCs w:val="24"/>
          <w:lang w:val="en-US"/>
        </w:rPr>
        <w:t>I</w:t>
      </w:r>
      <w:r w:rsidRPr="008B0F84">
        <w:rPr>
          <w:rFonts w:ascii="Times New Roman" w:hAnsi="Times New Roman"/>
          <w:sz w:val="24"/>
          <w:szCs w:val="24"/>
        </w:rPr>
        <w:t>, ст.2);</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«Российская Федерация </w:t>
      </w:r>
      <w:r w:rsidR="00D46213" w:rsidRPr="008B0F84">
        <w:rPr>
          <w:rFonts w:ascii="Times New Roman" w:hAnsi="Times New Roman"/>
          <w:sz w:val="24"/>
          <w:szCs w:val="24"/>
        </w:rPr>
        <w:t>–</w:t>
      </w:r>
      <w:r w:rsidRPr="008B0F84">
        <w:rPr>
          <w:rFonts w:ascii="Times New Roman" w:hAnsi="Times New Roman"/>
          <w:sz w:val="24"/>
          <w:szCs w:val="24"/>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«В Российской Федерации признаются и защищаются равным образом частная, государственная, муниципальная и иные формы собственности» (Гл.I, ст.8);</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(Гл.I, ст.17).</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lastRenderedPageBreak/>
        <w:t xml:space="preserve">Базовые национальные ценности российского общества </w:t>
      </w:r>
      <w:r w:rsidR="005442ED" w:rsidRPr="008B0F84">
        <w:rPr>
          <w:rFonts w:ascii="Times New Roman" w:hAnsi="Times New Roman"/>
          <w:sz w:val="24"/>
          <w:szCs w:val="24"/>
        </w:rPr>
        <w:t xml:space="preserve">применительно к системе образования определены </w:t>
      </w:r>
      <w:r w:rsidRPr="008B0F84">
        <w:rPr>
          <w:rFonts w:ascii="Times New Roman" w:hAnsi="Times New Roman"/>
          <w:sz w:val="24"/>
          <w:szCs w:val="24"/>
        </w:rPr>
        <w:t>положениями Федерального закона «Об образовании</w:t>
      </w:r>
      <w:r w:rsidR="00A00050" w:rsidRPr="008B0F84">
        <w:rPr>
          <w:rFonts w:ascii="Times New Roman" w:hAnsi="Times New Roman"/>
          <w:sz w:val="24"/>
          <w:szCs w:val="24"/>
        </w:rPr>
        <w:t>в Российской Федерации</w:t>
      </w:r>
      <w:r w:rsidRPr="008B0F84">
        <w:rPr>
          <w:rFonts w:ascii="Times New Roman" w:hAnsi="Times New Roman"/>
          <w:b/>
          <w:sz w:val="24"/>
          <w:szCs w:val="24"/>
        </w:rPr>
        <w:t>»</w:t>
      </w:r>
      <w:r w:rsidR="00B67BC2" w:rsidRPr="008B0F84">
        <w:rPr>
          <w:rFonts w:ascii="Times New Roman" w:hAnsi="Times New Roman"/>
          <w:sz w:val="24"/>
          <w:szCs w:val="24"/>
        </w:rPr>
        <w:t xml:space="preserve"> (№ 273-ФЗ от 29 декабря 2012 г.)</w:t>
      </w:r>
      <w:r w:rsidRPr="008B0F84">
        <w:rPr>
          <w:rFonts w:ascii="Times New Roman" w:hAnsi="Times New Roman"/>
          <w:sz w:val="24"/>
          <w:szCs w:val="24"/>
        </w:rPr>
        <w:t>:</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w:t>
      </w:r>
      <w:r w:rsidR="00D46213" w:rsidRPr="008B0F84">
        <w:rPr>
          <w:rFonts w:ascii="Times New Roman" w:hAnsi="Times New Roman"/>
          <w:sz w:val="24"/>
          <w:szCs w:val="24"/>
        </w:rPr>
        <w:t>…</w:t>
      </w:r>
      <w:r w:rsidRPr="008B0F84">
        <w:rPr>
          <w:rFonts w:ascii="Times New Roman" w:hAnsi="Times New Roman"/>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….демократический характер управления образованием, обеспечение прав педагогических работников, обучающихся, родителей </w:t>
      </w:r>
      <w:hyperlink r:id="rId46" w:history="1">
        <w:r w:rsidRPr="008B0F84">
          <w:rPr>
            <w:rFonts w:ascii="Times New Roman" w:hAnsi="Times New Roman"/>
            <w:sz w:val="24"/>
            <w:szCs w:val="24"/>
          </w:rPr>
          <w:t>(законных представителей)</w:t>
        </w:r>
      </w:hyperlink>
      <w:r w:rsidRPr="008B0F84">
        <w:rPr>
          <w:rFonts w:ascii="Times New Roman" w:hAnsi="Times New Roman"/>
          <w:sz w:val="24"/>
          <w:szCs w:val="24"/>
        </w:rPr>
        <w:t> несовершеннолетних обучающихся на участие в управлении образовательными организациями;</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…недопустимость ограничения или устранения конкуренции в сфере образования;</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…сочетание государственного и договорного регулирования отношений в сфере образования» (Ст. 3).</w:t>
      </w:r>
    </w:p>
    <w:p w:rsidR="00B540EE" w:rsidRPr="008B0F84" w:rsidRDefault="00B540EE" w:rsidP="008B0F84">
      <w:pPr>
        <w:spacing w:after="0" w:line="240" w:lineRule="auto"/>
        <w:ind w:firstLine="709"/>
        <w:jc w:val="both"/>
        <w:rPr>
          <w:rFonts w:ascii="Times New Roman" w:hAnsi="Times New Roman"/>
          <w:bCs/>
          <w:sz w:val="24"/>
          <w:szCs w:val="24"/>
        </w:rPr>
      </w:pPr>
      <w:r w:rsidRPr="008B0F84">
        <w:rPr>
          <w:rFonts w:ascii="Times New Roman" w:hAnsi="Times New Roman"/>
          <w:b/>
          <w:sz w:val="24"/>
          <w:szCs w:val="24"/>
        </w:rPr>
        <w:t>Федеральный государственный образовательный стандарт основного общего образования</w:t>
      </w:r>
      <w:r w:rsidR="00E873E3" w:rsidRPr="008B0F84">
        <w:rPr>
          <w:rFonts w:ascii="Times New Roman" w:hAnsi="Times New Roman"/>
          <w:b/>
          <w:sz w:val="24"/>
          <w:szCs w:val="24"/>
        </w:rPr>
        <w:t xml:space="preserve"> </w:t>
      </w:r>
      <w:r w:rsidR="00D46213" w:rsidRPr="008B0F84">
        <w:rPr>
          <w:rFonts w:ascii="Times New Roman" w:hAnsi="Times New Roman"/>
          <w:sz w:val="24"/>
          <w:szCs w:val="24"/>
        </w:rPr>
        <w:t>перечисляет</w:t>
      </w:r>
      <w:r w:rsidRPr="008B0F84">
        <w:rPr>
          <w:rFonts w:ascii="Times New Roman" w:hAnsi="Times New Roman"/>
          <w:sz w:val="24"/>
          <w:szCs w:val="24"/>
        </w:rPr>
        <w:t xml:space="preserve"> базовые национальные ценности российского общества: </w:t>
      </w:r>
      <w:r w:rsidRPr="008B0F84">
        <w:rPr>
          <w:rFonts w:ascii="Times New Roman" w:hAnsi="Times New Roman"/>
          <w:bCs/>
          <w:sz w:val="24"/>
          <w:szCs w:val="24"/>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8B0F84" w:rsidRDefault="00B540EE" w:rsidP="008B0F84">
      <w:pPr>
        <w:pStyle w:val="3"/>
        <w:spacing w:before="0" w:beforeAutospacing="0" w:after="0" w:afterAutospacing="0"/>
        <w:ind w:firstLine="709"/>
        <w:jc w:val="both"/>
        <w:rPr>
          <w:b w:val="0"/>
          <w:sz w:val="24"/>
          <w:szCs w:val="24"/>
        </w:rPr>
      </w:pPr>
      <w:bookmarkStart w:id="309" w:name="_Toc414553257"/>
      <w:r w:rsidRPr="008B0F84">
        <w:rPr>
          <w:b w:val="0"/>
          <w:sz w:val="24"/>
          <w:szCs w:val="24"/>
        </w:rPr>
        <w:t>Федеральный государственный образовательный стандарт основного общего образования</w:t>
      </w:r>
      <w:r w:rsidR="00E873E3" w:rsidRPr="008B0F84">
        <w:rPr>
          <w:b w:val="0"/>
          <w:sz w:val="24"/>
          <w:szCs w:val="24"/>
        </w:rPr>
        <w:t xml:space="preserve"> </w:t>
      </w:r>
      <w:r w:rsidR="00B67BC2" w:rsidRPr="008B0F84">
        <w:rPr>
          <w:b w:val="0"/>
          <w:sz w:val="24"/>
          <w:szCs w:val="24"/>
        </w:rPr>
        <w:t>«</w:t>
      </w:r>
      <w:r w:rsidR="00B67BC2" w:rsidRPr="008B0F84">
        <w:rPr>
          <w:rStyle w:val="dash041e005f0431005f044b005f0447005f043d005f044b005f0439005f005fchar1char1"/>
          <w:b w:val="0"/>
        </w:rPr>
        <w:t>усвоение гуманистических, демократических и традиционных ценностей многонационального российского обществ</w:t>
      </w:r>
      <w:r w:rsidR="00E873E3" w:rsidRPr="008B0F84">
        <w:rPr>
          <w:rStyle w:val="dash041e005f0431005f044b005f0447005f043d005f044b005f0439005f005fchar1char1"/>
          <w:b w:val="0"/>
        </w:rPr>
        <w:t>а,</w:t>
      </w:r>
      <w:r w:rsidR="00B67BC2" w:rsidRPr="008B0F84">
        <w:rPr>
          <w:rStyle w:val="dash041e005f0431005f044b005f0447005f043d005f044b005f0439005f005fchar1char1"/>
          <w:b w:val="0"/>
        </w:rPr>
        <w:t xml:space="preserve">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00B67BC2" w:rsidRPr="008B0F84">
        <w:rPr>
          <w:b w:val="0"/>
          <w:sz w:val="24"/>
          <w:szCs w:val="24"/>
        </w:rPr>
        <w:t xml:space="preserve">(ФГОС ООО: Раздел </w:t>
      </w:r>
      <w:r w:rsidR="00B67BC2" w:rsidRPr="008B0F84">
        <w:rPr>
          <w:b w:val="0"/>
          <w:sz w:val="24"/>
          <w:szCs w:val="24"/>
          <w:lang w:val="en-US"/>
        </w:rPr>
        <w:t>IV</w:t>
      </w:r>
      <w:r w:rsidR="00B67BC2" w:rsidRPr="008B0F84">
        <w:rPr>
          <w:b w:val="0"/>
          <w:sz w:val="24"/>
          <w:szCs w:val="24"/>
        </w:rPr>
        <w:t>. Требования к результатам освоения образовательной программы основного общего образования, п. 24).</w:t>
      </w:r>
      <w:bookmarkEnd w:id="309"/>
    </w:p>
    <w:p w:rsidR="004D739A" w:rsidRDefault="004D739A" w:rsidP="00837466">
      <w:pPr>
        <w:pStyle w:val="3"/>
        <w:spacing w:before="0" w:beforeAutospacing="0" w:after="0" w:afterAutospacing="0"/>
        <w:jc w:val="center"/>
        <w:rPr>
          <w:sz w:val="24"/>
          <w:szCs w:val="24"/>
        </w:rPr>
      </w:pPr>
      <w:bookmarkStart w:id="310" w:name="_Toc409691720"/>
      <w:bookmarkStart w:id="311" w:name="_Toc410654046"/>
      <w:bookmarkStart w:id="312" w:name="_Toc414553258"/>
    </w:p>
    <w:p w:rsidR="00B540EE" w:rsidRPr="008B0F84" w:rsidRDefault="001341D0" w:rsidP="004D739A">
      <w:pPr>
        <w:pStyle w:val="3"/>
        <w:spacing w:before="0" w:beforeAutospacing="0" w:after="0" w:afterAutospacing="0"/>
        <w:jc w:val="center"/>
        <w:rPr>
          <w:sz w:val="24"/>
          <w:szCs w:val="24"/>
        </w:rPr>
      </w:pPr>
      <w:r w:rsidRPr="008B0F84">
        <w:rPr>
          <w:sz w:val="24"/>
          <w:szCs w:val="24"/>
        </w:rPr>
        <w:t xml:space="preserve">2.3.2. </w:t>
      </w:r>
      <w:r w:rsidR="00B540EE" w:rsidRPr="008B0F84">
        <w:rPr>
          <w:sz w:val="24"/>
          <w:szCs w:val="24"/>
        </w:rPr>
        <w:t>Направления деятельности по духовно-нравственному развитию, воспитанию и социализации</w:t>
      </w:r>
      <w:bookmarkEnd w:id="310"/>
      <w:bookmarkEnd w:id="311"/>
      <w:r w:rsidRPr="008B0F84">
        <w:rPr>
          <w:sz w:val="24"/>
          <w:szCs w:val="24"/>
        </w:rPr>
        <w:t>, профессиональной ориентации обучающихся, здоровьесберегающей деятельности и формированию экологической культуры обучающихся</w:t>
      </w:r>
      <w:bookmarkEnd w:id="312"/>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Определяющим способом деятельности по духовно-нравственному развитию, воспитанию и социализации является формирование </w:t>
      </w:r>
      <w:r w:rsidRPr="008B0F84">
        <w:rPr>
          <w:rFonts w:ascii="Times New Roman" w:hAnsi="Times New Roman"/>
          <w:i/>
          <w:sz w:val="24"/>
          <w:szCs w:val="24"/>
        </w:rPr>
        <w:t>уклада школьной жизни</w:t>
      </w:r>
      <w:r w:rsidRPr="008B0F84">
        <w:rPr>
          <w:rFonts w:ascii="Times New Roman" w:hAnsi="Times New Roman"/>
          <w:sz w:val="24"/>
          <w:szCs w:val="24"/>
        </w:rPr>
        <w:t xml:space="preserve">: </w:t>
      </w:r>
    </w:p>
    <w:p w:rsidR="00B540EE" w:rsidRPr="008B0F84" w:rsidRDefault="00B540EE" w:rsidP="008B0F84">
      <w:pPr>
        <w:pStyle w:val="a8"/>
        <w:numPr>
          <w:ilvl w:val="0"/>
          <w:numId w:val="130"/>
        </w:numPr>
        <w:tabs>
          <w:tab w:val="left" w:pos="993"/>
        </w:tabs>
        <w:ind w:left="0" w:firstLine="709"/>
        <w:jc w:val="both"/>
        <w:rPr>
          <w:rFonts w:ascii="Times New Roman" w:hAnsi="Times New Roman"/>
        </w:rPr>
      </w:pPr>
      <w:r w:rsidRPr="008B0F84">
        <w:rPr>
          <w:rFonts w:ascii="Times New Roman" w:hAnsi="Times New Roman"/>
        </w:rPr>
        <w:t xml:space="preserve">обеспечивающего создание социальной среды развития обучающихся; </w:t>
      </w:r>
    </w:p>
    <w:p w:rsidR="00B540EE" w:rsidRPr="008B0F84" w:rsidRDefault="00B540EE" w:rsidP="008B0F84">
      <w:pPr>
        <w:pStyle w:val="a8"/>
        <w:numPr>
          <w:ilvl w:val="0"/>
          <w:numId w:val="130"/>
        </w:numPr>
        <w:tabs>
          <w:tab w:val="left" w:pos="993"/>
        </w:tabs>
        <w:ind w:left="0" w:firstLine="709"/>
        <w:jc w:val="both"/>
        <w:rPr>
          <w:rFonts w:ascii="Times New Roman" w:hAnsi="Times New Roman"/>
        </w:rPr>
      </w:pPr>
      <w:r w:rsidRPr="008B0F84">
        <w:rPr>
          <w:rFonts w:ascii="Times New Roman" w:hAnsi="Times New Roman"/>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8B0F84" w:rsidRDefault="00B540EE" w:rsidP="008B0F84">
      <w:pPr>
        <w:pStyle w:val="a8"/>
        <w:numPr>
          <w:ilvl w:val="0"/>
          <w:numId w:val="130"/>
        </w:numPr>
        <w:tabs>
          <w:tab w:val="left" w:pos="993"/>
        </w:tabs>
        <w:ind w:left="0" w:firstLine="709"/>
        <w:jc w:val="both"/>
        <w:rPr>
          <w:rFonts w:ascii="Times New Roman" w:hAnsi="Times New Roman"/>
        </w:rPr>
      </w:pPr>
      <w:r w:rsidRPr="008B0F84">
        <w:rPr>
          <w:rFonts w:ascii="Times New Roman" w:hAnsi="Times New Roman"/>
        </w:rPr>
        <w:t xml:space="preserve">основанного на системе базовых национальных ценностей российского общества; </w:t>
      </w:r>
    </w:p>
    <w:p w:rsidR="00B540EE" w:rsidRPr="008B0F84" w:rsidRDefault="00B540EE" w:rsidP="008B0F84">
      <w:pPr>
        <w:pStyle w:val="a8"/>
        <w:numPr>
          <w:ilvl w:val="0"/>
          <w:numId w:val="130"/>
        </w:numPr>
        <w:tabs>
          <w:tab w:val="left" w:pos="993"/>
        </w:tabs>
        <w:ind w:left="0" w:firstLine="709"/>
        <w:jc w:val="both"/>
        <w:rPr>
          <w:rFonts w:ascii="Times New Roman" w:hAnsi="Times New Roman"/>
        </w:rPr>
      </w:pPr>
      <w:r w:rsidRPr="008B0F84">
        <w:rPr>
          <w:rFonts w:ascii="Times New Roman" w:hAnsi="Times New Roman"/>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В формировании уклада школьной жизни определяющую роль призвана </w:t>
      </w:r>
      <w:r w:rsidR="007B37F7" w:rsidRPr="008B0F84">
        <w:rPr>
          <w:rFonts w:ascii="Times New Roman" w:hAnsi="Times New Roman"/>
          <w:sz w:val="24"/>
          <w:szCs w:val="24"/>
        </w:rPr>
        <w:t xml:space="preserve">играть </w:t>
      </w:r>
      <w:r w:rsidRPr="008B0F84">
        <w:rPr>
          <w:rFonts w:ascii="Times New Roman" w:hAnsi="Times New Roman"/>
          <w:sz w:val="24"/>
          <w:szCs w:val="24"/>
        </w:rPr>
        <w:t xml:space="preserve">общность участников образовательного процесса: обучающиеся, ученические коллективы, педагогический коллектив </w:t>
      </w:r>
      <w:r w:rsidR="00E873E3" w:rsidRPr="008B0F84">
        <w:rPr>
          <w:rFonts w:ascii="Times New Roman" w:hAnsi="Times New Roman"/>
          <w:sz w:val="24"/>
          <w:szCs w:val="24"/>
        </w:rPr>
        <w:t>гимназии</w:t>
      </w:r>
      <w:r w:rsidRPr="008B0F84">
        <w:rPr>
          <w:rFonts w:ascii="Times New Roman" w:hAnsi="Times New Roman"/>
          <w:sz w:val="24"/>
          <w:szCs w:val="24"/>
        </w:rPr>
        <w:t xml:space="preserve">, администрация, учредитель </w:t>
      </w:r>
      <w:r w:rsidR="00E873E3" w:rsidRPr="008B0F84">
        <w:rPr>
          <w:rFonts w:ascii="Times New Roman" w:hAnsi="Times New Roman"/>
          <w:sz w:val="24"/>
          <w:szCs w:val="24"/>
        </w:rPr>
        <w:t>гимназии</w:t>
      </w:r>
      <w:r w:rsidRPr="008B0F84">
        <w:rPr>
          <w:rFonts w:ascii="Times New Roman" w:hAnsi="Times New Roman"/>
          <w:sz w:val="24"/>
          <w:szCs w:val="24"/>
        </w:rPr>
        <w:t xml:space="preserve">,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w:t>
      </w:r>
      <w:r w:rsidR="001960AE" w:rsidRPr="008B0F84">
        <w:rPr>
          <w:rFonts w:ascii="Times New Roman" w:hAnsi="Times New Roman"/>
          <w:sz w:val="24"/>
          <w:szCs w:val="24"/>
        </w:rPr>
        <w:t>гимназии</w:t>
      </w:r>
      <w:r w:rsidRPr="008B0F84">
        <w:rPr>
          <w:rFonts w:ascii="Times New Roman" w:hAnsi="Times New Roman"/>
          <w:sz w:val="24"/>
          <w:szCs w:val="24"/>
        </w:rPr>
        <w:t>, элементов</w:t>
      </w:r>
      <w:r w:rsidR="001960AE" w:rsidRPr="008B0F84">
        <w:rPr>
          <w:rFonts w:ascii="Times New Roman" w:hAnsi="Times New Roman"/>
          <w:sz w:val="24"/>
          <w:szCs w:val="24"/>
        </w:rPr>
        <w:t xml:space="preserve"> </w:t>
      </w:r>
      <w:r w:rsidRPr="008B0F84">
        <w:rPr>
          <w:rFonts w:ascii="Times New Roman" w:hAnsi="Times New Roman"/>
          <w:sz w:val="24"/>
          <w:szCs w:val="24"/>
        </w:rPr>
        <w:t xml:space="preserve">коллективной жизнедеятельности, обеспечивающих реализацию ценностей и целей.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w:t>
      </w:r>
      <w:r w:rsidR="00A00050" w:rsidRPr="008B0F84">
        <w:rPr>
          <w:rFonts w:ascii="Times New Roman" w:hAnsi="Times New Roman"/>
          <w:sz w:val="24"/>
          <w:szCs w:val="24"/>
        </w:rPr>
        <w:t>некоторые из модельных</w:t>
      </w:r>
      <w:r w:rsidRPr="008B0F84">
        <w:rPr>
          <w:rFonts w:ascii="Times New Roman" w:hAnsi="Times New Roman"/>
          <w:sz w:val="24"/>
          <w:szCs w:val="24"/>
        </w:rPr>
        <w:t xml:space="preserve"> уклад</w:t>
      </w:r>
      <w:r w:rsidR="00A00050" w:rsidRPr="008B0F84">
        <w:rPr>
          <w:rFonts w:ascii="Times New Roman" w:hAnsi="Times New Roman"/>
          <w:sz w:val="24"/>
          <w:szCs w:val="24"/>
        </w:rPr>
        <w:t>ов</w:t>
      </w:r>
      <w:r w:rsidR="00DA159E" w:rsidRPr="008B0F84">
        <w:rPr>
          <w:rFonts w:ascii="Times New Roman" w:hAnsi="Times New Roman"/>
          <w:sz w:val="24"/>
          <w:szCs w:val="24"/>
        </w:rPr>
        <w:t xml:space="preserve">: </w:t>
      </w:r>
    </w:p>
    <w:p w:rsidR="00DA159E" w:rsidRPr="008B0F84" w:rsidRDefault="001960AE" w:rsidP="008B0F84">
      <w:pPr>
        <w:spacing w:after="0" w:line="240" w:lineRule="auto"/>
        <w:ind w:firstLine="709"/>
        <w:jc w:val="both"/>
        <w:rPr>
          <w:rFonts w:ascii="Times New Roman" w:hAnsi="Times New Roman"/>
          <w:sz w:val="24"/>
          <w:szCs w:val="24"/>
        </w:rPr>
      </w:pPr>
      <w:r w:rsidRPr="008B0F84">
        <w:rPr>
          <w:rFonts w:ascii="Times New Roman" w:hAnsi="Times New Roman"/>
          <w:b/>
          <w:bCs/>
          <w:iCs/>
          <w:sz w:val="24"/>
          <w:szCs w:val="24"/>
        </w:rPr>
        <w:t>Г</w:t>
      </w:r>
      <w:r w:rsidR="00DA159E" w:rsidRPr="008B0F84">
        <w:rPr>
          <w:rFonts w:ascii="Times New Roman" w:hAnsi="Times New Roman"/>
          <w:b/>
          <w:bCs/>
          <w:iCs/>
          <w:sz w:val="24"/>
          <w:szCs w:val="24"/>
        </w:rPr>
        <w:t>имназический</w:t>
      </w:r>
      <w:r w:rsidRPr="008B0F84">
        <w:rPr>
          <w:rFonts w:ascii="Times New Roman" w:hAnsi="Times New Roman"/>
          <w:b/>
          <w:bCs/>
          <w:iCs/>
          <w:sz w:val="24"/>
          <w:szCs w:val="24"/>
        </w:rPr>
        <w:t xml:space="preserve"> </w:t>
      </w:r>
      <w:r w:rsidR="00DA159E" w:rsidRPr="008B0F84">
        <w:rPr>
          <w:rFonts w:ascii="Times New Roman" w:hAnsi="Times New Roman"/>
          <w:sz w:val="24"/>
          <w:szCs w:val="24"/>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w:t>
      </w:r>
      <w:r w:rsidR="00DA159E" w:rsidRPr="008B0F84">
        <w:rPr>
          <w:rFonts w:ascii="Times New Roman" w:hAnsi="Times New Roman"/>
          <w:sz w:val="24"/>
          <w:szCs w:val="24"/>
        </w:rPr>
        <w:lastRenderedPageBreak/>
        <w:t xml:space="preserve">в воспитаннике ценятся дисциплинированность, взаимоотношения «педагог – воспитанник» носят императивный характер);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 xml:space="preserve">Основными направлениями деятельности </w:t>
      </w:r>
      <w:r w:rsidR="001960AE" w:rsidRPr="008B0F84">
        <w:rPr>
          <w:rFonts w:ascii="Times New Roman" w:hAnsi="Times New Roman"/>
          <w:b/>
          <w:sz w:val="24"/>
          <w:szCs w:val="24"/>
        </w:rPr>
        <w:t>гимназии</w:t>
      </w:r>
      <w:r w:rsidRPr="008B0F84">
        <w:rPr>
          <w:rFonts w:ascii="Times New Roman" w:hAnsi="Times New Roman"/>
          <w:b/>
          <w:sz w:val="24"/>
          <w:szCs w:val="24"/>
        </w:rPr>
        <w:t xml:space="preserve"> </w:t>
      </w:r>
      <w:r w:rsidRPr="008B0F84">
        <w:rPr>
          <w:rFonts w:ascii="Times New Roman" w:hAnsi="Times New Roman"/>
          <w:sz w:val="24"/>
          <w:szCs w:val="24"/>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8B0F84" w:rsidRDefault="00B540EE" w:rsidP="008B0F84">
      <w:pPr>
        <w:numPr>
          <w:ilvl w:val="0"/>
          <w:numId w:val="168"/>
        </w:numPr>
        <w:tabs>
          <w:tab w:val="left" w:pos="1134"/>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8B0F84">
        <w:rPr>
          <w:rFonts w:ascii="Times New Roman" w:hAnsi="Times New Roman"/>
          <w:sz w:val="24"/>
          <w:szCs w:val="24"/>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8B0F84" w:rsidRDefault="00B540EE" w:rsidP="008B0F84">
      <w:pPr>
        <w:numPr>
          <w:ilvl w:val="0"/>
          <w:numId w:val="168"/>
        </w:numPr>
        <w:tabs>
          <w:tab w:val="left" w:pos="1134"/>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формирование мотивов и ценностей обучающегося в сфере </w:t>
      </w:r>
      <w:r w:rsidR="007B37F7" w:rsidRPr="008B0F84">
        <w:rPr>
          <w:rFonts w:ascii="Times New Roman" w:hAnsi="Times New Roman"/>
          <w:b/>
          <w:sz w:val="24"/>
          <w:szCs w:val="24"/>
        </w:rPr>
        <w:t>отношени</w:t>
      </w:r>
      <w:r w:rsidR="009E3A2F" w:rsidRPr="008B0F84">
        <w:rPr>
          <w:rFonts w:ascii="Times New Roman" w:hAnsi="Times New Roman"/>
          <w:b/>
          <w:sz w:val="24"/>
          <w:szCs w:val="24"/>
        </w:rPr>
        <w:t>й</w:t>
      </w:r>
      <w:r w:rsidR="00916BF3" w:rsidRPr="008B0F84">
        <w:rPr>
          <w:rFonts w:ascii="Times New Roman" w:hAnsi="Times New Roman"/>
          <w:b/>
          <w:sz w:val="24"/>
          <w:szCs w:val="24"/>
        </w:rPr>
        <w:t xml:space="preserve"> </w:t>
      </w:r>
      <w:r w:rsidRPr="008B0F84">
        <w:rPr>
          <w:rFonts w:ascii="Times New Roman" w:hAnsi="Times New Roman"/>
          <w:b/>
          <w:sz w:val="24"/>
          <w:szCs w:val="24"/>
        </w:rPr>
        <w:t>к России как Отечеству</w:t>
      </w:r>
      <w:r w:rsidRPr="008B0F84">
        <w:rPr>
          <w:rFonts w:ascii="Times New Roman" w:hAnsi="Times New Roman"/>
          <w:sz w:val="24"/>
          <w:szCs w:val="24"/>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8B0F84" w:rsidRDefault="00DA159E" w:rsidP="008B0F84">
      <w:pPr>
        <w:numPr>
          <w:ilvl w:val="0"/>
          <w:numId w:val="168"/>
        </w:numPr>
        <w:tabs>
          <w:tab w:val="left" w:pos="1134"/>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включение обучающихся в процессы </w:t>
      </w:r>
      <w:r w:rsidRPr="008B0F84">
        <w:rPr>
          <w:rFonts w:ascii="Times New Roman" w:hAnsi="Times New Roman"/>
          <w:b/>
          <w:sz w:val="24"/>
          <w:szCs w:val="24"/>
        </w:rPr>
        <w:t>общественной самоорганизации</w:t>
      </w:r>
      <w:r w:rsidRPr="008B0F84">
        <w:rPr>
          <w:rFonts w:ascii="Times New Roman" w:hAnsi="Times New Roman"/>
          <w:sz w:val="24"/>
          <w:szCs w:val="24"/>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w:t>
      </w:r>
      <w:r w:rsidR="00916BF3" w:rsidRPr="008B0F84">
        <w:rPr>
          <w:rFonts w:ascii="Times New Roman" w:hAnsi="Times New Roman"/>
          <w:sz w:val="24"/>
          <w:szCs w:val="24"/>
        </w:rPr>
        <w:t>гимназии</w:t>
      </w:r>
      <w:r w:rsidRPr="008B0F84">
        <w:rPr>
          <w:rFonts w:ascii="Times New Roman" w:hAnsi="Times New Roman"/>
          <w:sz w:val="24"/>
          <w:szCs w:val="24"/>
        </w:rPr>
        <w:t>, класса,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8B0F84">
        <w:rPr>
          <w:rFonts w:ascii="Times New Roman" w:hAnsi="Times New Roman"/>
          <w:sz w:val="24"/>
          <w:szCs w:val="24"/>
        </w:rPr>
        <w:t>)</w:t>
      </w:r>
      <w:r w:rsidRPr="008B0F84">
        <w:rPr>
          <w:rFonts w:ascii="Times New Roman" w:hAnsi="Times New Roman"/>
          <w:sz w:val="24"/>
          <w:szCs w:val="24"/>
        </w:rPr>
        <w:t xml:space="preserve">; </w:t>
      </w:r>
    </w:p>
    <w:p w:rsidR="00DA159E" w:rsidRPr="008B0F84" w:rsidRDefault="00DA159E" w:rsidP="008B0F84">
      <w:pPr>
        <w:numPr>
          <w:ilvl w:val="0"/>
          <w:numId w:val="168"/>
        </w:numPr>
        <w:tabs>
          <w:tab w:val="left" w:pos="1134"/>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8B0F84" w:rsidRDefault="00B540EE" w:rsidP="008B0F84">
      <w:pPr>
        <w:numPr>
          <w:ilvl w:val="0"/>
          <w:numId w:val="168"/>
        </w:numPr>
        <w:tabs>
          <w:tab w:val="left" w:pos="1134"/>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формирование мотивов и ценностей обучающегося в сфере </w:t>
      </w:r>
      <w:r w:rsidRPr="008B0F84">
        <w:rPr>
          <w:rFonts w:ascii="Times New Roman" w:hAnsi="Times New Roman"/>
          <w:b/>
          <w:sz w:val="24"/>
          <w:szCs w:val="24"/>
        </w:rPr>
        <w:t>трудовых отношений и выбора будущей профессии</w:t>
      </w:r>
      <w:r w:rsidRPr="008B0F84">
        <w:rPr>
          <w:rFonts w:ascii="Times New Roman" w:hAnsi="Times New Roman"/>
          <w:sz w:val="24"/>
          <w:szCs w:val="24"/>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w:t>
      </w:r>
      <w:r w:rsidR="00916BF3" w:rsidRPr="008B0F84">
        <w:rPr>
          <w:rFonts w:ascii="Times New Roman" w:hAnsi="Times New Roman"/>
          <w:sz w:val="24"/>
          <w:szCs w:val="24"/>
        </w:rPr>
        <w:t xml:space="preserve"> </w:t>
      </w:r>
      <w:r w:rsidRPr="008B0F84">
        <w:rPr>
          <w:rFonts w:ascii="Times New Roman" w:hAnsi="Times New Roman"/>
          <w:sz w:val="24"/>
          <w:szCs w:val="24"/>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w:t>
      </w:r>
      <w:r w:rsidRPr="008B0F84">
        <w:rPr>
          <w:rFonts w:ascii="Times New Roman" w:hAnsi="Times New Roman"/>
          <w:sz w:val="24"/>
          <w:szCs w:val="24"/>
        </w:rPr>
        <w:lastRenderedPageBreak/>
        <w:t xml:space="preserve">образования и выбора профессии (в том числе компьютерного профессионального тестирования и тренинга в специализированных центрах); </w:t>
      </w:r>
    </w:p>
    <w:p w:rsidR="00B540EE" w:rsidRPr="008B0F84" w:rsidRDefault="00B540EE" w:rsidP="008B0F84">
      <w:pPr>
        <w:numPr>
          <w:ilvl w:val="0"/>
          <w:numId w:val="168"/>
        </w:numPr>
        <w:tabs>
          <w:tab w:val="left" w:pos="1134"/>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формирование мотивационно-ценностных отношений обучающегося в сфере </w:t>
      </w:r>
      <w:r w:rsidRPr="008B0F84">
        <w:rPr>
          <w:rFonts w:ascii="Times New Roman" w:hAnsi="Times New Roman"/>
          <w:b/>
          <w:sz w:val="24"/>
          <w:szCs w:val="24"/>
        </w:rPr>
        <w:t>самопознания, самоопределения, самореализации, самосовершенствования</w:t>
      </w:r>
      <w:r w:rsidRPr="008B0F84">
        <w:rPr>
          <w:rFonts w:ascii="Times New Roman" w:hAnsi="Times New Roman"/>
          <w:sz w:val="24"/>
          <w:szCs w:val="24"/>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8B0F84" w:rsidRDefault="00B540EE" w:rsidP="008B0F84">
      <w:pPr>
        <w:numPr>
          <w:ilvl w:val="0"/>
          <w:numId w:val="168"/>
        </w:numPr>
        <w:tabs>
          <w:tab w:val="left" w:pos="1134"/>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формирование мотивационно-ценностных отношений обучающегося в сфере </w:t>
      </w:r>
      <w:r w:rsidRPr="008B0F84">
        <w:rPr>
          <w:rFonts w:ascii="Times New Roman" w:hAnsi="Times New Roman"/>
          <w:b/>
          <w:sz w:val="24"/>
          <w:szCs w:val="24"/>
        </w:rPr>
        <w:t>здорового образа жизни</w:t>
      </w:r>
      <w:r w:rsidRPr="008B0F84">
        <w:rPr>
          <w:rFonts w:ascii="Times New Roman" w:hAnsi="Times New Roman"/>
          <w:sz w:val="24"/>
          <w:szCs w:val="24"/>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8B0F84">
        <w:rPr>
          <w:rFonts w:ascii="Times New Roman" w:hAnsi="Times New Roman"/>
          <w:sz w:val="24"/>
          <w:szCs w:val="24"/>
        </w:rPr>
        <w:t>;</w:t>
      </w:r>
      <w:r w:rsidR="001F42F3" w:rsidRPr="008B0F84">
        <w:rPr>
          <w:rFonts w:ascii="Times New Roman" w:hAnsi="Times New Roman"/>
          <w:sz w:val="24"/>
          <w:szCs w:val="24"/>
        </w:rPr>
        <w:t>формирование устойчивого отрицательного отношения к аддиктивным проявлениям различного рода</w:t>
      </w:r>
      <w:r w:rsidR="00AA1567" w:rsidRPr="008B0F84">
        <w:rPr>
          <w:rFonts w:ascii="Times New Roman" w:hAnsi="Times New Roman"/>
          <w:sz w:val="24"/>
          <w:szCs w:val="24"/>
        </w:rPr>
        <w:t xml:space="preserve"> – наркозависимость, алкоголизм, игромания, табакокурение, интернет-зависимость и др., как факторам ограничивающим свободу личности</w:t>
      </w:r>
      <w:r w:rsidRPr="008B0F84">
        <w:rPr>
          <w:rFonts w:ascii="Times New Roman" w:hAnsi="Times New Roman"/>
          <w:sz w:val="24"/>
          <w:szCs w:val="24"/>
        </w:rPr>
        <w:t xml:space="preserve">); </w:t>
      </w:r>
    </w:p>
    <w:p w:rsidR="00B540EE" w:rsidRPr="008B0F84" w:rsidRDefault="00B540EE" w:rsidP="008B0F84">
      <w:pPr>
        <w:numPr>
          <w:ilvl w:val="0"/>
          <w:numId w:val="168"/>
        </w:numPr>
        <w:tabs>
          <w:tab w:val="left" w:pos="1134"/>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формирование мотивов и ценностей обучающегося в сфере </w:t>
      </w:r>
      <w:r w:rsidRPr="008B0F84">
        <w:rPr>
          <w:rFonts w:ascii="Times New Roman" w:hAnsi="Times New Roman"/>
          <w:b/>
          <w:sz w:val="24"/>
          <w:szCs w:val="24"/>
        </w:rPr>
        <w:t>отношений к природе</w:t>
      </w:r>
      <w:r w:rsidR="005C21E1" w:rsidRPr="008B0F84">
        <w:rPr>
          <w:rFonts w:ascii="Times New Roman" w:hAnsi="Times New Roman"/>
          <w:b/>
          <w:sz w:val="24"/>
          <w:szCs w:val="24"/>
        </w:rPr>
        <w:t xml:space="preserve"> </w:t>
      </w:r>
      <w:r w:rsidRPr="008B0F84">
        <w:rPr>
          <w:rFonts w:ascii="Times New Roman" w:hAnsi="Times New Roman"/>
          <w:sz w:val="24"/>
          <w:szCs w:val="24"/>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8B0F84" w:rsidRDefault="00B540EE" w:rsidP="008B0F84">
      <w:pPr>
        <w:numPr>
          <w:ilvl w:val="0"/>
          <w:numId w:val="168"/>
        </w:numPr>
        <w:tabs>
          <w:tab w:val="left" w:pos="1134"/>
        </w:tabs>
        <w:spacing w:after="0" w:line="240" w:lineRule="auto"/>
        <w:ind w:left="0" w:firstLine="709"/>
        <w:jc w:val="both"/>
        <w:rPr>
          <w:rFonts w:ascii="Times New Roman" w:hAnsi="Times New Roman"/>
          <w:sz w:val="24"/>
          <w:szCs w:val="24"/>
        </w:rPr>
      </w:pPr>
      <w:r w:rsidRPr="008B0F84">
        <w:rPr>
          <w:rFonts w:ascii="Times New Roman" w:hAnsi="Times New Roman"/>
          <w:sz w:val="24"/>
          <w:szCs w:val="24"/>
        </w:rPr>
        <w:t xml:space="preserve">формирование мотивационно-ценностных отношений обучающегося в </w:t>
      </w:r>
      <w:r w:rsidRPr="008B0F84">
        <w:rPr>
          <w:rFonts w:ascii="Times New Roman" w:hAnsi="Times New Roman"/>
          <w:b/>
          <w:sz w:val="24"/>
          <w:szCs w:val="24"/>
        </w:rPr>
        <w:t>сфере искусства</w:t>
      </w:r>
      <w:r w:rsidRPr="008B0F84">
        <w:rPr>
          <w:rFonts w:ascii="Times New Roman" w:hAnsi="Times New Roman"/>
          <w:sz w:val="24"/>
          <w:szCs w:val="24"/>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8B0F84" w:rsidRDefault="00B540EE" w:rsidP="008B0F84">
      <w:pPr>
        <w:spacing w:after="0" w:line="240" w:lineRule="auto"/>
        <w:ind w:firstLine="709"/>
        <w:jc w:val="both"/>
        <w:rPr>
          <w:rFonts w:ascii="Times New Roman" w:hAnsi="Times New Roman"/>
          <w:sz w:val="24"/>
          <w:szCs w:val="24"/>
        </w:rPr>
      </w:pPr>
    </w:p>
    <w:p w:rsidR="00B540EE" w:rsidRPr="008B0F84" w:rsidRDefault="001341D0" w:rsidP="008B0F84">
      <w:pPr>
        <w:pStyle w:val="3"/>
        <w:spacing w:before="0" w:beforeAutospacing="0" w:after="0" w:afterAutospacing="0"/>
        <w:jc w:val="center"/>
        <w:rPr>
          <w:sz w:val="24"/>
          <w:szCs w:val="24"/>
        </w:rPr>
      </w:pPr>
      <w:bookmarkStart w:id="313" w:name="_Toc410654047"/>
      <w:bookmarkStart w:id="314" w:name="_Toc409691721"/>
      <w:bookmarkStart w:id="315" w:name="_Toc414553259"/>
      <w:r w:rsidRPr="008B0F84">
        <w:rPr>
          <w:sz w:val="24"/>
          <w:szCs w:val="24"/>
        </w:rPr>
        <w:t xml:space="preserve">2.3.3. </w:t>
      </w:r>
      <w:r w:rsidR="00B540EE" w:rsidRPr="008B0F84">
        <w:rPr>
          <w:sz w:val="24"/>
          <w:szCs w:val="24"/>
        </w:rPr>
        <w:t>Содержание, виды деятельности и формы занятий с обучающимися</w:t>
      </w:r>
      <w:bookmarkStart w:id="316" w:name="_Toc410654048"/>
      <w:bookmarkEnd w:id="313"/>
      <w:r w:rsidR="005C21E1" w:rsidRPr="008B0F84">
        <w:rPr>
          <w:sz w:val="24"/>
          <w:szCs w:val="24"/>
        </w:rPr>
        <w:t xml:space="preserve"> </w:t>
      </w:r>
      <w:r w:rsidR="00B540EE" w:rsidRPr="008B0F84">
        <w:rPr>
          <w:sz w:val="24"/>
          <w:szCs w:val="24"/>
        </w:rPr>
        <w:t>(по направлениям духовно-нравственного развития, воспитания и</w:t>
      </w:r>
      <w:bookmarkStart w:id="317" w:name="_Toc410654049"/>
      <w:bookmarkEnd w:id="316"/>
      <w:r w:rsidR="005C21E1" w:rsidRPr="008B0F84">
        <w:rPr>
          <w:sz w:val="24"/>
          <w:szCs w:val="24"/>
        </w:rPr>
        <w:t xml:space="preserve"> </w:t>
      </w:r>
      <w:r w:rsidR="00B540EE" w:rsidRPr="008B0F84">
        <w:rPr>
          <w:sz w:val="24"/>
          <w:szCs w:val="24"/>
        </w:rPr>
        <w:t>социализации обучающихся)</w:t>
      </w:r>
      <w:bookmarkEnd w:id="314"/>
      <w:bookmarkEnd w:id="315"/>
      <w:bookmarkEnd w:id="317"/>
    </w:p>
    <w:p w:rsidR="00DA159E" w:rsidRPr="008B0F84" w:rsidRDefault="00DA159E" w:rsidP="008B0F84">
      <w:pPr>
        <w:tabs>
          <w:tab w:val="left" w:pos="1134"/>
        </w:tabs>
        <w:spacing w:after="0" w:line="240" w:lineRule="auto"/>
        <w:ind w:firstLine="851"/>
        <w:jc w:val="both"/>
        <w:rPr>
          <w:rFonts w:ascii="Times New Roman" w:hAnsi="Times New Roman"/>
          <w:sz w:val="24"/>
          <w:szCs w:val="24"/>
        </w:rPr>
      </w:pPr>
      <w:r w:rsidRPr="008B0F84">
        <w:rPr>
          <w:rFonts w:ascii="Times New Roman" w:hAnsi="Times New Roman"/>
          <w:sz w:val="24"/>
          <w:szCs w:val="24"/>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8B0F84" w:rsidRDefault="00DA159E" w:rsidP="008B0F84">
      <w:pPr>
        <w:tabs>
          <w:tab w:val="left" w:pos="1134"/>
        </w:tabs>
        <w:spacing w:after="0" w:line="240" w:lineRule="auto"/>
        <w:ind w:firstLine="851"/>
        <w:jc w:val="both"/>
        <w:rPr>
          <w:rFonts w:ascii="Times New Roman" w:hAnsi="Times New Roman"/>
          <w:sz w:val="24"/>
          <w:szCs w:val="24"/>
        </w:rPr>
      </w:pPr>
      <w:r w:rsidRPr="008B0F84">
        <w:rPr>
          <w:rFonts w:ascii="Times New Roman" w:hAnsi="Times New Roman"/>
          <w:sz w:val="24"/>
          <w:szCs w:val="24"/>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8B0F84" w:rsidRDefault="00DA159E" w:rsidP="008B0F84">
      <w:pPr>
        <w:tabs>
          <w:tab w:val="left" w:pos="1134"/>
        </w:tabs>
        <w:spacing w:after="0" w:line="240" w:lineRule="auto"/>
        <w:ind w:firstLine="851"/>
        <w:jc w:val="both"/>
        <w:rPr>
          <w:rFonts w:ascii="Times New Roman" w:hAnsi="Times New Roman"/>
          <w:sz w:val="24"/>
          <w:szCs w:val="24"/>
        </w:rPr>
      </w:pPr>
      <w:r w:rsidRPr="008B0F84">
        <w:rPr>
          <w:rFonts w:ascii="Times New Roman" w:hAnsi="Times New Roman"/>
          <w:sz w:val="24"/>
          <w:szCs w:val="24"/>
        </w:rPr>
        <w:t>-  информационное и коммуникативное обеспечение рефлексии обучающихся межличностных отношений с окружающими;</w:t>
      </w:r>
    </w:p>
    <w:p w:rsidR="00DA159E" w:rsidRPr="008B0F84" w:rsidRDefault="00DA159E" w:rsidP="008B0F84">
      <w:pPr>
        <w:tabs>
          <w:tab w:val="left" w:pos="1134"/>
        </w:tabs>
        <w:spacing w:after="0" w:line="240" w:lineRule="auto"/>
        <w:ind w:firstLine="851"/>
        <w:jc w:val="both"/>
        <w:rPr>
          <w:rFonts w:ascii="Times New Roman" w:hAnsi="Times New Roman"/>
          <w:sz w:val="24"/>
          <w:szCs w:val="24"/>
        </w:rPr>
      </w:pPr>
      <w:r w:rsidRPr="008B0F84">
        <w:rPr>
          <w:rFonts w:ascii="Times New Roman" w:hAnsi="Times New Roman"/>
          <w:sz w:val="24"/>
          <w:szCs w:val="24"/>
        </w:rPr>
        <w:lastRenderedPageBreak/>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8B0F84" w:rsidRDefault="00AA1567" w:rsidP="008B0F84">
      <w:pPr>
        <w:tabs>
          <w:tab w:val="left" w:pos="1134"/>
        </w:tabs>
        <w:spacing w:after="0" w:line="240" w:lineRule="auto"/>
        <w:ind w:firstLine="851"/>
        <w:jc w:val="both"/>
        <w:rPr>
          <w:rFonts w:ascii="Times New Roman" w:hAnsi="Times New Roman"/>
          <w:sz w:val="24"/>
          <w:szCs w:val="24"/>
        </w:rPr>
      </w:pPr>
      <w:r w:rsidRPr="008B0F84">
        <w:rPr>
          <w:rFonts w:ascii="Times New Roman" w:hAnsi="Times New Roman"/>
          <w:sz w:val="24"/>
          <w:szCs w:val="24"/>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Формирование мотивов и ценностей обучающегося </w:t>
      </w:r>
      <w:r w:rsidRPr="008B0F84">
        <w:rPr>
          <w:rFonts w:ascii="Times New Roman" w:hAnsi="Times New Roman"/>
          <w:b/>
          <w:sz w:val="24"/>
          <w:szCs w:val="24"/>
        </w:rPr>
        <w:t>в сфере отношений к России как Отечеству</w:t>
      </w:r>
      <w:r w:rsidR="005C21E1" w:rsidRPr="008B0F84">
        <w:rPr>
          <w:rFonts w:ascii="Times New Roman" w:hAnsi="Times New Roman"/>
          <w:b/>
          <w:sz w:val="24"/>
          <w:szCs w:val="24"/>
        </w:rPr>
        <w:t xml:space="preserve"> </w:t>
      </w:r>
      <w:r w:rsidR="00DA159E" w:rsidRPr="008B0F84">
        <w:rPr>
          <w:rFonts w:ascii="Times New Roman" w:hAnsi="Times New Roman"/>
          <w:sz w:val="24"/>
          <w:szCs w:val="24"/>
        </w:rPr>
        <w:t xml:space="preserve">предполагает  получение обучающимся опыта переживания и позитивного отношения к Отечеству,  который обеспечивается </w:t>
      </w:r>
      <w:r w:rsidRPr="008B0F84">
        <w:rPr>
          <w:rFonts w:ascii="Times New Roman" w:hAnsi="Times New Roman"/>
          <w:sz w:val="24"/>
          <w:szCs w:val="24"/>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w:t>
      </w:r>
      <w:r w:rsidR="005C21E1" w:rsidRPr="008B0F84">
        <w:rPr>
          <w:rFonts w:ascii="Times New Roman" w:hAnsi="Times New Roman"/>
          <w:sz w:val="24"/>
          <w:szCs w:val="24"/>
        </w:rPr>
        <w:t>гимназии</w:t>
      </w:r>
      <w:r w:rsidRPr="008B0F84">
        <w:rPr>
          <w:rFonts w:ascii="Times New Roman" w:hAnsi="Times New Roman"/>
          <w:sz w:val="24"/>
          <w:szCs w:val="24"/>
        </w:rPr>
        <w:t xml:space="preserve">. </w:t>
      </w:r>
    </w:p>
    <w:p w:rsidR="00CB7527" w:rsidRPr="008B0F84" w:rsidRDefault="00CB752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Включение обучающихся </w:t>
      </w:r>
      <w:r w:rsidRPr="008B0F84">
        <w:rPr>
          <w:rFonts w:ascii="Times New Roman" w:hAnsi="Times New Roman"/>
          <w:b/>
          <w:sz w:val="24"/>
          <w:szCs w:val="24"/>
        </w:rPr>
        <w:t>в сферу общественной самоорганизации</w:t>
      </w:r>
      <w:r w:rsidRPr="008B0F84">
        <w:rPr>
          <w:rFonts w:ascii="Times New Roman" w:hAnsi="Times New Roman"/>
          <w:sz w:val="24"/>
          <w:szCs w:val="24"/>
        </w:rPr>
        <w:t xml:space="preserve"> осуществля</w:t>
      </w:r>
      <w:r w:rsidR="005C21E1" w:rsidRPr="008B0F84">
        <w:rPr>
          <w:rFonts w:ascii="Times New Roman" w:hAnsi="Times New Roman"/>
          <w:sz w:val="24"/>
          <w:szCs w:val="24"/>
        </w:rPr>
        <w:t xml:space="preserve">ется </w:t>
      </w:r>
      <w:r w:rsidRPr="008B0F84">
        <w:rPr>
          <w:rFonts w:ascii="Times New Roman" w:hAnsi="Times New Roman"/>
          <w:sz w:val="24"/>
          <w:szCs w:val="24"/>
        </w:rPr>
        <w:t xml:space="preserve">в </w:t>
      </w:r>
      <w:r w:rsidR="005C21E1" w:rsidRPr="008B0F84">
        <w:rPr>
          <w:rFonts w:ascii="Times New Roman" w:hAnsi="Times New Roman"/>
          <w:sz w:val="24"/>
          <w:szCs w:val="24"/>
        </w:rPr>
        <w:t xml:space="preserve">гимназии </w:t>
      </w:r>
      <w:r w:rsidRPr="008B0F84">
        <w:rPr>
          <w:rFonts w:ascii="Times New Roman" w:hAnsi="Times New Roman"/>
          <w:sz w:val="24"/>
          <w:szCs w:val="24"/>
        </w:rPr>
        <w:t xml:space="preserve"> (приобщение</w:t>
      </w:r>
      <w:r w:rsidR="005C21E1" w:rsidRPr="008B0F84">
        <w:rPr>
          <w:rFonts w:ascii="Times New Roman" w:hAnsi="Times New Roman"/>
          <w:sz w:val="24"/>
          <w:szCs w:val="24"/>
        </w:rPr>
        <w:t>м</w:t>
      </w:r>
      <w:r w:rsidRPr="008B0F84">
        <w:rPr>
          <w:rFonts w:ascii="Times New Roman" w:hAnsi="Times New Roman"/>
          <w:sz w:val="24"/>
          <w:szCs w:val="24"/>
        </w:rPr>
        <w:t xml:space="preserve">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w:t>
      </w:r>
      <w:r w:rsidR="005C21E1" w:rsidRPr="008B0F84">
        <w:rPr>
          <w:rFonts w:ascii="Times New Roman" w:hAnsi="Times New Roman"/>
          <w:sz w:val="24"/>
          <w:szCs w:val="24"/>
        </w:rPr>
        <w:t>гимназии</w:t>
      </w:r>
      <w:r w:rsidRPr="008B0F84">
        <w:rPr>
          <w:rFonts w:ascii="Times New Roman" w:hAnsi="Times New Roman"/>
          <w:sz w:val="24"/>
          <w:szCs w:val="24"/>
        </w:rPr>
        <w:t xml:space="preserve">, класса,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8B0F84" w:rsidRDefault="00CB752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Включение обучающихся в сферу общественной самоорганизации предусматривает следующие этапы: </w:t>
      </w:r>
    </w:p>
    <w:p w:rsidR="00CB7527" w:rsidRPr="008B0F84" w:rsidRDefault="00CB7527" w:rsidP="008B0F84">
      <w:pPr>
        <w:pStyle w:val="a8"/>
        <w:numPr>
          <w:ilvl w:val="0"/>
          <w:numId w:val="131"/>
        </w:numPr>
        <w:tabs>
          <w:tab w:val="left" w:pos="993"/>
        </w:tabs>
        <w:ind w:left="0" w:firstLine="709"/>
        <w:jc w:val="both"/>
        <w:rPr>
          <w:rFonts w:ascii="Times New Roman" w:hAnsi="Times New Roman"/>
        </w:rPr>
      </w:pPr>
      <w:r w:rsidRPr="008B0F84">
        <w:rPr>
          <w:rFonts w:ascii="Times New Roman" w:hAnsi="Times New Roman"/>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8B0F84" w:rsidRDefault="00CB7527" w:rsidP="008B0F84">
      <w:pPr>
        <w:pStyle w:val="a8"/>
        <w:numPr>
          <w:ilvl w:val="0"/>
          <w:numId w:val="131"/>
        </w:numPr>
        <w:tabs>
          <w:tab w:val="left" w:pos="993"/>
        </w:tabs>
        <w:ind w:left="0" w:firstLine="709"/>
        <w:jc w:val="both"/>
        <w:rPr>
          <w:rFonts w:ascii="Times New Roman" w:hAnsi="Times New Roman"/>
        </w:rPr>
      </w:pPr>
      <w:r w:rsidRPr="008B0F84">
        <w:rPr>
          <w:rFonts w:ascii="Times New Roman" w:hAnsi="Times New Roman"/>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8B0F84" w:rsidRDefault="00CB7527" w:rsidP="008B0F84">
      <w:pPr>
        <w:pStyle w:val="a8"/>
        <w:numPr>
          <w:ilvl w:val="0"/>
          <w:numId w:val="131"/>
        </w:numPr>
        <w:tabs>
          <w:tab w:val="left" w:pos="993"/>
        </w:tabs>
        <w:ind w:left="0" w:firstLine="709"/>
        <w:jc w:val="both"/>
        <w:rPr>
          <w:rFonts w:ascii="Times New Roman" w:hAnsi="Times New Roman"/>
        </w:rPr>
      </w:pPr>
      <w:r w:rsidRPr="008B0F84">
        <w:rPr>
          <w:rFonts w:ascii="Times New Roman" w:hAnsi="Times New Roman"/>
        </w:rPr>
        <w:t xml:space="preserve">обучение </w:t>
      </w:r>
      <w:r w:rsidR="00C643AC" w:rsidRPr="008B0F84">
        <w:rPr>
          <w:rFonts w:ascii="Times New Roman" w:hAnsi="Times New Roman"/>
        </w:rPr>
        <w:t>обучающихся</w:t>
      </w:r>
      <w:r w:rsidRPr="008B0F84">
        <w:rPr>
          <w:rFonts w:ascii="Times New Roman" w:hAnsi="Times New Roman"/>
        </w:rPr>
        <w:t xml:space="preserve">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8B0F84" w:rsidRDefault="00CB7527" w:rsidP="008B0F84">
      <w:pPr>
        <w:pStyle w:val="a8"/>
        <w:numPr>
          <w:ilvl w:val="0"/>
          <w:numId w:val="131"/>
        </w:numPr>
        <w:tabs>
          <w:tab w:val="left" w:pos="993"/>
        </w:tabs>
        <w:ind w:left="0" w:firstLine="709"/>
        <w:jc w:val="both"/>
        <w:rPr>
          <w:rFonts w:ascii="Times New Roman" w:hAnsi="Times New Roman"/>
        </w:rPr>
      </w:pPr>
      <w:r w:rsidRPr="008B0F84">
        <w:rPr>
          <w:rFonts w:ascii="Times New Roman" w:hAnsi="Times New Roman"/>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8B0F84" w:rsidRDefault="00CB7527" w:rsidP="008B0F84">
      <w:pPr>
        <w:pStyle w:val="a8"/>
        <w:numPr>
          <w:ilvl w:val="0"/>
          <w:numId w:val="131"/>
        </w:numPr>
        <w:tabs>
          <w:tab w:val="left" w:pos="993"/>
        </w:tabs>
        <w:ind w:left="0" w:firstLine="709"/>
        <w:jc w:val="both"/>
        <w:rPr>
          <w:rFonts w:ascii="Times New Roman" w:hAnsi="Times New Roman"/>
        </w:rPr>
      </w:pPr>
      <w:r w:rsidRPr="008B0F84">
        <w:rPr>
          <w:rFonts w:ascii="Times New Roman" w:hAnsi="Times New Roman"/>
        </w:rPr>
        <w:t xml:space="preserve">содействие обучающимся в осознания внутренних (собственных) ресурсов и внешних ресурсов (ресурсов среды), обеспечивающих успешное участие </w:t>
      </w:r>
      <w:r w:rsidR="00C643AC" w:rsidRPr="008B0F84">
        <w:rPr>
          <w:rFonts w:ascii="Times New Roman" w:hAnsi="Times New Roman"/>
        </w:rPr>
        <w:t>обучающегося</w:t>
      </w:r>
      <w:r w:rsidRPr="008B0F84">
        <w:rPr>
          <w:rFonts w:ascii="Times New Roman" w:hAnsi="Times New Roman"/>
        </w:rPr>
        <w:t xml:space="preserve"> в социальной деятельности; </w:t>
      </w:r>
    </w:p>
    <w:p w:rsidR="00CB7527" w:rsidRPr="008B0F84" w:rsidRDefault="00CB7527" w:rsidP="008B0F84">
      <w:pPr>
        <w:pStyle w:val="a8"/>
        <w:numPr>
          <w:ilvl w:val="0"/>
          <w:numId w:val="131"/>
        </w:numPr>
        <w:tabs>
          <w:tab w:val="left" w:pos="993"/>
        </w:tabs>
        <w:ind w:left="0" w:firstLine="709"/>
        <w:jc w:val="both"/>
        <w:rPr>
          <w:rFonts w:ascii="Times New Roman" w:hAnsi="Times New Roman"/>
        </w:rPr>
      </w:pPr>
      <w:r w:rsidRPr="008B0F84">
        <w:rPr>
          <w:rFonts w:ascii="Times New Roman" w:hAnsi="Times New Roman"/>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8B0F84" w:rsidRDefault="00CB7527" w:rsidP="008B0F84">
      <w:pPr>
        <w:pStyle w:val="a8"/>
        <w:numPr>
          <w:ilvl w:val="0"/>
          <w:numId w:val="131"/>
        </w:numPr>
        <w:tabs>
          <w:tab w:val="left" w:pos="993"/>
        </w:tabs>
        <w:ind w:left="0" w:firstLine="709"/>
        <w:jc w:val="both"/>
        <w:rPr>
          <w:rFonts w:ascii="Times New Roman" w:hAnsi="Times New Roman"/>
        </w:rPr>
      </w:pPr>
      <w:r w:rsidRPr="008B0F84">
        <w:rPr>
          <w:rFonts w:ascii="Times New Roman" w:hAnsi="Times New Roman"/>
        </w:rPr>
        <w:t xml:space="preserve">обеспечение проблематизации </w:t>
      </w:r>
      <w:r w:rsidR="00C643AC" w:rsidRPr="008B0F84">
        <w:rPr>
          <w:rFonts w:ascii="Times New Roman" w:hAnsi="Times New Roman"/>
        </w:rPr>
        <w:t>обучающихся</w:t>
      </w:r>
      <w:r w:rsidRPr="008B0F84">
        <w:rPr>
          <w:rFonts w:ascii="Times New Roman" w:hAnsi="Times New Roman"/>
        </w:rPr>
        <w:t xml:space="preserve">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8B0F84" w:rsidRDefault="00CB7527" w:rsidP="008B0F84">
      <w:pPr>
        <w:pStyle w:val="a8"/>
        <w:numPr>
          <w:ilvl w:val="0"/>
          <w:numId w:val="131"/>
        </w:numPr>
        <w:tabs>
          <w:tab w:val="left" w:pos="993"/>
        </w:tabs>
        <w:ind w:left="0" w:firstLine="709"/>
        <w:jc w:val="both"/>
        <w:rPr>
          <w:rFonts w:ascii="Times New Roman" w:hAnsi="Times New Roman"/>
        </w:rPr>
      </w:pPr>
      <w:r w:rsidRPr="008B0F84">
        <w:rPr>
          <w:rFonts w:ascii="Times New Roman" w:hAnsi="Times New Roman"/>
        </w:rPr>
        <w:t xml:space="preserve">содействие </w:t>
      </w:r>
      <w:r w:rsidR="00C643AC" w:rsidRPr="008B0F84">
        <w:rPr>
          <w:rFonts w:ascii="Times New Roman" w:hAnsi="Times New Roman"/>
        </w:rPr>
        <w:t>обучающимся</w:t>
      </w:r>
      <w:r w:rsidRPr="008B0F84">
        <w:rPr>
          <w:rFonts w:ascii="Times New Roman" w:hAnsi="Times New Roman"/>
        </w:rPr>
        <w:t xml:space="preserve"> в проектировании и планировании собственного участия в социальной деятельности. </w:t>
      </w:r>
    </w:p>
    <w:p w:rsidR="00B540EE" w:rsidRPr="008B0F84" w:rsidRDefault="00CB752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8B0F84">
        <w:rPr>
          <w:rFonts w:ascii="Times New Roman" w:hAnsi="Times New Roman"/>
          <w:sz w:val="24"/>
          <w:szCs w:val="24"/>
        </w:rPr>
        <w:t xml:space="preserve">коллективное проведение, коллективный анализ. </w:t>
      </w:r>
    </w:p>
    <w:p w:rsidR="00CB7527"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lastRenderedPageBreak/>
        <w:t xml:space="preserve">При формировании ответственного </w:t>
      </w:r>
      <w:r w:rsidRPr="008B0F84">
        <w:rPr>
          <w:rFonts w:ascii="Times New Roman" w:hAnsi="Times New Roman"/>
          <w:b/>
          <w:sz w:val="24"/>
          <w:szCs w:val="24"/>
        </w:rPr>
        <w:t>отношения к учебно-познавательной деятельности</w:t>
      </w:r>
      <w:r w:rsidR="00C643AC" w:rsidRPr="008B0F84">
        <w:rPr>
          <w:rFonts w:ascii="Times New Roman" w:hAnsi="Times New Roman"/>
          <w:b/>
          <w:sz w:val="24"/>
          <w:szCs w:val="24"/>
        </w:rPr>
        <w:t xml:space="preserve"> </w:t>
      </w:r>
      <w:r w:rsidR="00CB7527" w:rsidRPr="008B0F84">
        <w:rPr>
          <w:rFonts w:ascii="Times New Roman" w:hAnsi="Times New Roman"/>
          <w:sz w:val="24"/>
          <w:szCs w:val="24"/>
        </w:rPr>
        <w:t xml:space="preserve">приоритет принадлежит культивированию в укладе жизни </w:t>
      </w:r>
      <w:r w:rsidR="00C643AC" w:rsidRPr="008B0F84">
        <w:rPr>
          <w:rFonts w:ascii="Times New Roman" w:hAnsi="Times New Roman"/>
          <w:sz w:val="24"/>
          <w:szCs w:val="24"/>
        </w:rPr>
        <w:t>гимназии</w:t>
      </w:r>
      <w:r w:rsidR="00CB7527" w:rsidRPr="008B0F84">
        <w:rPr>
          <w:rFonts w:ascii="Times New Roman" w:hAnsi="Times New Roman"/>
          <w:sz w:val="24"/>
          <w:szCs w:val="24"/>
        </w:rPr>
        <w:t xml:space="preserve">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w:t>
      </w:r>
      <w:r w:rsidR="00C643AC" w:rsidRPr="008B0F84">
        <w:rPr>
          <w:rFonts w:ascii="Times New Roman" w:hAnsi="Times New Roman"/>
          <w:sz w:val="24"/>
          <w:szCs w:val="24"/>
        </w:rPr>
        <w:t>обучающихся</w:t>
      </w:r>
      <w:r w:rsidR="00CB7527" w:rsidRPr="008B0F84">
        <w:rPr>
          <w:rFonts w:ascii="Times New Roman" w:hAnsi="Times New Roman"/>
          <w:sz w:val="24"/>
          <w:szCs w:val="24"/>
        </w:rPr>
        <w:t xml:space="preserve"> в ситуациях мобилизации индивидуальных ресурсов для достижения учебных результатов.  </w:t>
      </w:r>
    </w:p>
    <w:p w:rsidR="00AA1567"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Формирование мотивов и ценностей обучающегося </w:t>
      </w:r>
      <w:r w:rsidRPr="008B0F84">
        <w:rPr>
          <w:rFonts w:ascii="Times New Roman" w:hAnsi="Times New Roman"/>
          <w:b/>
          <w:sz w:val="24"/>
          <w:szCs w:val="24"/>
        </w:rPr>
        <w:t>в сфере трудовых отношений и выбора будущей профессии</w:t>
      </w:r>
      <w:r w:rsidR="00C643AC" w:rsidRPr="008B0F84">
        <w:rPr>
          <w:rFonts w:ascii="Times New Roman" w:hAnsi="Times New Roman"/>
          <w:b/>
          <w:sz w:val="24"/>
          <w:szCs w:val="24"/>
        </w:rPr>
        <w:t xml:space="preserve"> </w:t>
      </w:r>
      <w:r w:rsidR="00CB7527" w:rsidRPr="008B0F84">
        <w:rPr>
          <w:rFonts w:ascii="Times New Roman" w:hAnsi="Times New Roman"/>
          <w:sz w:val="24"/>
          <w:szCs w:val="24"/>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r w:rsidR="00C643AC" w:rsidRPr="008B0F84">
        <w:rPr>
          <w:rFonts w:ascii="Times New Roman" w:hAnsi="Times New Roman"/>
          <w:sz w:val="24"/>
          <w:szCs w:val="24"/>
        </w:rPr>
        <w:t xml:space="preserve"> </w:t>
      </w:r>
      <w:r w:rsidR="00CB7527" w:rsidRPr="008B0F84">
        <w:rPr>
          <w:rFonts w:ascii="Times New Roman" w:hAnsi="Times New Roman"/>
          <w:sz w:val="24"/>
          <w:szCs w:val="24"/>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8B0F84">
        <w:rPr>
          <w:rFonts w:ascii="Times New Roman" w:hAnsi="Times New Roman"/>
          <w:sz w:val="24"/>
          <w:szCs w:val="24"/>
        </w:rPr>
        <w:t xml:space="preserve"> различные Интернет-активности обучающихся.</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Мотивы и ценности обучающегося в сфере </w:t>
      </w:r>
      <w:r w:rsidRPr="008B0F84">
        <w:rPr>
          <w:rFonts w:ascii="Times New Roman" w:hAnsi="Times New Roman"/>
          <w:b/>
          <w:sz w:val="24"/>
          <w:szCs w:val="24"/>
        </w:rPr>
        <w:t>отношений к природе</w:t>
      </w:r>
      <w:r w:rsidRPr="008B0F84">
        <w:rPr>
          <w:rFonts w:ascii="Times New Roman" w:hAnsi="Times New Roman"/>
          <w:sz w:val="24"/>
          <w:szCs w:val="24"/>
        </w:rPr>
        <w:t xml:space="preserve"> поможет сформировать изучение предметных областей «Естественнонаучные предметы» и «Физическая культура и основы безопаснос</w:t>
      </w:r>
      <w:r w:rsidR="006456CE" w:rsidRPr="008B0F84">
        <w:rPr>
          <w:rFonts w:ascii="Times New Roman" w:hAnsi="Times New Roman"/>
          <w:sz w:val="24"/>
          <w:szCs w:val="24"/>
        </w:rPr>
        <w:t xml:space="preserve">ти жизнедеятельности», а также </w:t>
      </w:r>
      <w:r w:rsidRPr="008B0F84">
        <w:rPr>
          <w:rFonts w:ascii="Times New Roman" w:hAnsi="Times New Roman"/>
          <w:sz w:val="24"/>
          <w:szCs w:val="24"/>
        </w:rPr>
        <w:t xml:space="preserve">различные формы внеурочной деятельности.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Реализация задач развития </w:t>
      </w:r>
      <w:r w:rsidRPr="008B0F84">
        <w:rPr>
          <w:rFonts w:ascii="Times New Roman" w:hAnsi="Times New Roman"/>
          <w:b/>
          <w:sz w:val="24"/>
          <w:szCs w:val="24"/>
        </w:rPr>
        <w:t>эстетического сознания</w:t>
      </w:r>
      <w:r w:rsidR="006456CE" w:rsidRPr="008B0F84">
        <w:rPr>
          <w:rFonts w:ascii="Times New Roman" w:hAnsi="Times New Roman"/>
          <w:b/>
          <w:sz w:val="24"/>
          <w:szCs w:val="24"/>
        </w:rPr>
        <w:t xml:space="preserve"> </w:t>
      </w:r>
      <w:r w:rsidRPr="008B0F84">
        <w:rPr>
          <w:rFonts w:ascii="Times New Roman" w:hAnsi="Times New Roman"/>
          <w:sz w:val="24"/>
          <w:szCs w:val="24"/>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Задача по </w:t>
      </w:r>
      <w:r w:rsidRPr="008B0F84">
        <w:rPr>
          <w:rFonts w:ascii="Times New Roman" w:hAnsi="Times New Roman"/>
          <w:b/>
          <w:sz w:val="24"/>
          <w:szCs w:val="24"/>
        </w:rPr>
        <w:t>формированию целостного мировоззрения</w:t>
      </w:r>
      <w:r w:rsidRPr="008B0F84">
        <w:rPr>
          <w:rFonts w:ascii="Times New Roman" w:hAnsi="Times New Roman"/>
          <w:sz w:val="24"/>
          <w:szCs w:val="24"/>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8B0F84" w:rsidRDefault="00B540EE" w:rsidP="008B0F84">
      <w:pPr>
        <w:spacing w:after="0" w:line="240" w:lineRule="auto"/>
        <w:ind w:firstLine="709"/>
        <w:jc w:val="both"/>
        <w:rPr>
          <w:rFonts w:ascii="Times New Roman" w:hAnsi="Times New Roman"/>
          <w:sz w:val="24"/>
          <w:szCs w:val="24"/>
        </w:rPr>
      </w:pPr>
    </w:p>
    <w:p w:rsidR="001B41F4" w:rsidRPr="008B0F84" w:rsidRDefault="001341D0" w:rsidP="008B0F84">
      <w:pPr>
        <w:pStyle w:val="3"/>
        <w:spacing w:before="0" w:beforeAutospacing="0" w:after="0" w:afterAutospacing="0"/>
        <w:ind w:firstLine="709"/>
        <w:jc w:val="center"/>
        <w:rPr>
          <w:sz w:val="24"/>
          <w:szCs w:val="24"/>
        </w:rPr>
      </w:pPr>
      <w:bookmarkStart w:id="318" w:name="_Toc410654050"/>
      <w:bookmarkStart w:id="319" w:name="_Toc414553260"/>
      <w:bookmarkStart w:id="320" w:name="_Toc409691722"/>
      <w:r w:rsidRPr="008B0F84">
        <w:rPr>
          <w:sz w:val="24"/>
          <w:szCs w:val="24"/>
        </w:rPr>
        <w:t xml:space="preserve">2.3.4. </w:t>
      </w:r>
      <w:r w:rsidR="00B540EE" w:rsidRPr="008B0F84">
        <w:rPr>
          <w:sz w:val="24"/>
          <w:szCs w:val="24"/>
        </w:rPr>
        <w:t>Формы индивидуальной и групповой организации</w:t>
      </w:r>
      <w:bookmarkEnd w:id="318"/>
      <w:bookmarkEnd w:id="319"/>
    </w:p>
    <w:p w:rsidR="00B540EE" w:rsidRPr="008B0F84" w:rsidRDefault="00B540EE" w:rsidP="008B0F84">
      <w:pPr>
        <w:pStyle w:val="3"/>
        <w:spacing w:before="0" w:beforeAutospacing="0" w:after="0" w:afterAutospacing="0"/>
        <w:ind w:firstLine="709"/>
        <w:jc w:val="center"/>
        <w:rPr>
          <w:sz w:val="24"/>
          <w:szCs w:val="24"/>
        </w:rPr>
      </w:pPr>
      <w:bookmarkStart w:id="321" w:name="_Toc410654051"/>
      <w:bookmarkStart w:id="322" w:name="_Toc410703053"/>
      <w:bookmarkStart w:id="323" w:name="_Toc414553261"/>
      <w:r w:rsidRPr="008B0F84">
        <w:rPr>
          <w:sz w:val="24"/>
          <w:szCs w:val="24"/>
        </w:rPr>
        <w:t>профессиональной ориентации обучающихся</w:t>
      </w:r>
      <w:bookmarkEnd w:id="320"/>
      <w:bookmarkEnd w:id="321"/>
      <w:bookmarkEnd w:id="322"/>
      <w:bookmarkEnd w:id="323"/>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«Ярмарка профессий»</w:t>
      </w:r>
      <w:r w:rsidRPr="008B0F84">
        <w:rPr>
          <w:rFonts w:ascii="Times New Roman" w:hAnsi="Times New Roman"/>
          <w:sz w:val="24"/>
          <w:szCs w:val="24"/>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w:t>
      </w:r>
      <w:r w:rsidR="00631EBE" w:rsidRPr="008B0F84">
        <w:rPr>
          <w:rFonts w:ascii="Times New Roman" w:hAnsi="Times New Roman"/>
          <w:sz w:val="24"/>
          <w:szCs w:val="24"/>
        </w:rPr>
        <w:t>обучающихся</w:t>
      </w:r>
      <w:r w:rsidRPr="008B0F84">
        <w:rPr>
          <w:rFonts w:ascii="Times New Roman" w:hAnsi="Times New Roman"/>
          <w:sz w:val="24"/>
          <w:szCs w:val="24"/>
        </w:rPr>
        <w:t xml:space="preserve">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8B0F84">
        <w:rPr>
          <w:rFonts w:ascii="Times New Roman" w:hAnsi="Times New Roman"/>
          <w:sz w:val="24"/>
          <w:szCs w:val="24"/>
        </w:rPr>
        <w:t xml:space="preserve">участие </w:t>
      </w:r>
      <w:r w:rsidRPr="008B0F84">
        <w:rPr>
          <w:rFonts w:ascii="Times New Roman" w:hAnsi="Times New Roman"/>
          <w:sz w:val="24"/>
          <w:szCs w:val="24"/>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Дни открытых дверей</w:t>
      </w:r>
      <w:r w:rsidRPr="008B0F84">
        <w:rPr>
          <w:rFonts w:ascii="Times New Roman" w:hAnsi="Times New Roman"/>
          <w:sz w:val="24"/>
          <w:szCs w:val="24"/>
        </w:rPr>
        <w:t xml:space="preserve"> в качестве формы организации профессиональной ориентации обучающихся наиболее часто проводятся на базе </w:t>
      </w:r>
      <w:r w:rsidR="0058009A" w:rsidRPr="008B0F84">
        <w:rPr>
          <w:rFonts w:ascii="Times New Roman" w:hAnsi="Times New Roman"/>
          <w:sz w:val="24"/>
          <w:szCs w:val="24"/>
        </w:rPr>
        <w:t xml:space="preserve">профессиональных образовательных организациях и образовательных организациях высшего образования </w:t>
      </w:r>
      <w:r w:rsidRPr="008B0F84">
        <w:rPr>
          <w:rFonts w:ascii="Times New Roman" w:hAnsi="Times New Roman"/>
          <w:sz w:val="24"/>
          <w:szCs w:val="24"/>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8B0F84">
        <w:rPr>
          <w:rFonts w:ascii="Times New Roman" w:hAnsi="Times New Roman"/>
          <w:sz w:val="24"/>
          <w:szCs w:val="24"/>
        </w:rPr>
        <w:t>отдельных организациях, реализующих основные профессиональные образовательные программы</w:t>
      </w:r>
      <w:r w:rsidRPr="008B0F84">
        <w:rPr>
          <w:rFonts w:ascii="Times New Roman" w:hAnsi="Times New Roman"/>
          <w:sz w:val="24"/>
          <w:szCs w:val="24"/>
        </w:rPr>
        <w:t xml:space="preserve">, а также различные варианты </w:t>
      </w:r>
      <w:r w:rsidRPr="008B0F84">
        <w:rPr>
          <w:rFonts w:ascii="Times New Roman" w:hAnsi="Times New Roman"/>
          <w:sz w:val="24"/>
          <w:szCs w:val="24"/>
        </w:rPr>
        <w:lastRenderedPageBreak/>
        <w:t>профессионального образовани</w:t>
      </w:r>
      <w:r w:rsidR="00631EBE" w:rsidRPr="008B0F84">
        <w:rPr>
          <w:rFonts w:ascii="Times New Roman" w:hAnsi="Times New Roman"/>
          <w:sz w:val="24"/>
          <w:szCs w:val="24"/>
        </w:rPr>
        <w:t>я, которые осуществляются в этой</w:t>
      </w:r>
      <w:r w:rsidRPr="008B0F84">
        <w:rPr>
          <w:rFonts w:ascii="Times New Roman" w:hAnsi="Times New Roman"/>
          <w:sz w:val="24"/>
          <w:szCs w:val="24"/>
        </w:rPr>
        <w:t xml:space="preserve"> образовательно</w:t>
      </w:r>
      <w:r w:rsidR="00297DD4" w:rsidRPr="008B0F84">
        <w:rPr>
          <w:rFonts w:ascii="Times New Roman" w:hAnsi="Times New Roman"/>
          <w:sz w:val="24"/>
          <w:szCs w:val="24"/>
        </w:rPr>
        <w:t>й организации</w:t>
      </w:r>
      <w:r w:rsidRPr="008B0F84">
        <w:rPr>
          <w:rFonts w:ascii="Times New Roman" w:hAnsi="Times New Roman"/>
          <w:sz w:val="24"/>
          <w:szCs w:val="24"/>
        </w:rPr>
        <w:t xml:space="preserve">. </w:t>
      </w:r>
    </w:p>
    <w:p w:rsidR="00497DC9"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Экскурсия</w:t>
      </w:r>
      <w:r w:rsidRPr="008B0F84">
        <w:rPr>
          <w:rFonts w:ascii="Times New Roman" w:hAnsi="Times New Roman"/>
          <w:sz w:val="24"/>
          <w:szCs w:val="24"/>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8B0F84">
        <w:rPr>
          <w:rFonts w:ascii="Times New Roman" w:hAnsi="Times New Roman"/>
          <w:sz w:val="24"/>
          <w:szCs w:val="24"/>
        </w:rPr>
        <w:t xml:space="preserve">организации </w:t>
      </w:r>
      <w:r w:rsidRPr="008B0F84">
        <w:rPr>
          <w:rFonts w:ascii="Times New Roman" w:hAnsi="Times New Roman"/>
          <w:sz w:val="24"/>
          <w:szCs w:val="24"/>
        </w:rPr>
        <w:t xml:space="preserve">профессионального образования. </w:t>
      </w:r>
      <w:r w:rsidR="00497DC9" w:rsidRPr="008B0F84">
        <w:rPr>
          <w:rFonts w:ascii="Times New Roman" w:hAnsi="Times New Roman"/>
          <w:sz w:val="24"/>
          <w:szCs w:val="24"/>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Предметная неделя</w:t>
      </w:r>
      <w:r w:rsidRPr="008B0F84">
        <w:rPr>
          <w:rFonts w:ascii="Times New Roman" w:hAnsi="Times New Roman"/>
          <w:sz w:val="24"/>
          <w:szCs w:val="24"/>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Олимпиады по предметам</w:t>
      </w:r>
      <w:r w:rsidRPr="008B0F84">
        <w:rPr>
          <w:rFonts w:ascii="Times New Roman" w:hAnsi="Times New Roman"/>
          <w:sz w:val="24"/>
          <w:szCs w:val="24"/>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Конкурсы профессионального мастерства</w:t>
      </w:r>
      <w:r w:rsidRPr="008B0F84">
        <w:rPr>
          <w:rFonts w:ascii="Times New Roman" w:hAnsi="Times New Roman"/>
          <w:sz w:val="24"/>
          <w:szCs w:val="24"/>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8B0F84" w:rsidRDefault="00B540EE" w:rsidP="008B0F84">
      <w:pPr>
        <w:spacing w:after="0" w:line="240" w:lineRule="auto"/>
        <w:ind w:firstLine="709"/>
        <w:jc w:val="both"/>
        <w:rPr>
          <w:rFonts w:ascii="Times New Roman" w:hAnsi="Times New Roman"/>
          <w:b/>
          <w:sz w:val="24"/>
          <w:szCs w:val="24"/>
        </w:rPr>
      </w:pPr>
    </w:p>
    <w:p w:rsidR="00CB7527" w:rsidRPr="008B0F84" w:rsidRDefault="001341D0" w:rsidP="008B0F84">
      <w:pPr>
        <w:pStyle w:val="3"/>
        <w:spacing w:before="0" w:beforeAutospacing="0" w:after="0" w:afterAutospacing="0"/>
        <w:jc w:val="center"/>
        <w:rPr>
          <w:sz w:val="24"/>
          <w:szCs w:val="24"/>
        </w:rPr>
      </w:pPr>
      <w:bookmarkStart w:id="324" w:name="_Toc414553262"/>
      <w:bookmarkStart w:id="325" w:name="_Toc410654052"/>
      <w:bookmarkStart w:id="326" w:name="_Toc409691723"/>
      <w:r w:rsidRPr="008B0F84">
        <w:rPr>
          <w:sz w:val="24"/>
          <w:szCs w:val="24"/>
        </w:rPr>
        <w:t xml:space="preserve">2.3.5. </w:t>
      </w:r>
      <w:r w:rsidR="00CB7527" w:rsidRPr="008B0F84">
        <w:rPr>
          <w:sz w:val="24"/>
          <w:szCs w:val="24"/>
        </w:rPr>
        <w:t xml:space="preserve">Этапы организации работы в системе социального воспитания в рамках </w:t>
      </w:r>
      <w:r w:rsidR="008F284C" w:rsidRPr="008B0F84">
        <w:rPr>
          <w:sz w:val="24"/>
          <w:szCs w:val="24"/>
        </w:rPr>
        <w:t>гимназии</w:t>
      </w:r>
      <w:r w:rsidR="00CB7527" w:rsidRPr="008B0F84">
        <w:rPr>
          <w:sz w:val="24"/>
          <w:szCs w:val="24"/>
        </w:rPr>
        <w:t xml:space="preserve">, совместной деятельности </w:t>
      </w:r>
      <w:r w:rsidR="008F284C" w:rsidRPr="008B0F84">
        <w:rPr>
          <w:sz w:val="24"/>
          <w:szCs w:val="24"/>
        </w:rPr>
        <w:t>гимназии</w:t>
      </w:r>
      <w:r w:rsidR="0058009A" w:rsidRPr="008B0F84">
        <w:rPr>
          <w:sz w:val="24"/>
          <w:szCs w:val="24"/>
        </w:rPr>
        <w:t xml:space="preserve"> </w:t>
      </w:r>
      <w:r w:rsidR="00CB7527" w:rsidRPr="008B0F84">
        <w:rPr>
          <w:sz w:val="24"/>
          <w:szCs w:val="24"/>
        </w:rPr>
        <w:t xml:space="preserve">с предприятиями, общественными организациями, в том числе с </w:t>
      </w:r>
      <w:r w:rsidR="0058009A" w:rsidRPr="008B0F84">
        <w:rPr>
          <w:sz w:val="24"/>
          <w:szCs w:val="24"/>
        </w:rPr>
        <w:t xml:space="preserve">организациями </w:t>
      </w:r>
      <w:r w:rsidR="00CB7527" w:rsidRPr="008B0F84">
        <w:rPr>
          <w:sz w:val="24"/>
          <w:szCs w:val="24"/>
        </w:rPr>
        <w:t>дополнительного образования</w:t>
      </w:r>
      <w:bookmarkEnd w:id="324"/>
    </w:p>
    <w:bookmarkEnd w:id="325"/>
    <w:bookmarkEnd w:id="326"/>
    <w:p w:rsidR="00B540EE" w:rsidRPr="008B0F84" w:rsidRDefault="00B540EE" w:rsidP="008B0F84">
      <w:pPr>
        <w:pStyle w:val="3"/>
        <w:spacing w:before="0" w:beforeAutospacing="0" w:after="0" w:afterAutospacing="0"/>
        <w:ind w:firstLine="709"/>
        <w:jc w:val="center"/>
        <w:rPr>
          <w:sz w:val="24"/>
          <w:szCs w:val="24"/>
        </w:rPr>
      </w:pP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Достижение результатов социализации обучающихся в совместной деятельности </w:t>
      </w:r>
      <w:r w:rsidR="00631EBE" w:rsidRPr="008B0F84">
        <w:rPr>
          <w:rFonts w:ascii="Times New Roman" w:hAnsi="Times New Roman"/>
          <w:sz w:val="24"/>
          <w:szCs w:val="24"/>
        </w:rPr>
        <w:t>гимназии</w:t>
      </w:r>
      <w:r w:rsidRPr="008B0F84">
        <w:rPr>
          <w:rFonts w:ascii="Times New Roman" w:hAnsi="Times New Roman"/>
          <w:sz w:val="24"/>
          <w:szCs w:val="24"/>
        </w:rPr>
        <w:t xml:space="preserve"> с различными социальными субъектами, с одной стороны, обеспечивается организацией взаимодействия </w:t>
      </w:r>
      <w:r w:rsidR="00631EBE" w:rsidRPr="008B0F84">
        <w:rPr>
          <w:rFonts w:ascii="Times New Roman" w:hAnsi="Times New Roman"/>
          <w:sz w:val="24"/>
          <w:szCs w:val="24"/>
        </w:rPr>
        <w:t xml:space="preserve">гимназии </w:t>
      </w:r>
      <w:r w:rsidRPr="008B0F84">
        <w:rPr>
          <w:rFonts w:ascii="Times New Roman" w:hAnsi="Times New Roman"/>
          <w:sz w:val="24"/>
          <w:szCs w:val="24"/>
        </w:rPr>
        <w:t xml:space="preserve"> с предприятиями, общественными организациями, организациями дополнительного образования и т. д., а с другой – вовлечением </w:t>
      </w:r>
      <w:r w:rsidR="00631EBE" w:rsidRPr="008B0F84">
        <w:rPr>
          <w:rFonts w:ascii="Times New Roman" w:hAnsi="Times New Roman"/>
          <w:sz w:val="24"/>
          <w:szCs w:val="24"/>
        </w:rPr>
        <w:t>обучающихся</w:t>
      </w:r>
      <w:r w:rsidRPr="008B0F84">
        <w:rPr>
          <w:rFonts w:ascii="Times New Roman" w:hAnsi="Times New Roman"/>
          <w:sz w:val="24"/>
          <w:szCs w:val="24"/>
        </w:rPr>
        <w:t xml:space="preserve"> в социальную деятельность.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Организация взаимодействия </w:t>
      </w:r>
      <w:r w:rsidR="00631EBE" w:rsidRPr="008B0F84">
        <w:rPr>
          <w:rFonts w:ascii="Times New Roman" w:hAnsi="Times New Roman"/>
          <w:sz w:val="24"/>
          <w:szCs w:val="24"/>
        </w:rPr>
        <w:t xml:space="preserve">гимназии </w:t>
      </w:r>
      <w:r w:rsidRPr="008B0F84">
        <w:rPr>
          <w:rFonts w:ascii="Times New Roman" w:hAnsi="Times New Roman"/>
          <w:sz w:val="24"/>
          <w:szCs w:val="24"/>
        </w:rPr>
        <w:t xml:space="preserve">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8B0F84" w:rsidRDefault="00B540EE" w:rsidP="008B0F84">
      <w:pPr>
        <w:pStyle w:val="a8"/>
        <w:numPr>
          <w:ilvl w:val="0"/>
          <w:numId w:val="131"/>
        </w:numPr>
        <w:tabs>
          <w:tab w:val="left" w:pos="993"/>
        </w:tabs>
        <w:ind w:left="0" w:firstLine="709"/>
        <w:jc w:val="both"/>
        <w:rPr>
          <w:rFonts w:ascii="Times New Roman" w:hAnsi="Times New Roman"/>
        </w:rPr>
      </w:pPr>
      <w:r w:rsidRPr="008B0F84">
        <w:rPr>
          <w:rFonts w:ascii="Times New Roman" w:hAnsi="Times New Roman"/>
        </w:rPr>
        <w:t xml:space="preserve">моделирование администрацией </w:t>
      </w:r>
      <w:r w:rsidR="00630B36" w:rsidRPr="008B0F84">
        <w:rPr>
          <w:rFonts w:ascii="Times New Roman" w:hAnsi="Times New Roman"/>
        </w:rPr>
        <w:t>гимназии</w:t>
      </w:r>
      <w:r w:rsidRPr="008B0F84">
        <w:rPr>
          <w:rFonts w:ascii="Times New Roman" w:hAnsi="Times New Roman"/>
        </w:rPr>
        <w:t xml:space="preserve"> с привлечением </w:t>
      </w:r>
      <w:r w:rsidR="00630B36" w:rsidRPr="008B0F84">
        <w:rPr>
          <w:rFonts w:ascii="Times New Roman" w:hAnsi="Times New Roman"/>
        </w:rPr>
        <w:t>обучающихся</w:t>
      </w:r>
      <w:r w:rsidRPr="008B0F84">
        <w:rPr>
          <w:rFonts w:ascii="Times New Roman" w:hAnsi="Times New Roman"/>
        </w:rPr>
        <w:t xml:space="preserve">,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8B0F84" w:rsidRDefault="00B540EE" w:rsidP="008B0F84">
      <w:pPr>
        <w:pStyle w:val="a8"/>
        <w:numPr>
          <w:ilvl w:val="0"/>
          <w:numId w:val="131"/>
        </w:numPr>
        <w:tabs>
          <w:tab w:val="left" w:pos="993"/>
        </w:tabs>
        <w:ind w:left="0" w:firstLine="709"/>
        <w:jc w:val="both"/>
        <w:rPr>
          <w:rFonts w:ascii="Times New Roman" w:hAnsi="Times New Roman"/>
        </w:rPr>
      </w:pPr>
      <w:r w:rsidRPr="008B0F84">
        <w:rPr>
          <w:rFonts w:ascii="Times New Roman" w:hAnsi="Times New Roman"/>
        </w:rPr>
        <w:t xml:space="preserve">проектирование партнерства </w:t>
      </w:r>
      <w:r w:rsidR="00630B36" w:rsidRPr="008B0F84">
        <w:rPr>
          <w:rFonts w:ascii="Times New Roman" w:hAnsi="Times New Roman"/>
        </w:rPr>
        <w:t>гимназии</w:t>
      </w:r>
      <w:r w:rsidRPr="008B0F84">
        <w:rPr>
          <w:rFonts w:ascii="Times New Roman" w:hAnsi="Times New Roman"/>
        </w:rPr>
        <w:t xml:space="preserve">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8B0F84" w:rsidRDefault="00B540EE" w:rsidP="008B0F84">
      <w:pPr>
        <w:pStyle w:val="a8"/>
        <w:numPr>
          <w:ilvl w:val="0"/>
          <w:numId w:val="131"/>
        </w:numPr>
        <w:tabs>
          <w:tab w:val="left" w:pos="993"/>
        </w:tabs>
        <w:ind w:left="0" w:firstLine="709"/>
        <w:jc w:val="both"/>
        <w:rPr>
          <w:rFonts w:ascii="Times New Roman" w:hAnsi="Times New Roman"/>
        </w:rPr>
      </w:pPr>
      <w:r w:rsidRPr="008B0F84">
        <w:rPr>
          <w:rFonts w:ascii="Times New Roman" w:hAnsi="Times New Roman"/>
        </w:rPr>
        <w:t xml:space="preserve">осуществление социальной деятельности в процессе реализации договоров </w:t>
      </w:r>
      <w:r w:rsidR="00630B36" w:rsidRPr="008B0F84">
        <w:rPr>
          <w:rFonts w:ascii="Times New Roman" w:hAnsi="Times New Roman"/>
        </w:rPr>
        <w:t>гимназии</w:t>
      </w:r>
      <w:r w:rsidRPr="008B0F84">
        <w:rPr>
          <w:rFonts w:ascii="Times New Roman" w:hAnsi="Times New Roman"/>
        </w:rPr>
        <w:t xml:space="preserve"> с социальными партнерами; </w:t>
      </w:r>
    </w:p>
    <w:p w:rsidR="00B540EE" w:rsidRPr="008B0F84" w:rsidRDefault="00B540EE" w:rsidP="008B0F84">
      <w:pPr>
        <w:pStyle w:val="a8"/>
        <w:numPr>
          <w:ilvl w:val="0"/>
          <w:numId w:val="131"/>
        </w:numPr>
        <w:tabs>
          <w:tab w:val="left" w:pos="993"/>
        </w:tabs>
        <w:ind w:left="0" w:firstLine="709"/>
        <w:jc w:val="both"/>
        <w:rPr>
          <w:rFonts w:ascii="Times New Roman" w:hAnsi="Times New Roman"/>
        </w:rPr>
      </w:pPr>
      <w:r w:rsidRPr="008B0F84">
        <w:rPr>
          <w:rFonts w:ascii="Times New Roman" w:hAnsi="Times New Roman"/>
        </w:rPr>
        <w:lastRenderedPageBreak/>
        <w:t xml:space="preserve">формирование в </w:t>
      </w:r>
      <w:r w:rsidR="00630B36" w:rsidRPr="008B0F84">
        <w:rPr>
          <w:rFonts w:ascii="Times New Roman" w:hAnsi="Times New Roman"/>
        </w:rPr>
        <w:t>гимназии</w:t>
      </w:r>
      <w:r w:rsidRPr="008B0F84">
        <w:rPr>
          <w:rFonts w:ascii="Times New Roman" w:hAnsi="Times New Roman"/>
        </w:rPr>
        <w:t xml:space="preserve">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8B0F84" w:rsidRDefault="00B540EE" w:rsidP="008B0F84">
      <w:pPr>
        <w:pStyle w:val="a8"/>
        <w:numPr>
          <w:ilvl w:val="0"/>
          <w:numId w:val="131"/>
        </w:numPr>
        <w:tabs>
          <w:tab w:val="left" w:pos="993"/>
        </w:tabs>
        <w:ind w:left="0" w:firstLine="709"/>
        <w:jc w:val="both"/>
        <w:rPr>
          <w:rFonts w:ascii="Times New Roman" w:hAnsi="Times New Roman"/>
        </w:rPr>
      </w:pPr>
      <w:r w:rsidRPr="008B0F84">
        <w:rPr>
          <w:rFonts w:ascii="Times New Roman" w:hAnsi="Times New Roman"/>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8B0F84">
        <w:rPr>
          <w:rFonts w:ascii="Times New Roman" w:hAnsi="Times New Roman"/>
        </w:rPr>
        <w:t xml:space="preserve">сети </w:t>
      </w:r>
      <w:r w:rsidRPr="008B0F84">
        <w:rPr>
          <w:rFonts w:ascii="Times New Roman" w:hAnsi="Times New Roman"/>
        </w:rPr>
        <w:t xml:space="preserve">Интернет; </w:t>
      </w:r>
    </w:p>
    <w:p w:rsidR="00B540EE" w:rsidRPr="008B0F84" w:rsidRDefault="00B540EE" w:rsidP="008B0F84">
      <w:pPr>
        <w:pStyle w:val="a8"/>
        <w:numPr>
          <w:ilvl w:val="0"/>
          <w:numId w:val="131"/>
        </w:numPr>
        <w:tabs>
          <w:tab w:val="left" w:pos="993"/>
        </w:tabs>
        <w:ind w:left="0" w:firstLine="709"/>
        <w:jc w:val="both"/>
        <w:rPr>
          <w:rFonts w:ascii="Times New Roman" w:hAnsi="Times New Roman"/>
        </w:rPr>
      </w:pPr>
      <w:r w:rsidRPr="008B0F84">
        <w:rPr>
          <w:rFonts w:ascii="Times New Roman" w:hAnsi="Times New Roman"/>
        </w:rPr>
        <w:t>обеспечение разнообразия социальной деятельности по содержанию</w:t>
      </w:r>
      <w:r w:rsidR="00D01FC6" w:rsidRPr="008B0F84">
        <w:rPr>
          <w:rFonts w:ascii="Times New Roman" w:hAnsi="Times New Roman"/>
        </w:rPr>
        <w:t xml:space="preserve"> </w:t>
      </w:r>
      <w:r w:rsidRPr="008B0F84">
        <w:rPr>
          <w:rFonts w:ascii="Times New Roman" w:hAnsi="Times New Roman"/>
        </w:rPr>
        <w:t xml:space="preserve">(общение,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8B0F84" w:rsidRDefault="00B540EE" w:rsidP="008B0F84">
      <w:pPr>
        <w:pStyle w:val="a8"/>
        <w:numPr>
          <w:ilvl w:val="0"/>
          <w:numId w:val="131"/>
        </w:numPr>
        <w:tabs>
          <w:tab w:val="left" w:pos="993"/>
        </w:tabs>
        <w:ind w:left="0" w:firstLine="709"/>
        <w:jc w:val="both"/>
        <w:rPr>
          <w:rFonts w:ascii="Times New Roman" w:hAnsi="Times New Roman"/>
        </w:rPr>
      </w:pPr>
      <w:r w:rsidRPr="008B0F84">
        <w:rPr>
          <w:rFonts w:ascii="Times New Roman" w:hAnsi="Times New Roman"/>
        </w:rPr>
        <w:t xml:space="preserve">стимулирование общественной самоорганизации обучающихся </w:t>
      </w:r>
      <w:r w:rsidR="00D01FC6" w:rsidRPr="008B0F84">
        <w:rPr>
          <w:rFonts w:ascii="Times New Roman" w:hAnsi="Times New Roman"/>
        </w:rPr>
        <w:t>гимназии</w:t>
      </w:r>
      <w:r w:rsidRPr="008B0F84">
        <w:rPr>
          <w:rFonts w:ascii="Times New Roman" w:hAnsi="Times New Roman"/>
        </w:rPr>
        <w:t xml:space="preserve">, поддержка общественных инициатив </w:t>
      </w:r>
      <w:r w:rsidR="00D01FC6" w:rsidRPr="008B0F84">
        <w:rPr>
          <w:rFonts w:ascii="Times New Roman" w:hAnsi="Times New Roman"/>
        </w:rPr>
        <w:t>обучающихся</w:t>
      </w:r>
      <w:r w:rsidRPr="008B0F84">
        <w:rPr>
          <w:rFonts w:ascii="Times New Roman" w:hAnsi="Times New Roman"/>
        </w:rPr>
        <w:t xml:space="preserve">. </w:t>
      </w:r>
    </w:p>
    <w:p w:rsidR="008F284C" w:rsidRPr="008B0F84" w:rsidRDefault="008F284C" w:rsidP="008B0F84">
      <w:pPr>
        <w:spacing w:after="0" w:line="240" w:lineRule="auto"/>
        <w:ind w:firstLine="709"/>
        <w:jc w:val="both"/>
        <w:rPr>
          <w:rFonts w:ascii="Times New Roman" w:hAnsi="Times New Roman"/>
          <w:sz w:val="24"/>
          <w:szCs w:val="24"/>
        </w:rPr>
      </w:pPr>
    </w:p>
    <w:p w:rsidR="00CF0178" w:rsidRPr="008B0F84" w:rsidRDefault="00FA53E2" w:rsidP="008B0F84">
      <w:pPr>
        <w:pStyle w:val="3"/>
        <w:widowControl w:val="0"/>
        <w:spacing w:before="0" w:beforeAutospacing="0" w:after="0" w:afterAutospacing="0"/>
        <w:ind w:firstLine="709"/>
        <w:jc w:val="center"/>
        <w:rPr>
          <w:sz w:val="24"/>
          <w:szCs w:val="24"/>
        </w:rPr>
      </w:pPr>
      <w:bookmarkStart w:id="327" w:name="_Toc410654056"/>
      <w:bookmarkStart w:id="328" w:name="_Toc414553263"/>
      <w:bookmarkStart w:id="329" w:name="_Toc409691724"/>
      <w:r w:rsidRPr="008B0F84">
        <w:rPr>
          <w:sz w:val="24"/>
          <w:szCs w:val="24"/>
        </w:rPr>
        <w:t xml:space="preserve">2.3.6. </w:t>
      </w:r>
      <w:r w:rsidR="00B540EE" w:rsidRPr="008B0F84">
        <w:rPr>
          <w:sz w:val="24"/>
          <w:szCs w:val="24"/>
        </w:rPr>
        <w:t>Основные формы организации педагогической поддержки</w:t>
      </w:r>
      <w:bookmarkEnd w:id="327"/>
      <w:bookmarkEnd w:id="328"/>
    </w:p>
    <w:p w:rsidR="00B540EE" w:rsidRPr="008B0F84" w:rsidRDefault="00FA53E2" w:rsidP="008B0F84">
      <w:pPr>
        <w:pStyle w:val="3"/>
        <w:widowControl w:val="0"/>
        <w:spacing w:before="0" w:beforeAutospacing="0" w:after="0" w:afterAutospacing="0"/>
        <w:jc w:val="center"/>
        <w:rPr>
          <w:sz w:val="24"/>
          <w:szCs w:val="24"/>
        </w:rPr>
      </w:pPr>
      <w:bookmarkStart w:id="330" w:name="_Toc410654057"/>
      <w:bookmarkStart w:id="331" w:name="_Toc414553264"/>
      <w:r w:rsidRPr="008B0F84">
        <w:rPr>
          <w:sz w:val="24"/>
          <w:szCs w:val="24"/>
        </w:rPr>
        <w:t xml:space="preserve">социализации </w:t>
      </w:r>
      <w:r w:rsidR="00B540EE" w:rsidRPr="008B0F84">
        <w:rPr>
          <w:sz w:val="24"/>
          <w:szCs w:val="24"/>
        </w:rPr>
        <w:t>обучающихся</w:t>
      </w:r>
      <w:bookmarkEnd w:id="329"/>
      <w:bookmarkEnd w:id="330"/>
      <w:r w:rsidRPr="008B0F84">
        <w:rPr>
          <w:sz w:val="24"/>
          <w:szCs w:val="24"/>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31"/>
    </w:p>
    <w:p w:rsidR="00B540EE" w:rsidRPr="008B0F84" w:rsidRDefault="00B540EE" w:rsidP="008B0F84">
      <w:pPr>
        <w:widowControl w:val="0"/>
        <w:spacing w:after="0" w:line="240" w:lineRule="auto"/>
        <w:ind w:firstLine="709"/>
        <w:jc w:val="both"/>
        <w:rPr>
          <w:rFonts w:ascii="Times New Roman" w:hAnsi="Times New Roman"/>
          <w:sz w:val="24"/>
          <w:szCs w:val="24"/>
        </w:rPr>
      </w:pPr>
      <w:r w:rsidRPr="008B0F84">
        <w:rPr>
          <w:rFonts w:ascii="Times New Roman" w:hAnsi="Times New Roman"/>
          <w:sz w:val="24"/>
          <w:szCs w:val="24"/>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 xml:space="preserve">Психолого-педагогическая консультация </w:t>
      </w:r>
      <w:r w:rsidRPr="008B0F84">
        <w:rPr>
          <w:rFonts w:ascii="Times New Roman" w:hAnsi="Times New Roman"/>
          <w:sz w:val="24"/>
          <w:szCs w:val="24"/>
        </w:rP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w:t>
      </w:r>
      <w:r w:rsidR="00C771F0" w:rsidRPr="008B0F84">
        <w:rPr>
          <w:rFonts w:ascii="Times New Roman" w:hAnsi="Times New Roman"/>
          <w:sz w:val="24"/>
          <w:szCs w:val="24"/>
        </w:rPr>
        <w:t xml:space="preserve">обучающегося </w:t>
      </w:r>
      <w:r w:rsidRPr="008B0F84">
        <w:rPr>
          <w:rFonts w:ascii="Times New Roman" w:hAnsi="Times New Roman"/>
          <w:sz w:val="24"/>
          <w:szCs w:val="24"/>
        </w:rPr>
        <w:t xml:space="preserve">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1) эмоционально-волевой поддержки обучающегося (повышение уверенности </w:t>
      </w:r>
      <w:r w:rsidR="00C771F0" w:rsidRPr="008B0F84">
        <w:rPr>
          <w:rFonts w:ascii="Times New Roman" w:hAnsi="Times New Roman"/>
          <w:sz w:val="24"/>
          <w:szCs w:val="24"/>
        </w:rPr>
        <w:t>обучающегося</w:t>
      </w:r>
      <w:r w:rsidRPr="008B0F84">
        <w:rPr>
          <w:rFonts w:ascii="Times New Roman" w:hAnsi="Times New Roman"/>
          <w:sz w:val="24"/>
          <w:szCs w:val="24"/>
        </w:rPr>
        <w:t xml:space="preserve"> в себе, своих силах, убежденности в возможности преодолеть трудности);</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2) информационной поддержки обучающегося (обеспечение </w:t>
      </w:r>
      <w:r w:rsidR="00C771F0" w:rsidRPr="008B0F84">
        <w:rPr>
          <w:rFonts w:ascii="Times New Roman" w:hAnsi="Times New Roman"/>
          <w:sz w:val="24"/>
          <w:szCs w:val="24"/>
        </w:rPr>
        <w:t>обучающегося</w:t>
      </w:r>
      <w:r w:rsidRPr="008B0F84">
        <w:rPr>
          <w:rFonts w:ascii="Times New Roman" w:hAnsi="Times New Roman"/>
          <w:sz w:val="24"/>
          <w:szCs w:val="24"/>
        </w:rPr>
        <w:t xml:space="preserve"> сведениями, необходимыми для разрешения проблемной ситуации);</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3) интеллектуальной поддержки социализации (осознание </w:t>
      </w:r>
      <w:r w:rsidR="00C771F0" w:rsidRPr="008B0F84">
        <w:rPr>
          <w:rFonts w:ascii="Times New Roman" w:hAnsi="Times New Roman"/>
          <w:sz w:val="24"/>
          <w:szCs w:val="24"/>
        </w:rPr>
        <w:t>обучающимся</w:t>
      </w:r>
      <w:r w:rsidRPr="008B0F84">
        <w:rPr>
          <w:rFonts w:ascii="Times New Roman" w:hAnsi="Times New Roman"/>
          <w:sz w:val="24"/>
          <w:szCs w:val="24"/>
        </w:rPr>
        <w:t xml:space="preserve"> собственной проблемной ситуации, в том числе и в самоопределении относительно вариантов получения образования).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Организация развивающих ситуаций</w:t>
      </w:r>
      <w:r w:rsidRPr="008B0F84">
        <w:rPr>
          <w:rFonts w:ascii="Times New Roman" w:hAnsi="Times New Roman"/>
          <w:sz w:val="24"/>
          <w:szCs w:val="24"/>
        </w:rPr>
        <w:t xml:space="preserve"> предполагает, что педагог осуществляет поддержку в решении </w:t>
      </w:r>
      <w:r w:rsidR="00C771F0" w:rsidRPr="008B0F84">
        <w:rPr>
          <w:rFonts w:ascii="Times New Roman" w:hAnsi="Times New Roman"/>
          <w:sz w:val="24"/>
          <w:szCs w:val="24"/>
        </w:rPr>
        <w:t>обучающимся</w:t>
      </w:r>
      <w:r w:rsidRPr="008B0F84">
        <w:rPr>
          <w:rFonts w:ascii="Times New Roman" w:hAnsi="Times New Roman"/>
          <w:sz w:val="24"/>
          <w:szCs w:val="24"/>
        </w:rPr>
        <w:t xml:space="preserve">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8B0F84" w:rsidRDefault="00CF0178"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Основными формами </w:t>
      </w:r>
      <w:r w:rsidR="00B540EE" w:rsidRPr="008B0F84">
        <w:rPr>
          <w:rFonts w:ascii="Times New Roman" w:hAnsi="Times New Roman"/>
          <w:sz w:val="24"/>
          <w:szCs w:val="24"/>
        </w:rPr>
        <w:t xml:space="preserve">организации педагогической поддержки обучающихся являются </w:t>
      </w:r>
      <w:r w:rsidR="00B540EE" w:rsidRPr="008B0F84">
        <w:rPr>
          <w:rFonts w:ascii="Times New Roman" w:hAnsi="Times New Roman"/>
          <w:b/>
          <w:sz w:val="24"/>
          <w:szCs w:val="24"/>
        </w:rPr>
        <w:t>ситуационно-ролевые игры,</w:t>
      </w:r>
      <w:r w:rsidR="00B540EE" w:rsidRPr="008B0F84">
        <w:rPr>
          <w:rFonts w:ascii="Times New Roman" w:hAnsi="Times New Roman"/>
          <w:sz w:val="24"/>
          <w:szCs w:val="24"/>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w:t>
      </w:r>
      <w:r w:rsidR="00C771F0" w:rsidRPr="008B0F84">
        <w:rPr>
          <w:rFonts w:ascii="Times New Roman" w:hAnsi="Times New Roman"/>
          <w:sz w:val="24"/>
          <w:szCs w:val="24"/>
        </w:rPr>
        <w:t>обучающимся</w:t>
      </w:r>
      <w:r w:rsidR="00B540EE" w:rsidRPr="008B0F84">
        <w:rPr>
          <w:rFonts w:ascii="Times New Roman" w:hAnsi="Times New Roman"/>
          <w:sz w:val="24"/>
          <w:szCs w:val="24"/>
        </w:rPr>
        <w:t xml:space="preserve">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8B0F84" w:rsidRDefault="00CB7527" w:rsidP="008B0F84">
      <w:pPr>
        <w:spacing w:after="0" w:line="240" w:lineRule="auto"/>
        <w:ind w:firstLine="709"/>
        <w:jc w:val="both"/>
        <w:rPr>
          <w:rFonts w:ascii="Times New Roman" w:hAnsi="Times New Roman"/>
          <w:b/>
          <w:sz w:val="24"/>
          <w:szCs w:val="24"/>
        </w:rPr>
      </w:pPr>
      <w:r w:rsidRPr="008B0F84">
        <w:rPr>
          <w:rFonts w:ascii="Times New Roman" w:hAnsi="Times New Roman"/>
          <w:b/>
          <w:sz w:val="24"/>
          <w:szCs w:val="24"/>
        </w:rPr>
        <w:t>Формы участия специалистов и социальных партнеров по направлениям социального воспитания.</w:t>
      </w:r>
    </w:p>
    <w:p w:rsidR="00CB7527" w:rsidRPr="008B0F84" w:rsidRDefault="00CB752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lastRenderedPageBreak/>
        <w:t xml:space="preserve">Важнейшим партнером </w:t>
      </w:r>
      <w:r w:rsidR="00C771F0" w:rsidRPr="008B0F84">
        <w:rPr>
          <w:rFonts w:ascii="Times New Roman" w:hAnsi="Times New Roman"/>
          <w:sz w:val="24"/>
          <w:szCs w:val="24"/>
        </w:rPr>
        <w:t xml:space="preserve">гимназии </w:t>
      </w:r>
      <w:r w:rsidRPr="008B0F84">
        <w:rPr>
          <w:rFonts w:ascii="Times New Roman" w:hAnsi="Times New Roman"/>
          <w:sz w:val="24"/>
          <w:szCs w:val="24"/>
        </w:rPr>
        <w:t xml:space="preserve"> в реализации цели и задач воспитания и социализации являются </w:t>
      </w:r>
      <w:r w:rsidRPr="008B0F84">
        <w:rPr>
          <w:rFonts w:ascii="Times New Roman" w:hAnsi="Times New Roman"/>
          <w:b/>
          <w:sz w:val="24"/>
          <w:szCs w:val="24"/>
        </w:rPr>
        <w:t xml:space="preserve">родители обучающегося </w:t>
      </w:r>
      <w:r w:rsidRPr="008B0F84">
        <w:rPr>
          <w:rFonts w:ascii="Times New Roman" w:hAnsi="Times New Roman"/>
          <w:sz w:val="24"/>
          <w:szCs w:val="24"/>
        </w:rPr>
        <w:t xml:space="preserve">(законные представители), которые одновременно выступают в многообразии позиций и социальных ролей: </w:t>
      </w:r>
    </w:p>
    <w:p w:rsidR="00CB7527" w:rsidRPr="008B0F84" w:rsidRDefault="00CB7527" w:rsidP="008B0F84">
      <w:pPr>
        <w:pStyle w:val="a8"/>
        <w:numPr>
          <w:ilvl w:val="0"/>
          <w:numId w:val="131"/>
        </w:numPr>
        <w:tabs>
          <w:tab w:val="left" w:pos="993"/>
        </w:tabs>
        <w:ind w:left="0" w:firstLine="709"/>
        <w:jc w:val="both"/>
        <w:rPr>
          <w:rFonts w:ascii="Times New Roman" w:hAnsi="Times New Roman"/>
        </w:rPr>
      </w:pPr>
      <w:r w:rsidRPr="008B0F84">
        <w:rPr>
          <w:rFonts w:ascii="Times New Roman" w:hAnsi="Times New Roman"/>
        </w:rPr>
        <w:t xml:space="preserve">как источник родительского запроса к </w:t>
      </w:r>
      <w:r w:rsidR="00C771F0" w:rsidRPr="008B0F84">
        <w:rPr>
          <w:rFonts w:ascii="Times New Roman" w:hAnsi="Times New Roman"/>
        </w:rPr>
        <w:t>гимназии</w:t>
      </w:r>
      <w:r w:rsidRPr="008B0F84">
        <w:rPr>
          <w:rFonts w:ascii="Times New Roman" w:hAnsi="Times New Roman"/>
        </w:rPr>
        <w:t xml:space="preserve"> на физическое, социально-психологическое, академическое (в сфере обучения) благополучие ребенка, эксперт результатов деятельности </w:t>
      </w:r>
      <w:r w:rsidR="00C771F0" w:rsidRPr="008B0F84">
        <w:rPr>
          <w:rFonts w:ascii="Times New Roman" w:hAnsi="Times New Roman"/>
        </w:rPr>
        <w:t>гимназии</w:t>
      </w:r>
      <w:r w:rsidRPr="008B0F84">
        <w:rPr>
          <w:rFonts w:ascii="Times New Roman" w:hAnsi="Times New Roman"/>
        </w:rPr>
        <w:t>;</w:t>
      </w:r>
    </w:p>
    <w:p w:rsidR="00CB7527" w:rsidRPr="008B0F84" w:rsidRDefault="00CB7527" w:rsidP="008B0F84">
      <w:pPr>
        <w:pStyle w:val="a8"/>
        <w:numPr>
          <w:ilvl w:val="0"/>
          <w:numId w:val="131"/>
        </w:numPr>
        <w:tabs>
          <w:tab w:val="left" w:pos="993"/>
        </w:tabs>
        <w:ind w:left="0" w:firstLine="709"/>
        <w:jc w:val="both"/>
        <w:rPr>
          <w:rFonts w:ascii="Times New Roman" w:hAnsi="Times New Roman"/>
        </w:rPr>
      </w:pPr>
      <w:r w:rsidRPr="008B0F84">
        <w:rPr>
          <w:rFonts w:ascii="Times New Roman" w:hAnsi="Times New Roman"/>
        </w:rPr>
        <w:t>как обладатель и распорядитель ресурсов для воспитания и социализации;</w:t>
      </w:r>
    </w:p>
    <w:p w:rsidR="00CB7527" w:rsidRPr="008B0F84" w:rsidRDefault="00CB7527" w:rsidP="008B0F84">
      <w:pPr>
        <w:pStyle w:val="a8"/>
        <w:numPr>
          <w:ilvl w:val="0"/>
          <w:numId w:val="131"/>
        </w:numPr>
        <w:tabs>
          <w:tab w:val="left" w:pos="993"/>
        </w:tabs>
        <w:ind w:left="0" w:firstLine="709"/>
        <w:jc w:val="both"/>
        <w:rPr>
          <w:rFonts w:ascii="Times New Roman" w:hAnsi="Times New Roman"/>
        </w:rPr>
      </w:pPr>
      <w:r w:rsidRPr="008B0F84">
        <w:rPr>
          <w:rFonts w:ascii="Times New Roman" w:hAnsi="Times New Roman"/>
        </w:rPr>
        <w:t>непосредственный воспитатель (в рамках школьного и семейного воспитания).</w:t>
      </w:r>
    </w:p>
    <w:p w:rsidR="00CB7527" w:rsidRPr="008B0F84" w:rsidRDefault="00CB752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8B0F84" w:rsidRDefault="00CB7527" w:rsidP="008B0F84">
      <w:pPr>
        <w:pStyle w:val="a8"/>
        <w:numPr>
          <w:ilvl w:val="0"/>
          <w:numId w:val="131"/>
        </w:numPr>
        <w:tabs>
          <w:tab w:val="left" w:pos="993"/>
        </w:tabs>
        <w:ind w:left="0" w:firstLine="709"/>
        <w:jc w:val="both"/>
        <w:rPr>
          <w:rFonts w:ascii="Times New Roman" w:hAnsi="Times New Roman"/>
        </w:rPr>
      </w:pPr>
      <w:r w:rsidRPr="008B0F84">
        <w:rPr>
          <w:rFonts w:ascii="Times New Roman" w:hAnsi="Times New Roman"/>
        </w:rPr>
        <w:t xml:space="preserve">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w:t>
      </w:r>
      <w:r w:rsidR="00C771F0" w:rsidRPr="008B0F84">
        <w:rPr>
          <w:rFonts w:ascii="Times New Roman" w:hAnsi="Times New Roman"/>
        </w:rPr>
        <w:t>гимназии</w:t>
      </w:r>
      <w:r w:rsidRPr="008B0F84">
        <w:rPr>
          <w:rFonts w:ascii="Times New Roman" w:hAnsi="Times New Roman"/>
        </w:rPr>
        <w:t>);</w:t>
      </w:r>
    </w:p>
    <w:p w:rsidR="00CB7527" w:rsidRPr="008B0F84" w:rsidRDefault="00CB7527" w:rsidP="008B0F84">
      <w:pPr>
        <w:pStyle w:val="a8"/>
        <w:numPr>
          <w:ilvl w:val="0"/>
          <w:numId w:val="131"/>
        </w:numPr>
        <w:tabs>
          <w:tab w:val="left" w:pos="993"/>
        </w:tabs>
        <w:ind w:left="0" w:firstLine="709"/>
        <w:jc w:val="both"/>
        <w:rPr>
          <w:rFonts w:ascii="Times New Roman" w:hAnsi="Times New Roman"/>
        </w:rPr>
      </w:pPr>
      <w:r w:rsidRPr="008B0F84">
        <w:rPr>
          <w:rFonts w:ascii="Times New Roman" w:hAnsi="Times New Roman"/>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8B0F84" w:rsidRDefault="00CB7527" w:rsidP="008B0F84">
      <w:pPr>
        <w:pStyle w:val="a8"/>
        <w:numPr>
          <w:ilvl w:val="0"/>
          <w:numId w:val="131"/>
        </w:numPr>
        <w:tabs>
          <w:tab w:val="left" w:pos="993"/>
        </w:tabs>
        <w:ind w:left="0" w:firstLine="709"/>
        <w:jc w:val="both"/>
        <w:rPr>
          <w:rFonts w:ascii="Times New Roman" w:hAnsi="Times New Roman"/>
        </w:rPr>
      </w:pPr>
      <w:r w:rsidRPr="008B0F84">
        <w:rPr>
          <w:rFonts w:ascii="Times New Roman" w:hAnsi="Times New Roman"/>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8B0F84" w:rsidRDefault="00CB7527" w:rsidP="008B0F84">
      <w:pPr>
        <w:pStyle w:val="a8"/>
        <w:numPr>
          <w:ilvl w:val="0"/>
          <w:numId w:val="131"/>
        </w:numPr>
        <w:tabs>
          <w:tab w:val="left" w:pos="993"/>
        </w:tabs>
        <w:ind w:left="0" w:firstLine="709"/>
        <w:jc w:val="both"/>
        <w:rPr>
          <w:rFonts w:ascii="Times New Roman" w:hAnsi="Times New Roman"/>
        </w:rPr>
      </w:pPr>
      <w:r w:rsidRPr="008B0F84">
        <w:rPr>
          <w:rFonts w:ascii="Times New Roman" w:hAnsi="Times New Roman"/>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8B0F84" w:rsidRDefault="00CB752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w:t>
      </w:r>
      <w:r w:rsidR="00C771F0" w:rsidRPr="008B0F84">
        <w:rPr>
          <w:rFonts w:ascii="Times New Roman" w:hAnsi="Times New Roman"/>
          <w:sz w:val="24"/>
          <w:szCs w:val="24"/>
        </w:rPr>
        <w:t>гимназии</w:t>
      </w:r>
      <w:r w:rsidRPr="008B0F84">
        <w:rPr>
          <w:rFonts w:ascii="Times New Roman" w:hAnsi="Times New Roman"/>
          <w:sz w:val="24"/>
          <w:szCs w:val="24"/>
        </w:rPr>
        <w:t>,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8B0F84" w:rsidRDefault="00CB7527"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8B0F84" w:rsidRDefault="00B540EE" w:rsidP="008B0F84">
      <w:pPr>
        <w:spacing w:after="0" w:line="240" w:lineRule="auto"/>
        <w:ind w:firstLine="709"/>
        <w:jc w:val="both"/>
        <w:rPr>
          <w:rFonts w:ascii="Times New Roman" w:hAnsi="Times New Roman"/>
          <w:sz w:val="24"/>
          <w:szCs w:val="24"/>
        </w:rPr>
      </w:pPr>
    </w:p>
    <w:p w:rsidR="00CF0178" w:rsidRPr="008B0F84" w:rsidRDefault="00FA53E2" w:rsidP="008B0F84">
      <w:pPr>
        <w:pStyle w:val="3"/>
        <w:spacing w:before="0" w:beforeAutospacing="0" w:after="0" w:afterAutospacing="0"/>
        <w:ind w:firstLine="709"/>
        <w:jc w:val="center"/>
        <w:rPr>
          <w:sz w:val="24"/>
          <w:szCs w:val="24"/>
        </w:rPr>
      </w:pPr>
      <w:bookmarkStart w:id="332" w:name="_Toc410654058"/>
      <w:bookmarkStart w:id="333" w:name="_Toc284663454"/>
      <w:bookmarkStart w:id="334" w:name="_Toc414553265"/>
      <w:bookmarkStart w:id="335" w:name="_Toc409691725"/>
      <w:r w:rsidRPr="008B0F84">
        <w:rPr>
          <w:sz w:val="24"/>
          <w:szCs w:val="24"/>
        </w:rPr>
        <w:t xml:space="preserve">2.3.7. </w:t>
      </w:r>
      <w:r w:rsidR="00B540EE" w:rsidRPr="008B0F84">
        <w:rPr>
          <w:sz w:val="24"/>
          <w:szCs w:val="24"/>
        </w:rPr>
        <w:t>Модели организации работы по формированию экологически</w:t>
      </w:r>
      <w:bookmarkEnd w:id="332"/>
      <w:bookmarkEnd w:id="333"/>
      <w:bookmarkEnd w:id="334"/>
    </w:p>
    <w:p w:rsidR="00B540EE" w:rsidRPr="008B0F84" w:rsidRDefault="00B540EE" w:rsidP="008B0F84">
      <w:pPr>
        <w:pStyle w:val="3"/>
        <w:spacing w:before="0" w:beforeAutospacing="0" w:after="0" w:afterAutospacing="0"/>
        <w:ind w:firstLine="709"/>
        <w:jc w:val="center"/>
        <w:rPr>
          <w:sz w:val="24"/>
          <w:szCs w:val="24"/>
        </w:rPr>
      </w:pPr>
      <w:bookmarkStart w:id="336" w:name="_Toc410654059"/>
      <w:bookmarkStart w:id="337" w:name="_Toc410703058"/>
      <w:bookmarkStart w:id="338" w:name="_Toc414553266"/>
      <w:r w:rsidRPr="008B0F84">
        <w:rPr>
          <w:sz w:val="24"/>
          <w:szCs w:val="24"/>
        </w:rPr>
        <w:t>целесообразного, здорового и безопасного образа жизни</w:t>
      </w:r>
      <w:bookmarkEnd w:id="335"/>
      <w:bookmarkEnd w:id="336"/>
      <w:bookmarkEnd w:id="337"/>
      <w:bookmarkEnd w:id="338"/>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Модель обеспечения рациональной организации учебно-воспитательного процесса и образовательной среды</w:t>
      </w:r>
      <w:r w:rsidRPr="008B0F84">
        <w:rPr>
          <w:rFonts w:ascii="Times New Roman" w:hAnsi="Times New Roman"/>
          <w:sz w:val="24"/>
          <w:szCs w:val="24"/>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w:t>
      </w:r>
      <w:r w:rsidR="008F284C" w:rsidRPr="008B0F84">
        <w:rPr>
          <w:rFonts w:ascii="Times New Roman" w:hAnsi="Times New Roman"/>
          <w:sz w:val="24"/>
          <w:szCs w:val="24"/>
        </w:rPr>
        <w:t>гимназии</w:t>
      </w:r>
      <w:r w:rsidRPr="008B0F84">
        <w:rPr>
          <w:rFonts w:ascii="Times New Roman" w:hAnsi="Times New Roman"/>
          <w:sz w:val="24"/>
          <w:szCs w:val="24"/>
        </w:rPr>
        <w:t xml:space="preserve">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8B0F84">
        <w:rPr>
          <w:rFonts w:ascii="Times New Roman" w:hAnsi="Times New Roman"/>
          <w:sz w:val="24"/>
          <w:szCs w:val="24"/>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8B0F84">
        <w:rPr>
          <w:rFonts w:ascii="Times New Roman" w:hAnsi="Times New Roman"/>
          <w:sz w:val="24"/>
          <w:szCs w:val="24"/>
        </w:rPr>
        <w:t xml:space="preserve">Сферами рационализации учебно-воспитательного процесса являются: </w:t>
      </w:r>
    </w:p>
    <w:p w:rsidR="00B540EE" w:rsidRPr="008B0F84" w:rsidRDefault="00B540EE" w:rsidP="008B0F84">
      <w:pPr>
        <w:pStyle w:val="a8"/>
        <w:numPr>
          <w:ilvl w:val="0"/>
          <w:numId w:val="131"/>
        </w:numPr>
        <w:tabs>
          <w:tab w:val="left" w:pos="993"/>
        </w:tabs>
        <w:ind w:left="0" w:firstLine="709"/>
        <w:jc w:val="both"/>
        <w:rPr>
          <w:rFonts w:ascii="Times New Roman" w:hAnsi="Times New Roman"/>
        </w:rPr>
      </w:pPr>
      <w:r w:rsidRPr="008B0F84">
        <w:rPr>
          <w:rFonts w:ascii="Times New Roman" w:hAnsi="Times New Roman"/>
        </w:rPr>
        <w:t xml:space="preserve">организация занятий (уроков); </w:t>
      </w:r>
    </w:p>
    <w:p w:rsidR="00FB2B16" w:rsidRPr="008B0F84" w:rsidRDefault="00FB2B16" w:rsidP="008B0F84">
      <w:pPr>
        <w:pStyle w:val="a8"/>
        <w:numPr>
          <w:ilvl w:val="0"/>
          <w:numId w:val="131"/>
        </w:numPr>
        <w:tabs>
          <w:tab w:val="left" w:pos="993"/>
        </w:tabs>
        <w:ind w:left="0" w:firstLine="709"/>
        <w:jc w:val="both"/>
        <w:rPr>
          <w:rFonts w:ascii="Times New Roman" w:hAnsi="Times New Roman"/>
        </w:rPr>
      </w:pPr>
      <w:r w:rsidRPr="008B0F84">
        <w:rPr>
          <w:rFonts w:ascii="Times New Roman" w:hAnsi="Times New Roman"/>
        </w:rPr>
        <w:t xml:space="preserve">обеспечение использования различных каналов восприятия информации; </w:t>
      </w:r>
    </w:p>
    <w:p w:rsidR="00B540EE" w:rsidRPr="008B0F84" w:rsidRDefault="00B540EE" w:rsidP="008B0F84">
      <w:pPr>
        <w:pStyle w:val="a8"/>
        <w:numPr>
          <w:ilvl w:val="0"/>
          <w:numId w:val="131"/>
        </w:numPr>
        <w:tabs>
          <w:tab w:val="left" w:pos="993"/>
        </w:tabs>
        <w:ind w:left="0" w:firstLine="709"/>
        <w:jc w:val="both"/>
        <w:rPr>
          <w:rFonts w:ascii="Times New Roman" w:hAnsi="Times New Roman"/>
        </w:rPr>
      </w:pPr>
      <w:r w:rsidRPr="008B0F84">
        <w:rPr>
          <w:rFonts w:ascii="Times New Roman" w:hAnsi="Times New Roman"/>
        </w:rPr>
        <w:t xml:space="preserve">учет зоны работоспособности обучающихся; </w:t>
      </w:r>
    </w:p>
    <w:p w:rsidR="00B540EE" w:rsidRPr="008B0F84" w:rsidRDefault="00B540EE" w:rsidP="008B0F84">
      <w:pPr>
        <w:pStyle w:val="a8"/>
        <w:numPr>
          <w:ilvl w:val="0"/>
          <w:numId w:val="131"/>
        </w:numPr>
        <w:tabs>
          <w:tab w:val="left" w:pos="993"/>
        </w:tabs>
        <w:ind w:left="0" w:firstLine="709"/>
        <w:jc w:val="both"/>
        <w:rPr>
          <w:rFonts w:ascii="Times New Roman" w:hAnsi="Times New Roman"/>
        </w:rPr>
      </w:pPr>
      <w:r w:rsidRPr="008B0F84">
        <w:rPr>
          <w:rFonts w:ascii="Times New Roman" w:hAnsi="Times New Roman"/>
        </w:rPr>
        <w:t xml:space="preserve">распределение интенсивности умственной деятельности; </w:t>
      </w:r>
    </w:p>
    <w:p w:rsidR="00B540EE" w:rsidRPr="008B0F84" w:rsidRDefault="00B540EE" w:rsidP="008B0F84">
      <w:pPr>
        <w:pStyle w:val="a8"/>
        <w:numPr>
          <w:ilvl w:val="0"/>
          <w:numId w:val="131"/>
        </w:numPr>
        <w:tabs>
          <w:tab w:val="left" w:pos="993"/>
        </w:tabs>
        <w:ind w:left="0" w:firstLine="709"/>
        <w:jc w:val="both"/>
        <w:rPr>
          <w:rFonts w:ascii="Times New Roman" w:hAnsi="Times New Roman"/>
        </w:rPr>
      </w:pPr>
      <w:r w:rsidRPr="008B0F84">
        <w:rPr>
          <w:rFonts w:ascii="Times New Roman" w:hAnsi="Times New Roman"/>
        </w:rPr>
        <w:lastRenderedPageBreak/>
        <w:t xml:space="preserve">использование здоровьесберегающих технологий.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Модель организации физкультурно-спортивной и оздоровительной работы</w:t>
      </w:r>
      <w:r w:rsidRPr="008B0F84">
        <w:rPr>
          <w:rFonts w:ascii="Times New Roman" w:hAnsi="Times New Roman"/>
          <w:sz w:val="24"/>
          <w:szCs w:val="24"/>
        </w:rPr>
        <w:t xml:space="preserve"> предполагает формирование групп </w:t>
      </w:r>
      <w:r w:rsidR="00B941AE" w:rsidRPr="008B0F84">
        <w:rPr>
          <w:rFonts w:ascii="Times New Roman" w:hAnsi="Times New Roman"/>
          <w:sz w:val="24"/>
          <w:szCs w:val="24"/>
        </w:rPr>
        <w:t>обучающихся</w:t>
      </w:r>
      <w:r w:rsidRPr="008B0F84">
        <w:rPr>
          <w:rFonts w:ascii="Times New Roman" w:hAnsi="Times New Roman"/>
          <w:sz w:val="24"/>
          <w:szCs w:val="24"/>
        </w:rPr>
        <w:t xml:space="preserve">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Модель профилактической</w:t>
      </w:r>
      <w:r w:rsidR="00B941AE" w:rsidRPr="008B0F84">
        <w:rPr>
          <w:rFonts w:ascii="Times New Roman" w:hAnsi="Times New Roman"/>
          <w:b/>
          <w:sz w:val="24"/>
          <w:szCs w:val="24"/>
        </w:rPr>
        <w:t xml:space="preserve"> </w:t>
      </w:r>
      <w:r w:rsidRPr="008B0F84">
        <w:rPr>
          <w:rFonts w:ascii="Times New Roman" w:hAnsi="Times New Roman"/>
          <w:b/>
          <w:sz w:val="24"/>
          <w:szCs w:val="24"/>
        </w:rPr>
        <w:t xml:space="preserve"> работы</w:t>
      </w:r>
      <w:r w:rsidRPr="008B0F84">
        <w:rPr>
          <w:rFonts w:ascii="Times New Roman" w:hAnsi="Times New Roman"/>
          <w:sz w:val="24"/>
          <w:szCs w:val="24"/>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r w:rsidR="00FB2B16" w:rsidRPr="008B0F84">
        <w:rPr>
          <w:rFonts w:ascii="Times New Roman" w:hAnsi="Times New Roman"/>
          <w:sz w:val="24"/>
          <w:szCs w:val="24"/>
        </w:rPr>
        <w:t>. В ученическом классе профилактическую работу организует классный руководитель.</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Модель просветительской и методической работы</w:t>
      </w:r>
      <w:r w:rsidRPr="008B0F84">
        <w:rPr>
          <w:rFonts w:ascii="Times New Roman" w:hAnsi="Times New Roman"/>
          <w:sz w:val="24"/>
          <w:szCs w:val="24"/>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8B0F84" w:rsidRDefault="00B540EE" w:rsidP="008B0F84">
      <w:pPr>
        <w:pStyle w:val="a8"/>
        <w:numPr>
          <w:ilvl w:val="0"/>
          <w:numId w:val="132"/>
        </w:numPr>
        <w:tabs>
          <w:tab w:val="left" w:pos="993"/>
        </w:tabs>
        <w:ind w:left="0" w:firstLine="709"/>
        <w:jc w:val="both"/>
        <w:rPr>
          <w:rFonts w:ascii="Times New Roman" w:hAnsi="Times New Roman"/>
        </w:rPr>
      </w:pPr>
      <w:r w:rsidRPr="008B0F84">
        <w:rPr>
          <w:rFonts w:ascii="Times New Roman" w:hAnsi="Times New Roman"/>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8B0F84" w:rsidRDefault="00B540EE" w:rsidP="008B0F84">
      <w:pPr>
        <w:pStyle w:val="a8"/>
        <w:numPr>
          <w:ilvl w:val="0"/>
          <w:numId w:val="132"/>
        </w:numPr>
        <w:tabs>
          <w:tab w:val="left" w:pos="993"/>
        </w:tabs>
        <w:ind w:left="0" w:firstLine="709"/>
        <w:jc w:val="both"/>
        <w:rPr>
          <w:rFonts w:ascii="Times New Roman" w:hAnsi="Times New Roman"/>
        </w:rPr>
      </w:pPr>
      <w:r w:rsidRPr="008B0F84">
        <w:rPr>
          <w:rFonts w:ascii="Times New Roman" w:hAnsi="Times New Roman"/>
        </w:rPr>
        <w:t xml:space="preserve">внутренней (получение информации организуется в </w:t>
      </w:r>
      <w:r w:rsidR="00B941AE" w:rsidRPr="008B0F84">
        <w:rPr>
          <w:rFonts w:ascii="Times New Roman" w:hAnsi="Times New Roman"/>
        </w:rPr>
        <w:t>гимназии</w:t>
      </w:r>
      <w:r w:rsidRPr="008B0F84">
        <w:rPr>
          <w:rFonts w:ascii="Times New Roman" w:hAnsi="Times New Roman"/>
        </w:rPr>
        <w:t xml:space="preserve">, в том числе одна группа обучающихся выступает источником информации для другого коллектива, других групп – коллективов); </w:t>
      </w:r>
    </w:p>
    <w:p w:rsidR="00B540EE" w:rsidRPr="008B0F84" w:rsidRDefault="00B540EE" w:rsidP="008B0F84">
      <w:pPr>
        <w:pStyle w:val="a8"/>
        <w:numPr>
          <w:ilvl w:val="0"/>
          <w:numId w:val="132"/>
        </w:numPr>
        <w:tabs>
          <w:tab w:val="left" w:pos="993"/>
        </w:tabs>
        <w:ind w:left="0" w:firstLine="709"/>
        <w:jc w:val="both"/>
        <w:rPr>
          <w:rFonts w:ascii="Times New Roman" w:hAnsi="Times New Roman"/>
        </w:rPr>
      </w:pPr>
      <w:r w:rsidRPr="008B0F84">
        <w:rPr>
          <w:rFonts w:ascii="Times New Roman" w:hAnsi="Times New Roman"/>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8B0F84" w:rsidRDefault="00B540EE" w:rsidP="008B0F84">
      <w:pPr>
        <w:pStyle w:val="a8"/>
        <w:numPr>
          <w:ilvl w:val="0"/>
          <w:numId w:val="132"/>
        </w:numPr>
        <w:tabs>
          <w:tab w:val="left" w:pos="993"/>
        </w:tabs>
        <w:ind w:left="0" w:firstLine="709"/>
        <w:jc w:val="both"/>
        <w:rPr>
          <w:rFonts w:ascii="Times New Roman" w:hAnsi="Times New Roman"/>
        </w:rPr>
      </w:pPr>
      <w:r w:rsidRPr="008B0F84">
        <w:rPr>
          <w:rFonts w:ascii="Times New Roman" w:hAnsi="Times New Roman"/>
        </w:rPr>
        <w:t xml:space="preserve">стихийной (осуществляется ситуативно, как ответ на возникающие в жизни </w:t>
      </w:r>
      <w:r w:rsidR="0067477D" w:rsidRPr="008B0F84">
        <w:rPr>
          <w:rFonts w:ascii="Times New Roman" w:hAnsi="Times New Roman"/>
        </w:rPr>
        <w:t>гимназии</w:t>
      </w:r>
      <w:r w:rsidRPr="008B0F84">
        <w:rPr>
          <w:rFonts w:ascii="Times New Roman" w:hAnsi="Times New Roman"/>
        </w:rPr>
        <w:t xml:space="preserve">,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8B0F84">
        <w:rPr>
          <w:rFonts w:ascii="Times New Roman" w:hAnsi="Times New Roman"/>
          <w:sz w:val="24"/>
          <w:szCs w:val="24"/>
        </w:rPr>
        <w:t>В просветительской работе целесообразно использовать информационные ресурсы сети Интернет.</w:t>
      </w:r>
    </w:p>
    <w:p w:rsidR="00B540EE" w:rsidRPr="008B0F84" w:rsidRDefault="00B540EE" w:rsidP="008B0F84">
      <w:pPr>
        <w:spacing w:after="0" w:line="240" w:lineRule="auto"/>
        <w:ind w:firstLine="709"/>
        <w:jc w:val="both"/>
        <w:rPr>
          <w:rFonts w:ascii="Times New Roman" w:hAnsi="Times New Roman"/>
          <w:sz w:val="24"/>
          <w:szCs w:val="24"/>
        </w:rPr>
      </w:pPr>
    </w:p>
    <w:p w:rsidR="00CF0178" w:rsidRPr="008B0F84" w:rsidRDefault="00FA53E2" w:rsidP="008B0F84">
      <w:pPr>
        <w:pStyle w:val="3"/>
        <w:spacing w:before="0" w:beforeAutospacing="0" w:after="0" w:afterAutospacing="0"/>
        <w:ind w:firstLine="709"/>
        <w:jc w:val="center"/>
        <w:rPr>
          <w:sz w:val="24"/>
          <w:szCs w:val="24"/>
        </w:rPr>
      </w:pPr>
      <w:bookmarkStart w:id="339" w:name="_Toc410654060"/>
      <w:bookmarkStart w:id="340" w:name="_Toc284662829"/>
      <w:bookmarkStart w:id="341" w:name="_Toc284663456"/>
      <w:bookmarkStart w:id="342" w:name="_Toc414553267"/>
      <w:bookmarkStart w:id="343" w:name="_Toc409691726"/>
      <w:r w:rsidRPr="008B0F84">
        <w:rPr>
          <w:sz w:val="24"/>
          <w:szCs w:val="24"/>
        </w:rPr>
        <w:t xml:space="preserve">2.3.8. </w:t>
      </w:r>
      <w:r w:rsidR="00B540EE" w:rsidRPr="008B0F84">
        <w:rPr>
          <w:sz w:val="24"/>
          <w:szCs w:val="24"/>
        </w:rPr>
        <w:t xml:space="preserve">Описание деятельности </w:t>
      </w:r>
      <w:r w:rsidR="00B941AE" w:rsidRPr="008B0F84">
        <w:rPr>
          <w:sz w:val="24"/>
          <w:szCs w:val="24"/>
        </w:rPr>
        <w:t>гимназии</w:t>
      </w:r>
      <w:r w:rsidRPr="008B0F84">
        <w:rPr>
          <w:sz w:val="24"/>
          <w:szCs w:val="24"/>
        </w:rPr>
        <w:t xml:space="preserve">, осуществляющей образовательную деятельность, </w:t>
      </w:r>
      <w:r w:rsidR="00B540EE" w:rsidRPr="008B0F84">
        <w:rPr>
          <w:sz w:val="24"/>
          <w:szCs w:val="24"/>
        </w:rPr>
        <w:t>в области непрерывного экологического</w:t>
      </w:r>
      <w:bookmarkEnd w:id="339"/>
      <w:bookmarkEnd w:id="340"/>
      <w:bookmarkEnd w:id="341"/>
      <w:bookmarkEnd w:id="342"/>
    </w:p>
    <w:p w:rsidR="00B540EE" w:rsidRPr="008B0F84" w:rsidRDefault="00B540EE" w:rsidP="008B0F84">
      <w:pPr>
        <w:pStyle w:val="3"/>
        <w:spacing w:before="0" w:beforeAutospacing="0" w:after="0" w:afterAutospacing="0"/>
        <w:ind w:firstLine="709"/>
        <w:jc w:val="center"/>
        <w:rPr>
          <w:sz w:val="24"/>
          <w:szCs w:val="24"/>
        </w:rPr>
      </w:pPr>
      <w:bookmarkStart w:id="344" w:name="_Toc410654061"/>
      <w:bookmarkStart w:id="345" w:name="_Toc410703060"/>
      <w:bookmarkStart w:id="346" w:name="_Toc414553268"/>
      <w:r w:rsidRPr="008B0F84">
        <w:rPr>
          <w:sz w:val="24"/>
          <w:szCs w:val="24"/>
        </w:rPr>
        <w:t>здоровьесберегающего образования обучающихся</w:t>
      </w:r>
      <w:bookmarkEnd w:id="343"/>
      <w:bookmarkEnd w:id="344"/>
      <w:bookmarkEnd w:id="345"/>
      <w:bookmarkEnd w:id="346"/>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Первый комплекс</w:t>
      </w:r>
      <w:r w:rsidR="00B941AE" w:rsidRPr="008B0F84">
        <w:rPr>
          <w:rFonts w:ascii="Times New Roman" w:hAnsi="Times New Roman"/>
          <w:b/>
          <w:sz w:val="24"/>
          <w:szCs w:val="24"/>
        </w:rPr>
        <w:t xml:space="preserve"> </w:t>
      </w:r>
      <w:r w:rsidRPr="008B0F84">
        <w:rPr>
          <w:rFonts w:ascii="Times New Roman" w:hAnsi="Times New Roman"/>
          <w:b/>
          <w:sz w:val="24"/>
          <w:szCs w:val="24"/>
        </w:rPr>
        <w:t>мероприятий</w:t>
      </w:r>
      <w:r w:rsidRPr="008B0F84">
        <w:rPr>
          <w:rFonts w:ascii="Times New Roman" w:hAnsi="Times New Roman"/>
          <w:sz w:val="24"/>
          <w:szCs w:val="24"/>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w:t>
      </w:r>
      <w:r w:rsidRPr="008B0F84">
        <w:rPr>
          <w:rFonts w:ascii="Times New Roman" w:hAnsi="Times New Roman"/>
          <w:sz w:val="24"/>
          <w:szCs w:val="24"/>
        </w:rPr>
        <w:lastRenderedPageBreak/>
        <w:t xml:space="preserve">особенности работоспособности; знание основ профилактики переутомления и перенапряжения.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Второй комплекс</w:t>
      </w:r>
      <w:r w:rsidRPr="008B0F84">
        <w:rPr>
          <w:rFonts w:ascii="Times New Roman" w:hAnsi="Times New Roman"/>
          <w:sz w:val="24"/>
          <w:szCs w:val="24"/>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Третий комплекс</w:t>
      </w:r>
      <w:r w:rsidRPr="008B0F84">
        <w:rPr>
          <w:rFonts w:ascii="Times New Roman" w:hAnsi="Times New Roman"/>
          <w:sz w:val="24"/>
          <w:szCs w:val="24"/>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8B0F84">
        <w:rPr>
          <w:rFonts w:ascii="Times New Roman" w:hAnsi="Times New Roman"/>
          <w:sz w:val="24"/>
          <w:szCs w:val="24"/>
        </w:rPr>
        <w:t>В </w:t>
      </w:r>
      <w:r w:rsidRPr="008B0F84">
        <w:rPr>
          <w:rFonts w:ascii="Times New Roman" w:hAnsi="Times New Roman"/>
          <w:sz w:val="24"/>
          <w:szCs w:val="24"/>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Четвертый комплекс</w:t>
      </w:r>
      <w:r w:rsidRPr="008B0F84">
        <w:rPr>
          <w:rFonts w:ascii="Times New Roman" w:hAnsi="Times New Roman"/>
          <w:sz w:val="24"/>
          <w:szCs w:val="24"/>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Пятый комплекс</w:t>
      </w:r>
      <w:r w:rsidRPr="008B0F84">
        <w:rPr>
          <w:rFonts w:ascii="Times New Roman" w:hAnsi="Times New Roman"/>
          <w:sz w:val="24"/>
          <w:szCs w:val="24"/>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8B0F84" w:rsidRDefault="00B540EE" w:rsidP="008B0F84">
      <w:pPr>
        <w:spacing w:after="0" w:line="240" w:lineRule="auto"/>
        <w:ind w:firstLine="709"/>
        <w:jc w:val="both"/>
        <w:rPr>
          <w:rFonts w:ascii="Times New Roman" w:hAnsi="Times New Roman"/>
          <w:sz w:val="24"/>
          <w:szCs w:val="24"/>
        </w:rPr>
      </w:pPr>
    </w:p>
    <w:p w:rsidR="00B540EE" w:rsidRPr="008B0F84" w:rsidRDefault="00FA53E2" w:rsidP="008B0F84">
      <w:pPr>
        <w:pStyle w:val="3"/>
        <w:spacing w:before="0" w:beforeAutospacing="0" w:after="0" w:afterAutospacing="0"/>
        <w:ind w:firstLine="709"/>
        <w:jc w:val="center"/>
        <w:rPr>
          <w:sz w:val="24"/>
          <w:szCs w:val="24"/>
        </w:rPr>
      </w:pPr>
      <w:bookmarkStart w:id="347" w:name="_Toc410654062"/>
      <w:bookmarkStart w:id="348" w:name="_Toc409691727"/>
      <w:bookmarkStart w:id="349" w:name="_Toc414553269"/>
      <w:r w:rsidRPr="008B0F84">
        <w:rPr>
          <w:sz w:val="24"/>
          <w:szCs w:val="24"/>
        </w:rPr>
        <w:t xml:space="preserve">2.3.9. </w:t>
      </w:r>
      <w:r w:rsidR="00B540EE" w:rsidRPr="008B0F84">
        <w:rPr>
          <w:sz w:val="24"/>
          <w:szCs w:val="24"/>
        </w:rPr>
        <w:t>Система поощрения социальной успешности и проявлений</w:t>
      </w:r>
      <w:r w:rsidR="00DE3882" w:rsidRPr="008B0F84">
        <w:rPr>
          <w:sz w:val="24"/>
          <w:szCs w:val="24"/>
        </w:rPr>
        <w:t xml:space="preserve"> </w:t>
      </w:r>
      <w:r w:rsidR="00B540EE" w:rsidRPr="008B0F84">
        <w:rPr>
          <w:sz w:val="24"/>
          <w:szCs w:val="24"/>
        </w:rPr>
        <w:t>активной</w:t>
      </w:r>
      <w:bookmarkStart w:id="350" w:name="_Toc410654063"/>
      <w:bookmarkEnd w:id="347"/>
      <w:r w:rsidR="00DE3882" w:rsidRPr="008B0F84">
        <w:rPr>
          <w:sz w:val="24"/>
          <w:szCs w:val="24"/>
        </w:rPr>
        <w:t xml:space="preserve"> </w:t>
      </w:r>
      <w:r w:rsidR="00B540EE" w:rsidRPr="008B0F84">
        <w:rPr>
          <w:sz w:val="24"/>
          <w:szCs w:val="24"/>
        </w:rPr>
        <w:t>жизненной позиции обучающихся</w:t>
      </w:r>
      <w:bookmarkEnd w:id="348"/>
      <w:bookmarkEnd w:id="349"/>
      <w:bookmarkEnd w:id="350"/>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w:t>
      </w:r>
      <w:r w:rsidR="00DE3882" w:rsidRPr="008B0F84">
        <w:rPr>
          <w:rFonts w:ascii="Times New Roman" w:hAnsi="Times New Roman"/>
          <w:sz w:val="24"/>
          <w:szCs w:val="24"/>
        </w:rPr>
        <w:t>обучающихся</w:t>
      </w:r>
      <w:r w:rsidRPr="008B0F84">
        <w:rPr>
          <w:rFonts w:ascii="Times New Roman" w:hAnsi="Times New Roman"/>
          <w:sz w:val="24"/>
          <w:szCs w:val="24"/>
        </w:rPr>
        <w:t xml:space="preserve"> </w:t>
      </w:r>
      <w:r w:rsidRPr="008B0F84">
        <w:rPr>
          <w:rFonts w:ascii="Times New Roman" w:hAnsi="Times New Roman"/>
          <w:sz w:val="24"/>
          <w:szCs w:val="24"/>
        </w:rPr>
        <w:lastRenderedPageBreak/>
        <w:t>активной жизненной позиции) и тактическую задачу (обеспечить вовлечение и</w:t>
      </w:r>
      <w:r w:rsidR="0090539A" w:rsidRPr="008B0F84">
        <w:rPr>
          <w:rFonts w:ascii="Times New Roman" w:hAnsi="Times New Roman"/>
          <w:sz w:val="24"/>
          <w:szCs w:val="24"/>
        </w:rPr>
        <w:t xml:space="preserve"> активное участие обучающегося в</w:t>
      </w:r>
      <w:r w:rsidRPr="008B0F84">
        <w:rPr>
          <w:rFonts w:ascii="Times New Roman" w:hAnsi="Times New Roman"/>
          <w:sz w:val="24"/>
          <w:szCs w:val="24"/>
        </w:rPr>
        <w:t xml:space="preserve"> совместной</w:t>
      </w:r>
      <w:r w:rsidR="0090539A" w:rsidRPr="008B0F84">
        <w:rPr>
          <w:rFonts w:ascii="Times New Roman" w:hAnsi="Times New Roman"/>
          <w:sz w:val="24"/>
          <w:szCs w:val="24"/>
        </w:rPr>
        <w:t xml:space="preserve"> </w:t>
      </w:r>
      <w:r w:rsidRPr="008B0F84">
        <w:rPr>
          <w:rFonts w:ascii="Times New Roman" w:hAnsi="Times New Roman"/>
          <w:sz w:val="24"/>
          <w:szCs w:val="24"/>
        </w:rPr>
        <w:t xml:space="preserve">деятельности, организуемой в воспитательных целях).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Система поощрения социальной успешности и проявлений активной</w:t>
      </w:r>
      <w:r w:rsidR="0090539A" w:rsidRPr="008B0F84">
        <w:rPr>
          <w:rFonts w:ascii="Times New Roman" w:hAnsi="Times New Roman"/>
          <w:sz w:val="24"/>
          <w:szCs w:val="24"/>
        </w:rPr>
        <w:t xml:space="preserve"> </w:t>
      </w:r>
      <w:r w:rsidRPr="008B0F84">
        <w:rPr>
          <w:rFonts w:ascii="Times New Roman" w:hAnsi="Times New Roman"/>
          <w:sz w:val="24"/>
          <w:szCs w:val="24"/>
        </w:rPr>
        <w:t xml:space="preserve">жизненной позиции обучающихся в </w:t>
      </w:r>
      <w:r w:rsidR="0090539A" w:rsidRPr="008B0F84">
        <w:rPr>
          <w:rFonts w:ascii="Times New Roman" w:hAnsi="Times New Roman"/>
          <w:sz w:val="24"/>
          <w:szCs w:val="24"/>
        </w:rPr>
        <w:t xml:space="preserve">гимназии </w:t>
      </w:r>
      <w:r w:rsidRPr="008B0F84">
        <w:rPr>
          <w:rFonts w:ascii="Times New Roman" w:hAnsi="Times New Roman"/>
          <w:sz w:val="24"/>
          <w:szCs w:val="24"/>
        </w:rPr>
        <w:t xml:space="preserve"> строится на следующих принципах: </w:t>
      </w:r>
    </w:p>
    <w:p w:rsidR="00B540EE" w:rsidRPr="008B0F84" w:rsidRDefault="00B540EE" w:rsidP="008B0F84">
      <w:pPr>
        <w:pStyle w:val="a8"/>
        <w:numPr>
          <w:ilvl w:val="0"/>
          <w:numId w:val="133"/>
        </w:numPr>
        <w:tabs>
          <w:tab w:val="left" w:pos="993"/>
        </w:tabs>
        <w:ind w:left="0" w:firstLine="709"/>
        <w:jc w:val="both"/>
        <w:rPr>
          <w:rFonts w:ascii="Times New Roman" w:hAnsi="Times New Roman"/>
        </w:rPr>
      </w:pPr>
      <w:r w:rsidRPr="008B0F84">
        <w:rPr>
          <w:rFonts w:ascii="Times New Roman" w:hAnsi="Times New Roman"/>
        </w:rPr>
        <w:t>публичность поощрения (информирование всех обучающихся о награждении, проведение процедуры награждения в присутствии значительного числа</w:t>
      </w:r>
      <w:r w:rsidR="0090539A" w:rsidRPr="008B0F84">
        <w:rPr>
          <w:rFonts w:ascii="Times New Roman" w:hAnsi="Times New Roman"/>
        </w:rPr>
        <w:t>обучающихся</w:t>
      </w:r>
      <w:r w:rsidRPr="008B0F84">
        <w:rPr>
          <w:rFonts w:ascii="Times New Roman" w:hAnsi="Times New Roman"/>
        </w:rPr>
        <w:t xml:space="preserve">); </w:t>
      </w:r>
    </w:p>
    <w:p w:rsidR="00B540EE" w:rsidRPr="008B0F84" w:rsidRDefault="00B540EE" w:rsidP="008B0F84">
      <w:pPr>
        <w:pStyle w:val="a8"/>
        <w:numPr>
          <w:ilvl w:val="0"/>
          <w:numId w:val="133"/>
        </w:numPr>
        <w:tabs>
          <w:tab w:val="left" w:pos="993"/>
        </w:tabs>
        <w:ind w:left="0" w:firstLine="709"/>
        <w:jc w:val="both"/>
        <w:rPr>
          <w:rFonts w:ascii="Times New Roman" w:hAnsi="Times New Roman"/>
        </w:rPr>
      </w:pPr>
      <w:r w:rsidRPr="008B0F84">
        <w:rPr>
          <w:rFonts w:ascii="Times New Roman" w:hAnsi="Times New Roman"/>
        </w:rPr>
        <w:t xml:space="preserve">соответствие артефактов и процедур награждения укладу жизни </w:t>
      </w:r>
      <w:r w:rsidR="0090539A" w:rsidRPr="008B0F84">
        <w:rPr>
          <w:rFonts w:ascii="Times New Roman" w:hAnsi="Times New Roman"/>
        </w:rPr>
        <w:t>гимназии</w:t>
      </w:r>
      <w:r w:rsidRPr="008B0F84">
        <w:rPr>
          <w:rFonts w:ascii="Times New Roman" w:hAnsi="Times New Roman"/>
        </w:rPr>
        <w:t xml:space="preserve">, специфической символике, выработанной и существующей в сообществе в виде традиции; </w:t>
      </w:r>
    </w:p>
    <w:p w:rsidR="00B540EE" w:rsidRPr="008B0F84" w:rsidRDefault="00B540EE" w:rsidP="008B0F84">
      <w:pPr>
        <w:pStyle w:val="a8"/>
        <w:numPr>
          <w:ilvl w:val="0"/>
          <w:numId w:val="133"/>
        </w:numPr>
        <w:tabs>
          <w:tab w:val="left" w:pos="993"/>
        </w:tabs>
        <w:ind w:left="0" w:firstLine="709"/>
        <w:jc w:val="both"/>
        <w:rPr>
          <w:rFonts w:ascii="Times New Roman" w:hAnsi="Times New Roman"/>
        </w:rPr>
      </w:pPr>
      <w:r w:rsidRPr="008B0F84">
        <w:rPr>
          <w:rFonts w:ascii="Times New Roman" w:hAnsi="Times New Roman"/>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8B0F84" w:rsidRDefault="00B540EE" w:rsidP="008B0F84">
      <w:pPr>
        <w:pStyle w:val="a8"/>
        <w:numPr>
          <w:ilvl w:val="0"/>
          <w:numId w:val="133"/>
        </w:numPr>
        <w:tabs>
          <w:tab w:val="left" w:pos="993"/>
        </w:tabs>
        <w:ind w:left="0" w:firstLine="709"/>
        <w:jc w:val="both"/>
        <w:rPr>
          <w:rFonts w:ascii="Times New Roman" w:hAnsi="Times New Roman"/>
        </w:rPr>
      </w:pPr>
      <w:r w:rsidRPr="008B0F84">
        <w:rPr>
          <w:rFonts w:ascii="Times New Roman" w:hAnsi="Times New Roman"/>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B540EE" w:rsidRPr="008B0F84" w:rsidRDefault="00B540EE" w:rsidP="008B0F84">
      <w:pPr>
        <w:pStyle w:val="a8"/>
        <w:numPr>
          <w:ilvl w:val="0"/>
          <w:numId w:val="133"/>
        </w:numPr>
        <w:tabs>
          <w:tab w:val="left" w:pos="993"/>
        </w:tabs>
        <w:ind w:left="0" w:firstLine="709"/>
        <w:jc w:val="both"/>
        <w:rPr>
          <w:rFonts w:ascii="Times New Roman" w:hAnsi="Times New Roman"/>
        </w:rPr>
      </w:pPr>
      <w:r w:rsidRPr="008B0F84">
        <w:rPr>
          <w:rFonts w:ascii="Times New Roman" w:hAnsi="Times New Roman"/>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B540EE" w:rsidRPr="008B0F84" w:rsidRDefault="00B540EE" w:rsidP="008B0F84">
      <w:pPr>
        <w:spacing w:after="0" w:line="240" w:lineRule="auto"/>
        <w:ind w:firstLine="709"/>
        <w:jc w:val="both"/>
        <w:rPr>
          <w:rFonts w:ascii="Times New Roman" w:hAnsi="Times New Roman"/>
          <w:sz w:val="24"/>
          <w:szCs w:val="24"/>
        </w:rPr>
      </w:pPr>
    </w:p>
    <w:p w:rsidR="00B540EE" w:rsidRPr="008B0F84" w:rsidRDefault="00FA53E2" w:rsidP="008B0F84">
      <w:pPr>
        <w:pStyle w:val="3"/>
        <w:spacing w:before="0" w:beforeAutospacing="0" w:after="0" w:afterAutospacing="0"/>
        <w:ind w:firstLine="709"/>
        <w:jc w:val="center"/>
        <w:rPr>
          <w:sz w:val="24"/>
          <w:szCs w:val="24"/>
        </w:rPr>
      </w:pPr>
      <w:bookmarkStart w:id="351" w:name="_Toc410654064"/>
      <w:bookmarkStart w:id="352" w:name="_Toc409691728"/>
      <w:bookmarkStart w:id="353" w:name="_Toc414553270"/>
      <w:r w:rsidRPr="008B0F84">
        <w:rPr>
          <w:sz w:val="24"/>
          <w:szCs w:val="24"/>
        </w:rPr>
        <w:t xml:space="preserve">2.3.10. </w:t>
      </w:r>
      <w:r w:rsidR="00B540EE" w:rsidRPr="008B0F84">
        <w:rPr>
          <w:sz w:val="24"/>
          <w:szCs w:val="24"/>
        </w:rPr>
        <w:t xml:space="preserve">Критерии, показатели эффективности деятельности </w:t>
      </w:r>
      <w:bookmarkStart w:id="354" w:name="_Toc410654065"/>
      <w:bookmarkEnd w:id="351"/>
      <w:r w:rsidR="0090539A" w:rsidRPr="008B0F84">
        <w:rPr>
          <w:sz w:val="24"/>
          <w:szCs w:val="24"/>
        </w:rPr>
        <w:t>гимназии</w:t>
      </w:r>
      <w:r w:rsidR="00B540EE" w:rsidRPr="008B0F84">
        <w:rPr>
          <w:sz w:val="24"/>
          <w:szCs w:val="24"/>
        </w:rPr>
        <w:t xml:space="preserve"> в части духовно-нравственного развития, воспитания и</w:t>
      </w:r>
      <w:bookmarkStart w:id="355" w:name="_Toc410654066"/>
      <w:bookmarkEnd w:id="354"/>
      <w:r w:rsidR="0090539A" w:rsidRPr="008B0F84">
        <w:rPr>
          <w:sz w:val="24"/>
          <w:szCs w:val="24"/>
        </w:rPr>
        <w:t xml:space="preserve"> </w:t>
      </w:r>
      <w:r w:rsidR="00B540EE" w:rsidRPr="008B0F84">
        <w:rPr>
          <w:sz w:val="24"/>
          <w:szCs w:val="24"/>
        </w:rPr>
        <w:t>социализации обучающихся</w:t>
      </w:r>
      <w:bookmarkEnd w:id="352"/>
      <w:bookmarkEnd w:id="353"/>
      <w:bookmarkEnd w:id="355"/>
    </w:p>
    <w:p w:rsidR="007655E6" w:rsidRPr="008B0F84" w:rsidRDefault="007655E6"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Первый критерий</w:t>
      </w:r>
      <w:r w:rsidRPr="008B0F84">
        <w:rPr>
          <w:rFonts w:ascii="Times New Roman" w:hAnsi="Times New Roman"/>
          <w:sz w:val="24"/>
          <w:szCs w:val="24"/>
        </w:rPr>
        <w:t xml:space="preserve"> – степень обеспечения в </w:t>
      </w:r>
      <w:r w:rsidR="0090539A" w:rsidRPr="008B0F84">
        <w:rPr>
          <w:rFonts w:ascii="Times New Roman" w:hAnsi="Times New Roman"/>
          <w:sz w:val="24"/>
          <w:szCs w:val="24"/>
        </w:rPr>
        <w:t>гимназии</w:t>
      </w:r>
      <w:r w:rsidRPr="008B0F84">
        <w:rPr>
          <w:rFonts w:ascii="Times New Roman" w:hAnsi="Times New Roman"/>
          <w:sz w:val="24"/>
          <w:szCs w:val="24"/>
        </w:rPr>
        <w:t xml:space="preserve">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8B0F84" w:rsidRDefault="007655E6" w:rsidP="008B0F84">
      <w:pPr>
        <w:pStyle w:val="a8"/>
        <w:numPr>
          <w:ilvl w:val="0"/>
          <w:numId w:val="134"/>
        </w:numPr>
        <w:tabs>
          <w:tab w:val="left" w:pos="993"/>
        </w:tabs>
        <w:ind w:left="0" w:firstLine="709"/>
        <w:jc w:val="both"/>
        <w:rPr>
          <w:rFonts w:ascii="Times New Roman" w:hAnsi="Times New Roman"/>
        </w:rPr>
      </w:pPr>
      <w:r w:rsidRPr="008B0F84">
        <w:rPr>
          <w:rFonts w:ascii="Times New Roman" w:hAnsi="Times New Roman"/>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8B0F84" w:rsidRDefault="007655E6" w:rsidP="008B0F84">
      <w:pPr>
        <w:pStyle w:val="a8"/>
        <w:numPr>
          <w:ilvl w:val="0"/>
          <w:numId w:val="134"/>
        </w:numPr>
        <w:tabs>
          <w:tab w:val="left" w:pos="993"/>
        </w:tabs>
        <w:ind w:left="0" w:firstLine="709"/>
        <w:jc w:val="both"/>
        <w:rPr>
          <w:rFonts w:ascii="Times New Roman" w:hAnsi="Times New Roman"/>
        </w:rPr>
      </w:pPr>
      <w:r w:rsidRPr="008B0F84">
        <w:rPr>
          <w:rFonts w:ascii="Times New Roman" w:hAnsi="Times New Roman"/>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w:t>
      </w:r>
      <w:r w:rsidRPr="008B0F84">
        <w:rPr>
          <w:rFonts w:ascii="Times New Roman" w:hAnsi="Times New Roman"/>
        </w:rPr>
        <w:lastRenderedPageBreak/>
        <w:t xml:space="preserve">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8B0F84" w:rsidRDefault="007655E6" w:rsidP="008B0F84">
      <w:pPr>
        <w:pStyle w:val="a8"/>
        <w:numPr>
          <w:ilvl w:val="0"/>
          <w:numId w:val="134"/>
        </w:numPr>
        <w:tabs>
          <w:tab w:val="left" w:pos="993"/>
        </w:tabs>
        <w:ind w:left="0" w:firstLine="709"/>
        <w:jc w:val="both"/>
        <w:rPr>
          <w:rFonts w:ascii="Times New Roman" w:hAnsi="Times New Roman"/>
        </w:rPr>
      </w:pPr>
      <w:r w:rsidRPr="008B0F84">
        <w:rPr>
          <w:rFonts w:ascii="Times New Roman" w:hAnsi="Times New Roman"/>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8B0F84" w:rsidRDefault="007655E6" w:rsidP="008B0F84">
      <w:pPr>
        <w:pStyle w:val="a8"/>
        <w:numPr>
          <w:ilvl w:val="0"/>
          <w:numId w:val="134"/>
        </w:numPr>
        <w:tabs>
          <w:tab w:val="left" w:pos="993"/>
        </w:tabs>
        <w:ind w:left="0" w:firstLine="709"/>
        <w:jc w:val="both"/>
        <w:rPr>
          <w:rFonts w:ascii="Times New Roman" w:hAnsi="Times New Roman"/>
        </w:rPr>
      </w:pPr>
      <w:r w:rsidRPr="008B0F84">
        <w:rPr>
          <w:rFonts w:ascii="Times New Roman" w:hAnsi="Times New Roman"/>
        </w:rPr>
        <w:t xml:space="preserve">уровень безопасности для обучающихся среды </w:t>
      </w:r>
      <w:r w:rsidR="009705C2" w:rsidRPr="008B0F84">
        <w:rPr>
          <w:rFonts w:ascii="Times New Roman" w:hAnsi="Times New Roman"/>
        </w:rPr>
        <w:t>гимназии</w:t>
      </w:r>
      <w:r w:rsidRPr="008B0F84">
        <w:rPr>
          <w:rFonts w:ascii="Times New Roman" w:hAnsi="Times New Roman"/>
        </w:rPr>
        <w:t xml:space="preserve">, реалистичность количества и достаточность мероприятий; </w:t>
      </w:r>
    </w:p>
    <w:p w:rsidR="007655E6" w:rsidRPr="008B0F84" w:rsidRDefault="007655E6" w:rsidP="008B0F84">
      <w:pPr>
        <w:pStyle w:val="a8"/>
        <w:numPr>
          <w:ilvl w:val="0"/>
          <w:numId w:val="134"/>
        </w:numPr>
        <w:tabs>
          <w:tab w:val="left" w:pos="993"/>
        </w:tabs>
        <w:ind w:left="0" w:firstLine="709"/>
        <w:jc w:val="both"/>
        <w:rPr>
          <w:rFonts w:ascii="Times New Roman" w:hAnsi="Times New Roman"/>
        </w:rPr>
      </w:pPr>
      <w:r w:rsidRPr="008B0F84">
        <w:rPr>
          <w:rFonts w:ascii="Times New Roman" w:hAnsi="Times New Roman"/>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8B0F84" w:rsidRDefault="007655E6"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Второй критерий</w:t>
      </w:r>
      <w:r w:rsidRPr="008B0F84">
        <w:rPr>
          <w:rFonts w:ascii="Times New Roman" w:hAnsi="Times New Roman"/>
          <w:sz w:val="24"/>
          <w:szCs w:val="24"/>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8B0F84" w:rsidRDefault="007655E6" w:rsidP="008B0F84">
      <w:pPr>
        <w:pStyle w:val="a8"/>
        <w:numPr>
          <w:ilvl w:val="0"/>
          <w:numId w:val="134"/>
        </w:numPr>
        <w:tabs>
          <w:tab w:val="left" w:pos="993"/>
        </w:tabs>
        <w:ind w:left="0" w:firstLine="709"/>
        <w:jc w:val="both"/>
        <w:rPr>
          <w:rFonts w:ascii="Times New Roman" w:hAnsi="Times New Roman"/>
        </w:rPr>
      </w:pPr>
      <w:r w:rsidRPr="008B0F84">
        <w:rPr>
          <w:rFonts w:ascii="Times New Roman" w:hAnsi="Times New Roman"/>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8B0F84" w:rsidRDefault="007655E6" w:rsidP="008B0F84">
      <w:pPr>
        <w:pStyle w:val="a8"/>
        <w:numPr>
          <w:ilvl w:val="0"/>
          <w:numId w:val="134"/>
        </w:numPr>
        <w:tabs>
          <w:tab w:val="left" w:pos="993"/>
        </w:tabs>
        <w:ind w:left="0" w:firstLine="709"/>
        <w:jc w:val="both"/>
        <w:rPr>
          <w:rFonts w:ascii="Times New Roman" w:hAnsi="Times New Roman"/>
        </w:rPr>
      </w:pPr>
      <w:r w:rsidRPr="008B0F84">
        <w:rPr>
          <w:rFonts w:ascii="Times New Roman" w:hAnsi="Times New Roman"/>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8B0F84" w:rsidRDefault="007655E6" w:rsidP="008B0F84">
      <w:pPr>
        <w:pStyle w:val="a8"/>
        <w:widowControl w:val="0"/>
        <w:numPr>
          <w:ilvl w:val="0"/>
          <w:numId w:val="134"/>
        </w:numPr>
        <w:tabs>
          <w:tab w:val="left" w:pos="993"/>
        </w:tabs>
        <w:ind w:left="0" w:firstLine="709"/>
        <w:jc w:val="both"/>
        <w:rPr>
          <w:rFonts w:ascii="Times New Roman" w:hAnsi="Times New Roman"/>
        </w:rPr>
      </w:pPr>
      <w:r w:rsidRPr="008B0F84">
        <w:rPr>
          <w:rFonts w:ascii="Times New Roman" w:hAnsi="Times New Roman"/>
        </w:rPr>
        <w:t xml:space="preserve">состояние межличностных отношений обучающихся в ученических классах (позитивные, индифферентные, враждебные); </w:t>
      </w:r>
    </w:p>
    <w:p w:rsidR="007655E6" w:rsidRPr="008B0F84" w:rsidRDefault="007655E6" w:rsidP="008B0F84">
      <w:pPr>
        <w:pStyle w:val="a8"/>
        <w:widowControl w:val="0"/>
        <w:numPr>
          <w:ilvl w:val="0"/>
          <w:numId w:val="134"/>
        </w:numPr>
        <w:tabs>
          <w:tab w:val="left" w:pos="993"/>
        </w:tabs>
        <w:ind w:left="0" w:firstLine="709"/>
        <w:jc w:val="both"/>
        <w:rPr>
          <w:rFonts w:ascii="Times New Roman" w:hAnsi="Times New Roman"/>
        </w:rPr>
      </w:pPr>
      <w:r w:rsidRPr="008B0F84">
        <w:rPr>
          <w:rFonts w:ascii="Times New Roman" w:hAnsi="Times New Roman"/>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8B0F84" w:rsidRDefault="007655E6" w:rsidP="008B0F84">
      <w:pPr>
        <w:pStyle w:val="a8"/>
        <w:numPr>
          <w:ilvl w:val="0"/>
          <w:numId w:val="134"/>
        </w:numPr>
        <w:tabs>
          <w:tab w:val="left" w:pos="993"/>
        </w:tabs>
        <w:ind w:left="0" w:firstLine="709"/>
        <w:jc w:val="both"/>
        <w:rPr>
          <w:rFonts w:ascii="Times New Roman" w:hAnsi="Times New Roman"/>
        </w:rPr>
      </w:pPr>
      <w:r w:rsidRPr="008B0F84">
        <w:rPr>
          <w:rFonts w:ascii="Times New Roman" w:hAnsi="Times New Roman"/>
        </w:rPr>
        <w:t xml:space="preserve">согласованность мероприятий, обеспечивающих позитивные межличностные отношения обучающихся, с психологом. </w:t>
      </w:r>
    </w:p>
    <w:p w:rsidR="007655E6" w:rsidRPr="008B0F84" w:rsidRDefault="007655E6"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Третий критерий</w:t>
      </w:r>
      <w:r w:rsidRPr="008B0F84">
        <w:rPr>
          <w:rFonts w:ascii="Times New Roman" w:hAnsi="Times New Roman"/>
          <w:sz w:val="24"/>
          <w:szCs w:val="24"/>
        </w:rPr>
        <w:t xml:space="preserve"> – степень содействия обучающимся в освоении программ общего и дополнительного образования выражается в следующих показателях: </w:t>
      </w:r>
    </w:p>
    <w:p w:rsidR="007655E6" w:rsidRPr="008B0F84" w:rsidRDefault="007655E6" w:rsidP="008B0F84">
      <w:pPr>
        <w:pStyle w:val="a8"/>
        <w:numPr>
          <w:ilvl w:val="0"/>
          <w:numId w:val="134"/>
        </w:numPr>
        <w:tabs>
          <w:tab w:val="left" w:pos="993"/>
        </w:tabs>
        <w:ind w:left="0" w:firstLine="709"/>
        <w:jc w:val="both"/>
        <w:rPr>
          <w:rFonts w:ascii="Times New Roman" w:hAnsi="Times New Roman"/>
        </w:rPr>
      </w:pPr>
      <w:r w:rsidRPr="008B0F84">
        <w:rPr>
          <w:rFonts w:ascii="Times New Roman" w:hAnsi="Times New Roman"/>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8B0F84" w:rsidRDefault="007655E6" w:rsidP="008B0F84">
      <w:pPr>
        <w:pStyle w:val="a8"/>
        <w:numPr>
          <w:ilvl w:val="0"/>
          <w:numId w:val="134"/>
        </w:numPr>
        <w:tabs>
          <w:tab w:val="left" w:pos="993"/>
        </w:tabs>
        <w:ind w:left="0" w:firstLine="709"/>
        <w:jc w:val="both"/>
        <w:rPr>
          <w:rFonts w:ascii="Times New Roman" w:hAnsi="Times New Roman"/>
        </w:rPr>
      </w:pPr>
      <w:r w:rsidRPr="008B0F84">
        <w:rPr>
          <w:rFonts w:ascii="Times New Roman" w:hAnsi="Times New Roman"/>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8B0F84" w:rsidRDefault="007655E6" w:rsidP="008B0F84">
      <w:pPr>
        <w:pStyle w:val="a8"/>
        <w:numPr>
          <w:ilvl w:val="0"/>
          <w:numId w:val="134"/>
        </w:numPr>
        <w:tabs>
          <w:tab w:val="left" w:pos="993"/>
        </w:tabs>
        <w:ind w:left="0" w:firstLine="709"/>
        <w:jc w:val="both"/>
        <w:rPr>
          <w:rFonts w:ascii="Times New Roman" w:hAnsi="Times New Roman"/>
        </w:rPr>
      </w:pPr>
      <w:r w:rsidRPr="008B0F84">
        <w:rPr>
          <w:rFonts w:ascii="Times New Roman" w:hAnsi="Times New Roman"/>
        </w:rPr>
        <w:lastRenderedPageBreak/>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8B0F84" w:rsidRDefault="007655E6" w:rsidP="008B0F84">
      <w:pPr>
        <w:pStyle w:val="a8"/>
        <w:numPr>
          <w:ilvl w:val="0"/>
          <w:numId w:val="134"/>
        </w:numPr>
        <w:tabs>
          <w:tab w:val="left" w:pos="993"/>
        </w:tabs>
        <w:ind w:left="0" w:firstLine="709"/>
        <w:jc w:val="both"/>
        <w:rPr>
          <w:rFonts w:ascii="Times New Roman" w:hAnsi="Times New Roman"/>
        </w:rPr>
      </w:pPr>
      <w:r w:rsidRPr="008B0F84">
        <w:rPr>
          <w:rFonts w:ascii="Times New Roman" w:hAnsi="Times New Roman"/>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b/>
          <w:sz w:val="24"/>
          <w:szCs w:val="24"/>
        </w:rPr>
        <w:t>Четвертый критерий</w:t>
      </w:r>
      <w:r w:rsidRPr="008B0F84">
        <w:rPr>
          <w:rFonts w:ascii="Times New Roman" w:hAnsi="Times New Roman"/>
          <w:sz w:val="24"/>
          <w:szCs w:val="24"/>
        </w:rPr>
        <w:t xml:space="preserve"> – степень реализации задач воспитания компетентного гражданина</w:t>
      </w:r>
      <w:r w:rsidR="009705C2" w:rsidRPr="008B0F84">
        <w:rPr>
          <w:rFonts w:ascii="Times New Roman" w:hAnsi="Times New Roman"/>
          <w:sz w:val="24"/>
          <w:szCs w:val="24"/>
        </w:rPr>
        <w:t xml:space="preserve"> </w:t>
      </w:r>
      <w:r w:rsidRPr="008B0F84">
        <w:rPr>
          <w:rFonts w:ascii="Times New Roman" w:hAnsi="Times New Roman"/>
          <w:sz w:val="24"/>
          <w:szCs w:val="24"/>
        </w:rPr>
        <w:t xml:space="preserve">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8B0F84" w:rsidRDefault="00B540EE" w:rsidP="008B0F84">
      <w:pPr>
        <w:pStyle w:val="a8"/>
        <w:numPr>
          <w:ilvl w:val="0"/>
          <w:numId w:val="134"/>
        </w:numPr>
        <w:tabs>
          <w:tab w:val="left" w:pos="993"/>
        </w:tabs>
        <w:ind w:left="0" w:firstLine="709"/>
        <w:jc w:val="both"/>
        <w:rPr>
          <w:rFonts w:ascii="Times New Roman" w:hAnsi="Times New Roman"/>
        </w:rPr>
      </w:pPr>
      <w:r w:rsidRPr="008B0F84">
        <w:rPr>
          <w:rFonts w:ascii="Times New Roman" w:hAnsi="Times New Roman"/>
        </w:rPr>
        <w:t>уровень информированности педагогов о предпосылках и проблемах</w:t>
      </w:r>
      <w:r w:rsidR="004E64B5" w:rsidRPr="008B0F84">
        <w:rPr>
          <w:rFonts w:ascii="Times New Roman" w:hAnsi="Times New Roman"/>
        </w:rPr>
        <w:t xml:space="preserve"> </w:t>
      </w:r>
      <w:r w:rsidRPr="008B0F84">
        <w:rPr>
          <w:rFonts w:ascii="Times New Roman" w:hAnsi="Times New Roman"/>
        </w:rPr>
        <w:t xml:space="preserve">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8B0F84" w:rsidRDefault="00B540EE" w:rsidP="008B0F84">
      <w:pPr>
        <w:pStyle w:val="a8"/>
        <w:numPr>
          <w:ilvl w:val="0"/>
          <w:numId w:val="134"/>
        </w:numPr>
        <w:tabs>
          <w:tab w:val="left" w:pos="993"/>
        </w:tabs>
        <w:ind w:left="0" w:firstLine="709"/>
        <w:jc w:val="both"/>
        <w:rPr>
          <w:rFonts w:ascii="Times New Roman" w:hAnsi="Times New Roman"/>
        </w:rPr>
      </w:pPr>
      <w:r w:rsidRPr="008B0F84">
        <w:rPr>
          <w:rFonts w:ascii="Times New Roman" w:hAnsi="Times New Roman"/>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w:t>
      </w:r>
      <w:r w:rsidR="004E64B5" w:rsidRPr="008B0F84">
        <w:rPr>
          <w:rFonts w:ascii="Times New Roman" w:hAnsi="Times New Roman"/>
        </w:rPr>
        <w:t>гимназии</w:t>
      </w:r>
      <w:r w:rsidRPr="008B0F84">
        <w:rPr>
          <w:rFonts w:ascii="Times New Roman" w:hAnsi="Times New Roman"/>
        </w:rPr>
        <w:t xml:space="preserve">, специфика класса; </w:t>
      </w:r>
    </w:p>
    <w:p w:rsidR="00B540EE" w:rsidRPr="008B0F84" w:rsidRDefault="00B540EE" w:rsidP="008B0F84">
      <w:pPr>
        <w:pStyle w:val="a8"/>
        <w:numPr>
          <w:ilvl w:val="0"/>
          <w:numId w:val="134"/>
        </w:numPr>
        <w:tabs>
          <w:tab w:val="left" w:pos="993"/>
        </w:tabs>
        <w:ind w:left="0" w:firstLine="709"/>
        <w:jc w:val="both"/>
        <w:rPr>
          <w:rFonts w:ascii="Times New Roman" w:hAnsi="Times New Roman"/>
        </w:rPr>
      </w:pPr>
      <w:r w:rsidRPr="008B0F84">
        <w:rPr>
          <w:rFonts w:ascii="Times New Roman" w:hAnsi="Times New Roman"/>
        </w:rPr>
        <w:t>степень корректности и конкретности принципов и методических правил по реализации задач патриотического, гражданского, экологического воспитания</w:t>
      </w:r>
      <w:r w:rsidR="004E64B5" w:rsidRPr="008B0F84">
        <w:rPr>
          <w:rFonts w:ascii="Times New Roman" w:hAnsi="Times New Roman"/>
        </w:rPr>
        <w:t xml:space="preserve"> </w:t>
      </w:r>
      <w:r w:rsidRPr="008B0F84">
        <w:rPr>
          <w:rFonts w:ascii="Times New Roman" w:hAnsi="Times New Roman"/>
        </w:rPr>
        <w:t xml:space="preserve">обучающихся; </w:t>
      </w:r>
    </w:p>
    <w:p w:rsidR="00B540EE" w:rsidRPr="008B0F84" w:rsidRDefault="00B540EE" w:rsidP="008B0F84">
      <w:pPr>
        <w:pStyle w:val="a8"/>
        <w:numPr>
          <w:ilvl w:val="0"/>
          <w:numId w:val="134"/>
        </w:numPr>
        <w:tabs>
          <w:tab w:val="left" w:pos="993"/>
        </w:tabs>
        <w:ind w:left="0" w:firstLine="709"/>
        <w:jc w:val="both"/>
        <w:rPr>
          <w:rFonts w:ascii="Times New Roman" w:hAnsi="Times New Roman"/>
        </w:rPr>
      </w:pPr>
      <w:r w:rsidRPr="008B0F84">
        <w:rPr>
          <w:rFonts w:ascii="Times New Roman" w:hAnsi="Times New Roman"/>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w:t>
      </w:r>
      <w:r w:rsidR="004E64B5" w:rsidRPr="008B0F84">
        <w:rPr>
          <w:rFonts w:ascii="Times New Roman" w:hAnsi="Times New Roman"/>
        </w:rPr>
        <w:t xml:space="preserve"> </w:t>
      </w:r>
      <w:r w:rsidRPr="008B0F84">
        <w:rPr>
          <w:rFonts w:ascii="Times New Roman" w:hAnsi="Times New Roman"/>
        </w:rPr>
        <w:t xml:space="preserve">обучающихся); </w:t>
      </w:r>
    </w:p>
    <w:p w:rsidR="00B540EE" w:rsidRPr="008B0F84" w:rsidRDefault="00B540EE" w:rsidP="008B0F84">
      <w:pPr>
        <w:pStyle w:val="a8"/>
        <w:numPr>
          <w:ilvl w:val="0"/>
          <w:numId w:val="134"/>
        </w:numPr>
        <w:tabs>
          <w:tab w:val="left" w:pos="993"/>
        </w:tabs>
        <w:ind w:left="0" w:firstLine="709"/>
        <w:jc w:val="both"/>
        <w:rPr>
          <w:rFonts w:ascii="Times New Roman" w:hAnsi="Times New Roman"/>
        </w:rPr>
      </w:pPr>
      <w:r w:rsidRPr="008B0F84">
        <w:rPr>
          <w:rFonts w:ascii="Times New Roman" w:hAnsi="Times New Roman"/>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8B0F84" w:rsidRDefault="00B540EE" w:rsidP="008B0F84">
      <w:pPr>
        <w:spacing w:after="0" w:line="240" w:lineRule="auto"/>
        <w:ind w:firstLine="709"/>
        <w:jc w:val="both"/>
        <w:rPr>
          <w:rFonts w:ascii="Times New Roman" w:hAnsi="Times New Roman"/>
          <w:sz w:val="24"/>
          <w:szCs w:val="24"/>
        </w:rPr>
      </w:pPr>
    </w:p>
    <w:p w:rsidR="00B540EE" w:rsidRPr="008B0F84" w:rsidRDefault="00FA53E2" w:rsidP="008B0F84">
      <w:pPr>
        <w:pStyle w:val="3"/>
        <w:spacing w:before="0" w:beforeAutospacing="0" w:after="0" w:afterAutospacing="0"/>
        <w:ind w:firstLine="709"/>
        <w:jc w:val="center"/>
        <w:rPr>
          <w:sz w:val="24"/>
          <w:szCs w:val="24"/>
        </w:rPr>
      </w:pPr>
      <w:bookmarkStart w:id="356" w:name="_Toc410654067"/>
      <w:bookmarkStart w:id="357" w:name="_Toc409691729"/>
      <w:bookmarkStart w:id="358" w:name="_Toc414553271"/>
      <w:r w:rsidRPr="008B0F84">
        <w:rPr>
          <w:sz w:val="24"/>
          <w:szCs w:val="24"/>
        </w:rPr>
        <w:t xml:space="preserve">2.3.11. </w:t>
      </w:r>
      <w:r w:rsidR="00B540EE" w:rsidRPr="008B0F84">
        <w:rPr>
          <w:sz w:val="24"/>
          <w:szCs w:val="24"/>
        </w:rPr>
        <w:t>Методика и инструментарий мониторинга духовно-</w:t>
      </w:r>
      <w:r w:rsidR="00240807" w:rsidRPr="008B0F84">
        <w:rPr>
          <w:sz w:val="24"/>
          <w:szCs w:val="24"/>
        </w:rPr>
        <w:t>нравственного</w:t>
      </w:r>
      <w:bookmarkStart w:id="359" w:name="_Toc410654068"/>
      <w:bookmarkEnd w:id="356"/>
      <w:r w:rsidR="00B540EE" w:rsidRPr="008B0F84">
        <w:rPr>
          <w:sz w:val="24"/>
          <w:szCs w:val="24"/>
        </w:rPr>
        <w:t>развития, воспитания и социализации обучающихся</w:t>
      </w:r>
      <w:bookmarkEnd w:id="357"/>
      <w:bookmarkEnd w:id="358"/>
      <w:bookmarkEnd w:id="359"/>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8B0F84" w:rsidRDefault="00B540EE" w:rsidP="008B0F84">
      <w:pPr>
        <w:pStyle w:val="a8"/>
        <w:numPr>
          <w:ilvl w:val="0"/>
          <w:numId w:val="134"/>
        </w:numPr>
        <w:tabs>
          <w:tab w:val="left" w:pos="993"/>
        </w:tabs>
        <w:ind w:left="0" w:firstLine="709"/>
        <w:jc w:val="both"/>
        <w:rPr>
          <w:rFonts w:ascii="Times New Roman" w:hAnsi="Times New Roman"/>
        </w:rPr>
      </w:pPr>
      <w:r w:rsidRPr="008B0F84">
        <w:rPr>
          <w:rFonts w:ascii="Times New Roman" w:hAnsi="Times New Roman"/>
        </w:rPr>
        <w:t xml:space="preserve">мониторинг вследствие отсроченности результатов духовно-нравственного развития, воспитания и социализации обучающихся </w:t>
      </w:r>
      <w:r w:rsidR="004E64B5" w:rsidRPr="008B0F84">
        <w:rPr>
          <w:rFonts w:ascii="Times New Roman" w:hAnsi="Times New Roman"/>
        </w:rPr>
        <w:t>строится</w:t>
      </w:r>
      <w:r w:rsidRPr="008B0F84">
        <w:rPr>
          <w:rFonts w:ascii="Times New Roman" w:hAnsi="Times New Roman"/>
        </w:rPr>
        <w:t xml:space="preserve">, </w:t>
      </w:r>
      <w:r w:rsidR="00CB7527" w:rsidRPr="008B0F84">
        <w:rPr>
          <w:rFonts w:ascii="Times New Roman" w:hAnsi="Times New Roman"/>
        </w:rPr>
        <w:t>с одной стороны</w:t>
      </w:r>
      <w:r w:rsidRPr="008B0F84">
        <w:rPr>
          <w:rFonts w:ascii="Times New Roman" w:hAnsi="Times New Roman"/>
        </w:rPr>
        <w:t>, на отслеживании процессуальной стороны жизнедеятельности школьных сообществ (деятельность, общение, деятельности)</w:t>
      </w:r>
      <w:r w:rsidR="00CB7527" w:rsidRPr="008B0F84">
        <w:rPr>
          <w:rFonts w:ascii="Times New Roman" w:hAnsi="Times New Roman"/>
        </w:rPr>
        <w:t xml:space="preserve"> и воспитательной деятельности педагогических работников, а – с другой на изучении индивидуальной успешности выпускников </w:t>
      </w:r>
      <w:r w:rsidR="004E64B5" w:rsidRPr="008B0F84">
        <w:rPr>
          <w:rFonts w:ascii="Times New Roman" w:hAnsi="Times New Roman"/>
        </w:rPr>
        <w:t>гимназии</w:t>
      </w:r>
      <w:r w:rsidR="00CB7527" w:rsidRPr="008B0F84">
        <w:rPr>
          <w:rFonts w:ascii="Times New Roman" w:hAnsi="Times New Roman"/>
        </w:rPr>
        <w:t>;</w:t>
      </w:r>
    </w:p>
    <w:p w:rsidR="00B540EE" w:rsidRPr="008B0F84" w:rsidRDefault="00B540EE" w:rsidP="008B0F84">
      <w:pPr>
        <w:pStyle w:val="a8"/>
        <w:numPr>
          <w:ilvl w:val="0"/>
          <w:numId w:val="134"/>
        </w:numPr>
        <w:tabs>
          <w:tab w:val="left" w:pos="993"/>
        </w:tabs>
        <w:ind w:left="0" w:firstLine="709"/>
        <w:jc w:val="both"/>
        <w:rPr>
          <w:rFonts w:ascii="Times New Roman" w:hAnsi="Times New Roman"/>
        </w:rPr>
      </w:pPr>
      <w:r w:rsidRPr="008B0F84">
        <w:rPr>
          <w:rFonts w:ascii="Times New Roman" w:hAnsi="Times New Roman"/>
        </w:rPr>
        <w:t xml:space="preserve">при осуществлении программы мониторинга </w:t>
      </w:r>
      <w:r w:rsidR="004E64B5" w:rsidRPr="008B0F84">
        <w:rPr>
          <w:rFonts w:ascii="Times New Roman" w:hAnsi="Times New Roman"/>
        </w:rPr>
        <w:t>сочетаются</w:t>
      </w:r>
      <w:r w:rsidRPr="008B0F84">
        <w:rPr>
          <w:rFonts w:ascii="Times New Roman" w:hAnsi="Times New Roman"/>
        </w:rPr>
        <w:t xml:space="preserve">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w:t>
      </w:r>
      <w:r w:rsidR="004E64B5" w:rsidRPr="008B0F84">
        <w:rPr>
          <w:rFonts w:ascii="Times New Roman" w:hAnsi="Times New Roman"/>
        </w:rPr>
        <w:t>гимназии</w:t>
      </w:r>
      <w:r w:rsidRPr="008B0F84">
        <w:rPr>
          <w:rFonts w:ascii="Times New Roman" w:hAnsi="Times New Roman"/>
        </w:rPr>
        <w:t xml:space="preserve">, традициями, укладом </w:t>
      </w:r>
      <w:r w:rsidR="004E64B5" w:rsidRPr="008B0F84">
        <w:rPr>
          <w:rFonts w:ascii="Times New Roman" w:hAnsi="Times New Roman"/>
        </w:rPr>
        <w:t>гимназии</w:t>
      </w:r>
      <w:r w:rsidRPr="008B0F84">
        <w:rPr>
          <w:rFonts w:ascii="Times New Roman" w:hAnsi="Times New Roman"/>
        </w:rPr>
        <w:t xml:space="preserve"> и другими обстоятельствами; </w:t>
      </w:r>
    </w:p>
    <w:p w:rsidR="00B540EE" w:rsidRPr="008B0F84" w:rsidRDefault="00B540EE" w:rsidP="008B0F84">
      <w:pPr>
        <w:pStyle w:val="a8"/>
        <w:numPr>
          <w:ilvl w:val="0"/>
          <w:numId w:val="134"/>
        </w:numPr>
        <w:tabs>
          <w:tab w:val="left" w:pos="993"/>
        </w:tabs>
        <w:ind w:left="0" w:firstLine="709"/>
        <w:jc w:val="both"/>
        <w:rPr>
          <w:rFonts w:ascii="Times New Roman" w:hAnsi="Times New Roman"/>
        </w:rPr>
      </w:pPr>
      <w:r w:rsidRPr="008B0F84">
        <w:rPr>
          <w:rFonts w:ascii="Times New Roman" w:hAnsi="Times New Roman"/>
        </w:rPr>
        <w:t xml:space="preserve">комплекс мер по мониторингу </w:t>
      </w:r>
      <w:r w:rsidR="004E64B5" w:rsidRPr="008B0F84">
        <w:rPr>
          <w:rFonts w:ascii="Times New Roman" w:hAnsi="Times New Roman"/>
        </w:rPr>
        <w:t>ориентирован</w:t>
      </w:r>
      <w:r w:rsidRPr="008B0F84">
        <w:rPr>
          <w:rFonts w:ascii="Times New Roman" w:hAnsi="Times New Roman"/>
        </w:rPr>
        <w:t xml:space="preserve">, в первую очередь, не на контроль за деятельностью педагогов, а на совершенствование </w:t>
      </w:r>
      <w:r w:rsidR="00D2425F" w:rsidRPr="008B0F84">
        <w:rPr>
          <w:rFonts w:ascii="Times New Roman" w:hAnsi="Times New Roman"/>
        </w:rPr>
        <w:t xml:space="preserve">их деятельности,  направленной на обеспечение </w:t>
      </w:r>
      <w:r w:rsidRPr="008B0F84">
        <w:rPr>
          <w:rFonts w:ascii="Times New Roman" w:hAnsi="Times New Roman"/>
        </w:rPr>
        <w:t xml:space="preserve">процессов духовно-нравственного развития, воспитания и социализации обучающихся; </w:t>
      </w:r>
    </w:p>
    <w:p w:rsidR="00B540EE" w:rsidRPr="008B0F84" w:rsidRDefault="00B540EE" w:rsidP="008B0F84">
      <w:pPr>
        <w:pStyle w:val="a8"/>
        <w:numPr>
          <w:ilvl w:val="0"/>
          <w:numId w:val="134"/>
        </w:numPr>
        <w:tabs>
          <w:tab w:val="left" w:pos="993"/>
        </w:tabs>
        <w:ind w:left="0" w:firstLine="709"/>
        <w:jc w:val="both"/>
        <w:rPr>
          <w:rFonts w:ascii="Times New Roman" w:hAnsi="Times New Roman"/>
        </w:rPr>
      </w:pPr>
      <w:r w:rsidRPr="008B0F84">
        <w:rPr>
          <w:rFonts w:ascii="Times New Roman" w:hAnsi="Times New Roman"/>
        </w:rPr>
        <w:t xml:space="preserve">мониторингу </w:t>
      </w:r>
      <w:r w:rsidR="004E64B5" w:rsidRPr="008B0F84">
        <w:rPr>
          <w:rFonts w:ascii="Times New Roman" w:hAnsi="Times New Roman"/>
        </w:rPr>
        <w:t xml:space="preserve">предан </w:t>
      </w:r>
      <w:r w:rsidRPr="008B0F84">
        <w:rPr>
          <w:rFonts w:ascii="Times New Roman" w:hAnsi="Times New Roman"/>
        </w:rPr>
        <w:t xml:space="preserve"> общественно-административный</w:t>
      </w:r>
      <w:r w:rsidR="004E64B5" w:rsidRPr="008B0F84">
        <w:rPr>
          <w:rFonts w:ascii="Times New Roman" w:hAnsi="Times New Roman"/>
        </w:rPr>
        <w:t xml:space="preserve"> </w:t>
      </w:r>
      <w:r w:rsidRPr="008B0F84">
        <w:rPr>
          <w:rFonts w:ascii="Times New Roman" w:hAnsi="Times New Roman"/>
        </w:rPr>
        <w:t xml:space="preserve">характер, включив и объединив в этой работе администрацию </w:t>
      </w:r>
      <w:r w:rsidR="004E64B5" w:rsidRPr="008B0F84">
        <w:rPr>
          <w:rFonts w:ascii="Times New Roman" w:hAnsi="Times New Roman"/>
        </w:rPr>
        <w:t>гимназии</w:t>
      </w:r>
      <w:r w:rsidRPr="008B0F84">
        <w:rPr>
          <w:rFonts w:ascii="Times New Roman" w:hAnsi="Times New Roman"/>
        </w:rPr>
        <w:t xml:space="preserve">, родительскую общественность, представителей различных служб (медика, психолога, социального педагога и т. п.); </w:t>
      </w:r>
    </w:p>
    <w:p w:rsidR="00B540EE" w:rsidRPr="008B0F84" w:rsidRDefault="00B540EE" w:rsidP="008B0F84">
      <w:pPr>
        <w:pStyle w:val="a8"/>
        <w:numPr>
          <w:ilvl w:val="0"/>
          <w:numId w:val="134"/>
        </w:numPr>
        <w:tabs>
          <w:tab w:val="left" w:pos="993"/>
        </w:tabs>
        <w:ind w:left="0" w:firstLine="709"/>
        <w:jc w:val="both"/>
        <w:rPr>
          <w:rFonts w:ascii="Times New Roman" w:hAnsi="Times New Roman"/>
        </w:rPr>
      </w:pPr>
      <w:r w:rsidRPr="008B0F84">
        <w:rPr>
          <w:rFonts w:ascii="Times New Roman" w:hAnsi="Times New Roman"/>
        </w:rPr>
        <w:lastRenderedPageBreak/>
        <w:t xml:space="preserve">мониторинг </w:t>
      </w:r>
      <w:r w:rsidR="004E64B5" w:rsidRPr="008B0F84">
        <w:rPr>
          <w:rFonts w:ascii="Times New Roman" w:hAnsi="Times New Roman"/>
        </w:rPr>
        <w:t xml:space="preserve">содержит </w:t>
      </w:r>
      <w:r w:rsidRPr="008B0F84">
        <w:rPr>
          <w:rFonts w:ascii="Times New Roman" w:hAnsi="Times New Roman"/>
        </w:rPr>
        <w:t xml:space="preserve"> чрезвычайно простые, </w:t>
      </w:r>
      <w:r w:rsidR="00D2425F" w:rsidRPr="008B0F84">
        <w:rPr>
          <w:rFonts w:ascii="Times New Roman" w:hAnsi="Times New Roman"/>
        </w:rPr>
        <w:t xml:space="preserve">прозрачные, </w:t>
      </w:r>
      <w:r w:rsidRPr="008B0F84">
        <w:rPr>
          <w:rFonts w:ascii="Times New Roman" w:hAnsi="Times New Roman"/>
        </w:rPr>
        <w:t xml:space="preserve">формализованные процедуры диагностики; </w:t>
      </w:r>
    </w:p>
    <w:p w:rsidR="00D2425F" w:rsidRPr="008B0F84" w:rsidRDefault="004E64B5" w:rsidP="008B0F84">
      <w:pPr>
        <w:pStyle w:val="a8"/>
        <w:numPr>
          <w:ilvl w:val="0"/>
          <w:numId w:val="134"/>
        </w:numPr>
        <w:tabs>
          <w:tab w:val="left" w:pos="993"/>
        </w:tabs>
        <w:ind w:left="0" w:firstLine="709"/>
        <w:jc w:val="both"/>
        <w:rPr>
          <w:rFonts w:ascii="Times New Roman" w:hAnsi="Times New Roman"/>
        </w:rPr>
      </w:pPr>
      <w:r w:rsidRPr="008B0F84">
        <w:rPr>
          <w:rFonts w:ascii="Times New Roman" w:hAnsi="Times New Roman"/>
        </w:rPr>
        <w:t xml:space="preserve">мониторинг </w:t>
      </w:r>
      <w:r w:rsidR="00D2425F" w:rsidRPr="008B0F84">
        <w:rPr>
          <w:rFonts w:ascii="Times New Roman" w:hAnsi="Times New Roman"/>
        </w:rPr>
        <w:t>не возлага</w:t>
      </w:r>
      <w:r w:rsidRPr="008B0F84">
        <w:rPr>
          <w:rFonts w:ascii="Times New Roman" w:hAnsi="Times New Roman"/>
        </w:rPr>
        <w:t>ет</w:t>
      </w:r>
      <w:r w:rsidR="00D2425F" w:rsidRPr="008B0F84">
        <w:rPr>
          <w:rFonts w:ascii="Times New Roman" w:hAnsi="Times New Roman"/>
        </w:rPr>
        <w:t xml:space="preserve"> на педагогических работников </w:t>
      </w:r>
      <w:r w:rsidRPr="008B0F84">
        <w:rPr>
          <w:rFonts w:ascii="Times New Roman" w:hAnsi="Times New Roman"/>
        </w:rPr>
        <w:t xml:space="preserve">гимназии </w:t>
      </w:r>
      <w:r w:rsidR="00D2425F" w:rsidRPr="008B0F84">
        <w:rPr>
          <w:rFonts w:ascii="Times New Roman" w:hAnsi="Times New Roman"/>
        </w:rPr>
        <w:t>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4E64B5" w:rsidRPr="008B0F84" w:rsidRDefault="00B540EE" w:rsidP="008B0F84">
      <w:pPr>
        <w:pStyle w:val="a8"/>
        <w:widowControl w:val="0"/>
        <w:numPr>
          <w:ilvl w:val="0"/>
          <w:numId w:val="134"/>
        </w:numPr>
        <w:tabs>
          <w:tab w:val="left" w:pos="993"/>
        </w:tabs>
        <w:ind w:left="0" w:firstLine="709"/>
        <w:jc w:val="both"/>
        <w:rPr>
          <w:rFonts w:ascii="Times New Roman" w:hAnsi="Times New Roman"/>
        </w:rPr>
      </w:pPr>
      <w:r w:rsidRPr="008B0F84">
        <w:rPr>
          <w:rFonts w:ascii="Times New Roman" w:hAnsi="Times New Roman"/>
        </w:rPr>
        <w:t>работа предусматривает постепенное совершенствование методик</w:t>
      </w:r>
      <w:r w:rsidR="004E64B5" w:rsidRPr="008B0F84">
        <w:rPr>
          <w:rFonts w:ascii="Times New Roman" w:hAnsi="Times New Roman"/>
        </w:rPr>
        <w:t xml:space="preserve"> </w:t>
      </w:r>
      <w:r w:rsidRPr="008B0F84">
        <w:rPr>
          <w:rFonts w:ascii="Times New Roman" w:hAnsi="Times New Roman"/>
        </w:rPr>
        <w:t>и</w:t>
      </w:r>
      <w:r w:rsidR="004E64B5" w:rsidRPr="008B0F84">
        <w:rPr>
          <w:rFonts w:ascii="Times New Roman" w:hAnsi="Times New Roman"/>
        </w:rPr>
        <w:t xml:space="preserve"> </w:t>
      </w:r>
      <w:r w:rsidRPr="008B0F84">
        <w:rPr>
          <w:rFonts w:ascii="Times New Roman" w:hAnsi="Times New Roman"/>
        </w:rPr>
        <w:t xml:space="preserve">мониторинга </w:t>
      </w:r>
    </w:p>
    <w:p w:rsidR="00B540EE" w:rsidRPr="008B0F84" w:rsidRDefault="00B540EE" w:rsidP="008B0F84">
      <w:pPr>
        <w:pStyle w:val="a8"/>
        <w:widowControl w:val="0"/>
        <w:tabs>
          <w:tab w:val="left" w:pos="993"/>
        </w:tabs>
        <w:ind w:left="709"/>
        <w:jc w:val="both"/>
        <w:rPr>
          <w:rFonts w:ascii="Times New Roman" w:hAnsi="Times New Roman"/>
          <w:b/>
        </w:rPr>
      </w:pPr>
      <w:r w:rsidRPr="008B0F84">
        <w:rPr>
          <w:rFonts w:ascii="Times New Roman" w:hAnsi="Times New Roman"/>
          <w:b/>
        </w:rPr>
        <w:t>Инструментарий мониторинга духовно-нравственного развития, воспитания и социализации обучающихся</w:t>
      </w:r>
      <w:r w:rsidR="004E64B5" w:rsidRPr="008B0F84">
        <w:rPr>
          <w:rFonts w:ascii="Times New Roman" w:hAnsi="Times New Roman"/>
          <w:b/>
        </w:rPr>
        <w:t xml:space="preserve"> </w:t>
      </w:r>
      <w:r w:rsidRPr="008B0F84">
        <w:rPr>
          <w:rFonts w:ascii="Times New Roman" w:hAnsi="Times New Roman"/>
          <w:b/>
        </w:rPr>
        <w:t xml:space="preserve">включает следующие элементы: </w:t>
      </w:r>
    </w:p>
    <w:p w:rsidR="004E64B5" w:rsidRPr="008B0F84" w:rsidRDefault="00B540EE" w:rsidP="008B0F84">
      <w:pPr>
        <w:pStyle w:val="a8"/>
        <w:widowControl w:val="0"/>
        <w:numPr>
          <w:ilvl w:val="0"/>
          <w:numId w:val="134"/>
        </w:numPr>
        <w:tabs>
          <w:tab w:val="left" w:pos="993"/>
        </w:tabs>
        <w:ind w:left="0" w:firstLine="709"/>
        <w:jc w:val="both"/>
        <w:rPr>
          <w:rFonts w:ascii="Times New Roman" w:hAnsi="Times New Roman"/>
        </w:rPr>
      </w:pPr>
      <w:r w:rsidRPr="008B0F84">
        <w:rPr>
          <w:rFonts w:ascii="Times New Roman" w:hAnsi="Times New Roman"/>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w:t>
      </w:r>
      <w:r w:rsidR="004E64B5" w:rsidRPr="008B0F84">
        <w:rPr>
          <w:rFonts w:ascii="Times New Roman" w:hAnsi="Times New Roman"/>
        </w:rPr>
        <w:t>гимназии</w:t>
      </w:r>
      <w:r w:rsidRPr="008B0F84">
        <w:rPr>
          <w:rFonts w:ascii="Times New Roman" w:hAnsi="Times New Roman"/>
        </w:rPr>
        <w:t xml:space="preserve"> </w:t>
      </w:r>
    </w:p>
    <w:p w:rsidR="00B540EE" w:rsidRPr="008B0F84" w:rsidRDefault="00B540EE" w:rsidP="008B0F84">
      <w:pPr>
        <w:pStyle w:val="a8"/>
        <w:widowControl w:val="0"/>
        <w:numPr>
          <w:ilvl w:val="0"/>
          <w:numId w:val="134"/>
        </w:numPr>
        <w:tabs>
          <w:tab w:val="left" w:pos="993"/>
        </w:tabs>
        <w:ind w:left="0" w:firstLine="709"/>
        <w:jc w:val="both"/>
        <w:rPr>
          <w:rFonts w:ascii="Times New Roman" w:hAnsi="Times New Roman"/>
        </w:rPr>
      </w:pPr>
      <w:r w:rsidRPr="008B0F84">
        <w:rPr>
          <w:rFonts w:ascii="Times New Roman" w:hAnsi="Times New Roman"/>
        </w:rPr>
        <w:t xml:space="preserve">контроль за исполнением планов деятельности, обеспечивающей духовно-нравственное развитие, воспитание и социализацию обучающихся; </w:t>
      </w:r>
    </w:p>
    <w:p w:rsidR="00B540EE" w:rsidRPr="008B0F84" w:rsidRDefault="00B540EE" w:rsidP="008B0F84">
      <w:pPr>
        <w:pStyle w:val="a8"/>
        <w:widowControl w:val="0"/>
        <w:numPr>
          <w:ilvl w:val="0"/>
          <w:numId w:val="134"/>
        </w:numPr>
        <w:tabs>
          <w:tab w:val="left" w:pos="993"/>
        </w:tabs>
        <w:ind w:left="0" w:firstLine="709"/>
        <w:jc w:val="both"/>
        <w:rPr>
          <w:rFonts w:ascii="Times New Roman" w:hAnsi="Times New Roman"/>
        </w:rPr>
      </w:pPr>
      <w:r w:rsidRPr="008B0F84">
        <w:rPr>
          <w:rFonts w:ascii="Times New Roman" w:hAnsi="Times New Roman"/>
        </w:rPr>
        <w:t>профессиональная и общественная экспертиза отчетов о</w:t>
      </w:r>
      <w:r w:rsidR="00FB2B16" w:rsidRPr="008B0F84">
        <w:rPr>
          <w:rFonts w:ascii="Times New Roman" w:hAnsi="Times New Roman"/>
        </w:rPr>
        <w:t>б обеспечении</w:t>
      </w:r>
      <w:r w:rsidRPr="008B0F84">
        <w:rPr>
          <w:rFonts w:ascii="Times New Roman" w:hAnsi="Times New Roman"/>
        </w:rPr>
        <w:t xml:space="preserve">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отдельныхобучающихся. </w:t>
      </w:r>
    </w:p>
    <w:p w:rsidR="00B540EE" w:rsidRPr="008B0F84" w:rsidRDefault="00B540EE" w:rsidP="008B0F84">
      <w:pPr>
        <w:spacing w:after="0" w:line="240" w:lineRule="auto"/>
        <w:ind w:firstLine="709"/>
        <w:jc w:val="both"/>
        <w:rPr>
          <w:rFonts w:ascii="Times New Roman" w:hAnsi="Times New Roman"/>
          <w:sz w:val="24"/>
          <w:szCs w:val="24"/>
        </w:rPr>
      </w:pPr>
    </w:p>
    <w:p w:rsidR="00240807" w:rsidRPr="008B0F84" w:rsidRDefault="00FA53E2" w:rsidP="008B0F84">
      <w:pPr>
        <w:pStyle w:val="3"/>
        <w:spacing w:before="0" w:beforeAutospacing="0" w:after="0" w:afterAutospacing="0"/>
        <w:ind w:firstLine="709"/>
        <w:jc w:val="center"/>
        <w:rPr>
          <w:sz w:val="24"/>
          <w:szCs w:val="24"/>
        </w:rPr>
      </w:pPr>
      <w:bookmarkStart w:id="360" w:name="_Toc410654069"/>
      <w:bookmarkStart w:id="361" w:name="_Toc414553272"/>
      <w:bookmarkStart w:id="362" w:name="_Toc409691730"/>
      <w:r w:rsidRPr="008B0F84">
        <w:rPr>
          <w:sz w:val="24"/>
          <w:szCs w:val="24"/>
        </w:rPr>
        <w:t xml:space="preserve">2.3.12. </w:t>
      </w:r>
      <w:r w:rsidR="00B540EE" w:rsidRPr="008B0F84">
        <w:rPr>
          <w:sz w:val="24"/>
          <w:szCs w:val="24"/>
        </w:rPr>
        <w:t>Планируемые результаты духовно-нравственного развития,</w:t>
      </w:r>
      <w:bookmarkStart w:id="363" w:name="_Toc410654070"/>
      <w:bookmarkEnd w:id="360"/>
      <w:r w:rsidR="00B540EE" w:rsidRPr="008B0F84">
        <w:rPr>
          <w:sz w:val="24"/>
          <w:szCs w:val="24"/>
        </w:rPr>
        <w:t>воспитания и социализации обучающихся, формирования</w:t>
      </w:r>
      <w:bookmarkEnd w:id="361"/>
      <w:bookmarkEnd w:id="363"/>
    </w:p>
    <w:p w:rsidR="00240807" w:rsidRPr="008B0F84" w:rsidRDefault="00B540EE" w:rsidP="008B0F84">
      <w:pPr>
        <w:pStyle w:val="3"/>
        <w:spacing w:before="0" w:beforeAutospacing="0" w:after="0" w:afterAutospacing="0"/>
        <w:ind w:firstLine="709"/>
        <w:jc w:val="center"/>
        <w:rPr>
          <w:sz w:val="24"/>
          <w:szCs w:val="24"/>
        </w:rPr>
      </w:pPr>
      <w:bookmarkStart w:id="364" w:name="_Toc410654071"/>
      <w:bookmarkStart w:id="365" w:name="_Toc284662835"/>
      <w:bookmarkStart w:id="366" w:name="_Toc284663462"/>
      <w:bookmarkStart w:id="367" w:name="_Toc414553273"/>
      <w:r w:rsidRPr="008B0F84">
        <w:rPr>
          <w:sz w:val="24"/>
          <w:szCs w:val="24"/>
        </w:rPr>
        <w:t>экологической культуры, культуры здорового и безопасного образа</w:t>
      </w:r>
      <w:bookmarkEnd w:id="364"/>
      <w:bookmarkEnd w:id="365"/>
      <w:bookmarkEnd w:id="366"/>
      <w:bookmarkEnd w:id="367"/>
    </w:p>
    <w:p w:rsidR="00B540EE" w:rsidRPr="008B0F84" w:rsidRDefault="00B540EE" w:rsidP="008B0F84">
      <w:pPr>
        <w:pStyle w:val="3"/>
        <w:spacing w:before="0" w:beforeAutospacing="0" w:after="0" w:afterAutospacing="0"/>
        <w:ind w:firstLine="709"/>
        <w:jc w:val="center"/>
        <w:rPr>
          <w:sz w:val="24"/>
          <w:szCs w:val="24"/>
        </w:rPr>
      </w:pPr>
      <w:bookmarkStart w:id="368" w:name="_Toc410654072"/>
      <w:bookmarkStart w:id="369" w:name="_Toc414553274"/>
      <w:r w:rsidRPr="008B0F84">
        <w:rPr>
          <w:sz w:val="24"/>
          <w:szCs w:val="24"/>
        </w:rPr>
        <w:t>жизни обучающихся</w:t>
      </w:r>
      <w:bookmarkEnd w:id="362"/>
      <w:bookmarkEnd w:id="368"/>
      <w:bookmarkEnd w:id="369"/>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3. </w:t>
      </w:r>
      <w:r w:rsidRPr="008B0F84">
        <w:rPr>
          <w:rStyle w:val="dash041e005f0431005f044b005f0447005f043d005f044b005f0439005f005fchar1char1"/>
        </w:rPr>
        <w:t>Сформированность мотивации к обучению и целенаправленной познавательной деятельности, г</w:t>
      </w:r>
      <w:r w:rsidRPr="008B0F84">
        <w:rPr>
          <w:rFonts w:ascii="Times New Roman" w:hAnsi="Times New Roman"/>
          <w:sz w:val="24"/>
          <w:szCs w:val="24"/>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w:t>
      </w:r>
      <w:r w:rsidRPr="008B0F84">
        <w:rPr>
          <w:rFonts w:ascii="Times New Roman" w:hAnsi="Times New Roman"/>
          <w:sz w:val="24"/>
          <w:szCs w:val="24"/>
        </w:rPr>
        <w:lastRenderedPageBreak/>
        <w:t xml:space="preserve">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8B0F84" w:rsidRDefault="00B540EE" w:rsidP="008B0F84">
      <w:pPr>
        <w:tabs>
          <w:tab w:val="left" w:pos="1134"/>
        </w:tabs>
        <w:spacing w:after="0" w:line="240" w:lineRule="auto"/>
        <w:ind w:firstLine="709"/>
        <w:jc w:val="both"/>
        <w:rPr>
          <w:rFonts w:ascii="Times New Roman" w:hAnsi="Times New Roman"/>
          <w:sz w:val="24"/>
          <w:szCs w:val="24"/>
        </w:rPr>
      </w:pPr>
      <w:r w:rsidRPr="008B0F84">
        <w:rPr>
          <w:rFonts w:ascii="Times New Roman" w:hAnsi="Times New Roman"/>
          <w:sz w:val="24"/>
          <w:szCs w:val="24"/>
        </w:rPr>
        <w:t>4. 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8B0F84">
        <w:rPr>
          <w:rStyle w:val="dash041e005f0431005f044b005f0447005f043d005f044b005f0439005f005fchar1char1"/>
        </w:rPr>
        <w:t>формированность ценностно-смысловых установок, отражающих личностные и гражданские позиции в деятельности, правосознание.</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8B0F84" w:rsidRDefault="00B540EE" w:rsidP="008B0F84">
      <w:pPr>
        <w:spacing w:after="0" w:line="240" w:lineRule="auto"/>
        <w:ind w:firstLine="709"/>
        <w:jc w:val="both"/>
        <w:rPr>
          <w:rFonts w:ascii="Times New Roman" w:hAnsi="Times New Roman"/>
          <w:sz w:val="24"/>
          <w:szCs w:val="24"/>
        </w:rPr>
      </w:pPr>
      <w:r w:rsidRPr="008B0F84">
        <w:rPr>
          <w:rFonts w:ascii="Times New Roman" w:hAnsi="Times New Roman"/>
          <w:sz w:val="24"/>
          <w:szCs w:val="24"/>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w:t>
      </w:r>
      <w:r w:rsidRPr="008B0F84">
        <w:rPr>
          <w:rFonts w:ascii="Times New Roman" w:hAnsi="Times New Roman"/>
          <w:sz w:val="24"/>
          <w:szCs w:val="24"/>
        </w:rPr>
        <w:lastRenderedPageBreak/>
        <w:t xml:space="preserve">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B540EE" w:rsidRPr="008B0F84" w:rsidRDefault="008B0F84" w:rsidP="008B0F84">
      <w:pPr>
        <w:spacing w:line="240" w:lineRule="auto"/>
        <w:rPr>
          <w:rFonts w:ascii="Times New Roman" w:hAnsi="Times New Roman"/>
          <w:b/>
          <w:sz w:val="24"/>
          <w:szCs w:val="24"/>
        </w:rPr>
      </w:pPr>
      <w:bookmarkStart w:id="370" w:name="_Toc406059051"/>
      <w:bookmarkStart w:id="371" w:name="_Toc409691731"/>
      <w:bookmarkStart w:id="372" w:name="_Toc410654073"/>
      <w:bookmarkStart w:id="373" w:name="_Toc414553275"/>
      <w:r w:rsidRPr="008B0F84">
        <w:rPr>
          <w:rFonts w:ascii="Times New Roman" w:hAnsi="Times New Roman"/>
          <w:b/>
          <w:sz w:val="24"/>
          <w:szCs w:val="24"/>
        </w:rPr>
        <w:t xml:space="preserve">         </w:t>
      </w:r>
      <w:r w:rsidR="00FA53E2" w:rsidRPr="008B0F84">
        <w:rPr>
          <w:rFonts w:ascii="Times New Roman" w:hAnsi="Times New Roman"/>
          <w:b/>
          <w:sz w:val="24"/>
          <w:szCs w:val="24"/>
        </w:rPr>
        <w:t xml:space="preserve">2.4. </w:t>
      </w:r>
      <w:r w:rsidR="00B540EE" w:rsidRPr="008B0F84">
        <w:rPr>
          <w:rFonts w:ascii="Times New Roman" w:hAnsi="Times New Roman"/>
          <w:b/>
          <w:sz w:val="24"/>
          <w:szCs w:val="24"/>
        </w:rPr>
        <w:t>Программа коррекционной работы</w:t>
      </w:r>
      <w:bookmarkEnd w:id="370"/>
      <w:bookmarkEnd w:id="371"/>
      <w:bookmarkEnd w:id="372"/>
      <w:bookmarkEnd w:id="373"/>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bCs/>
          <w:color w:val="auto"/>
        </w:rPr>
        <w:t>Программа коррекционной работы (</w:t>
      </w:r>
      <w:r w:rsidRPr="008B0F84">
        <w:rPr>
          <w:rFonts w:ascii="Times New Roman" w:hAnsi="Times New Roman" w:cs="Times New Roman"/>
          <w:color w:val="auto"/>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сограниченными возможностями здоровья</w:t>
      </w:r>
      <w:r w:rsidR="00E91460" w:rsidRPr="008B0F84">
        <w:rPr>
          <w:rFonts w:ascii="Times New Roman" w:hAnsi="Times New Roman" w:cs="Times New Roman"/>
          <w:color w:val="auto"/>
        </w:rPr>
        <w:t xml:space="preserve"> (далее – </w:t>
      </w:r>
      <w:r w:rsidR="00CC6674" w:rsidRPr="008B0F84">
        <w:rPr>
          <w:rFonts w:ascii="Times New Roman" w:hAnsi="Times New Roman" w:cs="Times New Roman"/>
          <w:color w:val="auto"/>
        </w:rPr>
        <w:t>ОВЗ</w:t>
      </w:r>
      <w:r w:rsidR="00E91460" w:rsidRPr="008B0F84">
        <w:rPr>
          <w:rFonts w:ascii="Times New Roman" w:hAnsi="Times New Roman" w:cs="Times New Roman"/>
          <w:color w:val="auto"/>
        </w:rPr>
        <w:t>)</w:t>
      </w:r>
      <w:r w:rsidRPr="008B0F84">
        <w:rPr>
          <w:rFonts w:ascii="Times New Roman" w:hAnsi="Times New Roman" w:cs="Times New Roman"/>
          <w:color w:val="auto"/>
        </w:rPr>
        <w:t xml:space="preserve">. </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t xml:space="preserve">Обучающийся с </w:t>
      </w:r>
      <w:r w:rsidR="00CC6674" w:rsidRPr="008B0F84">
        <w:rPr>
          <w:rFonts w:ascii="Times New Roman" w:hAnsi="Times New Roman" w:cs="Times New Roman"/>
          <w:color w:val="auto"/>
        </w:rPr>
        <w:t>ОВЗ</w:t>
      </w:r>
      <w:r w:rsidR="00240807" w:rsidRPr="008B0F84">
        <w:rPr>
          <w:rFonts w:ascii="Times New Roman" w:hAnsi="Times New Roman" w:cs="Times New Roman"/>
          <w:color w:val="auto"/>
        </w:rPr>
        <w:t>–</w:t>
      </w:r>
      <w:r w:rsidRPr="008B0F84">
        <w:rPr>
          <w:rFonts w:ascii="Times New Roman" w:hAnsi="Times New Roman" w:cs="Times New Roman"/>
          <w:color w:val="auto"/>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8B0F84">
        <w:rPr>
          <w:rFonts w:ascii="Times New Roman" w:hAnsi="Times New Roman" w:cs="Times New Roman"/>
          <w:color w:val="auto"/>
        </w:rPr>
        <w:t>.</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t xml:space="preserve">Содержание образования и условия организации обучения и воспитания обучающихся с </w:t>
      </w:r>
      <w:r w:rsidR="00FF3ED0" w:rsidRPr="008B0F84">
        <w:rPr>
          <w:rFonts w:ascii="Times New Roman" w:hAnsi="Times New Roman" w:cs="Times New Roman"/>
          <w:color w:val="auto"/>
        </w:rPr>
        <w:t>ОВЗ</w:t>
      </w:r>
      <w:r w:rsidRPr="008B0F84">
        <w:rPr>
          <w:rFonts w:ascii="Times New Roman" w:hAnsi="Times New Roman" w:cs="Times New Roman"/>
          <w:color w:val="auto"/>
        </w:rPr>
        <w:t xml:space="preserve"> определяются адаптированной образовательной программой, а для инвалидов </w:t>
      </w:r>
      <w:r w:rsidR="00240807" w:rsidRPr="008B0F84">
        <w:rPr>
          <w:rFonts w:ascii="Times New Roman" w:hAnsi="Times New Roman" w:cs="Times New Roman"/>
          <w:color w:val="auto"/>
        </w:rPr>
        <w:t>–</w:t>
      </w:r>
      <w:r w:rsidRPr="008B0F84">
        <w:rPr>
          <w:rFonts w:ascii="Times New Roman" w:hAnsi="Times New Roman" w:cs="Times New Roman"/>
          <w:color w:val="auto"/>
        </w:rPr>
        <w:t xml:space="preserve"> индивидуальной программой реабилитации инвалида. Адаптированная образовательная программа </w:t>
      </w:r>
      <w:r w:rsidR="00240807" w:rsidRPr="008B0F84">
        <w:rPr>
          <w:rFonts w:ascii="Times New Roman" w:hAnsi="Times New Roman" w:cs="Times New Roman"/>
          <w:color w:val="auto"/>
        </w:rPr>
        <w:t>–</w:t>
      </w:r>
      <w:r w:rsidRPr="008B0F84">
        <w:rPr>
          <w:rFonts w:ascii="Times New Roman" w:hAnsi="Times New Roman" w:cs="Times New Roman"/>
          <w:color w:val="auto"/>
        </w:rPr>
        <w:t xml:space="preserve"> образовательная программа, адаптированная для обучения лиц с </w:t>
      </w:r>
      <w:r w:rsidR="00FF3ED0" w:rsidRPr="008B0F84">
        <w:rPr>
          <w:rFonts w:ascii="Times New Roman" w:hAnsi="Times New Roman" w:cs="Times New Roman"/>
          <w:color w:val="auto"/>
        </w:rPr>
        <w:t>ОВЗ</w:t>
      </w:r>
      <w:r w:rsidRPr="008B0F84">
        <w:rPr>
          <w:rFonts w:ascii="Times New Roman" w:hAnsi="Times New Roman" w:cs="Times New Roman"/>
          <w:color w:val="auto"/>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t xml:space="preserve">ПКР вариативна по форме и по содержанию в зависимости от состава обучающихся с </w:t>
      </w:r>
      <w:r w:rsidR="00FF3ED0" w:rsidRPr="008B0F84">
        <w:rPr>
          <w:rFonts w:ascii="Times New Roman" w:hAnsi="Times New Roman" w:cs="Times New Roman"/>
          <w:color w:val="auto"/>
        </w:rPr>
        <w:t>ОВЗ</w:t>
      </w:r>
      <w:r w:rsidRPr="008B0F84">
        <w:rPr>
          <w:rFonts w:ascii="Times New Roman" w:hAnsi="Times New Roman" w:cs="Times New Roman"/>
          <w:color w:val="auto"/>
        </w:rPr>
        <w:t xml:space="preserve">, региональной специфики и возможностей </w:t>
      </w:r>
      <w:r w:rsidR="000D18F7" w:rsidRPr="008B0F84">
        <w:rPr>
          <w:rFonts w:ascii="Times New Roman" w:hAnsi="Times New Roman" w:cs="Times New Roman"/>
          <w:color w:val="auto"/>
        </w:rPr>
        <w:t xml:space="preserve">образовательной </w:t>
      </w:r>
      <w:r w:rsidRPr="008B0F84">
        <w:rPr>
          <w:rFonts w:ascii="Times New Roman" w:hAnsi="Times New Roman" w:cs="Times New Roman"/>
          <w:color w:val="auto"/>
        </w:rPr>
        <w:t xml:space="preserve">организации. </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8B0F84">
        <w:rPr>
          <w:rFonts w:ascii="Times New Roman" w:hAnsi="Times New Roman" w:cs="Times New Roman"/>
          <w:color w:val="auto"/>
        </w:rPr>
        <w:t>ОВЗ</w:t>
      </w:r>
      <w:r w:rsidRPr="008B0F84">
        <w:rPr>
          <w:rFonts w:ascii="Times New Roman" w:hAnsi="Times New Roman" w:cs="Times New Roman"/>
          <w:color w:val="auto"/>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t xml:space="preserve">ПКР разрабатывается на период </w:t>
      </w:r>
      <w:r w:rsidR="00297DD4" w:rsidRPr="008B0F84">
        <w:rPr>
          <w:rFonts w:ascii="Times New Roman" w:hAnsi="Times New Roman" w:cs="Times New Roman"/>
          <w:color w:val="auto"/>
        </w:rPr>
        <w:t>получения</w:t>
      </w:r>
      <w:r w:rsidRPr="008B0F84">
        <w:rPr>
          <w:rFonts w:ascii="Times New Roman" w:hAnsi="Times New Roman" w:cs="Times New Roman"/>
          <w:color w:val="auto"/>
        </w:rPr>
        <w:t xml:space="preserve"> основного общего образованияи включает в себя </w:t>
      </w:r>
      <w:r w:rsidR="00240807" w:rsidRPr="008B0F84">
        <w:rPr>
          <w:rFonts w:ascii="Times New Roman" w:hAnsi="Times New Roman" w:cs="Times New Roman"/>
          <w:color w:val="auto"/>
        </w:rPr>
        <w:t xml:space="preserve">следующие </w:t>
      </w:r>
      <w:r w:rsidRPr="008B0F84">
        <w:rPr>
          <w:rFonts w:ascii="Times New Roman" w:hAnsi="Times New Roman" w:cs="Times New Roman"/>
          <w:color w:val="auto"/>
        </w:rPr>
        <w:t xml:space="preserve">разделы. </w:t>
      </w:r>
    </w:p>
    <w:p w:rsidR="00746BC1" w:rsidRDefault="00746BC1" w:rsidP="00746BC1">
      <w:pPr>
        <w:pStyle w:val="3"/>
        <w:spacing w:before="0" w:beforeAutospacing="0" w:after="0" w:afterAutospacing="0"/>
        <w:jc w:val="center"/>
        <w:rPr>
          <w:sz w:val="24"/>
          <w:szCs w:val="24"/>
        </w:rPr>
      </w:pPr>
      <w:bookmarkStart w:id="374" w:name="_Toc414553276"/>
    </w:p>
    <w:p w:rsidR="004D739A" w:rsidRDefault="004D739A" w:rsidP="00746BC1">
      <w:pPr>
        <w:pStyle w:val="3"/>
        <w:spacing w:before="0" w:beforeAutospacing="0" w:after="0" w:afterAutospacing="0"/>
        <w:jc w:val="center"/>
        <w:rPr>
          <w:sz w:val="24"/>
          <w:szCs w:val="24"/>
        </w:rPr>
      </w:pPr>
    </w:p>
    <w:p w:rsidR="00B540EE" w:rsidRPr="008B0F84" w:rsidRDefault="00452C5F" w:rsidP="00746BC1">
      <w:pPr>
        <w:pStyle w:val="3"/>
        <w:spacing w:before="0" w:beforeAutospacing="0" w:after="0" w:afterAutospacing="0"/>
        <w:jc w:val="center"/>
        <w:rPr>
          <w:sz w:val="24"/>
          <w:szCs w:val="24"/>
        </w:rPr>
      </w:pPr>
      <w:r w:rsidRPr="008B0F84">
        <w:rPr>
          <w:sz w:val="24"/>
          <w:szCs w:val="24"/>
        </w:rPr>
        <w:t>2.4.</w:t>
      </w:r>
      <w:r w:rsidR="00B540EE" w:rsidRPr="008B0F84">
        <w:rPr>
          <w:sz w:val="24"/>
          <w:szCs w:val="24"/>
        </w:rPr>
        <w:t>1.</w:t>
      </w:r>
      <w:r w:rsidR="00CE20E9" w:rsidRPr="008B0F84">
        <w:rPr>
          <w:sz w:val="24"/>
          <w:szCs w:val="24"/>
        </w:rPr>
        <w:t xml:space="preserve"> Цели и задачи программы коррекционной работы с обучающимися при получении основного общего образования</w:t>
      </w:r>
      <w:bookmarkEnd w:id="374"/>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8B0F84">
        <w:rPr>
          <w:rFonts w:ascii="Times New Roman" w:hAnsi="Times New Roman" w:cs="Times New Roman"/>
          <w:color w:val="auto"/>
        </w:rPr>
        <w:t>ОВЗ</w:t>
      </w:r>
      <w:r w:rsidRPr="008B0F84">
        <w:rPr>
          <w:rFonts w:ascii="Times New Roman" w:hAnsi="Times New Roman" w:cs="Times New Roman"/>
          <w:color w:val="auto"/>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8B0F84" w:rsidRDefault="00B540EE" w:rsidP="008B0F84">
      <w:pPr>
        <w:pStyle w:val="Default"/>
        <w:numPr>
          <w:ilvl w:val="0"/>
          <w:numId w:val="135"/>
        </w:numPr>
        <w:tabs>
          <w:tab w:val="left" w:pos="993"/>
        </w:tabs>
        <w:ind w:left="0" w:firstLine="709"/>
        <w:jc w:val="both"/>
        <w:rPr>
          <w:rFonts w:ascii="Times New Roman" w:hAnsi="Times New Roman" w:cs="Times New Roman"/>
          <w:color w:val="auto"/>
        </w:rPr>
      </w:pPr>
      <w:r w:rsidRPr="008B0F84">
        <w:rPr>
          <w:rFonts w:ascii="Times New Roman" w:hAnsi="Times New Roman" w:cs="Times New Roman"/>
          <w:color w:val="auto"/>
        </w:rPr>
        <w:t xml:space="preserve">определение особых образовательных потребностей обучающихся с </w:t>
      </w:r>
      <w:r w:rsidR="00FF3ED0" w:rsidRPr="008B0F84">
        <w:rPr>
          <w:rFonts w:ascii="Times New Roman" w:hAnsi="Times New Roman" w:cs="Times New Roman"/>
          <w:color w:val="auto"/>
        </w:rPr>
        <w:t>ОВЗ</w:t>
      </w:r>
      <w:r w:rsidRPr="008B0F84">
        <w:rPr>
          <w:rFonts w:ascii="Times New Roman" w:hAnsi="Times New Roman" w:cs="Times New Roman"/>
          <w:color w:val="auto"/>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8B0F84" w:rsidRDefault="00B540EE" w:rsidP="008B0F84">
      <w:pPr>
        <w:pStyle w:val="Default"/>
        <w:numPr>
          <w:ilvl w:val="0"/>
          <w:numId w:val="135"/>
        </w:numPr>
        <w:tabs>
          <w:tab w:val="left" w:pos="993"/>
        </w:tabs>
        <w:ind w:left="0" w:firstLine="709"/>
        <w:jc w:val="both"/>
        <w:rPr>
          <w:rFonts w:ascii="Times New Roman" w:hAnsi="Times New Roman" w:cs="Times New Roman"/>
          <w:color w:val="auto"/>
        </w:rPr>
      </w:pPr>
      <w:r w:rsidRPr="008B0F84">
        <w:rPr>
          <w:rFonts w:ascii="Times New Roman" w:hAnsi="Times New Roman" w:cs="Times New Roman"/>
          <w:color w:val="auto"/>
        </w:rPr>
        <w:t xml:space="preserve">определение оптимальных специальных условий для получения основного общего образования обучающимися с </w:t>
      </w:r>
      <w:r w:rsidR="00FF3ED0" w:rsidRPr="008B0F84">
        <w:rPr>
          <w:rFonts w:ascii="Times New Roman" w:hAnsi="Times New Roman" w:cs="Times New Roman"/>
          <w:color w:val="auto"/>
        </w:rPr>
        <w:t>ОВЗ</w:t>
      </w:r>
      <w:r w:rsidRPr="008B0F84">
        <w:rPr>
          <w:rFonts w:ascii="Times New Roman" w:hAnsi="Times New Roman" w:cs="Times New Roman"/>
          <w:color w:val="auto"/>
        </w:rPr>
        <w:t xml:space="preserve">, для развития их личностных, познавательных, коммуникативных способностей; </w:t>
      </w:r>
    </w:p>
    <w:p w:rsidR="00B540EE" w:rsidRPr="008B0F84" w:rsidRDefault="00B540EE" w:rsidP="008B0F84">
      <w:pPr>
        <w:pStyle w:val="Default"/>
        <w:numPr>
          <w:ilvl w:val="0"/>
          <w:numId w:val="135"/>
        </w:numPr>
        <w:tabs>
          <w:tab w:val="left" w:pos="993"/>
        </w:tabs>
        <w:ind w:left="0" w:firstLine="709"/>
        <w:jc w:val="both"/>
        <w:rPr>
          <w:rFonts w:ascii="Times New Roman" w:hAnsi="Times New Roman" w:cs="Times New Roman"/>
          <w:color w:val="auto"/>
        </w:rPr>
      </w:pPr>
      <w:r w:rsidRPr="008B0F84">
        <w:rPr>
          <w:rFonts w:ascii="Times New Roman" w:hAnsi="Times New Roman" w:cs="Times New Roman"/>
          <w:color w:val="auto"/>
        </w:rPr>
        <w:lastRenderedPageBreak/>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8B0F84">
        <w:rPr>
          <w:rFonts w:ascii="Times New Roman" w:hAnsi="Times New Roman" w:cs="Times New Roman"/>
          <w:color w:val="auto"/>
        </w:rPr>
        <w:t>ОВЗ</w:t>
      </w:r>
      <w:r w:rsidRPr="008B0F84">
        <w:rPr>
          <w:rFonts w:ascii="Times New Roman" w:hAnsi="Times New Roman" w:cs="Times New Roman"/>
          <w:color w:val="auto"/>
        </w:rPr>
        <w:t xml:space="preserve">с учетом особенностей их психофизического развития, индивидуальных возможностей; </w:t>
      </w:r>
    </w:p>
    <w:p w:rsidR="00B540EE" w:rsidRPr="008B0F84" w:rsidRDefault="00B540EE" w:rsidP="008B0F84">
      <w:pPr>
        <w:pStyle w:val="Default"/>
        <w:numPr>
          <w:ilvl w:val="0"/>
          <w:numId w:val="135"/>
        </w:numPr>
        <w:tabs>
          <w:tab w:val="left" w:pos="993"/>
        </w:tabs>
        <w:ind w:left="0" w:firstLine="709"/>
        <w:jc w:val="both"/>
        <w:rPr>
          <w:rFonts w:ascii="Times New Roman" w:hAnsi="Times New Roman" w:cs="Times New Roman"/>
          <w:color w:val="auto"/>
        </w:rPr>
      </w:pPr>
      <w:r w:rsidRPr="008B0F84">
        <w:rPr>
          <w:rFonts w:ascii="Times New Roman" w:hAnsi="Times New Roman" w:cs="Times New Roman"/>
          <w:color w:val="auto"/>
        </w:rPr>
        <w:t xml:space="preserve">реализация комплексного психолого-медико-социального сопровождения обучающихся с </w:t>
      </w:r>
      <w:r w:rsidR="00FF3ED0" w:rsidRPr="008B0F84">
        <w:rPr>
          <w:rFonts w:ascii="Times New Roman" w:hAnsi="Times New Roman" w:cs="Times New Roman"/>
          <w:color w:val="auto"/>
        </w:rPr>
        <w:t>ОВЗ</w:t>
      </w:r>
      <w:r w:rsidRPr="008B0F84">
        <w:rPr>
          <w:rFonts w:ascii="Times New Roman" w:hAnsi="Times New Roman" w:cs="Times New Roman"/>
          <w:color w:val="auto"/>
        </w:rPr>
        <w:t xml:space="preserve">(в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организации(ПМПк)); </w:t>
      </w:r>
    </w:p>
    <w:p w:rsidR="00B540EE" w:rsidRPr="008B0F84" w:rsidRDefault="00B540EE" w:rsidP="008B0F84">
      <w:pPr>
        <w:pStyle w:val="Default"/>
        <w:numPr>
          <w:ilvl w:val="0"/>
          <w:numId w:val="135"/>
        </w:numPr>
        <w:tabs>
          <w:tab w:val="left" w:pos="993"/>
        </w:tabs>
        <w:ind w:left="0" w:firstLine="709"/>
        <w:jc w:val="both"/>
        <w:rPr>
          <w:rFonts w:ascii="Times New Roman" w:hAnsi="Times New Roman" w:cs="Times New Roman"/>
          <w:color w:val="auto"/>
        </w:rPr>
      </w:pPr>
      <w:r w:rsidRPr="008B0F84">
        <w:rPr>
          <w:rFonts w:ascii="Times New Roman" w:hAnsi="Times New Roman" w:cs="Times New Roman"/>
          <w:color w:val="auto"/>
        </w:rPr>
        <w:t xml:space="preserve">реализация комплексной системы мероприятий по социальной адаптации и профессиональной ориентации обучающихся с </w:t>
      </w:r>
      <w:r w:rsidR="00FF3ED0" w:rsidRPr="008B0F84">
        <w:rPr>
          <w:rFonts w:ascii="Times New Roman" w:hAnsi="Times New Roman" w:cs="Times New Roman"/>
          <w:color w:val="auto"/>
        </w:rPr>
        <w:t>ОВЗ</w:t>
      </w:r>
      <w:r w:rsidRPr="008B0F84">
        <w:rPr>
          <w:rFonts w:ascii="Times New Roman" w:hAnsi="Times New Roman" w:cs="Times New Roman"/>
          <w:color w:val="auto"/>
        </w:rPr>
        <w:t xml:space="preserve">; </w:t>
      </w:r>
    </w:p>
    <w:p w:rsidR="00B540EE" w:rsidRPr="008B0F84" w:rsidRDefault="00B540EE" w:rsidP="008B0F84">
      <w:pPr>
        <w:pStyle w:val="Default"/>
        <w:numPr>
          <w:ilvl w:val="0"/>
          <w:numId w:val="135"/>
        </w:numPr>
        <w:tabs>
          <w:tab w:val="left" w:pos="993"/>
        </w:tabs>
        <w:ind w:left="0" w:firstLine="709"/>
        <w:jc w:val="both"/>
        <w:rPr>
          <w:rFonts w:ascii="Times New Roman" w:hAnsi="Times New Roman" w:cs="Times New Roman"/>
          <w:color w:val="auto"/>
        </w:rPr>
      </w:pPr>
      <w:r w:rsidRPr="008B0F84">
        <w:rPr>
          <w:rFonts w:ascii="Times New Roman" w:hAnsi="Times New Roman" w:cs="Times New Roman"/>
          <w:color w:val="auto"/>
        </w:rPr>
        <w:t xml:space="preserve">обеспечение сетевого взаимодействия специалистов разного профиля в комплексной работе с обучающимися с </w:t>
      </w:r>
      <w:r w:rsidR="00FF3ED0" w:rsidRPr="008B0F84">
        <w:rPr>
          <w:rFonts w:ascii="Times New Roman" w:hAnsi="Times New Roman" w:cs="Times New Roman"/>
          <w:color w:val="auto"/>
        </w:rPr>
        <w:t>ОВЗ</w:t>
      </w:r>
      <w:r w:rsidRPr="008B0F84">
        <w:rPr>
          <w:rFonts w:ascii="Times New Roman" w:hAnsi="Times New Roman" w:cs="Times New Roman"/>
          <w:color w:val="auto"/>
        </w:rPr>
        <w:t xml:space="preserve">; </w:t>
      </w:r>
    </w:p>
    <w:p w:rsidR="00B540EE" w:rsidRPr="008B0F84" w:rsidRDefault="00B540EE" w:rsidP="008B0F84">
      <w:pPr>
        <w:pStyle w:val="Default"/>
        <w:numPr>
          <w:ilvl w:val="0"/>
          <w:numId w:val="135"/>
        </w:numPr>
        <w:tabs>
          <w:tab w:val="left" w:pos="993"/>
        </w:tabs>
        <w:ind w:left="0" w:firstLine="709"/>
        <w:jc w:val="both"/>
        <w:rPr>
          <w:rFonts w:ascii="Times New Roman" w:hAnsi="Times New Roman" w:cs="Times New Roman"/>
          <w:color w:val="auto"/>
        </w:rPr>
      </w:pPr>
      <w:r w:rsidRPr="008B0F84">
        <w:rPr>
          <w:rFonts w:ascii="Times New Roman" w:hAnsi="Times New Roman" w:cs="Times New Roman"/>
          <w:color w:val="auto"/>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8B0F84">
        <w:rPr>
          <w:rFonts w:ascii="Times New Roman" w:hAnsi="Times New Roman" w:cs="Times New Roman"/>
          <w:color w:val="auto"/>
        </w:rPr>
        <w:t>ОВЗ</w:t>
      </w:r>
      <w:r w:rsidRPr="008B0F84">
        <w:rPr>
          <w:rFonts w:ascii="Times New Roman" w:hAnsi="Times New Roman" w:cs="Times New Roman"/>
          <w:color w:val="auto"/>
        </w:rPr>
        <w:t xml:space="preserve">. </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t xml:space="preserve">В программу также целесообразно включить и специальные принципы, ориентированные на учет особенностей обучающихся с </w:t>
      </w:r>
      <w:r w:rsidR="00FF3ED0" w:rsidRPr="008B0F84">
        <w:rPr>
          <w:rFonts w:ascii="Times New Roman" w:hAnsi="Times New Roman" w:cs="Times New Roman"/>
          <w:color w:val="auto"/>
        </w:rPr>
        <w:t>ОВЗ</w:t>
      </w:r>
      <w:r w:rsidRPr="008B0F84">
        <w:rPr>
          <w:rFonts w:ascii="Times New Roman" w:hAnsi="Times New Roman" w:cs="Times New Roman"/>
          <w:color w:val="auto"/>
        </w:rPr>
        <w:t xml:space="preserve">, такие, например, как: </w:t>
      </w:r>
    </w:p>
    <w:p w:rsidR="00B540EE" w:rsidRPr="008B0F84" w:rsidRDefault="00B540EE" w:rsidP="008B0F84">
      <w:pPr>
        <w:pStyle w:val="Default"/>
        <w:numPr>
          <w:ilvl w:val="0"/>
          <w:numId w:val="135"/>
        </w:numPr>
        <w:tabs>
          <w:tab w:val="left" w:pos="993"/>
        </w:tabs>
        <w:ind w:left="0" w:firstLine="709"/>
        <w:jc w:val="both"/>
        <w:rPr>
          <w:rFonts w:ascii="Times New Roman" w:hAnsi="Times New Roman" w:cs="Times New Roman"/>
          <w:color w:val="auto"/>
        </w:rPr>
      </w:pPr>
      <w:r w:rsidRPr="008B0F84">
        <w:rPr>
          <w:rFonts w:ascii="Times New Roman" w:hAnsi="Times New Roman" w:cs="Times New Roman"/>
          <w:color w:val="auto"/>
        </w:rPr>
        <w:t xml:space="preserve">принцип системности – единство в подходах к диагностике, обучению и коррекции нарушений детей с </w:t>
      </w:r>
      <w:r w:rsidR="00FF3ED0" w:rsidRPr="008B0F84">
        <w:rPr>
          <w:rFonts w:ascii="Times New Roman" w:hAnsi="Times New Roman" w:cs="Times New Roman"/>
          <w:color w:val="auto"/>
        </w:rPr>
        <w:t>ОВЗ</w:t>
      </w:r>
      <w:r w:rsidRPr="008B0F84">
        <w:rPr>
          <w:rFonts w:ascii="Times New Roman" w:hAnsi="Times New Roman" w:cs="Times New Roman"/>
          <w:color w:val="auto"/>
        </w:rPr>
        <w:t xml:space="preserve">, взаимодействие учителей и специалистов различного профиля в решении проблем этих детей; </w:t>
      </w:r>
    </w:p>
    <w:p w:rsidR="00B540EE" w:rsidRPr="008B0F84" w:rsidRDefault="00B540EE" w:rsidP="008B0F84">
      <w:pPr>
        <w:pStyle w:val="Default"/>
        <w:numPr>
          <w:ilvl w:val="0"/>
          <w:numId w:val="135"/>
        </w:numPr>
        <w:tabs>
          <w:tab w:val="left" w:pos="993"/>
        </w:tabs>
        <w:ind w:left="0" w:firstLine="709"/>
        <w:jc w:val="both"/>
        <w:rPr>
          <w:rFonts w:ascii="Times New Roman" w:hAnsi="Times New Roman" w:cs="Times New Roman"/>
          <w:color w:val="auto"/>
        </w:rPr>
      </w:pPr>
      <w:r w:rsidRPr="008B0F84">
        <w:rPr>
          <w:rFonts w:ascii="Times New Roman" w:hAnsi="Times New Roman" w:cs="Times New Roman"/>
          <w:color w:val="auto"/>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8B0F84" w:rsidRDefault="00B540EE" w:rsidP="008B0F84">
      <w:pPr>
        <w:pStyle w:val="Default"/>
        <w:numPr>
          <w:ilvl w:val="0"/>
          <w:numId w:val="135"/>
        </w:numPr>
        <w:tabs>
          <w:tab w:val="left" w:pos="993"/>
        </w:tabs>
        <w:ind w:left="0" w:firstLine="709"/>
        <w:jc w:val="both"/>
        <w:rPr>
          <w:rFonts w:ascii="Times New Roman" w:hAnsi="Times New Roman" w:cs="Times New Roman"/>
          <w:color w:val="auto"/>
        </w:rPr>
      </w:pPr>
      <w:r w:rsidRPr="008B0F84">
        <w:rPr>
          <w:rFonts w:ascii="Times New Roman" w:hAnsi="Times New Roman" w:cs="Times New Roman"/>
          <w:color w:val="auto"/>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B540EE" w:rsidRPr="008B0F84" w:rsidRDefault="00452C5F" w:rsidP="00746BC1">
      <w:pPr>
        <w:pStyle w:val="3"/>
        <w:spacing w:after="0" w:afterAutospacing="0"/>
        <w:jc w:val="center"/>
        <w:rPr>
          <w:sz w:val="24"/>
          <w:szCs w:val="24"/>
        </w:rPr>
      </w:pPr>
      <w:bookmarkStart w:id="375" w:name="_Toc414553277"/>
      <w:r w:rsidRPr="008B0F84">
        <w:rPr>
          <w:sz w:val="24"/>
          <w:szCs w:val="24"/>
        </w:rPr>
        <w:t>2.4.</w:t>
      </w:r>
      <w:r w:rsidR="00B540EE" w:rsidRPr="008B0F84">
        <w:rPr>
          <w:sz w:val="24"/>
          <w:szCs w:val="24"/>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375"/>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b/>
          <w:bCs/>
          <w:color w:val="auto"/>
        </w:rPr>
        <w:t xml:space="preserve">Характеристика содержания </w:t>
      </w:r>
      <w:r w:rsidR="00FF3ED0" w:rsidRPr="008B0F84">
        <w:rPr>
          <w:rFonts w:ascii="Times New Roman" w:hAnsi="Times New Roman" w:cs="Times New Roman"/>
          <w:b/>
          <w:bCs/>
          <w:color w:val="auto"/>
        </w:rPr>
        <w:t>направлений коррекционной работы</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b/>
          <w:color w:val="auto"/>
        </w:rPr>
        <w:t>Диагностическая работа</w:t>
      </w:r>
      <w:r w:rsidRPr="008B0F84">
        <w:rPr>
          <w:rFonts w:ascii="Times New Roman" w:hAnsi="Times New Roman" w:cs="Times New Roman"/>
          <w:color w:val="auto"/>
        </w:rPr>
        <w:t xml:space="preserve"> может включать в себя следующее: </w:t>
      </w:r>
    </w:p>
    <w:p w:rsidR="00B540EE" w:rsidRPr="008B0F84" w:rsidRDefault="00B540EE" w:rsidP="008B0F84">
      <w:pPr>
        <w:pStyle w:val="Default"/>
        <w:numPr>
          <w:ilvl w:val="0"/>
          <w:numId w:val="135"/>
        </w:numPr>
        <w:tabs>
          <w:tab w:val="left" w:pos="993"/>
        </w:tabs>
        <w:ind w:left="0" w:firstLine="709"/>
        <w:jc w:val="both"/>
        <w:rPr>
          <w:rFonts w:ascii="Times New Roman" w:hAnsi="Times New Roman" w:cs="Times New Roman"/>
          <w:color w:val="auto"/>
        </w:rPr>
      </w:pPr>
      <w:r w:rsidRPr="008B0F84">
        <w:rPr>
          <w:rFonts w:ascii="Times New Roman" w:hAnsi="Times New Roman" w:cs="Times New Roman"/>
          <w:color w:val="auto"/>
        </w:rPr>
        <w:t xml:space="preserve">выявление особых образовательных потребностей обучающихся с </w:t>
      </w:r>
      <w:r w:rsidR="00FF3ED0" w:rsidRPr="008B0F84">
        <w:rPr>
          <w:rFonts w:ascii="Times New Roman" w:hAnsi="Times New Roman" w:cs="Times New Roman"/>
          <w:color w:val="auto"/>
        </w:rPr>
        <w:t>ОВЗ</w:t>
      </w:r>
      <w:r w:rsidRPr="008B0F84">
        <w:rPr>
          <w:rFonts w:ascii="Times New Roman" w:hAnsi="Times New Roman" w:cs="Times New Roman"/>
          <w:color w:val="auto"/>
        </w:rPr>
        <w:t xml:space="preserve">при освоении основной образовательной программы основного общего образования; </w:t>
      </w:r>
    </w:p>
    <w:p w:rsidR="00B540EE" w:rsidRPr="008B0F84" w:rsidRDefault="00B540EE" w:rsidP="008B0F84">
      <w:pPr>
        <w:pStyle w:val="Default"/>
        <w:numPr>
          <w:ilvl w:val="0"/>
          <w:numId w:val="135"/>
        </w:numPr>
        <w:tabs>
          <w:tab w:val="left" w:pos="993"/>
        </w:tabs>
        <w:ind w:left="0" w:firstLine="709"/>
        <w:jc w:val="both"/>
        <w:rPr>
          <w:rFonts w:ascii="Times New Roman" w:hAnsi="Times New Roman" w:cs="Times New Roman"/>
          <w:color w:val="auto"/>
        </w:rPr>
      </w:pPr>
      <w:r w:rsidRPr="008B0F84">
        <w:rPr>
          <w:rFonts w:ascii="Times New Roman" w:hAnsi="Times New Roman" w:cs="Times New Roman"/>
          <w:color w:val="auto"/>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8B0F84">
        <w:rPr>
          <w:rFonts w:ascii="Times New Roman" w:hAnsi="Times New Roman" w:cs="Times New Roman"/>
          <w:color w:val="auto"/>
        </w:rPr>
        <w:t>ОВЗ</w:t>
      </w:r>
      <w:r w:rsidRPr="008B0F84">
        <w:rPr>
          <w:rFonts w:ascii="Times New Roman" w:hAnsi="Times New Roman" w:cs="Times New Roman"/>
          <w:color w:val="auto"/>
        </w:rPr>
        <w:t xml:space="preserve">; </w:t>
      </w:r>
    </w:p>
    <w:p w:rsidR="00B540EE" w:rsidRPr="008B0F84" w:rsidRDefault="00B540EE" w:rsidP="008B0F84">
      <w:pPr>
        <w:pStyle w:val="Default"/>
        <w:numPr>
          <w:ilvl w:val="0"/>
          <w:numId w:val="135"/>
        </w:numPr>
        <w:tabs>
          <w:tab w:val="left" w:pos="993"/>
        </w:tabs>
        <w:ind w:left="0" w:firstLine="709"/>
        <w:jc w:val="both"/>
        <w:rPr>
          <w:rFonts w:ascii="Times New Roman" w:hAnsi="Times New Roman" w:cs="Times New Roman"/>
          <w:color w:val="auto"/>
        </w:rPr>
      </w:pPr>
      <w:r w:rsidRPr="008B0F84">
        <w:rPr>
          <w:rFonts w:ascii="Times New Roman" w:hAnsi="Times New Roman" w:cs="Times New Roman"/>
          <w:color w:val="auto"/>
        </w:rPr>
        <w:t xml:space="preserve">определение уровня актуального и зоны ближайшего развития обучающегося с </w:t>
      </w:r>
      <w:r w:rsidR="00FF3ED0" w:rsidRPr="008B0F84">
        <w:rPr>
          <w:rFonts w:ascii="Times New Roman" w:hAnsi="Times New Roman" w:cs="Times New Roman"/>
          <w:color w:val="auto"/>
        </w:rPr>
        <w:t>ОВЗ</w:t>
      </w:r>
      <w:r w:rsidRPr="008B0F84">
        <w:rPr>
          <w:rFonts w:ascii="Times New Roman" w:hAnsi="Times New Roman" w:cs="Times New Roman"/>
          <w:color w:val="auto"/>
        </w:rPr>
        <w:t xml:space="preserve">, выявление его резервных возможностей; </w:t>
      </w:r>
    </w:p>
    <w:p w:rsidR="00B540EE" w:rsidRPr="008B0F84" w:rsidRDefault="00B540EE" w:rsidP="008B0F84">
      <w:pPr>
        <w:pStyle w:val="Default"/>
        <w:numPr>
          <w:ilvl w:val="0"/>
          <w:numId w:val="135"/>
        </w:numPr>
        <w:tabs>
          <w:tab w:val="left" w:pos="993"/>
        </w:tabs>
        <w:ind w:left="0" w:firstLine="709"/>
        <w:jc w:val="both"/>
        <w:rPr>
          <w:rFonts w:ascii="Times New Roman" w:hAnsi="Times New Roman" w:cs="Times New Roman"/>
          <w:color w:val="auto"/>
        </w:rPr>
      </w:pPr>
      <w:r w:rsidRPr="008B0F84">
        <w:rPr>
          <w:rFonts w:ascii="Times New Roman" w:hAnsi="Times New Roman" w:cs="Times New Roman"/>
          <w:color w:val="auto"/>
        </w:rPr>
        <w:t xml:space="preserve">изучение развития эмоционально-волевой, познавательной, речевой сфер и личностных особенностей обучающихся; </w:t>
      </w:r>
    </w:p>
    <w:p w:rsidR="00B540EE" w:rsidRPr="008B0F84" w:rsidRDefault="00B540EE" w:rsidP="008B0F84">
      <w:pPr>
        <w:pStyle w:val="Default"/>
        <w:numPr>
          <w:ilvl w:val="0"/>
          <w:numId w:val="135"/>
        </w:numPr>
        <w:tabs>
          <w:tab w:val="left" w:pos="993"/>
        </w:tabs>
        <w:ind w:left="0" w:firstLine="709"/>
        <w:jc w:val="both"/>
        <w:rPr>
          <w:rFonts w:ascii="Times New Roman" w:hAnsi="Times New Roman" w:cs="Times New Roman"/>
          <w:color w:val="auto"/>
        </w:rPr>
      </w:pPr>
      <w:r w:rsidRPr="008B0F84">
        <w:rPr>
          <w:rFonts w:ascii="Times New Roman" w:hAnsi="Times New Roman" w:cs="Times New Roman"/>
          <w:color w:val="auto"/>
        </w:rPr>
        <w:t xml:space="preserve">изучение социальной ситуации развития и условий семейного воспитания ребенка; </w:t>
      </w:r>
    </w:p>
    <w:p w:rsidR="00B540EE" w:rsidRPr="008B0F84" w:rsidRDefault="00B540EE" w:rsidP="008B0F84">
      <w:pPr>
        <w:pStyle w:val="Default"/>
        <w:numPr>
          <w:ilvl w:val="0"/>
          <w:numId w:val="135"/>
        </w:numPr>
        <w:tabs>
          <w:tab w:val="left" w:pos="993"/>
        </w:tabs>
        <w:ind w:left="0" w:firstLine="709"/>
        <w:jc w:val="both"/>
        <w:rPr>
          <w:rFonts w:ascii="Times New Roman" w:hAnsi="Times New Roman" w:cs="Times New Roman"/>
          <w:color w:val="auto"/>
        </w:rPr>
      </w:pPr>
      <w:r w:rsidRPr="008B0F84">
        <w:rPr>
          <w:rFonts w:ascii="Times New Roman" w:hAnsi="Times New Roman" w:cs="Times New Roman"/>
          <w:color w:val="auto"/>
        </w:rPr>
        <w:t xml:space="preserve">изучение адаптивных возможностей и уровня социализации ребенка с </w:t>
      </w:r>
      <w:r w:rsidR="00FF3ED0" w:rsidRPr="008B0F84">
        <w:rPr>
          <w:rFonts w:ascii="Times New Roman" w:hAnsi="Times New Roman" w:cs="Times New Roman"/>
          <w:color w:val="auto"/>
        </w:rPr>
        <w:t>ОВЗ</w:t>
      </w:r>
      <w:r w:rsidRPr="008B0F84">
        <w:rPr>
          <w:rFonts w:ascii="Times New Roman" w:hAnsi="Times New Roman" w:cs="Times New Roman"/>
          <w:color w:val="auto"/>
        </w:rPr>
        <w:t xml:space="preserve">; </w:t>
      </w:r>
    </w:p>
    <w:p w:rsidR="00B540EE" w:rsidRPr="008B0F84" w:rsidRDefault="00B540EE" w:rsidP="008B0F84">
      <w:pPr>
        <w:pStyle w:val="Default"/>
        <w:numPr>
          <w:ilvl w:val="0"/>
          <w:numId w:val="135"/>
        </w:numPr>
        <w:tabs>
          <w:tab w:val="left" w:pos="993"/>
        </w:tabs>
        <w:ind w:left="0" w:firstLine="709"/>
        <w:jc w:val="both"/>
        <w:rPr>
          <w:rFonts w:ascii="Times New Roman" w:hAnsi="Times New Roman" w:cs="Times New Roman"/>
          <w:color w:val="auto"/>
        </w:rPr>
      </w:pPr>
      <w:r w:rsidRPr="008B0F84">
        <w:rPr>
          <w:rFonts w:ascii="Times New Roman" w:hAnsi="Times New Roman" w:cs="Times New Roman"/>
          <w:color w:val="auto"/>
        </w:rPr>
        <w:t xml:space="preserve">мониторинг динамики развития, успешности освоения образовательных программ основного общего образования. </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b/>
          <w:color w:val="auto"/>
        </w:rPr>
        <w:lastRenderedPageBreak/>
        <w:t>Коррекционно-развивающая работа</w:t>
      </w:r>
      <w:r w:rsidRPr="008B0F84">
        <w:rPr>
          <w:rFonts w:ascii="Times New Roman" w:hAnsi="Times New Roman" w:cs="Times New Roman"/>
          <w:color w:val="auto"/>
        </w:rPr>
        <w:t xml:space="preserve"> может включать в себя следующее: </w:t>
      </w:r>
    </w:p>
    <w:p w:rsidR="00B540EE" w:rsidRPr="008B0F84" w:rsidRDefault="00B540EE" w:rsidP="008B0F84">
      <w:pPr>
        <w:pStyle w:val="Default"/>
        <w:numPr>
          <w:ilvl w:val="0"/>
          <w:numId w:val="135"/>
        </w:numPr>
        <w:tabs>
          <w:tab w:val="left" w:pos="993"/>
        </w:tabs>
        <w:ind w:left="0" w:firstLine="709"/>
        <w:jc w:val="both"/>
        <w:rPr>
          <w:rFonts w:ascii="Times New Roman" w:hAnsi="Times New Roman" w:cs="Times New Roman"/>
          <w:color w:val="auto"/>
        </w:rPr>
      </w:pPr>
      <w:r w:rsidRPr="008B0F84">
        <w:rPr>
          <w:rFonts w:ascii="Times New Roman" w:hAnsi="Times New Roman" w:cs="Times New Roman"/>
          <w:color w:val="auto"/>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8B0F84">
        <w:rPr>
          <w:rFonts w:ascii="Times New Roman" w:hAnsi="Times New Roman" w:cs="Times New Roman"/>
          <w:color w:val="auto"/>
        </w:rPr>
        <w:t>ОВЗ</w:t>
      </w:r>
      <w:r w:rsidRPr="008B0F84">
        <w:rPr>
          <w:rFonts w:ascii="Times New Roman" w:hAnsi="Times New Roman" w:cs="Times New Roman"/>
          <w:color w:val="auto"/>
        </w:rPr>
        <w:t xml:space="preserve">; </w:t>
      </w:r>
    </w:p>
    <w:p w:rsidR="00B540EE" w:rsidRPr="008B0F84" w:rsidRDefault="00B540EE" w:rsidP="008B0F84">
      <w:pPr>
        <w:pStyle w:val="Default"/>
        <w:numPr>
          <w:ilvl w:val="0"/>
          <w:numId w:val="135"/>
        </w:numPr>
        <w:tabs>
          <w:tab w:val="left" w:pos="993"/>
        </w:tabs>
        <w:ind w:left="0" w:firstLine="709"/>
        <w:jc w:val="both"/>
        <w:rPr>
          <w:rFonts w:ascii="Times New Roman" w:hAnsi="Times New Roman" w:cs="Times New Roman"/>
          <w:color w:val="auto"/>
        </w:rPr>
      </w:pPr>
      <w:r w:rsidRPr="008B0F84">
        <w:rPr>
          <w:rFonts w:ascii="Times New Roman" w:hAnsi="Times New Roman" w:cs="Times New Roman"/>
          <w:color w:val="auto"/>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8B0F84" w:rsidRDefault="00B540EE" w:rsidP="008B0F84">
      <w:pPr>
        <w:pStyle w:val="Default"/>
        <w:numPr>
          <w:ilvl w:val="0"/>
          <w:numId w:val="135"/>
        </w:numPr>
        <w:tabs>
          <w:tab w:val="left" w:pos="993"/>
        </w:tabs>
        <w:ind w:left="0" w:firstLine="709"/>
        <w:jc w:val="both"/>
        <w:rPr>
          <w:rFonts w:ascii="Times New Roman" w:hAnsi="Times New Roman" w:cs="Times New Roman"/>
          <w:color w:val="auto"/>
        </w:rPr>
      </w:pPr>
      <w:r w:rsidRPr="008B0F84">
        <w:rPr>
          <w:rFonts w:ascii="Times New Roman" w:hAnsi="Times New Roman" w:cs="Times New Roman"/>
          <w:color w:val="auto"/>
        </w:rPr>
        <w:t xml:space="preserve">коррекцию и развитие высших психических функций, эмоционально-волевой, познавательной и коммуникативно-речевой сфер; </w:t>
      </w:r>
    </w:p>
    <w:p w:rsidR="00B540EE" w:rsidRPr="008B0F84" w:rsidRDefault="00B540EE" w:rsidP="008B0F84">
      <w:pPr>
        <w:pStyle w:val="Default"/>
        <w:numPr>
          <w:ilvl w:val="0"/>
          <w:numId w:val="135"/>
        </w:numPr>
        <w:tabs>
          <w:tab w:val="left" w:pos="993"/>
        </w:tabs>
        <w:ind w:left="0" w:firstLine="709"/>
        <w:jc w:val="both"/>
        <w:rPr>
          <w:rFonts w:ascii="Times New Roman" w:hAnsi="Times New Roman" w:cs="Times New Roman"/>
          <w:color w:val="auto"/>
        </w:rPr>
      </w:pPr>
      <w:r w:rsidRPr="008B0F84">
        <w:rPr>
          <w:rFonts w:ascii="Times New Roman" w:hAnsi="Times New Roman" w:cs="Times New Roman"/>
          <w:color w:val="auto"/>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8B0F84" w:rsidRDefault="00B540EE" w:rsidP="008B0F84">
      <w:pPr>
        <w:pStyle w:val="Default"/>
        <w:numPr>
          <w:ilvl w:val="0"/>
          <w:numId w:val="135"/>
        </w:numPr>
        <w:tabs>
          <w:tab w:val="left" w:pos="993"/>
        </w:tabs>
        <w:ind w:left="0" w:firstLine="709"/>
        <w:jc w:val="both"/>
        <w:rPr>
          <w:rFonts w:ascii="Times New Roman" w:hAnsi="Times New Roman" w:cs="Times New Roman"/>
          <w:color w:val="auto"/>
        </w:rPr>
      </w:pPr>
      <w:r w:rsidRPr="008B0F84">
        <w:rPr>
          <w:rFonts w:ascii="Times New Roman" w:hAnsi="Times New Roman" w:cs="Times New Roman"/>
          <w:color w:val="auto"/>
        </w:rPr>
        <w:t xml:space="preserve">формирование способов регуляции поведения и эмоциональных состояний; </w:t>
      </w:r>
    </w:p>
    <w:p w:rsidR="00B540EE" w:rsidRPr="008B0F84" w:rsidRDefault="00B540EE" w:rsidP="008B0F84">
      <w:pPr>
        <w:pStyle w:val="Default"/>
        <w:numPr>
          <w:ilvl w:val="0"/>
          <w:numId w:val="135"/>
        </w:numPr>
        <w:tabs>
          <w:tab w:val="left" w:pos="993"/>
        </w:tabs>
        <w:ind w:left="0" w:firstLine="709"/>
        <w:jc w:val="both"/>
        <w:rPr>
          <w:rFonts w:ascii="Times New Roman" w:hAnsi="Times New Roman" w:cs="Times New Roman"/>
          <w:color w:val="auto"/>
        </w:rPr>
      </w:pPr>
      <w:r w:rsidRPr="008B0F84">
        <w:rPr>
          <w:rFonts w:ascii="Times New Roman" w:hAnsi="Times New Roman" w:cs="Times New Roman"/>
          <w:color w:val="auto"/>
        </w:rPr>
        <w:t xml:space="preserve">развитие форм и навыков личностного общения в группе сверстников, коммуникативной компетенции; </w:t>
      </w:r>
    </w:p>
    <w:p w:rsidR="00B540EE" w:rsidRPr="008B0F84" w:rsidRDefault="00B540EE" w:rsidP="008B0F84">
      <w:pPr>
        <w:pStyle w:val="Default"/>
        <w:numPr>
          <w:ilvl w:val="0"/>
          <w:numId w:val="135"/>
        </w:numPr>
        <w:tabs>
          <w:tab w:val="left" w:pos="993"/>
        </w:tabs>
        <w:ind w:left="0" w:firstLine="709"/>
        <w:jc w:val="both"/>
        <w:rPr>
          <w:rFonts w:ascii="Times New Roman" w:hAnsi="Times New Roman" w:cs="Times New Roman"/>
          <w:color w:val="auto"/>
        </w:rPr>
      </w:pPr>
      <w:r w:rsidRPr="008B0F84">
        <w:rPr>
          <w:rFonts w:ascii="Times New Roman" w:hAnsi="Times New Roman" w:cs="Times New Roman"/>
          <w:color w:val="auto"/>
        </w:rPr>
        <w:t xml:space="preserve">развитие компетенций, необходимых для продолжения образования и профессионального самоопределения; </w:t>
      </w:r>
    </w:p>
    <w:p w:rsidR="00B540EE" w:rsidRPr="008B0F84" w:rsidRDefault="00B540EE" w:rsidP="008B0F84">
      <w:pPr>
        <w:pStyle w:val="Default"/>
        <w:numPr>
          <w:ilvl w:val="0"/>
          <w:numId w:val="135"/>
        </w:numPr>
        <w:tabs>
          <w:tab w:val="left" w:pos="993"/>
        </w:tabs>
        <w:ind w:left="0" w:firstLine="709"/>
        <w:jc w:val="both"/>
        <w:rPr>
          <w:rFonts w:ascii="Times New Roman" w:hAnsi="Times New Roman" w:cs="Times New Roman"/>
          <w:color w:val="auto"/>
        </w:rPr>
      </w:pPr>
      <w:r w:rsidRPr="008B0F84">
        <w:rPr>
          <w:rFonts w:ascii="Times New Roman" w:hAnsi="Times New Roman" w:cs="Times New Roman"/>
          <w:color w:val="auto"/>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8B0F84" w:rsidRDefault="00B540EE" w:rsidP="008B0F84">
      <w:pPr>
        <w:pStyle w:val="Default"/>
        <w:numPr>
          <w:ilvl w:val="0"/>
          <w:numId w:val="135"/>
        </w:numPr>
        <w:tabs>
          <w:tab w:val="left" w:pos="993"/>
        </w:tabs>
        <w:ind w:left="0" w:firstLine="709"/>
        <w:jc w:val="both"/>
        <w:rPr>
          <w:rFonts w:ascii="Times New Roman" w:hAnsi="Times New Roman" w:cs="Times New Roman"/>
          <w:color w:val="auto"/>
        </w:rPr>
      </w:pPr>
      <w:r w:rsidRPr="008B0F84">
        <w:rPr>
          <w:rFonts w:ascii="Times New Roman" w:hAnsi="Times New Roman" w:cs="Times New Roman"/>
          <w:color w:val="auto"/>
        </w:rPr>
        <w:t xml:space="preserve">социальную защиту ребенка в случаях неблагоприятных условий жизни при психотравмирующих обстоятельствах. </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b/>
          <w:color w:val="auto"/>
        </w:rPr>
        <w:t>Консультативная работа</w:t>
      </w:r>
      <w:r w:rsidRPr="008B0F84">
        <w:rPr>
          <w:rFonts w:ascii="Times New Roman" w:hAnsi="Times New Roman" w:cs="Times New Roman"/>
          <w:color w:val="auto"/>
        </w:rPr>
        <w:t xml:space="preserve"> может включать в себя следующее: </w:t>
      </w:r>
    </w:p>
    <w:p w:rsidR="00B540EE" w:rsidRPr="008B0F84" w:rsidRDefault="00B540EE" w:rsidP="008B0F84">
      <w:pPr>
        <w:pStyle w:val="Default"/>
        <w:numPr>
          <w:ilvl w:val="0"/>
          <w:numId w:val="135"/>
        </w:numPr>
        <w:tabs>
          <w:tab w:val="left" w:pos="993"/>
        </w:tabs>
        <w:ind w:left="0" w:firstLine="709"/>
        <w:jc w:val="both"/>
        <w:rPr>
          <w:rFonts w:ascii="Times New Roman" w:hAnsi="Times New Roman" w:cs="Times New Roman"/>
          <w:color w:val="auto"/>
        </w:rPr>
      </w:pPr>
      <w:r w:rsidRPr="008B0F84">
        <w:rPr>
          <w:rFonts w:ascii="Times New Roman" w:hAnsi="Times New Roman" w:cs="Times New Roman"/>
          <w:color w:val="auto"/>
        </w:rPr>
        <w:t xml:space="preserve">выработку совместных обоснованных рекомендаций по основным направлениям работы с обучающимися с </w:t>
      </w:r>
      <w:r w:rsidR="00FF3ED0" w:rsidRPr="008B0F84">
        <w:rPr>
          <w:rFonts w:ascii="Times New Roman" w:hAnsi="Times New Roman" w:cs="Times New Roman"/>
          <w:color w:val="auto"/>
        </w:rPr>
        <w:t>ОВЗ</w:t>
      </w:r>
      <w:r w:rsidRPr="008B0F84">
        <w:rPr>
          <w:rFonts w:ascii="Times New Roman" w:hAnsi="Times New Roman" w:cs="Times New Roman"/>
          <w:color w:val="auto"/>
        </w:rPr>
        <w:t xml:space="preserve">, единых для всех участников образовательного процесса; </w:t>
      </w:r>
    </w:p>
    <w:p w:rsidR="00B540EE" w:rsidRPr="008B0F84" w:rsidRDefault="00B540EE" w:rsidP="008B0F84">
      <w:pPr>
        <w:pStyle w:val="Default"/>
        <w:numPr>
          <w:ilvl w:val="0"/>
          <w:numId w:val="135"/>
        </w:numPr>
        <w:tabs>
          <w:tab w:val="left" w:pos="993"/>
        </w:tabs>
        <w:ind w:left="0" w:firstLine="709"/>
        <w:jc w:val="both"/>
        <w:rPr>
          <w:rFonts w:ascii="Times New Roman" w:hAnsi="Times New Roman" w:cs="Times New Roman"/>
          <w:color w:val="auto"/>
        </w:rPr>
      </w:pPr>
      <w:r w:rsidRPr="008B0F84">
        <w:rPr>
          <w:rFonts w:ascii="Times New Roman" w:hAnsi="Times New Roman" w:cs="Times New Roman"/>
          <w:color w:val="auto"/>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8B0F84">
        <w:rPr>
          <w:rFonts w:ascii="Times New Roman" w:hAnsi="Times New Roman" w:cs="Times New Roman"/>
          <w:color w:val="auto"/>
        </w:rPr>
        <w:t>ОВЗ</w:t>
      </w:r>
      <w:r w:rsidRPr="008B0F84">
        <w:rPr>
          <w:rFonts w:ascii="Times New Roman" w:hAnsi="Times New Roman" w:cs="Times New Roman"/>
          <w:color w:val="auto"/>
        </w:rPr>
        <w:t xml:space="preserve">, отбора и адаптации содержания предметных программ; </w:t>
      </w:r>
    </w:p>
    <w:p w:rsidR="00B540EE" w:rsidRPr="008B0F84" w:rsidRDefault="00B540EE" w:rsidP="008B0F84">
      <w:pPr>
        <w:pStyle w:val="Default"/>
        <w:numPr>
          <w:ilvl w:val="0"/>
          <w:numId w:val="135"/>
        </w:numPr>
        <w:tabs>
          <w:tab w:val="left" w:pos="993"/>
        </w:tabs>
        <w:ind w:left="0" w:firstLine="709"/>
        <w:jc w:val="both"/>
        <w:rPr>
          <w:rFonts w:ascii="Times New Roman" w:hAnsi="Times New Roman" w:cs="Times New Roman"/>
          <w:color w:val="auto"/>
        </w:rPr>
      </w:pPr>
      <w:r w:rsidRPr="008B0F84">
        <w:rPr>
          <w:rFonts w:ascii="Times New Roman" w:hAnsi="Times New Roman" w:cs="Times New Roman"/>
          <w:color w:val="auto"/>
        </w:rPr>
        <w:t xml:space="preserve">консультативную помощь семье в вопросах выбора стратегии воспитания и приемов коррекционного обучения ребенка с </w:t>
      </w:r>
      <w:r w:rsidR="00FF3ED0" w:rsidRPr="008B0F84">
        <w:rPr>
          <w:rFonts w:ascii="Times New Roman" w:hAnsi="Times New Roman" w:cs="Times New Roman"/>
          <w:color w:val="auto"/>
        </w:rPr>
        <w:t>ОВЗ</w:t>
      </w:r>
      <w:r w:rsidRPr="008B0F84">
        <w:rPr>
          <w:rFonts w:ascii="Times New Roman" w:hAnsi="Times New Roman" w:cs="Times New Roman"/>
          <w:color w:val="auto"/>
        </w:rPr>
        <w:t xml:space="preserve">; </w:t>
      </w:r>
    </w:p>
    <w:p w:rsidR="00B540EE" w:rsidRPr="008B0F84" w:rsidRDefault="00B540EE" w:rsidP="008B0F84">
      <w:pPr>
        <w:pStyle w:val="Default"/>
        <w:numPr>
          <w:ilvl w:val="0"/>
          <w:numId w:val="135"/>
        </w:numPr>
        <w:tabs>
          <w:tab w:val="left" w:pos="993"/>
        </w:tabs>
        <w:ind w:left="0" w:firstLine="709"/>
        <w:jc w:val="both"/>
        <w:rPr>
          <w:rFonts w:ascii="Times New Roman" w:hAnsi="Times New Roman" w:cs="Times New Roman"/>
          <w:color w:val="auto"/>
        </w:rPr>
      </w:pPr>
      <w:r w:rsidRPr="008B0F84">
        <w:rPr>
          <w:rFonts w:ascii="Times New Roman" w:hAnsi="Times New Roman" w:cs="Times New Roman"/>
          <w:color w:val="auto"/>
        </w:rPr>
        <w:t xml:space="preserve">консультационную поддержку и помощь, направленные на содействие свободному и осознанному выбору обучающимися с </w:t>
      </w:r>
      <w:r w:rsidR="00FF3ED0" w:rsidRPr="008B0F84">
        <w:rPr>
          <w:rFonts w:ascii="Times New Roman" w:hAnsi="Times New Roman" w:cs="Times New Roman"/>
          <w:color w:val="auto"/>
        </w:rPr>
        <w:t xml:space="preserve">ОВЗ </w:t>
      </w:r>
      <w:r w:rsidRPr="008B0F84">
        <w:rPr>
          <w:rFonts w:ascii="Times New Roman" w:hAnsi="Times New Roman" w:cs="Times New Roman"/>
          <w:color w:val="auto"/>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b/>
          <w:color w:val="auto"/>
        </w:rPr>
        <w:t>Информационно-просветительская работа</w:t>
      </w:r>
      <w:r w:rsidRPr="008B0F84">
        <w:rPr>
          <w:rFonts w:ascii="Times New Roman" w:hAnsi="Times New Roman" w:cs="Times New Roman"/>
          <w:color w:val="auto"/>
        </w:rPr>
        <w:t xml:space="preserve"> может включать в себя следующее: </w:t>
      </w:r>
    </w:p>
    <w:p w:rsidR="00B540EE" w:rsidRPr="008B0F84" w:rsidRDefault="00B540EE" w:rsidP="008B0F84">
      <w:pPr>
        <w:pStyle w:val="Default"/>
        <w:numPr>
          <w:ilvl w:val="0"/>
          <w:numId w:val="135"/>
        </w:numPr>
        <w:tabs>
          <w:tab w:val="left" w:pos="993"/>
        </w:tabs>
        <w:ind w:left="0" w:firstLine="709"/>
        <w:jc w:val="both"/>
        <w:rPr>
          <w:rFonts w:ascii="Times New Roman" w:hAnsi="Times New Roman" w:cs="Times New Roman"/>
          <w:color w:val="auto"/>
        </w:rPr>
      </w:pPr>
      <w:r w:rsidRPr="008B0F84">
        <w:rPr>
          <w:rFonts w:ascii="Times New Roman" w:hAnsi="Times New Roman" w:cs="Times New Roman"/>
          <w:color w:val="auto"/>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8B0F84" w:rsidRDefault="00B540EE" w:rsidP="008B0F84">
      <w:pPr>
        <w:pStyle w:val="Default"/>
        <w:numPr>
          <w:ilvl w:val="0"/>
          <w:numId w:val="135"/>
        </w:numPr>
        <w:tabs>
          <w:tab w:val="left" w:pos="993"/>
        </w:tabs>
        <w:ind w:left="0" w:firstLine="709"/>
        <w:jc w:val="both"/>
        <w:rPr>
          <w:rFonts w:ascii="Times New Roman" w:hAnsi="Times New Roman" w:cs="Times New Roman"/>
          <w:color w:val="auto"/>
        </w:rPr>
      </w:pPr>
      <w:r w:rsidRPr="008B0F84">
        <w:rPr>
          <w:rFonts w:ascii="Times New Roman" w:hAnsi="Times New Roman" w:cs="Times New Roman"/>
          <w:color w:val="auto"/>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8B0F84">
        <w:rPr>
          <w:rFonts w:ascii="Times New Roman" w:hAnsi="Times New Roman" w:cs="Times New Roman"/>
          <w:color w:val="auto"/>
        </w:rPr>
        <w:t>ОВЗ</w:t>
      </w:r>
      <w:r w:rsidRPr="008B0F84">
        <w:rPr>
          <w:rFonts w:ascii="Times New Roman" w:hAnsi="Times New Roman" w:cs="Times New Roman"/>
          <w:color w:val="auto"/>
        </w:rPr>
        <w:t xml:space="preserve">; </w:t>
      </w:r>
    </w:p>
    <w:p w:rsidR="00B540EE" w:rsidRPr="008B0F84" w:rsidRDefault="00B540EE" w:rsidP="008B0F84">
      <w:pPr>
        <w:pStyle w:val="Default"/>
        <w:numPr>
          <w:ilvl w:val="0"/>
          <w:numId w:val="135"/>
        </w:numPr>
        <w:tabs>
          <w:tab w:val="left" w:pos="993"/>
        </w:tabs>
        <w:ind w:left="0" w:firstLine="709"/>
        <w:jc w:val="both"/>
        <w:rPr>
          <w:rFonts w:ascii="Times New Roman" w:hAnsi="Times New Roman" w:cs="Times New Roman"/>
          <w:color w:val="auto"/>
        </w:rPr>
      </w:pPr>
      <w:r w:rsidRPr="008B0F84">
        <w:rPr>
          <w:rFonts w:ascii="Times New Roman" w:hAnsi="Times New Roman" w:cs="Times New Roman"/>
          <w:color w:val="auto"/>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8B0F84">
        <w:rPr>
          <w:rFonts w:ascii="Times New Roman" w:hAnsi="Times New Roman" w:cs="Times New Roman"/>
          <w:color w:val="auto"/>
        </w:rPr>
        <w:t>ОВЗ</w:t>
      </w:r>
      <w:r w:rsidRPr="008B0F84">
        <w:rPr>
          <w:rFonts w:ascii="Times New Roman" w:hAnsi="Times New Roman" w:cs="Times New Roman"/>
          <w:color w:val="auto"/>
        </w:rPr>
        <w:t xml:space="preserve">. </w:t>
      </w:r>
    </w:p>
    <w:p w:rsidR="00B540EE" w:rsidRPr="008B0F84" w:rsidRDefault="00452C5F" w:rsidP="00746BC1">
      <w:pPr>
        <w:pStyle w:val="3"/>
        <w:spacing w:after="0" w:afterAutospacing="0"/>
        <w:jc w:val="center"/>
        <w:rPr>
          <w:sz w:val="24"/>
          <w:szCs w:val="24"/>
        </w:rPr>
      </w:pPr>
      <w:bookmarkStart w:id="376" w:name="_Toc414553278"/>
      <w:r w:rsidRPr="008B0F84">
        <w:rPr>
          <w:sz w:val="24"/>
          <w:szCs w:val="24"/>
        </w:rPr>
        <w:t>2.4.</w:t>
      </w:r>
      <w:r w:rsidR="00B540EE" w:rsidRPr="008B0F84">
        <w:rPr>
          <w:sz w:val="24"/>
          <w:szCs w:val="24"/>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376"/>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t>Для реализации требований к ПКР, обозначенных в ФГОС</w:t>
      </w:r>
      <w:r w:rsidR="00FF3ED0" w:rsidRPr="008B0F84">
        <w:rPr>
          <w:rFonts w:ascii="Times New Roman" w:hAnsi="Times New Roman" w:cs="Times New Roman"/>
          <w:color w:val="auto"/>
        </w:rPr>
        <w:t xml:space="preserve"> ООО</w:t>
      </w:r>
      <w:r w:rsidRPr="008B0F84">
        <w:rPr>
          <w:rFonts w:ascii="Times New Roman" w:hAnsi="Times New Roman" w:cs="Times New Roman"/>
          <w:color w:val="auto"/>
        </w:rPr>
        <w:t xml:space="preserve">, может быть создана рабочая группа, в которую наряду с основными учителями целесообразно включить следующих </w:t>
      </w:r>
      <w:r w:rsidRPr="008B0F84">
        <w:rPr>
          <w:rFonts w:ascii="Times New Roman" w:hAnsi="Times New Roman" w:cs="Times New Roman"/>
          <w:color w:val="auto"/>
        </w:rPr>
        <w:lastRenderedPageBreak/>
        <w:t xml:space="preserve">специалистов: педагога-психолога, учителя-логопеда, учителя-дефектолога (олигофренопедагога, сурдопедагога, тифлопедагога). </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8B0F84">
        <w:rPr>
          <w:rFonts w:ascii="Times New Roman" w:hAnsi="Times New Roman" w:cs="Times New Roman"/>
          <w:color w:val="auto"/>
        </w:rPr>
        <w:t>ОВЗ</w:t>
      </w:r>
      <w:r w:rsidRPr="008B0F84">
        <w:rPr>
          <w:rFonts w:ascii="Times New Roman" w:hAnsi="Times New Roman" w:cs="Times New Roman"/>
          <w:color w:val="auto"/>
        </w:rPr>
        <w:t xml:space="preserve">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t xml:space="preserve">На основном этапе разрабатываются общая стратегия обучения и воспитания учащихся с </w:t>
      </w:r>
      <w:r w:rsidR="00FF3ED0" w:rsidRPr="008B0F84">
        <w:rPr>
          <w:rFonts w:ascii="Times New Roman" w:hAnsi="Times New Roman" w:cs="Times New Roman"/>
          <w:color w:val="auto"/>
        </w:rPr>
        <w:t>ОВЗ</w:t>
      </w:r>
      <w:r w:rsidRPr="008B0F84">
        <w:rPr>
          <w:rFonts w:ascii="Times New Roman" w:hAnsi="Times New Roman" w:cs="Times New Roman"/>
          <w:color w:val="auto"/>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8B0F84" w:rsidRDefault="00B540EE" w:rsidP="008B0F84">
      <w:pPr>
        <w:pStyle w:val="Default"/>
        <w:widowControl w:val="0"/>
        <w:ind w:firstLine="709"/>
        <w:jc w:val="both"/>
        <w:rPr>
          <w:rFonts w:ascii="Times New Roman" w:hAnsi="Times New Roman" w:cs="Times New Roman"/>
          <w:color w:val="auto"/>
        </w:rPr>
      </w:pPr>
      <w:r w:rsidRPr="008B0F84">
        <w:rPr>
          <w:rFonts w:ascii="Times New Roman" w:hAnsi="Times New Roman" w:cs="Times New Roman"/>
          <w:color w:val="auto"/>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8B0F84">
        <w:rPr>
          <w:rFonts w:ascii="Times New Roman" w:hAnsi="Times New Roman" w:cs="Times New Roman"/>
          <w:color w:val="auto"/>
        </w:rPr>
        <w:t>ОВЗ</w:t>
      </w:r>
      <w:r w:rsidRPr="008B0F84">
        <w:rPr>
          <w:rFonts w:ascii="Times New Roman" w:hAnsi="Times New Roman" w:cs="Times New Roman"/>
          <w:color w:val="auto"/>
        </w:rPr>
        <w:t xml:space="preserve">; принимается итоговое решение. </w:t>
      </w:r>
    </w:p>
    <w:p w:rsidR="00B540EE" w:rsidRPr="008B0F84" w:rsidRDefault="00B540EE" w:rsidP="008B0F84">
      <w:pPr>
        <w:pStyle w:val="Default"/>
        <w:widowControl w:val="0"/>
        <w:ind w:firstLine="709"/>
        <w:jc w:val="both"/>
        <w:rPr>
          <w:rFonts w:ascii="Times New Roman" w:hAnsi="Times New Roman" w:cs="Times New Roman"/>
          <w:color w:val="auto"/>
        </w:rPr>
      </w:pPr>
      <w:r w:rsidRPr="008B0F84">
        <w:rPr>
          <w:rFonts w:ascii="Times New Roman" w:hAnsi="Times New Roman" w:cs="Times New Roman"/>
          <w:color w:val="auto"/>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w:t>
      </w:r>
      <w:r w:rsidR="00FF3ED0" w:rsidRPr="008B0F84">
        <w:rPr>
          <w:rFonts w:ascii="Times New Roman" w:hAnsi="Times New Roman" w:cs="Times New Roman"/>
          <w:color w:val="auto"/>
        </w:rPr>
        <w:t>ОВЗ</w:t>
      </w:r>
      <w:r w:rsidRPr="008B0F84">
        <w:rPr>
          <w:rFonts w:ascii="Times New Roman" w:hAnsi="Times New Roman" w:cs="Times New Roman"/>
          <w:color w:val="auto"/>
        </w:rPr>
        <w:t xml:space="preserve">. </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t xml:space="preserve">Комплексное психолого-медико-социальное сопровождение и поддержка обучающихся с </w:t>
      </w:r>
      <w:r w:rsidR="00FF3ED0" w:rsidRPr="008B0F84">
        <w:rPr>
          <w:rFonts w:ascii="Times New Roman" w:hAnsi="Times New Roman" w:cs="Times New Roman"/>
          <w:color w:val="auto"/>
        </w:rPr>
        <w:t xml:space="preserve">ОВЗ </w:t>
      </w:r>
      <w:r w:rsidRPr="008B0F84">
        <w:rPr>
          <w:rFonts w:ascii="Times New Roman" w:hAnsi="Times New Roman" w:cs="Times New Roman"/>
          <w:color w:val="auto"/>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t xml:space="preserve">Медицинская поддержка и сопровождение обучающихся с </w:t>
      </w:r>
      <w:r w:rsidR="00FF3ED0" w:rsidRPr="008B0F84">
        <w:rPr>
          <w:rFonts w:ascii="Times New Roman" w:hAnsi="Times New Roman" w:cs="Times New Roman"/>
          <w:color w:val="auto"/>
        </w:rPr>
        <w:t>ОВЗ</w:t>
      </w:r>
      <w:r w:rsidRPr="008B0F84">
        <w:rPr>
          <w:rFonts w:ascii="Times New Roman" w:hAnsi="Times New Roman" w:cs="Times New Roman"/>
          <w:color w:val="auto"/>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8B0F84">
        <w:rPr>
          <w:rFonts w:ascii="Times New Roman" w:hAnsi="Times New Roman" w:cs="Times New Roman"/>
          <w:color w:val="auto"/>
        </w:rPr>
        <w:t>ОВЗ</w:t>
      </w:r>
      <w:r w:rsidRPr="008B0F84">
        <w:rPr>
          <w:rFonts w:ascii="Times New Roman" w:hAnsi="Times New Roman" w:cs="Times New Roman"/>
          <w:color w:val="auto"/>
        </w:rPr>
        <w:t xml:space="preserve">. Так, медицинский работник может участвовать в диагностике школьников с </w:t>
      </w:r>
      <w:r w:rsidR="00FF3ED0" w:rsidRPr="008B0F84">
        <w:rPr>
          <w:rFonts w:ascii="Times New Roman" w:hAnsi="Times New Roman" w:cs="Times New Roman"/>
          <w:color w:val="auto"/>
        </w:rPr>
        <w:t>ОВЗ</w:t>
      </w:r>
      <w:r w:rsidRPr="008B0F84">
        <w:rPr>
          <w:rFonts w:ascii="Times New Roman" w:hAnsi="Times New Roman" w:cs="Times New Roman"/>
          <w:color w:val="auto"/>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w:t>
      </w:r>
      <w:r w:rsidR="00E91460" w:rsidRPr="008B0F84">
        <w:rPr>
          <w:rFonts w:ascii="Times New Roman" w:hAnsi="Times New Roman" w:cs="Times New Roman"/>
          <w:color w:val="auto"/>
        </w:rPr>
        <w:t xml:space="preserve">Медицинский работник, являясь сотрудником профильного медицинского учреждения, осуществляет взаимодействие с родителями детей с ОВЗ. </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t xml:space="preserve">Социально-педагогическое сопровождение школьников с </w:t>
      </w:r>
      <w:r w:rsidR="00FF3ED0" w:rsidRPr="008B0F84">
        <w:rPr>
          <w:rFonts w:ascii="Times New Roman" w:hAnsi="Times New Roman" w:cs="Times New Roman"/>
          <w:color w:val="auto"/>
        </w:rPr>
        <w:t>ОВЗ</w:t>
      </w:r>
      <w:r w:rsidRPr="008B0F84">
        <w:rPr>
          <w:rFonts w:ascii="Times New Roman" w:hAnsi="Times New Roman" w:cs="Times New Roman"/>
          <w:color w:val="auto"/>
        </w:rPr>
        <w:t xml:space="preserve"> в общеобразовательной организации </w:t>
      </w:r>
      <w:r w:rsidR="004B450E" w:rsidRPr="008B0F84">
        <w:rPr>
          <w:rFonts w:ascii="Times New Roman" w:hAnsi="Times New Roman" w:cs="Times New Roman"/>
          <w:color w:val="auto"/>
        </w:rPr>
        <w:t xml:space="preserve">может </w:t>
      </w:r>
      <w:r w:rsidRPr="008B0F84">
        <w:rPr>
          <w:rFonts w:ascii="Times New Roman" w:hAnsi="Times New Roman" w:cs="Times New Roman"/>
          <w:color w:val="auto"/>
        </w:rPr>
        <w:t>осуществлят</w:t>
      </w:r>
      <w:r w:rsidR="004B450E" w:rsidRPr="008B0F84">
        <w:rPr>
          <w:rFonts w:ascii="Times New Roman" w:hAnsi="Times New Roman" w:cs="Times New Roman"/>
          <w:color w:val="auto"/>
        </w:rPr>
        <w:t>ь</w:t>
      </w:r>
      <w:r w:rsidRPr="008B0F84">
        <w:rPr>
          <w:rFonts w:ascii="Times New Roman" w:hAnsi="Times New Roman" w:cs="Times New Roman"/>
          <w:color w:val="auto"/>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8B0F84">
        <w:rPr>
          <w:rFonts w:ascii="Times New Roman" w:hAnsi="Times New Roman" w:cs="Times New Roman"/>
          <w:color w:val="auto"/>
        </w:rPr>
        <w:t>ОВЗ</w:t>
      </w:r>
      <w:r w:rsidRPr="008B0F84">
        <w:rPr>
          <w:rFonts w:ascii="Times New Roman" w:hAnsi="Times New Roman" w:cs="Times New Roman"/>
          <w:color w:val="auto"/>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8B0F84">
        <w:rPr>
          <w:rFonts w:ascii="Times New Roman" w:hAnsi="Times New Roman" w:cs="Times New Roman"/>
          <w:color w:val="auto"/>
        </w:rPr>
        <w:t>ОВЗ</w:t>
      </w:r>
      <w:r w:rsidRPr="008B0F84">
        <w:rPr>
          <w:rFonts w:ascii="Times New Roman" w:hAnsi="Times New Roman" w:cs="Times New Roman"/>
          <w:color w:val="auto"/>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8B0F84">
        <w:rPr>
          <w:rFonts w:ascii="Times New Roman" w:hAnsi="Times New Roman" w:cs="Times New Roman"/>
          <w:color w:val="auto"/>
        </w:rPr>
        <w:t>ОВЗ</w:t>
      </w:r>
      <w:r w:rsidRPr="008B0F84">
        <w:rPr>
          <w:rFonts w:ascii="Times New Roman" w:hAnsi="Times New Roman" w:cs="Times New Roman"/>
          <w:color w:val="auto"/>
        </w:rPr>
        <w:t xml:space="preserve">; в </w:t>
      </w:r>
      <w:r w:rsidRPr="008B0F84">
        <w:rPr>
          <w:rFonts w:ascii="Times New Roman" w:hAnsi="Times New Roman" w:cs="Times New Roman"/>
          <w:color w:val="auto"/>
        </w:rPr>
        <w:lastRenderedPageBreak/>
        <w:t xml:space="preserve">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t xml:space="preserve">Психологическое сопровождение обучающихся с </w:t>
      </w:r>
      <w:r w:rsidR="000D18F7" w:rsidRPr="008B0F84">
        <w:rPr>
          <w:rFonts w:ascii="Times New Roman" w:hAnsi="Times New Roman" w:cs="Times New Roman"/>
          <w:color w:val="auto"/>
        </w:rPr>
        <w:t>ОВЗ</w:t>
      </w:r>
      <w:r w:rsidRPr="008B0F84">
        <w:rPr>
          <w:rFonts w:ascii="Times New Roman" w:hAnsi="Times New Roman" w:cs="Times New Roman"/>
          <w:color w:val="auto"/>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8B0F84">
        <w:rPr>
          <w:rFonts w:ascii="Times New Roman" w:hAnsi="Times New Roman" w:cs="Times New Roman"/>
          <w:color w:val="auto"/>
        </w:rPr>
        <w:t>ОВЗ</w:t>
      </w:r>
      <w:r w:rsidRPr="008B0F84">
        <w:rPr>
          <w:rFonts w:ascii="Times New Roman" w:hAnsi="Times New Roman" w:cs="Times New Roman"/>
          <w:color w:val="auto"/>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8B0F84">
        <w:rPr>
          <w:rFonts w:ascii="Times New Roman" w:hAnsi="Times New Roman" w:cs="Times New Roman"/>
          <w:color w:val="auto"/>
        </w:rPr>
        <w:t>ОВЗ</w:t>
      </w:r>
      <w:r w:rsidRPr="008B0F84">
        <w:rPr>
          <w:rFonts w:ascii="Times New Roman" w:hAnsi="Times New Roman" w:cs="Times New Roman"/>
          <w:color w:val="auto"/>
        </w:rPr>
        <w:t xml:space="preserve">. </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t xml:space="preserve">Данное направление может быть осуществлено ПМПк. </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t xml:space="preserve">ПМПк является внутришкольной формой организации сопровождения детей с </w:t>
      </w:r>
      <w:r w:rsidR="00FF3ED0" w:rsidRPr="008B0F84">
        <w:rPr>
          <w:rFonts w:ascii="Times New Roman" w:hAnsi="Times New Roman" w:cs="Times New Roman"/>
          <w:color w:val="auto"/>
        </w:rPr>
        <w:t>ОВЗ</w:t>
      </w:r>
      <w:r w:rsidRPr="008B0F84">
        <w:rPr>
          <w:rFonts w:ascii="Times New Roman" w:hAnsi="Times New Roman" w:cs="Times New Roman"/>
          <w:color w:val="auto"/>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t xml:space="preserve">Цель работы ПМПк: выявление особых образовательных потребностей учащихся с </w:t>
      </w:r>
      <w:r w:rsidR="00FF3ED0" w:rsidRPr="008B0F84">
        <w:rPr>
          <w:rFonts w:ascii="Times New Roman" w:hAnsi="Times New Roman" w:cs="Times New Roman"/>
          <w:color w:val="auto"/>
        </w:rPr>
        <w:t>ОВЗ</w:t>
      </w:r>
      <w:r w:rsidRPr="008B0F84">
        <w:rPr>
          <w:rFonts w:ascii="Times New Roman" w:hAnsi="Times New Roman" w:cs="Times New Roman"/>
          <w:color w:val="auto"/>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w:t>
      </w:r>
      <w:r w:rsidR="00834238" w:rsidRPr="008B0F84">
        <w:rPr>
          <w:rFonts w:ascii="Times New Roman" w:hAnsi="Times New Roman" w:cs="Times New Roman"/>
          <w:color w:val="auto"/>
        </w:rPr>
        <w:t xml:space="preserve"> (</w:t>
      </w:r>
      <w:r w:rsidR="000D18F7" w:rsidRPr="008B0F84">
        <w:rPr>
          <w:rFonts w:ascii="Times New Roman" w:hAnsi="Times New Roman" w:cs="Times New Roman"/>
          <w:color w:val="auto"/>
        </w:rPr>
        <w:t>Федеральный з</w:t>
      </w:r>
      <w:r w:rsidR="00834238" w:rsidRPr="008B0F84">
        <w:rPr>
          <w:rFonts w:ascii="Times New Roman" w:hAnsi="Times New Roman" w:cs="Times New Roman"/>
          <w:color w:val="auto"/>
        </w:rPr>
        <w:t>акон «Об образовании в Российской Федерации», ст. 42, 79)</w:t>
      </w:r>
      <w:r w:rsidRPr="008B0F84">
        <w:rPr>
          <w:rFonts w:ascii="Times New Roman" w:hAnsi="Times New Roman" w:cs="Times New Roman"/>
          <w:color w:val="auto"/>
        </w:rPr>
        <w:t xml:space="preserve">. </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t xml:space="preserve">Реализация системы комплексного психолого-медико-социального сопровождения и поддержки обучающихся с </w:t>
      </w:r>
      <w:r w:rsidR="00FF3ED0" w:rsidRPr="008B0F84">
        <w:rPr>
          <w:rFonts w:ascii="Times New Roman" w:hAnsi="Times New Roman" w:cs="Times New Roman"/>
          <w:color w:val="auto"/>
        </w:rPr>
        <w:t>ОВЗ</w:t>
      </w:r>
      <w:r w:rsidRPr="008B0F84">
        <w:rPr>
          <w:rFonts w:ascii="Times New Roman" w:hAnsi="Times New Roman" w:cs="Times New Roman"/>
          <w:color w:val="auto"/>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8B0F84">
        <w:rPr>
          <w:rFonts w:ascii="Times New Roman" w:hAnsi="Times New Roman" w:cs="Times New Roman"/>
          <w:color w:val="auto"/>
        </w:rPr>
        <w:t xml:space="preserve"> (</w:t>
      </w:r>
      <w:r w:rsidR="000D18F7" w:rsidRPr="008B0F84">
        <w:rPr>
          <w:rFonts w:ascii="Times New Roman" w:hAnsi="Times New Roman" w:cs="Times New Roman"/>
          <w:color w:val="auto"/>
        </w:rPr>
        <w:t>Федеральный з</w:t>
      </w:r>
      <w:r w:rsidR="00834238" w:rsidRPr="008B0F84">
        <w:rPr>
          <w:rFonts w:ascii="Times New Roman" w:hAnsi="Times New Roman" w:cs="Times New Roman"/>
          <w:color w:val="auto"/>
        </w:rPr>
        <w:t>акон «Об образовании в Российской Федерации», ст. 42, 79)</w:t>
      </w:r>
      <w:r w:rsidRPr="008B0F84">
        <w:rPr>
          <w:rFonts w:ascii="Times New Roman" w:hAnsi="Times New Roman" w:cs="Times New Roman"/>
          <w:color w:val="auto"/>
        </w:rPr>
        <w:t xml:space="preserve">. </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w:t>
      </w:r>
      <w:r w:rsidR="00B46C06" w:rsidRPr="008B0F84">
        <w:rPr>
          <w:rFonts w:ascii="Times New Roman" w:hAnsi="Times New Roman" w:cs="Times New Roman"/>
          <w:color w:val="auto"/>
        </w:rPr>
        <w:t>ОВЗ</w:t>
      </w:r>
      <w:r w:rsidRPr="008B0F84">
        <w:rPr>
          <w:rFonts w:ascii="Times New Roman" w:hAnsi="Times New Roman" w:cs="Times New Roman"/>
          <w:color w:val="auto"/>
        </w:rPr>
        <w:t>на основе сетевого взаимодействия с различными организациями: медицинскими учреждениями; центрами психолого-</w:t>
      </w:r>
      <w:r w:rsidRPr="008B0F84">
        <w:rPr>
          <w:rFonts w:ascii="Times New Roman" w:hAnsi="Times New Roman" w:cs="Times New Roman"/>
          <w:color w:val="auto"/>
        </w:rPr>
        <w:lastRenderedPageBreak/>
        <w:t xml:space="preserve">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B540EE" w:rsidRPr="008B0F84" w:rsidRDefault="00452C5F" w:rsidP="00746BC1">
      <w:pPr>
        <w:pStyle w:val="3"/>
        <w:spacing w:after="0" w:afterAutospacing="0"/>
        <w:jc w:val="center"/>
        <w:rPr>
          <w:sz w:val="24"/>
          <w:szCs w:val="24"/>
        </w:rPr>
      </w:pPr>
      <w:bookmarkStart w:id="377" w:name="_Toc414553279"/>
      <w:r w:rsidRPr="008B0F84">
        <w:rPr>
          <w:sz w:val="24"/>
          <w:szCs w:val="24"/>
        </w:rPr>
        <w:t>2.4.</w:t>
      </w:r>
      <w:r w:rsidR="00B540EE" w:rsidRPr="008B0F84">
        <w:rPr>
          <w:sz w:val="24"/>
          <w:szCs w:val="24"/>
        </w:rPr>
        <w:t xml:space="preserve">4. </w:t>
      </w:r>
      <w:r w:rsidR="00CE20E9" w:rsidRPr="008B0F84">
        <w:rPr>
          <w:sz w:val="24"/>
          <w:szCs w:val="24"/>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377"/>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t>Коррекционная работа в обязательной части (</w:t>
      </w:r>
      <w:r w:rsidR="00822099" w:rsidRPr="008B0F84">
        <w:rPr>
          <w:rFonts w:ascii="Times New Roman" w:hAnsi="Times New Roman" w:cs="Times New Roman"/>
          <w:color w:val="auto"/>
        </w:rPr>
        <w:t>70 </w:t>
      </w:r>
      <w:r w:rsidRPr="008B0F84">
        <w:rPr>
          <w:rFonts w:ascii="Times New Roman" w:hAnsi="Times New Roman" w:cs="Times New Roman"/>
          <w:color w:val="auto"/>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8B0F84">
        <w:rPr>
          <w:rFonts w:ascii="Times New Roman" w:hAnsi="Times New Roman" w:cs="Times New Roman"/>
          <w:color w:val="auto"/>
        </w:rPr>
        <w:t>ОВЗ</w:t>
      </w:r>
      <w:r w:rsidRPr="008B0F84">
        <w:rPr>
          <w:rFonts w:ascii="Times New Roman" w:hAnsi="Times New Roman" w:cs="Times New Roman"/>
          <w:color w:val="auto"/>
        </w:rPr>
        <w:t xml:space="preserve">. Освоение учебного материала этими школьниками осуществляется с помощью специальных методов и приемов. </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развитияи т. </w:t>
      </w:r>
      <w:r w:rsidR="004B450E" w:rsidRPr="008B0F84">
        <w:rPr>
          <w:rFonts w:ascii="Times New Roman" w:hAnsi="Times New Roman" w:cs="Times New Roman"/>
          <w:color w:val="auto"/>
        </w:rPr>
        <w:t>п</w:t>
      </w:r>
      <w:r w:rsidRPr="008B0F84">
        <w:rPr>
          <w:rFonts w:ascii="Times New Roman" w:hAnsi="Times New Roman" w:cs="Times New Roman"/>
          <w:color w:val="auto"/>
        </w:rPr>
        <w:t xml:space="preserve">. </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8B0F84">
        <w:rPr>
          <w:rFonts w:ascii="Times New Roman" w:hAnsi="Times New Roman" w:cs="Times New Roman"/>
          <w:color w:val="auto"/>
        </w:rPr>
        <w:t>ОВЗ</w:t>
      </w:r>
      <w:r w:rsidRPr="008B0F84">
        <w:rPr>
          <w:rFonts w:ascii="Times New Roman" w:hAnsi="Times New Roman" w:cs="Times New Roman"/>
          <w:color w:val="auto"/>
        </w:rPr>
        <w:t xml:space="preserve">. </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t xml:space="preserve">Для развития потенциала обучающихся с </w:t>
      </w:r>
      <w:r w:rsidR="00CC6674" w:rsidRPr="008B0F84">
        <w:rPr>
          <w:rFonts w:ascii="Times New Roman" w:hAnsi="Times New Roman" w:cs="Times New Roman"/>
          <w:color w:val="auto"/>
        </w:rPr>
        <w:t>ОВЗ</w:t>
      </w:r>
      <w:r w:rsidRPr="008B0F84">
        <w:rPr>
          <w:rFonts w:ascii="Times New Roman" w:hAnsi="Times New Roman" w:cs="Times New Roman"/>
          <w:color w:val="auto"/>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t xml:space="preserve">Реализация индивидуальных учебных планов для детей с </w:t>
      </w:r>
      <w:r w:rsidR="000D18F7" w:rsidRPr="008B0F84">
        <w:rPr>
          <w:rFonts w:ascii="Times New Roman" w:hAnsi="Times New Roman" w:cs="Times New Roman"/>
          <w:color w:val="auto"/>
        </w:rPr>
        <w:t>ОВЗ</w:t>
      </w:r>
      <w:r w:rsidRPr="008B0F84">
        <w:rPr>
          <w:rFonts w:ascii="Times New Roman" w:hAnsi="Times New Roman" w:cs="Times New Roman"/>
          <w:color w:val="auto"/>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8B0F84">
        <w:rPr>
          <w:rFonts w:ascii="Times New Roman" w:hAnsi="Times New Roman" w:cs="Times New Roman"/>
          <w:color w:val="auto"/>
        </w:rPr>
        <w:t>ОВЗ</w:t>
      </w:r>
      <w:r w:rsidRPr="008B0F84">
        <w:rPr>
          <w:rFonts w:ascii="Times New Roman" w:hAnsi="Times New Roman" w:cs="Times New Roman"/>
          <w:color w:val="auto"/>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t xml:space="preserve">Механизм реализации </w:t>
      </w:r>
      <w:r w:rsidR="004B450E" w:rsidRPr="008B0F84">
        <w:rPr>
          <w:rFonts w:ascii="Times New Roman" w:hAnsi="Times New Roman" w:cs="Times New Roman"/>
          <w:color w:val="auto"/>
        </w:rPr>
        <w:t xml:space="preserve">ПКР </w:t>
      </w:r>
      <w:r w:rsidRPr="008B0F84">
        <w:rPr>
          <w:rFonts w:ascii="Times New Roman" w:hAnsi="Times New Roman" w:cs="Times New Roman"/>
          <w:color w:val="auto"/>
        </w:rPr>
        <w:t xml:space="preserve">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lastRenderedPageBreak/>
        <w:t xml:space="preserve">Взаимодействие включает в себя следующее: </w:t>
      </w:r>
    </w:p>
    <w:p w:rsidR="00B540EE" w:rsidRPr="008B0F84" w:rsidRDefault="00B540EE" w:rsidP="008B0F84">
      <w:pPr>
        <w:pStyle w:val="Default"/>
        <w:numPr>
          <w:ilvl w:val="0"/>
          <w:numId w:val="136"/>
        </w:numPr>
        <w:tabs>
          <w:tab w:val="left" w:pos="993"/>
        </w:tabs>
        <w:ind w:left="0" w:firstLine="709"/>
        <w:jc w:val="both"/>
        <w:rPr>
          <w:rFonts w:ascii="Times New Roman" w:hAnsi="Times New Roman" w:cs="Times New Roman"/>
          <w:color w:val="auto"/>
        </w:rPr>
      </w:pPr>
      <w:r w:rsidRPr="008B0F84">
        <w:rPr>
          <w:rFonts w:ascii="Times New Roman" w:hAnsi="Times New Roman" w:cs="Times New Roman"/>
          <w:color w:val="auto"/>
        </w:rPr>
        <w:t xml:space="preserve">комплексность в определении и решении проблем обучающегося, предоставлении ему специализированной квалифицированной помощи; </w:t>
      </w:r>
    </w:p>
    <w:p w:rsidR="00B540EE" w:rsidRPr="008B0F84" w:rsidRDefault="00B540EE" w:rsidP="008B0F84">
      <w:pPr>
        <w:pStyle w:val="Default"/>
        <w:numPr>
          <w:ilvl w:val="0"/>
          <w:numId w:val="136"/>
        </w:numPr>
        <w:tabs>
          <w:tab w:val="left" w:pos="993"/>
        </w:tabs>
        <w:ind w:left="0" w:firstLine="709"/>
        <w:jc w:val="both"/>
        <w:rPr>
          <w:rFonts w:ascii="Times New Roman" w:hAnsi="Times New Roman" w:cs="Times New Roman"/>
          <w:color w:val="auto"/>
        </w:rPr>
      </w:pPr>
      <w:r w:rsidRPr="008B0F84">
        <w:rPr>
          <w:rFonts w:ascii="Times New Roman" w:hAnsi="Times New Roman" w:cs="Times New Roman"/>
          <w:color w:val="auto"/>
        </w:rPr>
        <w:t xml:space="preserve">многоаспектный анализ личностного и познавательного развития обучающегося; </w:t>
      </w:r>
    </w:p>
    <w:p w:rsidR="00B540EE" w:rsidRPr="008B0F84" w:rsidRDefault="00B540EE" w:rsidP="008B0F84">
      <w:pPr>
        <w:pStyle w:val="Default"/>
        <w:numPr>
          <w:ilvl w:val="0"/>
          <w:numId w:val="136"/>
        </w:numPr>
        <w:tabs>
          <w:tab w:val="left" w:pos="993"/>
        </w:tabs>
        <w:ind w:left="0" w:firstLine="709"/>
        <w:jc w:val="both"/>
        <w:rPr>
          <w:rFonts w:ascii="Times New Roman" w:hAnsi="Times New Roman" w:cs="Times New Roman"/>
          <w:color w:val="auto"/>
        </w:rPr>
      </w:pPr>
      <w:r w:rsidRPr="008B0F84">
        <w:rPr>
          <w:rFonts w:ascii="Times New Roman" w:hAnsi="Times New Roman" w:cs="Times New Roman"/>
          <w:color w:val="auto"/>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837466" w:rsidRDefault="00837466" w:rsidP="00837466">
      <w:pPr>
        <w:pStyle w:val="3"/>
        <w:spacing w:before="0" w:beforeAutospacing="0" w:after="0" w:afterAutospacing="0"/>
        <w:rPr>
          <w:sz w:val="24"/>
          <w:szCs w:val="24"/>
        </w:rPr>
      </w:pPr>
      <w:bookmarkStart w:id="378" w:name="_Toc414553280"/>
    </w:p>
    <w:p w:rsidR="00B540EE" w:rsidRPr="008B0F84" w:rsidRDefault="00452C5F" w:rsidP="00837466">
      <w:pPr>
        <w:pStyle w:val="3"/>
        <w:spacing w:before="0" w:beforeAutospacing="0" w:after="0" w:afterAutospacing="0"/>
        <w:rPr>
          <w:sz w:val="24"/>
          <w:szCs w:val="24"/>
        </w:rPr>
      </w:pPr>
      <w:r w:rsidRPr="008B0F84">
        <w:rPr>
          <w:sz w:val="24"/>
          <w:szCs w:val="24"/>
        </w:rPr>
        <w:t>2.4.</w:t>
      </w:r>
      <w:r w:rsidR="00B540EE" w:rsidRPr="008B0F84">
        <w:rPr>
          <w:sz w:val="24"/>
          <w:szCs w:val="24"/>
        </w:rPr>
        <w:t>5. Планируемые результаты коррекционной работы</w:t>
      </w:r>
      <w:bookmarkEnd w:id="378"/>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t xml:space="preserve">Программа коррекционной работы предусматривает выполнение требований к результатам, </w:t>
      </w:r>
      <w:r w:rsidR="00B46C06" w:rsidRPr="008B0F84">
        <w:rPr>
          <w:rFonts w:ascii="Times New Roman" w:hAnsi="Times New Roman" w:cs="Times New Roman"/>
          <w:color w:val="auto"/>
        </w:rPr>
        <w:t xml:space="preserve">определенным </w:t>
      </w:r>
      <w:r w:rsidRPr="008B0F84">
        <w:rPr>
          <w:rFonts w:ascii="Times New Roman" w:hAnsi="Times New Roman" w:cs="Times New Roman"/>
          <w:color w:val="auto"/>
        </w:rPr>
        <w:t xml:space="preserve">ФГОС </w:t>
      </w:r>
      <w:r w:rsidR="00B46C06" w:rsidRPr="008B0F84">
        <w:rPr>
          <w:rFonts w:ascii="Times New Roman" w:hAnsi="Times New Roman" w:cs="Times New Roman"/>
          <w:color w:val="auto"/>
        </w:rPr>
        <w:t>ООО</w:t>
      </w:r>
      <w:r w:rsidRPr="008B0F84">
        <w:rPr>
          <w:rFonts w:ascii="Times New Roman" w:hAnsi="Times New Roman" w:cs="Times New Roman"/>
          <w:color w:val="auto"/>
        </w:rPr>
        <w:t xml:space="preserve">. </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8B0F84">
        <w:rPr>
          <w:rFonts w:ascii="Times New Roman" w:hAnsi="Times New Roman" w:cs="Times New Roman"/>
          <w:color w:val="auto"/>
        </w:rPr>
        <w:t>ОВЗ</w:t>
      </w:r>
      <w:r w:rsidRPr="008B0F84">
        <w:rPr>
          <w:rFonts w:ascii="Times New Roman" w:hAnsi="Times New Roman" w:cs="Times New Roman"/>
          <w:color w:val="auto"/>
        </w:rPr>
        <w:t>.</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t xml:space="preserve">В зависимости от формы организации коррекционной работы планируются разные группы результатов (личностные, метапредметные, предметные).В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t xml:space="preserve">Предметные результаты определяются совместно с учителем – овладение содержанием </w:t>
      </w:r>
      <w:r w:rsidR="00B46C06" w:rsidRPr="008B0F84">
        <w:rPr>
          <w:rFonts w:ascii="Times New Roman" w:hAnsi="Times New Roman" w:cs="Times New Roman"/>
          <w:color w:val="auto"/>
        </w:rPr>
        <w:t>ООП</w:t>
      </w:r>
      <w:r w:rsidRPr="008B0F84">
        <w:rPr>
          <w:rFonts w:ascii="Times New Roman" w:hAnsi="Times New Roman" w:cs="Times New Roman"/>
          <w:color w:val="auto"/>
        </w:rPr>
        <w:t xml:space="preserve"> ООО (конкретных предметных областей; подпрограмм) с учетом индивидуальных возможностей разных категорий детей с </w:t>
      </w:r>
      <w:r w:rsidR="00B46C06" w:rsidRPr="008B0F84">
        <w:rPr>
          <w:rFonts w:ascii="Times New Roman" w:hAnsi="Times New Roman" w:cs="Times New Roman"/>
          <w:color w:val="auto"/>
        </w:rPr>
        <w:t>ОВЗ</w:t>
      </w:r>
      <w:r w:rsidRPr="008B0F84">
        <w:rPr>
          <w:rFonts w:ascii="Times New Roman" w:hAnsi="Times New Roman" w:cs="Times New Roman"/>
          <w:color w:val="auto"/>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8B0F84" w:rsidRDefault="00B540EE" w:rsidP="008B0F84">
      <w:pPr>
        <w:pStyle w:val="Default"/>
        <w:ind w:firstLine="709"/>
        <w:jc w:val="both"/>
        <w:rPr>
          <w:rFonts w:ascii="Times New Roman" w:hAnsi="Times New Roman" w:cs="Times New Roman"/>
          <w:color w:val="auto"/>
        </w:rPr>
      </w:pPr>
      <w:r w:rsidRPr="008B0F84">
        <w:rPr>
          <w:rFonts w:ascii="Times New Roman" w:hAnsi="Times New Roman" w:cs="Times New Roman"/>
          <w:color w:val="auto"/>
        </w:rPr>
        <w:t xml:space="preserve">Достижения обучающихся с </w:t>
      </w:r>
      <w:r w:rsidR="00B46C06" w:rsidRPr="008B0F84">
        <w:rPr>
          <w:rFonts w:ascii="Times New Roman" w:hAnsi="Times New Roman" w:cs="Times New Roman"/>
          <w:color w:val="auto"/>
        </w:rPr>
        <w:t>ОВЗ</w:t>
      </w:r>
      <w:r w:rsidRPr="008B0F84">
        <w:rPr>
          <w:rFonts w:ascii="Times New Roman" w:hAnsi="Times New Roman" w:cs="Times New Roman"/>
          <w:color w:val="auto"/>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565B51" w:rsidRPr="008B0F84" w:rsidRDefault="00565B51" w:rsidP="008B0F84">
      <w:pPr>
        <w:spacing w:after="0" w:line="240" w:lineRule="auto"/>
        <w:rPr>
          <w:rFonts w:ascii="Times New Roman" w:hAnsi="Times New Roman"/>
          <w:b/>
          <w:sz w:val="24"/>
          <w:szCs w:val="24"/>
        </w:rPr>
      </w:pPr>
    </w:p>
    <w:p w:rsidR="009C59CB" w:rsidRPr="008B0F84" w:rsidRDefault="009C59CB" w:rsidP="008B0F84">
      <w:pPr>
        <w:spacing w:after="0" w:line="240" w:lineRule="auto"/>
        <w:rPr>
          <w:rFonts w:ascii="Times New Roman" w:hAnsi="Times New Roman"/>
          <w:b/>
          <w:sz w:val="24"/>
          <w:szCs w:val="24"/>
        </w:rPr>
      </w:pPr>
      <w:r w:rsidRPr="008B0F84">
        <w:rPr>
          <w:rFonts w:ascii="Times New Roman" w:eastAsia="Times New Roman" w:hAnsi="Times New Roman"/>
          <w:b/>
          <w:sz w:val="24"/>
          <w:szCs w:val="24"/>
        </w:rPr>
        <w:t xml:space="preserve">3. </w:t>
      </w:r>
      <w:bookmarkStart w:id="379" w:name="_Toc414553281"/>
      <w:r w:rsidRPr="008B0F84">
        <w:rPr>
          <w:rFonts w:ascii="Times New Roman" w:eastAsia="Times New Roman" w:hAnsi="Times New Roman"/>
          <w:b/>
          <w:sz w:val="24"/>
          <w:szCs w:val="24"/>
        </w:rPr>
        <w:t>Организационный раздел основной образовательной программы основного общего образования</w:t>
      </w:r>
      <w:bookmarkEnd w:id="379"/>
    </w:p>
    <w:p w:rsidR="002F6A25" w:rsidRPr="008B0F84" w:rsidRDefault="002F6A25" w:rsidP="008B0F84">
      <w:pPr>
        <w:spacing w:after="0" w:line="240" w:lineRule="auto"/>
        <w:outlineLvl w:val="1"/>
        <w:rPr>
          <w:rFonts w:ascii="Times New Roman" w:eastAsia="@Arial Unicode MS" w:hAnsi="Times New Roman"/>
          <w:b/>
          <w:bCs/>
          <w:sz w:val="24"/>
          <w:szCs w:val="24"/>
          <w:lang w:eastAsia="ru-RU"/>
        </w:rPr>
      </w:pPr>
      <w:bookmarkStart w:id="380" w:name="_Toc406059069"/>
      <w:bookmarkStart w:id="381" w:name="_Toc409691733"/>
      <w:bookmarkStart w:id="382" w:name="_Toc410654074"/>
      <w:bookmarkStart w:id="383" w:name="_Toc414553282"/>
      <w:r w:rsidRPr="008B0F84">
        <w:rPr>
          <w:rFonts w:ascii="Times New Roman" w:eastAsia="@Arial Unicode MS" w:hAnsi="Times New Roman"/>
          <w:b/>
          <w:bCs/>
          <w:sz w:val="24"/>
          <w:szCs w:val="24"/>
          <w:lang w:eastAsia="ru-RU"/>
        </w:rPr>
        <w:t>3.1. Учебный план</w:t>
      </w:r>
      <w:bookmarkEnd w:id="380"/>
      <w:r w:rsidRPr="008B0F84">
        <w:rPr>
          <w:rFonts w:ascii="Times New Roman" w:eastAsia="@Arial Unicode MS" w:hAnsi="Times New Roman"/>
          <w:b/>
          <w:bCs/>
          <w:sz w:val="24"/>
          <w:szCs w:val="24"/>
          <w:lang w:eastAsia="ru-RU"/>
        </w:rPr>
        <w:t xml:space="preserve"> основного общего образования</w:t>
      </w:r>
      <w:bookmarkEnd w:id="381"/>
      <w:bookmarkEnd w:id="382"/>
      <w:bookmarkEnd w:id="383"/>
    </w:p>
    <w:p w:rsidR="004B1AA7" w:rsidRPr="008B0F84" w:rsidRDefault="004B1AA7" w:rsidP="008B0F84">
      <w:pPr>
        <w:spacing w:after="0" w:line="240" w:lineRule="auto"/>
        <w:outlineLvl w:val="1"/>
        <w:rPr>
          <w:rFonts w:ascii="Times New Roman" w:eastAsia="@Arial Unicode MS" w:hAnsi="Times New Roman"/>
          <w:b/>
          <w:bCs/>
          <w:sz w:val="24"/>
          <w:szCs w:val="24"/>
          <w:lang w:eastAsia="ru-RU"/>
        </w:rPr>
      </w:pPr>
    </w:p>
    <w:p w:rsidR="00F52989" w:rsidRPr="008B0F84" w:rsidRDefault="00F52989" w:rsidP="008B0F84">
      <w:pPr>
        <w:tabs>
          <w:tab w:val="left" w:pos="708"/>
        </w:tabs>
        <w:suppressAutoHyphens/>
        <w:spacing w:after="0" w:line="240" w:lineRule="auto"/>
        <w:ind w:firstLine="709"/>
        <w:jc w:val="center"/>
        <w:rPr>
          <w:rFonts w:ascii="Times New Roman" w:eastAsia="Liberation Serif" w:hAnsi="Times New Roman"/>
          <w:color w:val="00000A"/>
          <w:sz w:val="24"/>
          <w:szCs w:val="24"/>
        </w:rPr>
      </w:pPr>
      <w:r w:rsidRPr="008B0F84">
        <w:rPr>
          <w:rFonts w:ascii="Times New Roman" w:eastAsia="Liberation Serif" w:hAnsi="Times New Roman"/>
          <w:b/>
          <w:bCs/>
          <w:color w:val="00000A"/>
          <w:sz w:val="24"/>
          <w:szCs w:val="24"/>
        </w:rPr>
        <w:t>Пояснительная записка</w:t>
      </w:r>
    </w:p>
    <w:p w:rsidR="00F52989" w:rsidRPr="008B0F84" w:rsidRDefault="00F52989" w:rsidP="008B0F84">
      <w:pPr>
        <w:tabs>
          <w:tab w:val="left" w:pos="708"/>
        </w:tabs>
        <w:suppressAutoHyphens/>
        <w:spacing w:after="0" w:line="240" w:lineRule="auto"/>
        <w:ind w:firstLine="709"/>
        <w:jc w:val="center"/>
        <w:rPr>
          <w:rFonts w:ascii="Times New Roman" w:eastAsia="Liberation Serif" w:hAnsi="Times New Roman"/>
          <w:color w:val="00000A"/>
          <w:sz w:val="24"/>
          <w:szCs w:val="24"/>
        </w:rPr>
      </w:pPr>
      <w:r w:rsidRPr="008B0F84">
        <w:rPr>
          <w:rFonts w:ascii="Times New Roman" w:eastAsia="Liberation Serif" w:hAnsi="Times New Roman"/>
          <w:b/>
          <w:bCs/>
          <w:color w:val="00000A"/>
          <w:sz w:val="24"/>
          <w:szCs w:val="24"/>
        </w:rPr>
        <w:t>к учебному плану МКОУ «СОШ №7» им.М.Горького городского округа «город Кизляр» на 2018-2019 учебный год</w:t>
      </w:r>
    </w:p>
    <w:p w:rsidR="00F52989" w:rsidRPr="008B0F84" w:rsidRDefault="00F52989" w:rsidP="008B0F84">
      <w:pPr>
        <w:tabs>
          <w:tab w:val="left" w:pos="708"/>
        </w:tabs>
        <w:suppressAutoHyphens/>
        <w:spacing w:after="0" w:line="240" w:lineRule="auto"/>
        <w:ind w:firstLine="709"/>
        <w:jc w:val="both"/>
        <w:rPr>
          <w:rFonts w:ascii="Times New Roman" w:eastAsia="Liberation Serif" w:hAnsi="Times New Roman"/>
          <w:color w:val="00000A"/>
          <w:sz w:val="24"/>
          <w:szCs w:val="24"/>
        </w:rPr>
      </w:pPr>
      <w:r w:rsidRPr="008B0F84">
        <w:rPr>
          <w:rFonts w:ascii="Times New Roman" w:eastAsia="Liberation Serif" w:hAnsi="Times New Roman"/>
          <w:color w:val="00000A"/>
          <w:sz w:val="24"/>
          <w:szCs w:val="24"/>
        </w:rPr>
        <w:t>Учебный план МКОУ «СОШ №7» разработан в соответствии с нормативно-правовыми документами:</w:t>
      </w:r>
    </w:p>
    <w:p w:rsidR="00F52989" w:rsidRPr="008B0F84" w:rsidRDefault="00F52989" w:rsidP="008B0F84">
      <w:pPr>
        <w:tabs>
          <w:tab w:val="left" w:pos="708"/>
        </w:tabs>
        <w:suppressAutoHyphens/>
        <w:spacing w:after="0" w:line="240" w:lineRule="auto"/>
        <w:ind w:firstLine="709"/>
        <w:jc w:val="both"/>
        <w:rPr>
          <w:rFonts w:ascii="Times New Roman" w:eastAsia="Liberation Serif" w:hAnsi="Times New Roman"/>
          <w:color w:val="000000"/>
          <w:sz w:val="24"/>
          <w:szCs w:val="24"/>
        </w:rPr>
      </w:pPr>
      <w:r w:rsidRPr="008B0F84">
        <w:rPr>
          <w:rFonts w:ascii="Times New Roman" w:eastAsia="Liberation Serif" w:hAnsi="Times New Roman"/>
          <w:color w:val="000000"/>
          <w:sz w:val="24"/>
          <w:szCs w:val="24"/>
        </w:rPr>
        <w:t>- Федеральным законом от 29 декабря 2012 года № 273-ФЗ «Об образовании в Российской Федерации» (далее - Федеральный закон);</w:t>
      </w:r>
    </w:p>
    <w:p w:rsidR="00F52989" w:rsidRPr="008B0F84" w:rsidRDefault="00F52989" w:rsidP="008B0F84">
      <w:pPr>
        <w:tabs>
          <w:tab w:val="left" w:pos="708"/>
        </w:tabs>
        <w:suppressAutoHyphens/>
        <w:spacing w:after="0" w:line="240" w:lineRule="auto"/>
        <w:ind w:firstLine="709"/>
        <w:jc w:val="both"/>
        <w:rPr>
          <w:rFonts w:ascii="Times New Roman" w:eastAsia="Liberation Serif" w:hAnsi="Times New Roman"/>
          <w:color w:val="000000"/>
          <w:sz w:val="24"/>
          <w:szCs w:val="24"/>
        </w:rPr>
      </w:pPr>
      <w:r w:rsidRPr="008B0F84">
        <w:rPr>
          <w:rFonts w:ascii="Times New Roman" w:eastAsia="Liberation Serif" w:hAnsi="Times New Roman"/>
          <w:color w:val="000000"/>
          <w:sz w:val="24"/>
          <w:szCs w:val="24"/>
        </w:rPr>
        <w:t xml:space="preserve">- федеральным базисным учебным планом, утвержденным приказом Министерства образования Российской Федерации от 09 марта 2004 года № 1312«Об утверждении </w:t>
      </w:r>
      <w:r w:rsidRPr="008B0F84">
        <w:rPr>
          <w:rFonts w:ascii="Times New Roman" w:eastAsia="Liberation Serif" w:hAnsi="Times New Roman"/>
          <w:color w:val="000000"/>
          <w:sz w:val="24"/>
          <w:szCs w:val="24"/>
        </w:rPr>
        <w:lastRenderedPageBreak/>
        <w:t>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(далее - ФБУП-2004 (для 9 - 11 классов);</w:t>
      </w:r>
    </w:p>
    <w:p w:rsidR="00F52989" w:rsidRPr="008B0F84" w:rsidRDefault="00F52989" w:rsidP="008B0F84">
      <w:pPr>
        <w:tabs>
          <w:tab w:val="left" w:pos="708"/>
        </w:tabs>
        <w:suppressAutoHyphens/>
        <w:spacing w:after="0" w:line="240" w:lineRule="auto"/>
        <w:ind w:firstLine="709"/>
        <w:jc w:val="both"/>
        <w:rPr>
          <w:rFonts w:ascii="Times New Roman" w:eastAsia="Liberation Serif" w:hAnsi="Times New Roman"/>
          <w:color w:val="000000"/>
          <w:sz w:val="24"/>
          <w:szCs w:val="24"/>
        </w:rPr>
      </w:pPr>
      <w:r w:rsidRPr="008B0F84">
        <w:rPr>
          <w:rFonts w:ascii="Times New Roman" w:eastAsia="Liberation Serif" w:hAnsi="Times New Roman"/>
          <w:color w:val="000000"/>
          <w:sz w:val="24"/>
          <w:szCs w:val="24"/>
        </w:rPr>
        <w:t>- федеральным компонентом государственного образовательного стандарта начального общего, основного общего и среднего (полного) общего образования, утвержденным приказом Министерства образования и науки Российской Федерации от 05 марта 2004 года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(для 9 - 11 классов));</w:t>
      </w:r>
    </w:p>
    <w:p w:rsidR="00F52989" w:rsidRPr="008B0F84" w:rsidRDefault="00F52989" w:rsidP="008B0F84">
      <w:pPr>
        <w:tabs>
          <w:tab w:val="left" w:pos="708"/>
        </w:tabs>
        <w:suppressAutoHyphens/>
        <w:spacing w:after="0" w:line="240" w:lineRule="auto"/>
        <w:ind w:firstLine="709"/>
        <w:jc w:val="both"/>
        <w:rPr>
          <w:rFonts w:ascii="Times New Roman" w:eastAsia="Liberation Serif" w:hAnsi="Times New Roman"/>
          <w:color w:val="000000"/>
          <w:sz w:val="24"/>
          <w:szCs w:val="24"/>
        </w:rPr>
      </w:pPr>
      <w:r w:rsidRPr="008B0F84">
        <w:rPr>
          <w:rFonts w:ascii="Times New Roman" w:eastAsia="Liberation Serif" w:hAnsi="Times New Roman"/>
          <w:color w:val="000000"/>
          <w:sz w:val="24"/>
          <w:szCs w:val="24"/>
        </w:rPr>
        <w:t>- 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 октября 2009 года № 373 «Об утверждении и введении в действие федерального государственного образовательного стандарта начального общего образования» (далее - ФГОС начального общего образования(для 1 - 4 классов));</w:t>
      </w:r>
    </w:p>
    <w:p w:rsidR="00F52989" w:rsidRPr="008B0F84" w:rsidRDefault="00F52989" w:rsidP="008B0F84">
      <w:pPr>
        <w:tabs>
          <w:tab w:val="left" w:pos="708"/>
        </w:tabs>
        <w:suppressAutoHyphens/>
        <w:spacing w:after="0" w:line="240" w:lineRule="auto"/>
        <w:ind w:firstLine="709"/>
        <w:jc w:val="both"/>
        <w:rPr>
          <w:rFonts w:ascii="Times New Roman" w:eastAsia="Liberation Serif" w:hAnsi="Times New Roman"/>
          <w:color w:val="000000"/>
          <w:sz w:val="24"/>
          <w:szCs w:val="24"/>
        </w:rPr>
      </w:pPr>
      <w:r w:rsidRPr="008B0F84">
        <w:rPr>
          <w:rFonts w:ascii="Times New Roman" w:eastAsia="Liberation Serif" w:hAnsi="Times New Roman"/>
          <w:color w:val="000000"/>
          <w:sz w:val="24"/>
          <w:szCs w:val="24"/>
        </w:rPr>
        <w:t>- 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 декабря  2010 года № 1897 (далее - ФГОС основного общего образования (для 5 - 8 классов));</w:t>
      </w:r>
    </w:p>
    <w:p w:rsidR="00F52989" w:rsidRPr="008B0F84" w:rsidRDefault="00F52989" w:rsidP="008B0F84">
      <w:pPr>
        <w:tabs>
          <w:tab w:val="left" w:pos="708"/>
        </w:tabs>
        <w:suppressAutoHyphens/>
        <w:spacing w:after="0" w:line="240" w:lineRule="auto"/>
        <w:ind w:firstLine="709"/>
        <w:jc w:val="both"/>
        <w:rPr>
          <w:rFonts w:ascii="Times New Roman" w:eastAsia="Liberation Serif" w:hAnsi="Times New Roman"/>
          <w:color w:val="00000A"/>
          <w:sz w:val="24"/>
          <w:szCs w:val="24"/>
        </w:rPr>
      </w:pPr>
      <w:r w:rsidRPr="008B0F84">
        <w:rPr>
          <w:rFonts w:ascii="Times New Roman" w:eastAsia="Liberation Serif" w:hAnsi="Times New Roman"/>
          <w:color w:val="000000"/>
          <w:sz w:val="24"/>
          <w:szCs w:val="24"/>
        </w:rPr>
        <w:t>- Порядком организации и осуществления образовательной деятельностипо основным общеобразовательным программам -образовательным программамначального общего, основного общего и среднего общего образования,утвержденным приказом Министерства образования и науки РоссийскойФедерации от 30 августа 2013 года № 1015;</w:t>
      </w:r>
    </w:p>
    <w:p w:rsidR="00F52989" w:rsidRPr="008B0F84" w:rsidRDefault="00F52989" w:rsidP="008B0F84">
      <w:pPr>
        <w:tabs>
          <w:tab w:val="left" w:pos="708"/>
        </w:tabs>
        <w:suppressAutoHyphens/>
        <w:spacing w:after="0" w:line="240" w:lineRule="auto"/>
        <w:ind w:firstLine="709"/>
        <w:jc w:val="both"/>
        <w:rPr>
          <w:rFonts w:ascii="Times New Roman" w:eastAsia="Liberation Serif" w:hAnsi="Times New Roman"/>
          <w:color w:val="00000A"/>
          <w:spacing w:val="-2"/>
          <w:kern w:val="2"/>
          <w:sz w:val="24"/>
          <w:szCs w:val="24"/>
        </w:rPr>
      </w:pPr>
      <w:r w:rsidRPr="008B0F84">
        <w:rPr>
          <w:rFonts w:ascii="Times New Roman" w:eastAsia="Liberation Serif" w:hAnsi="Times New Roman"/>
          <w:color w:val="00000A"/>
          <w:sz w:val="24"/>
          <w:szCs w:val="24"/>
        </w:rPr>
        <w:t xml:space="preserve">Учебный план МКОУ «СОШ №7» на 2018-2019 учебный год обеспечивает выполнение </w:t>
      </w:r>
      <w:r w:rsidRPr="008B0F84">
        <w:rPr>
          <w:rFonts w:ascii="Times New Roman" w:eastAsia="Liberation Serif" w:hAnsi="Times New Roman"/>
          <w:color w:val="00000A"/>
          <w:spacing w:val="-2"/>
          <w:kern w:val="2"/>
          <w:sz w:val="24"/>
          <w:szCs w:val="24"/>
        </w:rPr>
        <w:t>санитарно-эпидемиологических правил и нормативов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 декабря 2010 года    №189 (в редакции Изменений № 1, утвержденных Постановлением Главного государственного санитарного врача Российской Федерации от 29 июня 2011 года № 85, Изменений № 2, утвержденных Постановлением Главного государственного санитарного врача Российской Федерации от 25 декабря 2013 года № 72).</w:t>
      </w:r>
    </w:p>
    <w:p w:rsidR="00F52989" w:rsidRPr="008B0F84" w:rsidRDefault="00F52989" w:rsidP="008B0F84">
      <w:pPr>
        <w:spacing w:after="0" w:line="240" w:lineRule="auto"/>
        <w:ind w:firstLine="708"/>
        <w:jc w:val="both"/>
        <w:rPr>
          <w:rFonts w:ascii="Times New Roman" w:eastAsia="Times New Roman" w:hAnsi="Times New Roman"/>
          <w:sz w:val="24"/>
          <w:szCs w:val="24"/>
          <w:lang w:eastAsia="ru-RU"/>
        </w:rPr>
      </w:pPr>
      <w:r w:rsidRPr="008B0F84">
        <w:rPr>
          <w:rFonts w:ascii="Times New Roman" w:eastAsia="Times New Roman" w:hAnsi="Times New Roman"/>
          <w:sz w:val="24"/>
          <w:szCs w:val="24"/>
          <w:lang w:eastAsia="ru-RU"/>
        </w:rPr>
        <w:t>Учебный план школы на 2018-2019 учебный год проектировался, исходя из задач, стоящих перед коллективом:</w:t>
      </w:r>
    </w:p>
    <w:p w:rsidR="00F52989" w:rsidRPr="008B0F84" w:rsidRDefault="00F52989" w:rsidP="008B0F84">
      <w:pPr>
        <w:spacing w:after="0" w:line="240" w:lineRule="auto"/>
        <w:ind w:firstLine="708"/>
        <w:jc w:val="both"/>
        <w:rPr>
          <w:rFonts w:ascii="Times New Roman" w:eastAsia="Times New Roman" w:hAnsi="Times New Roman"/>
          <w:sz w:val="24"/>
          <w:szCs w:val="24"/>
          <w:lang w:eastAsia="ru-RU"/>
        </w:rPr>
      </w:pPr>
      <w:r w:rsidRPr="008B0F84">
        <w:rPr>
          <w:rFonts w:ascii="Times New Roman" w:eastAsia="Times New Roman" w:hAnsi="Times New Roman"/>
          <w:sz w:val="24"/>
          <w:szCs w:val="24"/>
          <w:lang w:eastAsia="ru-RU"/>
        </w:rPr>
        <w:t>-обеспечение стандартов образования, выполнение учебных программ и планов;</w:t>
      </w:r>
    </w:p>
    <w:p w:rsidR="00F52989" w:rsidRPr="008B0F84" w:rsidRDefault="00F52989" w:rsidP="008B0F84">
      <w:pPr>
        <w:spacing w:after="0" w:line="240" w:lineRule="auto"/>
        <w:ind w:firstLine="708"/>
        <w:jc w:val="both"/>
        <w:rPr>
          <w:rFonts w:ascii="Times New Roman" w:eastAsia="Times New Roman" w:hAnsi="Times New Roman"/>
          <w:sz w:val="24"/>
          <w:szCs w:val="24"/>
          <w:lang w:eastAsia="ru-RU"/>
        </w:rPr>
      </w:pPr>
      <w:r w:rsidRPr="008B0F84">
        <w:rPr>
          <w:rFonts w:ascii="Times New Roman" w:eastAsia="Times New Roman" w:hAnsi="Times New Roman"/>
          <w:sz w:val="24"/>
          <w:szCs w:val="24"/>
          <w:lang w:eastAsia="ru-RU"/>
        </w:rPr>
        <w:t>-введение ФГОС ООО</w:t>
      </w:r>
    </w:p>
    <w:p w:rsidR="00F52989" w:rsidRPr="008B0F84" w:rsidRDefault="00F52989" w:rsidP="008B0F84">
      <w:pPr>
        <w:spacing w:after="0" w:line="240" w:lineRule="auto"/>
        <w:ind w:firstLine="708"/>
        <w:jc w:val="both"/>
        <w:rPr>
          <w:rFonts w:ascii="Times New Roman" w:eastAsia="Times New Roman" w:hAnsi="Times New Roman"/>
          <w:sz w:val="24"/>
          <w:szCs w:val="24"/>
          <w:lang w:eastAsia="ru-RU"/>
        </w:rPr>
      </w:pPr>
      <w:r w:rsidRPr="008B0F84">
        <w:rPr>
          <w:rFonts w:ascii="Times New Roman" w:eastAsia="Times New Roman" w:hAnsi="Times New Roman"/>
          <w:sz w:val="24"/>
          <w:szCs w:val="24"/>
          <w:lang w:eastAsia="ru-RU"/>
        </w:rPr>
        <w:t>-продолжение работы по программе: «Школа России»;</w:t>
      </w:r>
    </w:p>
    <w:p w:rsidR="00F52989" w:rsidRPr="008B0F84" w:rsidRDefault="00F52989" w:rsidP="008B0F84">
      <w:pPr>
        <w:spacing w:after="0" w:line="240" w:lineRule="auto"/>
        <w:ind w:firstLine="708"/>
        <w:jc w:val="both"/>
        <w:rPr>
          <w:rFonts w:ascii="Times New Roman" w:eastAsia="Times New Roman" w:hAnsi="Times New Roman"/>
          <w:sz w:val="24"/>
          <w:szCs w:val="24"/>
          <w:lang w:eastAsia="ru-RU"/>
        </w:rPr>
      </w:pPr>
      <w:r w:rsidRPr="008B0F84">
        <w:rPr>
          <w:rFonts w:ascii="Times New Roman" w:eastAsia="Times New Roman" w:hAnsi="Times New Roman"/>
          <w:sz w:val="24"/>
          <w:szCs w:val="24"/>
          <w:lang w:eastAsia="ru-RU"/>
        </w:rPr>
        <w:t>-коррекционно-развивающее обучение учащихся с ОВЗ;</w:t>
      </w:r>
    </w:p>
    <w:p w:rsidR="00F52989" w:rsidRPr="008B0F84" w:rsidRDefault="00F52989" w:rsidP="008B0F84">
      <w:pPr>
        <w:spacing w:after="0" w:line="240" w:lineRule="auto"/>
        <w:ind w:firstLine="708"/>
        <w:jc w:val="both"/>
        <w:rPr>
          <w:rFonts w:ascii="Times New Roman" w:eastAsia="Times New Roman" w:hAnsi="Times New Roman"/>
          <w:sz w:val="24"/>
          <w:szCs w:val="24"/>
          <w:lang w:eastAsia="ru-RU"/>
        </w:rPr>
      </w:pPr>
      <w:r w:rsidRPr="008B0F84">
        <w:rPr>
          <w:rFonts w:ascii="Times New Roman" w:eastAsia="Times New Roman" w:hAnsi="Times New Roman"/>
          <w:sz w:val="24"/>
          <w:szCs w:val="24"/>
          <w:lang w:eastAsia="ru-RU"/>
        </w:rPr>
        <w:t>-обеспечение преемственности начального общего, основного общего образования;</w:t>
      </w:r>
    </w:p>
    <w:p w:rsidR="00F52989" w:rsidRPr="008B0F84" w:rsidRDefault="00F52989" w:rsidP="008B0F84">
      <w:pPr>
        <w:spacing w:after="0" w:line="240" w:lineRule="auto"/>
        <w:ind w:firstLine="708"/>
        <w:jc w:val="both"/>
        <w:rPr>
          <w:rFonts w:ascii="Times New Roman" w:eastAsia="Times New Roman" w:hAnsi="Times New Roman"/>
          <w:sz w:val="24"/>
          <w:szCs w:val="24"/>
          <w:lang w:eastAsia="ru-RU"/>
        </w:rPr>
      </w:pPr>
      <w:r w:rsidRPr="008B0F84">
        <w:rPr>
          <w:rFonts w:ascii="Times New Roman" w:eastAsia="Times New Roman" w:hAnsi="Times New Roman"/>
          <w:sz w:val="24"/>
          <w:szCs w:val="24"/>
          <w:lang w:eastAsia="ru-RU"/>
        </w:rPr>
        <w:t xml:space="preserve">-создание условий для формирования основ базовой культуры личности, всестороннее развитие психических и физиологических качеств в соответствии с возрастными и индивидуальными особенностями ребенка; </w:t>
      </w:r>
    </w:p>
    <w:p w:rsidR="00F52989" w:rsidRPr="008B0F84" w:rsidRDefault="00F52989" w:rsidP="008B0F84">
      <w:pPr>
        <w:spacing w:after="0" w:line="240" w:lineRule="auto"/>
        <w:ind w:firstLine="708"/>
        <w:jc w:val="both"/>
        <w:rPr>
          <w:rFonts w:ascii="Times New Roman" w:eastAsia="Times New Roman" w:hAnsi="Times New Roman"/>
          <w:sz w:val="24"/>
          <w:szCs w:val="24"/>
          <w:lang w:eastAsia="ru-RU"/>
        </w:rPr>
      </w:pPr>
      <w:r w:rsidRPr="008B0F84">
        <w:rPr>
          <w:rFonts w:ascii="Times New Roman" w:eastAsia="Times New Roman" w:hAnsi="Times New Roman"/>
          <w:sz w:val="24"/>
          <w:szCs w:val="24"/>
          <w:lang w:eastAsia="ru-RU"/>
        </w:rPr>
        <w:t xml:space="preserve">-обеспечение пожеланий и требований учащихся и их родителей, в сочетании с возможностями школы, в области учебного плана, формируемой участниками образовательных отношений. </w:t>
      </w:r>
    </w:p>
    <w:p w:rsidR="00F52989" w:rsidRPr="008B0F84" w:rsidRDefault="00F52989" w:rsidP="008B0F84">
      <w:pPr>
        <w:tabs>
          <w:tab w:val="left" w:pos="708"/>
        </w:tabs>
        <w:suppressAutoHyphens/>
        <w:spacing w:after="0" w:line="240" w:lineRule="auto"/>
        <w:ind w:firstLine="709"/>
        <w:jc w:val="both"/>
        <w:rPr>
          <w:rFonts w:ascii="Times New Roman" w:eastAsia="Liberation Serif" w:hAnsi="Times New Roman"/>
          <w:color w:val="00000A"/>
          <w:spacing w:val="-2"/>
          <w:kern w:val="2"/>
          <w:sz w:val="24"/>
          <w:szCs w:val="24"/>
        </w:rPr>
      </w:pPr>
      <w:r w:rsidRPr="008B0F84">
        <w:rPr>
          <w:rFonts w:ascii="Times New Roman" w:eastAsia="Liberation Serif" w:hAnsi="Times New Roman"/>
          <w:color w:val="00000A"/>
          <w:spacing w:val="-2"/>
          <w:kern w:val="2"/>
          <w:sz w:val="24"/>
          <w:szCs w:val="24"/>
        </w:rPr>
        <w:t>В учебном плане школы отражены все образовательные области, образовательные компоненты и учтены нормативы учебной нагрузки для школьников. Время, отведенное на изучение образовательных компонентов и областей, соответствует требованиям примерных образовательных программ, разработанных Минобразования России на основе федеральных государственных образовательных стандартов начального общего, основного общего образования, ФГОС НОО и ФГОС ООО.</w:t>
      </w:r>
    </w:p>
    <w:p w:rsidR="00F52989" w:rsidRPr="008B0F84" w:rsidRDefault="00F52989" w:rsidP="008B0F84">
      <w:pPr>
        <w:tabs>
          <w:tab w:val="left" w:pos="708"/>
        </w:tabs>
        <w:suppressAutoHyphens/>
        <w:spacing w:after="0" w:line="240" w:lineRule="auto"/>
        <w:ind w:firstLine="567"/>
        <w:jc w:val="both"/>
        <w:rPr>
          <w:rFonts w:ascii="Times New Roman" w:eastAsia="Times New Roman" w:hAnsi="Times New Roman"/>
          <w:color w:val="00000A"/>
          <w:sz w:val="24"/>
          <w:szCs w:val="24"/>
          <w:lang w:eastAsia="ru-RU"/>
        </w:rPr>
      </w:pPr>
      <w:r w:rsidRPr="008B0F84">
        <w:rPr>
          <w:rFonts w:ascii="Times New Roman" w:eastAsia="Times New Roman" w:hAnsi="Times New Roman"/>
          <w:color w:val="00000A"/>
          <w:sz w:val="24"/>
          <w:szCs w:val="24"/>
          <w:lang w:eastAsia="ru-RU"/>
        </w:rPr>
        <w:t>Расписание уроков составлено отдельно для обязательных учебных предметов, ч</w:t>
      </w:r>
      <w:r w:rsidRPr="008B0F84">
        <w:rPr>
          <w:rFonts w:ascii="Times New Roman" w:hAnsi="Times New Roman"/>
          <w:bCs/>
          <w:sz w:val="24"/>
          <w:szCs w:val="24"/>
        </w:rPr>
        <w:t>асти формируемой участниками образовательных отношений и компонентом образовательного учреждения</w:t>
      </w:r>
      <w:r w:rsidRPr="008B0F84">
        <w:rPr>
          <w:rFonts w:ascii="Times New Roman" w:eastAsia="Times New Roman" w:hAnsi="Times New Roman"/>
          <w:color w:val="00000A"/>
          <w:sz w:val="24"/>
          <w:szCs w:val="24"/>
          <w:lang w:eastAsia="ru-RU"/>
        </w:rPr>
        <w:t>.</w:t>
      </w:r>
    </w:p>
    <w:p w:rsidR="00F52989" w:rsidRPr="008B0F84" w:rsidRDefault="00F52989" w:rsidP="008B0F84">
      <w:pPr>
        <w:tabs>
          <w:tab w:val="left" w:pos="708"/>
        </w:tabs>
        <w:suppressAutoHyphens/>
        <w:spacing w:after="0" w:line="240" w:lineRule="auto"/>
        <w:ind w:firstLine="567"/>
        <w:jc w:val="both"/>
        <w:rPr>
          <w:rFonts w:ascii="Times New Roman" w:eastAsia="Liberation Serif" w:hAnsi="Times New Roman"/>
          <w:color w:val="00000A"/>
          <w:sz w:val="24"/>
          <w:szCs w:val="24"/>
        </w:rPr>
      </w:pPr>
      <w:r w:rsidRPr="008B0F84">
        <w:rPr>
          <w:rFonts w:ascii="Times New Roman" w:hAnsi="Times New Roman"/>
          <w:sz w:val="24"/>
          <w:szCs w:val="24"/>
        </w:rPr>
        <w:lastRenderedPageBreak/>
        <w:t xml:space="preserve">Учебный план  начального общего, основного общего и среднего образования обеспечивает возможность обучения на государственном языке Российской Федерации и на родном (нерусском) языке из числа языков народов Дагестана, а также возможность изучения  родных языков народов Дагестана, и устанавливает количество часов, отводимых на изучение учебных предметов по классам (годам) обучения.  </w:t>
      </w:r>
      <w:r w:rsidRPr="008B0F84">
        <w:rPr>
          <w:rFonts w:ascii="Times New Roman" w:eastAsia="Liberation Serif" w:hAnsi="Times New Roman"/>
          <w:color w:val="00000A"/>
          <w:sz w:val="24"/>
          <w:szCs w:val="24"/>
        </w:rPr>
        <w:t>Изучение родного языка входит в обязательную часть школьной программы. Родной язык изучается в рамках предметных областей: «Родной язык и литературное чтение на родном языке» - в начальной школе и «Родной язык и родная литература» - в основной и старшей школе. Выбор языка  - право  родителей (п.1ч.3 ст.44 ФЗ от29.12.2012 №273-ФЗ). Родители подают письменное заявление на имя директора (ч.6 ст.14 ФЗ от 29.12.2012 №273-ФЗ). В качестве родного языка в школе выбраны: даргинский и аварский языки. Параллельно с родным языком остальные учащиеся идут  на родной «русский язык».</w:t>
      </w:r>
    </w:p>
    <w:p w:rsidR="00F52989" w:rsidRPr="008B0F84" w:rsidRDefault="00F52989" w:rsidP="008B0F84">
      <w:pPr>
        <w:tabs>
          <w:tab w:val="left" w:pos="708"/>
        </w:tabs>
        <w:suppressAutoHyphens/>
        <w:spacing w:after="0" w:line="240" w:lineRule="auto"/>
        <w:ind w:firstLine="567"/>
        <w:jc w:val="both"/>
        <w:rPr>
          <w:rFonts w:ascii="Times New Roman" w:eastAsia="Liberation Serif" w:hAnsi="Times New Roman"/>
          <w:color w:val="00000A"/>
          <w:sz w:val="24"/>
          <w:szCs w:val="24"/>
        </w:rPr>
      </w:pPr>
      <w:r w:rsidRPr="008B0F84">
        <w:rPr>
          <w:rFonts w:ascii="Times New Roman" w:eastAsia="Liberation Serif" w:hAnsi="Times New Roman"/>
          <w:color w:val="00000A"/>
          <w:sz w:val="24"/>
          <w:szCs w:val="24"/>
        </w:rPr>
        <w:t xml:space="preserve">В школе изучается один иностранный язык – английский язык.  </w:t>
      </w:r>
    </w:p>
    <w:p w:rsidR="00F52989" w:rsidRPr="008B0F84" w:rsidRDefault="00F52989" w:rsidP="008B0F84">
      <w:pPr>
        <w:tabs>
          <w:tab w:val="left" w:pos="708"/>
        </w:tabs>
        <w:suppressAutoHyphens/>
        <w:spacing w:after="0" w:line="240" w:lineRule="auto"/>
        <w:ind w:firstLine="567"/>
        <w:jc w:val="both"/>
        <w:rPr>
          <w:rFonts w:ascii="Times New Roman" w:eastAsia="Liberation Serif" w:hAnsi="Times New Roman"/>
          <w:color w:val="00000A"/>
          <w:sz w:val="24"/>
          <w:szCs w:val="24"/>
        </w:rPr>
      </w:pPr>
      <w:r w:rsidRPr="008B0F84">
        <w:rPr>
          <w:rFonts w:ascii="Times New Roman" w:eastAsia="Liberation Serif" w:hAnsi="Times New Roman"/>
          <w:color w:val="00000A"/>
          <w:sz w:val="24"/>
          <w:szCs w:val="24"/>
        </w:rPr>
        <w:t>Учебный план учитывает возможности МКОУ «СОШ №7», социальный заказ родителей и индивидуальные потребности обучающихся максимально при шестидневной учебной неделе для учащихся 2-11 классов.</w:t>
      </w:r>
    </w:p>
    <w:p w:rsidR="00F52989" w:rsidRPr="008B0F84" w:rsidRDefault="00F52989" w:rsidP="008B0F84">
      <w:pPr>
        <w:tabs>
          <w:tab w:val="left" w:pos="708"/>
        </w:tabs>
        <w:suppressAutoHyphens/>
        <w:spacing w:after="0" w:line="240" w:lineRule="auto"/>
        <w:ind w:firstLine="567"/>
        <w:jc w:val="both"/>
        <w:rPr>
          <w:rFonts w:ascii="Times New Roman" w:eastAsia="Liberation Serif" w:hAnsi="Times New Roman"/>
          <w:color w:val="00000A"/>
          <w:sz w:val="24"/>
          <w:szCs w:val="24"/>
        </w:rPr>
      </w:pPr>
      <w:r w:rsidRPr="008B0F84">
        <w:rPr>
          <w:rFonts w:ascii="Times New Roman" w:eastAsia="Liberation Serif" w:hAnsi="Times New Roman"/>
          <w:color w:val="00000A"/>
          <w:sz w:val="24"/>
          <w:szCs w:val="24"/>
        </w:rPr>
        <w:t>Учебный план рассчитан на работу школы в две смены: 1 смена –1,2,7-11 классы,   2 смена – 3- 6 классы.</w:t>
      </w:r>
    </w:p>
    <w:p w:rsidR="00F52989" w:rsidRPr="008B0F84" w:rsidRDefault="00F52989" w:rsidP="008B0F84">
      <w:pPr>
        <w:spacing w:before="30" w:after="0" w:line="240" w:lineRule="auto"/>
        <w:ind w:firstLine="567"/>
        <w:jc w:val="both"/>
        <w:rPr>
          <w:rFonts w:ascii="Times New Roman" w:hAnsi="Times New Roman"/>
          <w:sz w:val="24"/>
          <w:szCs w:val="24"/>
        </w:rPr>
      </w:pPr>
      <w:r w:rsidRPr="008B0F84">
        <w:rPr>
          <w:rFonts w:ascii="Times New Roman" w:hAnsi="Times New Roman"/>
          <w:sz w:val="24"/>
          <w:szCs w:val="24"/>
        </w:rPr>
        <w:t xml:space="preserve">Промежуточная аттестация (итоговый контроль) в переводных классах проводится в конце года в форме: контрольных работ, диктантов с грамматическим заданием, тестирования, изложения с элементами сочинения, сочинения, проверки техники чтения (1-4 класс), зачетов. Подробные формы, периодичность и порядок промежуточной аттестации обучающихся образовательной организации приводится в «Положение о формах, периодичности и порядке текущего контроля успеваемости и промежуточной аттестации обучающихся </w:t>
      </w:r>
      <w:r w:rsidRPr="008B0F84">
        <w:rPr>
          <w:rFonts w:ascii="Times New Roman" w:eastAsia="Liberation Serif" w:hAnsi="Times New Roman"/>
          <w:color w:val="00000A"/>
          <w:sz w:val="24"/>
          <w:szCs w:val="24"/>
        </w:rPr>
        <w:t>МКОУ «СОШ №7»</w:t>
      </w:r>
      <w:r w:rsidRPr="008B0F84">
        <w:rPr>
          <w:rFonts w:ascii="Times New Roman" w:hAnsi="Times New Roman"/>
          <w:sz w:val="24"/>
          <w:szCs w:val="24"/>
        </w:rPr>
        <w:t xml:space="preserve">. Изучение учебных предметов организуется с использованием учебников и учебных пособий, входящих в федеральный перечень учебников на 2018-2019 учебный год.    </w:t>
      </w:r>
    </w:p>
    <w:p w:rsidR="00746BC1" w:rsidRDefault="00746BC1" w:rsidP="008B0F84">
      <w:pPr>
        <w:spacing w:before="30" w:after="0" w:line="240" w:lineRule="auto"/>
        <w:ind w:firstLine="567"/>
        <w:jc w:val="both"/>
        <w:rPr>
          <w:rFonts w:ascii="Times New Roman" w:hAnsi="Times New Roman"/>
          <w:sz w:val="24"/>
          <w:szCs w:val="24"/>
        </w:rPr>
      </w:pPr>
    </w:p>
    <w:p w:rsidR="00F52989" w:rsidRPr="008B0F84" w:rsidRDefault="00F52989" w:rsidP="008B0F84">
      <w:pPr>
        <w:spacing w:before="30" w:after="0" w:line="240" w:lineRule="auto"/>
        <w:ind w:firstLine="567"/>
        <w:jc w:val="both"/>
        <w:rPr>
          <w:rFonts w:ascii="Times New Roman" w:eastAsia="Liberation Serif" w:hAnsi="Times New Roman"/>
          <w:b/>
          <w:color w:val="000000"/>
          <w:sz w:val="24"/>
          <w:szCs w:val="24"/>
          <w:lang w:eastAsia="ru-RU"/>
        </w:rPr>
      </w:pPr>
      <w:r w:rsidRPr="008B0F84">
        <w:rPr>
          <w:rFonts w:ascii="Times New Roman" w:hAnsi="Times New Roman"/>
          <w:sz w:val="24"/>
          <w:szCs w:val="24"/>
        </w:rPr>
        <w:t xml:space="preserve"> </w:t>
      </w:r>
      <w:r w:rsidRPr="008B0F84">
        <w:rPr>
          <w:rFonts w:ascii="Times New Roman" w:eastAsia="Liberation Serif" w:hAnsi="Times New Roman"/>
          <w:b/>
          <w:color w:val="000000"/>
          <w:sz w:val="24"/>
          <w:szCs w:val="24"/>
          <w:lang w:eastAsia="ru-RU"/>
        </w:rPr>
        <w:t xml:space="preserve">Учебный план </w:t>
      </w:r>
      <w:r w:rsidRPr="008B0F84">
        <w:rPr>
          <w:rFonts w:ascii="Times New Roman" w:eastAsia="Liberation Serif" w:hAnsi="Times New Roman"/>
          <w:b/>
          <w:color w:val="00000A"/>
          <w:sz w:val="24"/>
          <w:szCs w:val="24"/>
        </w:rPr>
        <w:t>МКОУ «СОШ №7»</w:t>
      </w:r>
      <w:r w:rsidRPr="008B0F84">
        <w:rPr>
          <w:rFonts w:ascii="Times New Roman" w:eastAsia="Liberation Serif" w:hAnsi="Times New Roman"/>
          <w:b/>
          <w:color w:val="000000"/>
          <w:sz w:val="24"/>
          <w:szCs w:val="24"/>
          <w:lang w:eastAsia="ru-RU"/>
        </w:rPr>
        <w:t>представлен:</w:t>
      </w:r>
    </w:p>
    <w:p w:rsidR="00F52989" w:rsidRPr="008B0F84" w:rsidRDefault="00F52989" w:rsidP="008B0F84">
      <w:pPr>
        <w:tabs>
          <w:tab w:val="left" w:pos="0"/>
        </w:tabs>
        <w:suppressAutoHyphens/>
        <w:spacing w:after="0" w:line="240" w:lineRule="auto"/>
        <w:jc w:val="both"/>
        <w:rPr>
          <w:rFonts w:ascii="Times New Roman" w:eastAsia="Liberation Serif" w:hAnsi="Times New Roman"/>
          <w:color w:val="000000"/>
          <w:sz w:val="24"/>
          <w:szCs w:val="24"/>
          <w:lang w:eastAsia="ru-RU"/>
        </w:rPr>
      </w:pPr>
      <w:r w:rsidRPr="008B0F84">
        <w:rPr>
          <w:rFonts w:ascii="Times New Roman" w:eastAsia="Liberation Serif" w:hAnsi="Times New Roman"/>
          <w:color w:val="000000"/>
          <w:sz w:val="24"/>
          <w:szCs w:val="24"/>
          <w:lang w:eastAsia="ru-RU"/>
        </w:rPr>
        <w:t>1.Учебным планом начального общего образования (1-4 классы ФГОС НОО).</w:t>
      </w:r>
    </w:p>
    <w:p w:rsidR="00F52989" w:rsidRPr="008B0F84" w:rsidRDefault="00F52989" w:rsidP="008B0F84">
      <w:pPr>
        <w:tabs>
          <w:tab w:val="left" w:pos="708"/>
        </w:tabs>
        <w:suppressAutoHyphens/>
        <w:spacing w:after="0" w:line="240" w:lineRule="auto"/>
        <w:jc w:val="both"/>
        <w:rPr>
          <w:rFonts w:ascii="Times New Roman" w:eastAsia="Liberation Serif" w:hAnsi="Times New Roman"/>
          <w:color w:val="000000"/>
          <w:sz w:val="24"/>
          <w:szCs w:val="24"/>
          <w:lang w:eastAsia="ru-RU"/>
        </w:rPr>
      </w:pPr>
      <w:r w:rsidRPr="008B0F84">
        <w:rPr>
          <w:rFonts w:ascii="Times New Roman" w:eastAsia="Liberation Serif" w:hAnsi="Times New Roman"/>
          <w:color w:val="000000"/>
          <w:sz w:val="24"/>
          <w:szCs w:val="24"/>
          <w:lang w:eastAsia="ru-RU"/>
        </w:rPr>
        <w:t>2.Учебным планом основного общего образования (5-8 классы ФГОС ООО).</w:t>
      </w:r>
    </w:p>
    <w:p w:rsidR="00F52989" w:rsidRPr="008B0F84" w:rsidRDefault="00F52989" w:rsidP="008B0F84">
      <w:pPr>
        <w:tabs>
          <w:tab w:val="left" w:pos="708"/>
        </w:tabs>
        <w:suppressAutoHyphens/>
        <w:spacing w:after="0" w:line="240" w:lineRule="auto"/>
        <w:jc w:val="both"/>
        <w:rPr>
          <w:rFonts w:ascii="Times New Roman" w:eastAsia="Liberation Serif" w:hAnsi="Times New Roman"/>
          <w:color w:val="000000"/>
          <w:sz w:val="24"/>
          <w:szCs w:val="24"/>
          <w:lang w:eastAsia="ru-RU"/>
        </w:rPr>
      </w:pPr>
      <w:r w:rsidRPr="008B0F84">
        <w:rPr>
          <w:rFonts w:ascii="Times New Roman" w:eastAsia="Liberation Serif" w:hAnsi="Times New Roman"/>
          <w:color w:val="000000"/>
          <w:sz w:val="24"/>
          <w:szCs w:val="24"/>
          <w:lang w:eastAsia="ru-RU"/>
        </w:rPr>
        <w:t>3.Учебным планом основного общего и среднего общего образования (9-11 классы).</w:t>
      </w:r>
    </w:p>
    <w:p w:rsidR="00F52989" w:rsidRPr="00F52989" w:rsidRDefault="00F52989" w:rsidP="00F52989">
      <w:pPr>
        <w:tabs>
          <w:tab w:val="left" w:pos="708"/>
        </w:tabs>
        <w:suppressAutoHyphens/>
        <w:spacing w:after="0" w:line="240" w:lineRule="auto"/>
        <w:ind w:firstLine="709"/>
        <w:jc w:val="center"/>
        <w:rPr>
          <w:rFonts w:ascii="Times New Roman" w:eastAsia="Liberation Serif" w:hAnsi="Times New Roman"/>
          <w:b/>
          <w:color w:val="000000"/>
          <w:sz w:val="28"/>
          <w:szCs w:val="28"/>
          <w:lang w:eastAsia="ru-RU"/>
        </w:rPr>
      </w:pPr>
    </w:p>
    <w:p w:rsidR="000A2DA1" w:rsidRDefault="00F52989" w:rsidP="000A2DA1">
      <w:pPr>
        <w:tabs>
          <w:tab w:val="left" w:pos="0"/>
        </w:tabs>
        <w:suppressAutoHyphens/>
        <w:spacing w:after="0" w:line="240" w:lineRule="auto"/>
        <w:jc w:val="center"/>
        <w:rPr>
          <w:rFonts w:ascii="Times New Roman" w:eastAsia="Liberation Serif" w:hAnsi="Times New Roman"/>
          <w:b/>
          <w:color w:val="000000"/>
          <w:sz w:val="28"/>
          <w:szCs w:val="28"/>
          <w:lang w:eastAsia="ru-RU"/>
        </w:rPr>
      </w:pPr>
      <w:r w:rsidRPr="00F52989">
        <w:rPr>
          <w:rFonts w:ascii="Times New Roman" w:eastAsia="Liberation Serif" w:hAnsi="Times New Roman"/>
          <w:b/>
          <w:color w:val="000000"/>
          <w:sz w:val="28"/>
          <w:szCs w:val="28"/>
          <w:lang w:eastAsia="ru-RU"/>
        </w:rPr>
        <w:t>Основное общее образование</w:t>
      </w:r>
    </w:p>
    <w:p w:rsidR="00F52989" w:rsidRPr="00F52989" w:rsidRDefault="00F52989" w:rsidP="000A2DA1">
      <w:pPr>
        <w:tabs>
          <w:tab w:val="left" w:pos="0"/>
        </w:tabs>
        <w:suppressAutoHyphens/>
        <w:spacing w:after="0" w:line="240" w:lineRule="auto"/>
        <w:jc w:val="center"/>
        <w:rPr>
          <w:rFonts w:ascii="Times New Roman" w:eastAsia="Liberation Serif" w:hAnsi="Times New Roman"/>
          <w:b/>
          <w:color w:val="000000"/>
          <w:sz w:val="28"/>
          <w:szCs w:val="28"/>
          <w:lang w:eastAsia="ru-RU"/>
        </w:rPr>
      </w:pPr>
      <w:r w:rsidRPr="00F52989">
        <w:rPr>
          <w:rFonts w:ascii="Times New Roman" w:eastAsia="Liberation Serif" w:hAnsi="Times New Roman"/>
          <w:b/>
          <w:color w:val="000000"/>
          <w:sz w:val="28"/>
          <w:szCs w:val="28"/>
          <w:lang w:eastAsia="ru-RU"/>
        </w:rPr>
        <w:t xml:space="preserve">(5 – 8 классы ФГОС ООО. 9-е классы </w:t>
      </w:r>
      <w:r w:rsidR="004D739A">
        <w:rPr>
          <w:rFonts w:ascii="Times New Roman" w:eastAsia="Liberation Serif" w:hAnsi="Times New Roman"/>
          <w:b/>
          <w:color w:val="000000"/>
          <w:sz w:val="28"/>
          <w:szCs w:val="28"/>
          <w:lang w:eastAsia="ru-RU"/>
        </w:rPr>
        <w:t xml:space="preserve">ФКОС  </w:t>
      </w:r>
      <w:r w:rsidRPr="00F52989">
        <w:rPr>
          <w:rFonts w:ascii="Times New Roman" w:eastAsia="Liberation Serif" w:hAnsi="Times New Roman"/>
          <w:b/>
          <w:color w:val="000000"/>
          <w:sz w:val="28"/>
          <w:szCs w:val="28"/>
          <w:lang w:eastAsia="ru-RU"/>
        </w:rPr>
        <w:t>БУП – 2004)</w:t>
      </w:r>
    </w:p>
    <w:p w:rsidR="00F52989" w:rsidRPr="00746BC1" w:rsidRDefault="00F52989" w:rsidP="00746BC1">
      <w:pPr>
        <w:spacing w:after="0" w:line="240" w:lineRule="auto"/>
        <w:ind w:firstLine="708"/>
        <w:jc w:val="both"/>
        <w:rPr>
          <w:rStyle w:val="FontStyle11"/>
          <w:sz w:val="24"/>
          <w:szCs w:val="24"/>
        </w:rPr>
      </w:pPr>
      <w:r w:rsidRPr="00746BC1">
        <w:rPr>
          <w:rStyle w:val="FontStyle11"/>
          <w:sz w:val="24"/>
          <w:szCs w:val="24"/>
        </w:rPr>
        <w:t xml:space="preserve">Учебный план для </w:t>
      </w:r>
      <w:r w:rsidRPr="00746BC1">
        <w:rPr>
          <w:rStyle w:val="FontStyle11"/>
          <w:sz w:val="24"/>
          <w:szCs w:val="24"/>
          <w:lang w:val="en-US"/>
        </w:rPr>
        <w:t>V</w:t>
      </w:r>
      <w:r w:rsidRPr="00746BC1">
        <w:rPr>
          <w:rStyle w:val="FontStyle11"/>
          <w:sz w:val="24"/>
          <w:szCs w:val="24"/>
        </w:rPr>
        <w:t>-</w:t>
      </w:r>
      <w:r w:rsidRPr="00746BC1">
        <w:rPr>
          <w:rStyle w:val="FontStyle11"/>
          <w:sz w:val="24"/>
          <w:szCs w:val="24"/>
          <w:lang w:val="en-US"/>
        </w:rPr>
        <w:t>IX</w:t>
      </w:r>
      <w:r w:rsidRPr="00746BC1">
        <w:rPr>
          <w:rStyle w:val="FontStyle11"/>
          <w:sz w:val="24"/>
          <w:szCs w:val="24"/>
        </w:rPr>
        <w:t xml:space="preserve"> классов ориентирован на 5-летний нормативный срок освоения государственных образовательных программ основного общего образования и рассчитан на 35 учебных недель в год. Продолжительность урока - 45 минут.</w:t>
      </w:r>
      <w:r w:rsidRPr="00746BC1">
        <w:rPr>
          <w:rStyle w:val="FontStyle13"/>
          <w:sz w:val="24"/>
          <w:szCs w:val="24"/>
        </w:rPr>
        <w:t xml:space="preserve">  Часть базисного учебного плана, формируемая образовательным учреждением, обеспечивает реализацию индивидуальных потребностей обучающихся. </w:t>
      </w:r>
      <w:r w:rsidRPr="00746BC1">
        <w:rPr>
          <w:rStyle w:val="FontStyle11"/>
          <w:sz w:val="24"/>
          <w:szCs w:val="24"/>
        </w:rPr>
        <w:t>При проведении учебных занятий по «Иностранному языку» (</w:t>
      </w:r>
      <w:r w:rsidRPr="00746BC1">
        <w:rPr>
          <w:rStyle w:val="FontStyle11"/>
          <w:sz w:val="24"/>
          <w:szCs w:val="24"/>
          <w:lang w:val="en-US"/>
        </w:rPr>
        <w:t>V</w:t>
      </w:r>
      <w:r w:rsidRPr="00746BC1">
        <w:rPr>
          <w:rStyle w:val="FontStyle11"/>
          <w:sz w:val="24"/>
          <w:szCs w:val="24"/>
        </w:rPr>
        <w:t>-</w:t>
      </w:r>
      <w:r w:rsidRPr="00746BC1">
        <w:rPr>
          <w:rStyle w:val="FontStyle11"/>
          <w:sz w:val="24"/>
          <w:szCs w:val="24"/>
          <w:lang w:val="en-US"/>
        </w:rPr>
        <w:t>IX</w:t>
      </w:r>
      <w:r w:rsidRPr="00746BC1">
        <w:rPr>
          <w:rStyle w:val="FontStyle11"/>
          <w:sz w:val="24"/>
          <w:szCs w:val="24"/>
        </w:rPr>
        <w:t xml:space="preserve"> классы), «Технологии» (</w:t>
      </w:r>
      <w:r w:rsidRPr="00746BC1">
        <w:rPr>
          <w:rStyle w:val="FontStyle11"/>
          <w:sz w:val="24"/>
          <w:szCs w:val="24"/>
          <w:lang w:val="en-US"/>
        </w:rPr>
        <w:t>V</w:t>
      </w:r>
      <w:r w:rsidRPr="00746BC1">
        <w:rPr>
          <w:rStyle w:val="FontStyle11"/>
          <w:sz w:val="24"/>
          <w:szCs w:val="24"/>
        </w:rPr>
        <w:t>-</w:t>
      </w:r>
      <w:r w:rsidRPr="00746BC1">
        <w:rPr>
          <w:rStyle w:val="FontStyle11"/>
          <w:sz w:val="24"/>
          <w:szCs w:val="24"/>
          <w:lang w:val="en-US"/>
        </w:rPr>
        <w:t>VIII</w:t>
      </w:r>
      <w:r w:rsidRPr="00746BC1">
        <w:rPr>
          <w:rStyle w:val="FontStyle11"/>
          <w:sz w:val="24"/>
          <w:szCs w:val="24"/>
        </w:rPr>
        <w:t xml:space="preserve"> классы), а также по «Информатике и ИКТ», «Физике» и «Химии» (во время проведения практических занятий) осуществляется деление классов на две группы в школе при наполняемости 25 и более человек.  В классах с русским языком обучения для изучения родного языка (аварского, даргинского) создаются учебные группы, в каждой из которой должно быть не менее 5 учащихся. Учебные группы  создаются из параллельных классов, при этом родной язык во всех классах стоит в расписании одним уроком. Учебный план финансируется не ниже предельно допустимой аудиторной учебной нагрузки учащихся.</w:t>
      </w:r>
    </w:p>
    <w:p w:rsidR="00F52989" w:rsidRPr="00746BC1" w:rsidRDefault="00F52989" w:rsidP="00746BC1">
      <w:pPr>
        <w:spacing w:after="0" w:line="240" w:lineRule="auto"/>
        <w:ind w:firstLine="708"/>
        <w:jc w:val="both"/>
        <w:rPr>
          <w:rFonts w:ascii="Times New Roman" w:eastAsia="Times New Roman" w:hAnsi="Times New Roman"/>
          <w:b/>
          <w:sz w:val="24"/>
          <w:szCs w:val="24"/>
          <w:lang w:eastAsia="ru-RU"/>
        </w:rPr>
      </w:pPr>
      <w:r w:rsidRPr="00746BC1">
        <w:rPr>
          <w:rFonts w:ascii="Times New Roman" w:eastAsia="Times New Roman" w:hAnsi="Times New Roman"/>
          <w:b/>
          <w:sz w:val="24"/>
          <w:szCs w:val="24"/>
          <w:lang w:eastAsia="ru-RU"/>
        </w:rPr>
        <w:t xml:space="preserve">Содержание учебного плана </w:t>
      </w:r>
    </w:p>
    <w:p w:rsidR="00F52989" w:rsidRPr="00746BC1" w:rsidRDefault="00F52989" w:rsidP="00746BC1">
      <w:pPr>
        <w:spacing w:after="0" w:line="240" w:lineRule="auto"/>
        <w:ind w:firstLine="708"/>
        <w:jc w:val="both"/>
        <w:rPr>
          <w:rFonts w:ascii="Times New Roman" w:eastAsia="Times New Roman" w:hAnsi="Times New Roman"/>
          <w:sz w:val="24"/>
          <w:szCs w:val="24"/>
          <w:lang w:eastAsia="ru-RU"/>
        </w:rPr>
      </w:pPr>
      <w:r w:rsidRPr="00746BC1">
        <w:rPr>
          <w:rFonts w:ascii="Times New Roman" w:eastAsia="Times New Roman" w:hAnsi="Times New Roman"/>
          <w:sz w:val="24"/>
          <w:szCs w:val="24"/>
          <w:lang w:eastAsia="ru-RU"/>
        </w:rPr>
        <w:t xml:space="preserve">Учебный план состоит из двух частей: обязательной части и части, формируемой участниками образовательных отношений. </w:t>
      </w:r>
    </w:p>
    <w:p w:rsidR="00F52989" w:rsidRPr="00746BC1" w:rsidRDefault="00F52989" w:rsidP="00746BC1">
      <w:pPr>
        <w:spacing w:after="0" w:line="240" w:lineRule="auto"/>
        <w:ind w:firstLine="708"/>
        <w:jc w:val="both"/>
        <w:rPr>
          <w:rFonts w:ascii="Times New Roman" w:eastAsia="Times New Roman" w:hAnsi="Times New Roman"/>
          <w:sz w:val="24"/>
          <w:szCs w:val="24"/>
          <w:lang w:eastAsia="ru-RU"/>
        </w:rPr>
      </w:pPr>
      <w:r w:rsidRPr="00746BC1">
        <w:rPr>
          <w:rFonts w:ascii="Times New Roman" w:eastAsia="Times New Roman" w:hAnsi="Times New Roman"/>
          <w:sz w:val="24"/>
          <w:szCs w:val="24"/>
          <w:lang w:eastAsia="ru-RU"/>
        </w:rPr>
        <w:t xml:space="preserve">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w:t>
      </w:r>
      <w:r w:rsidRPr="00746BC1">
        <w:rPr>
          <w:rFonts w:ascii="Times New Roman" w:eastAsia="Times New Roman" w:hAnsi="Times New Roman"/>
          <w:sz w:val="24"/>
          <w:szCs w:val="24"/>
          <w:lang w:eastAsia="ru-RU"/>
        </w:rPr>
        <w:lastRenderedPageBreak/>
        <w:t>учреждениях, реализующих основную образовательную программу основного общего образования.</w:t>
      </w:r>
    </w:p>
    <w:p w:rsidR="00F52989" w:rsidRPr="00746BC1" w:rsidRDefault="00F52989" w:rsidP="00746BC1">
      <w:pPr>
        <w:spacing w:after="0" w:line="240" w:lineRule="auto"/>
        <w:ind w:firstLine="708"/>
        <w:jc w:val="both"/>
        <w:rPr>
          <w:rFonts w:ascii="Times New Roman" w:eastAsia="Times New Roman" w:hAnsi="Times New Roman"/>
          <w:sz w:val="24"/>
          <w:szCs w:val="24"/>
          <w:lang w:eastAsia="ru-RU"/>
        </w:rPr>
      </w:pPr>
      <w:r w:rsidRPr="00746BC1">
        <w:rPr>
          <w:rFonts w:ascii="Times New Roman" w:eastAsia="Times New Roman" w:hAnsi="Times New Roman"/>
          <w:sz w:val="24"/>
          <w:szCs w:val="24"/>
          <w:lang w:eastAsia="ru-RU"/>
        </w:rPr>
        <w:t>Часть учебного плана, формируемая участниками образовательных отношений,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 учредителя образовательного учреждения.</w:t>
      </w:r>
    </w:p>
    <w:p w:rsidR="00F52989" w:rsidRPr="00746BC1" w:rsidRDefault="00F52989" w:rsidP="00746BC1">
      <w:pPr>
        <w:spacing w:after="0" w:line="240" w:lineRule="auto"/>
        <w:ind w:firstLine="708"/>
        <w:jc w:val="both"/>
        <w:rPr>
          <w:rFonts w:ascii="Times New Roman" w:eastAsia="Times New Roman" w:hAnsi="Times New Roman"/>
          <w:sz w:val="24"/>
          <w:szCs w:val="24"/>
          <w:lang w:eastAsia="ru-RU"/>
        </w:rPr>
      </w:pPr>
      <w:r w:rsidRPr="00746BC1">
        <w:rPr>
          <w:rFonts w:ascii="Times New Roman" w:eastAsia="Times New Roman" w:hAnsi="Times New Roman"/>
          <w:sz w:val="24"/>
          <w:szCs w:val="24"/>
          <w:lang w:eastAsia="ru-RU"/>
        </w:rPr>
        <w:t xml:space="preserve">Пропорция распределения часов между обязательной частью и частью, формируемой  участниками образовательных отношений 70/30.  </w:t>
      </w:r>
    </w:p>
    <w:p w:rsidR="00F52989" w:rsidRPr="00746BC1" w:rsidRDefault="00F52989" w:rsidP="00746BC1">
      <w:pPr>
        <w:spacing w:after="0" w:line="240" w:lineRule="auto"/>
        <w:ind w:firstLine="708"/>
        <w:jc w:val="both"/>
        <w:rPr>
          <w:rFonts w:ascii="Times New Roman" w:eastAsia="Times New Roman" w:hAnsi="Times New Roman"/>
          <w:sz w:val="24"/>
          <w:szCs w:val="24"/>
          <w:lang w:eastAsia="ru-RU"/>
        </w:rPr>
      </w:pPr>
      <w:r w:rsidRPr="00746BC1">
        <w:rPr>
          <w:rFonts w:ascii="Times New Roman" w:eastAsia="Times New Roman" w:hAnsi="Times New Roman"/>
          <w:sz w:val="24"/>
          <w:szCs w:val="24"/>
          <w:lang w:eastAsia="ru-RU"/>
        </w:rPr>
        <w:t>Предметная область «Математика и информатика» представлена предметом  «Математика», «Информационные умения» формируются через все предметы учебного  плана и во внеурочной деятельности.</w:t>
      </w:r>
    </w:p>
    <w:p w:rsidR="00F52989" w:rsidRPr="00746BC1" w:rsidRDefault="00F52989" w:rsidP="00746BC1">
      <w:pPr>
        <w:spacing w:after="0" w:line="240" w:lineRule="auto"/>
        <w:ind w:firstLine="708"/>
        <w:jc w:val="both"/>
        <w:rPr>
          <w:rFonts w:ascii="Times New Roman" w:eastAsia="Times New Roman" w:hAnsi="Times New Roman"/>
          <w:sz w:val="24"/>
          <w:szCs w:val="24"/>
          <w:lang w:eastAsia="ru-RU"/>
        </w:rPr>
      </w:pPr>
      <w:r w:rsidRPr="00746BC1">
        <w:rPr>
          <w:rFonts w:ascii="Times New Roman" w:eastAsia="Times New Roman" w:hAnsi="Times New Roman"/>
          <w:sz w:val="24"/>
          <w:szCs w:val="24"/>
          <w:lang w:eastAsia="ru-RU"/>
        </w:rPr>
        <w:t>Предметная область «Искусство» в 5-7 классах представлена двумя предметами  «Музыка» и «Изобразительное искусство», в 9 классе – предметом «Искусство».</w:t>
      </w:r>
    </w:p>
    <w:p w:rsidR="00F52989" w:rsidRPr="00746BC1" w:rsidRDefault="00F52989" w:rsidP="00746BC1">
      <w:pPr>
        <w:spacing w:after="0" w:line="240" w:lineRule="auto"/>
        <w:ind w:firstLine="708"/>
        <w:jc w:val="both"/>
        <w:rPr>
          <w:rFonts w:ascii="Times New Roman" w:eastAsia="Times New Roman" w:hAnsi="Times New Roman"/>
          <w:sz w:val="24"/>
          <w:szCs w:val="24"/>
          <w:lang w:eastAsia="ru-RU"/>
        </w:rPr>
      </w:pPr>
      <w:r w:rsidRPr="00746BC1">
        <w:rPr>
          <w:rFonts w:ascii="Times New Roman" w:eastAsia="Times New Roman" w:hAnsi="Times New Roman"/>
          <w:sz w:val="24"/>
          <w:szCs w:val="24"/>
          <w:lang w:eastAsia="ru-RU"/>
        </w:rPr>
        <w:t>Предметная область «Общественно-научные предметы» представлена предметами «История России», «Всеобщая история», «География», «Обществознание».</w:t>
      </w:r>
    </w:p>
    <w:p w:rsidR="00F52989" w:rsidRPr="00746BC1" w:rsidRDefault="00F52989" w:rsidP="00746BC1">
      <w:pPr>
        <w:spacing w:after="0" w:line="240" w:lineRule="auto"/>
        <w:ind w:firstLine="708"/>
        <w:jc w:val="both"/>
        <w:rPr>
          <w:rFonts w:ascii="Times New Roman" w:eastAsia="Times New Roman" w:hAnsi="Times New Roman"/>
          <w:sz w:val="24"/>
          <w:szCs w:val="24"/>
          <w:lang w:eastAsia="ru-RU"/>
        </w:rPr>
      </w:pPr>
      <w:r w:rsidRPr="00746BC1">
        <w:rPr>
          <w:rFonts w:ascii="Times New Roman" w:eastAsia="Times New Roman" w:hAnsi="Times New Roman"/>
          <w:sz w:val="24"/>
          <w:szCs w:val="24"/>
          <w:lang w:eastAsia="ru-RU"/>
        </w:rPr>
        <w:t>Предметная область «Естественнонаучные предметы» в 5-6 классах представлена предметом «Биология», в 7 классе – предметами «Биология» и «Физика», в 8 классе –предметами «Биология», «Физика» и «Химия».</w:t>
      </w:r>
    </w:p>
    <w:p w:rsidR="00F52989" w:rsidRPr="00746BC1" w:rsidRDefault="00F52989" w:rsidP="00746BC1">
      <w:pPr>
        <w:spacing w:after="0" w:line="240" w:lineRule="auto"/>
        <w:ind w:firstLine="708"/>
        <w:jc w:val="both"/>
        <w:rPr>
          <w:rFonts w:ascii="Times New Roman" w:eastAsia="Times New Roman" w:hAnsi="Times New Roman"/>
          <w:sz w:val="24"/>
          <w:szCs w:val="24"/>
          <w:lang w:eastAsia="ru-RU"/>
        </w:rPr>
      </w:pPr>
      <w:r w:rsidRPr="00746BC1">
        <w:rPr>
          <w:rFonts w:ascii="Times New Roman" w:eastAsia="Times New Roman" w:hAnsi="Times New Roman"/>
          <w:sz w:val="24"/>
          <w:szCs w:val="24"/>
          <w:lang w:eastAsia="ru-RU"/>
        </w:rPr>
        <w:t xml:space="preserve">Изучение предмета «Технология» реализуется по направлению «Технология ведения </w:t>
      </w:r>
    </w:p>
    <w:p w:rsidR="00F52989" w:rsidRPr="00746BC1" w:rsidRDefault="00F52989" w:rsidP="00746BC1">
      <w:pPr>
        <w:spacing w:after="0" w:line="240" w:lineRule="auto"/>
        <w:jc w:val="both"/>
        <w:rPr>
          <w:rFonts w:ascii="Times New Roman" w:eastAsia="Times New Roman" w:hAnsi="Times New Roman"/>
          <w:sz w:val="24"/>
          <w:szCs w:val="24"/>
          <w:lang w:eastAsia="ru-RU"/>
        </w:rPr>
      </w:pPr>
      <w:r w:rsidRPr="00746BC1">
        <w:rPr>
          <w:rFonts w:ascii="Times New Roman" w:eastAsia="Times New Roman" w:hAnsi="Times New Roman"/>
          <w:sz w:val="24"/>
          <w:szCs w:val="24"/>
          <w:lang w:eastAsia="ru-RU"/>
        </w:rPr>
        <w:t>дома».</w:t>
      </w:r>
    </w:p>
    <w:p w:rsidR="00F52989" w:rsidRPr="00746BC1" w:rsidRDefault="00F52989" w:rsidP="00746BC1">
      <w:pPr>
        <w:spacing w:after="0" w:line="240" w:lineRule="auto"/>
        <w:ind w:firstLine="708"/>
        <w:jc w:val="both"/>
        <w:rPr>
          <w:rFonts w:ascii="Times New Roman" w:eastAsia="Times New Roman" w:hAnsi="Times New Roman"/>
          <w:sz w:val="24"/>
          <w:szCs w:val="24"/>
          <w:lang w:eastAsia="ru-RU"/>
        </w:rPr>
      </w:pPr>
      <w:r w:rsidRPr="00746BC1">
        <w:rPr>
          <w:rFonts w:ascii="Times New Roman" w:eastAsia="Times New Roman" w:hAnsi="Times New Roman"/>
          <w:sz w:val="24"/>
          <w:szCs w:val="24"/>
          <w:lang w:eastAsia="ru-RU"/>
        </w:rPr>
        <w:t xml:space="preserve">В качестве учебного предмета «Иностранный язык» в 5-9 классах изучается английский язык. </w:t>
      </w:r>
    </w:p>
    <w:p w:rsidR="00F52989" w:rsidRPr="00746BC1" w:rsidRDefault="00F52989" w:rsidP="00746BC1">
      <w:pPr>
        <w:spacing w:after="0" w:line="240" w:lineRule="auto"/>
        <w:ind w:firstLine="708"/>
        <w:jc w:val="both"/>
        <w:rPr>
          <w:rFonts w:ascii="Times New Roman" w:eastAsia="Times New Roman" w:hAnsi="Times New Roman"/>
          <w:sz w:val="24"/>
          <w:szCs w:val="24"/>
          <w:lang w:eastAsia="ru-RU"/>
        </w:rPr>
      </w:pPr>
      <w:r w:rsidRPr="00746BC1">
        <w:rPr>
          <w:rFonts w:ascii="Times New Roman" w:eastAsia="Times New Roman" w:hAnsi="Times New Roman"/>
          <w:sz w:val="24"/>
          <w:szCs w:val="24"/>
          <w:lang w:eastAsia="ru-RU"/>
        </w:rPr>
        <w:t>Время, отводимое на часть учебного плана, формируемую участниками образовательных отношений, использовано на введение специально разработанных учебных курсов, обеспечивающих интересы и потребности участников образовательных отношений.</w:t>
      </w:r>
    </w:p>
    <w:p w:rsidR="00F52989" w:rsidRPr="00746BC1" w:rsidRDefault="00F52989" w:rsidP="00746BC1">
      <w:pPr>
        <w:spacing w:after="0" w:line="240" w:lineRule="auto"/>
        <w:ind w:firstLine="708"/>
        <w:jc w:val="both"/>
        <w:rPr>
          <w:rFonts w:ascii="Times New Roman" w:eastAsia="Times New Roman" w:hAnsi="Times New Roman"/>
          <w:sz w:val="24"/>
          <w:szCs w:val="24"/>
          <w:lang w:eastAsia="ru-RU"/>
        </w:rPr>
      </w:pPr>
      <w:r w:rsidRPr="00746BC1">
        <w:rPr>
          <w:rFonts w:ascii="Times New Roman" w:eastAsia="Times New Roman" w:hAnsi="Times New Roman"/>
          <w:sz w:val="24"/>
          <w:szCs w:val="24"/>
          <w:lang w:eastAsia="ru-RU"/>
        </w:rPr>
        <w:t>Курсы по выбору определяются школой ежегодно в зависимости от запроса родителей и обучающихся.</w:t>
      </w:r>
    </w:p>
    <w:p w:rsidR="00F52989" w:rsidRPr="00746BC1" w:rsidRDefault="00F52989" w:rsidP="00746BC1">
      <w:pPr>
        <w:spacing w:after="0" w:line="240" w:lineRule="auto"/>
        <w:ind w:firstLine="708"/>
        <w:jc w:val="both"/>
        <w:rPr>
          <w:rFonts w:ascii="Times New Roman" w:eastAsia="Times New Roman" w:hAnsi="Times New Roman"/>
          <w:sz w:val="24"/>
          <w:szCs w:val="24"/>
          <w:lang w:eastAsia="ru-RU"/>
        </w:rPr>
      </w:pPr>
      <w:r w:rsidRPr="00746BC1">
        <w:rPr>
          <w:rFonts w:ascii="Times New Roman" w:eastAsia="Times New Roman" w:hAnsi="Times New Roman"/>
          <w:sz w:val="24"/>
          <w:szCs w:val="24"/>
          <w:lang w:eastAsia="ru-RU"/>
        </w:rPr>
        <w:t>Учебный план на уровне основного общего образования (5-9 классы) обеспечивает развитие базовых способностей учащихся, которые на основе фундаментальных знаний позволяет осуществлять продуктивную деятельность, направлен на удовлетворение образовательных потребностей учащихся и их родителей.</w:t>
      </w:r>
    </w:p>
    <w:p w:rsidR="00F52989" w:rsidRPr="00746BC1" w:rsidRDefault="00F52989" w:rsidP="00746BC1">
      <w:pPr>
        <w:pStyle w:val="1ff0"/>
        <w:shd w:val="clear" w:color="auto" w:fill="auto"/>
        <w:spacing w:line="240" w:lineRule="auto"/>
        <w:ind w:firstLine="567"/>
        <w:jc w:val="both"/>
        <w:rPr>
          <w:rFonts w:ascii="Times New Roman" w:hAnsi="Times New Roman" w:cs="Times New Roman"/>
          <w:b/>
          <w:sz w:val="24"/>
          <w:szCs w:val="24"/>
        </w:rPr>
      </w:pPr>
      <w:r w:rsidRPr="00746BC1">
        <w:rPr>
          <w:rFonts w:ascii="Times New Roman" w:hAnsi="Times New Roman" w:cs="Times New Roman"/>
          <w:b/>
          <w:sz w:val="24"/>
          <w:szCs w:val="24"/>
        </w:rPr>
        <w:t>Предметная область «Русский язык и литература».</w:t>
      </w:r>
    </w:p>
    <w:p w:rsidR="00F52989" w:rsidRPr="00746BC1" w:rsidRDefault="00F52989" w:rsidP="00746BC1">
      <w:pPr>
        <w:pStyle w:val="1ff0"/>
        <w:shd w:val="clear" w:color="auto" w:fill="auto"/>
        <w:spacing w:line="240" w:lineRule="auto"/>
        <w:ind w:firstLine="567"/>
        <w:jc w:val="both"/>
        <w:rPr>
          <w:rFonts w:ascii="Times New Roman" w:hAnsi="Times New Roman" w:cs="Times New Roman"/>
          <w:sz w:val="24"/>
          <w:szCs w:val="24"/>
        </w:rPr>
      </w:pPr>
      <w:r w:rsidRPr="00746BC1">
        <w:rPr>
          <w:rFonts w:ascii="Times New Roman" w:hAnsi="Times New Roman" w:cs="Times New Roman"/>
          <w:sz w:val="24"/>
          <w:szCs w:val="24"/>
        </w:rPr>
        <w:t>На изучение русского языка в 5-9 классах выделяется 3 часа в неделю. Из части, формируемой участниками образовательных отношений введены дополнительные часы: по 1 часу в  8а, 8в и 9-х классах, по 2 часа  в 7а, 7б классах, по 3 часа в 5-х, 6-х и  7в классах.</w:t>
      </w:r>
    </w:p>
    <w:p w:rsidR="00F52989" w:rsidRPr="00746BC1" w:rsidRDefault="00F52989" w:rsidP="00746BC1">
      <w:pPr>
        <w:pStyle w:val="1ff0"/>
        <w:shd w:val="clear" w:color="auto" w:fill="auto"/>
        <w:spacing w:line="240" w:lineRule="auto"/>
        <w:ind w:firstLine="567"/>
        <w:jc w:val="both"/>
        <w:rPr>
          <w:rFonts w:ascii="Times New Roman" w:hAnsi="Times New Roman" w:cs="Times New Roman"/>
          <w:sz w:val="24"/>
          <w:szCs w:val="24"/>
        </w:rPr>
      </w:pPr>
      <w:r w:rsidRPr="00746BC1">
        <w:rPr>
          <w:rFonts w:ascii="Times New Roman" w:hAnsi="Times New Roman" w:cs="Times New Roman"/>
          <w:sz w:val="24"/>
          <w:szCs w:val="24"/>
        </w:rPr>
        <w:t xml:space="preserve">На изучение литературы отводится 2 часа в неделю в 5-8 классах, 3 часа в 9-х классах. </w:t>
      </w:r>
    </w:p>
    <w:p w:rsidR="00F52989" w:rsidRPr="00746BC1" w:rsidRDefault="00F52989" w:rsidP="00746BC1">
      <w:pPr>
        <w:pStyle w:val="1ff0"/>
        <w:shd w:val="clear" w:color="auto" w:fill="auto"/>
        <w:spacing w:line="240" w:lineRule="auto"/>
        <w:ind w:firstLine="567"/>
        <w:jc w:val="both"/>
        <w:rPr>
          <w:rFonts w:ascii="Times New Roman" w:hAnsi="Times New Roman" w:cs="Times New Roman"/>
          <w:b/>
          <w:sz w:val="24"/>
          <w:szCs w:val="24"/>
        </w:rPr>
      </w:pPr>
      <w:r w:rsidRPr="00746BC1">
        <w:rPr>
          <w:rFonts w:ascii="Times New Roman" w:hAnsi="Times New Roman" w:cs="Times New Roman"/>
          <w:b/>
          <w:sz w:val="24"/>
          <w:szCs w:val="24"/>
        </w:rPr>
        <w:t>Предметная область «Родной язык и родная литература»</w:t>
      </w:r>
    </w:p>
    <w:p w:rsidR="00F52989" w:rsidRPr="00746BC1" w:rsidRDefault="00F52989" w:rsidP="00746BC1">
      <w:pPr>
        <w:pStyle w:val="1ff0"/>
        <w:shd w:val="clear" w:color="auto" w:fill="auto"/>
        <w:spacing w:line="240" w:lineRule="auto"/>
        <w:ind w:firstLine="567"/>
        <w:jc w:val="both"/>
        <w:rPr>
          <w:rFonts w:ascii="Times New Roman" w:hAnsi="Times New Roman" w:cs="Times New Roman"/>
          <w:sz w:val="24"/>
          <w:szCs w:val="24"/>
        </w:rPr>
      </w:pPr>
      <w:r w:rsidRPr="00746BC1">
        <w:rPr>
          <w:rFonts w:ascii="Times New Roman" w:hAnsi="Times New Roman" w:cs="Times New Roman"/>
          <w:sz w:val="24"/>
          <w:szCs w:val="24"/>
        </w:rPr>
        <w:t>На изучение родного языка выделяется по 2 часа в 5-8 классах. На изучение родной литературы   в обязательной части не выделяются часы. Из части, формируемой участниками образовательных отношений введено по 1 часу родной литературы в 5 – 8 классах. Из регионального компонента в 9-х классах введено: Родной язык и литература – 2 часа, История Дагестана – 0,5 часа, География Дагестана – 0,5 часа, КТНД – 0,5 часа.</w:t>
      </w:r>
    </w:p>
    <w:p w:rsidR="00F52989" w:rsidRPr="00746BC1" w:rsidRDefault="00F52989" w:rsidP="00746BC1">
      <w:pPr>
        <w:pStyle w:val="1ff0"/>
        <w:shd w:val="clear" w:color="auto" w:fill="auto"/>
        <w:spacing w:line="240" w:lineRule="auto"/>
        <w:ind w:firstLine="567"/>
        <w:jc w:val="both"/>
        <w:rPr>
          <w:rFonts w:ascii="Times New Roman" w:hAnsi="Times New Roman" w:cs="Times New Roman"/>
          <w:b/>
          <w:sz w:val="24"/>
          <w:szCs w:val="24"/>
        </w:rPr>
      </w:pPr>
      <w:r w:rsidRPr="00746BC1">
        <w:rPr>
          <w:rFonts w:ascii="Times New Roman" w:hAnsi="Times New Roman" w:cs="Times New Roman"/>
          <w:b/>
          <w:sz w:val="24"/>
          <w:szCs w:val="24"/>
        </w:rPr>
        <w:t>Предметная область «Иностранный язык».</w:t>
      </w:r>
    </w:p>
    <w:p w:rsidR="00F52989" w:rsidRPr="00746BC1" w:rsidRDefault="00F52989" w:rsidP="00746BC1">
      <w:pPr>
        <w:spacing w:after="0" w:line="240" w:lineRule="auto"/>
        <w:ind w:firstLine="567"/>
        <w:contextualSpacing/>
        <w:jc w:val="both"/>
        <w:rPr>
          <w:rFonts w:ascii="Times New Roman" w:hAnsi="Times New Roman"/>
          <w:sz w:val="24"/>
          <w:szCs w:val="24"/>
        </w:rPr>
      </w:pPr>
      <w:r w:rsidRPr="00746BC1">
        <w:rPr>
          <w:rFonts w:ascii="Times New Roman" w:hAnsi="Times New Roman"/>
          <w:sz w:val="24"/>
          <w:szCs w:val="24"/>
        </w:rPr>
        <w:t>На изучение предмета «Иностранный язык» в учебном плане в 5 – 9 классах выделено по 3 часа в неделю.  В школе созданы условия для изучения и преподавания английского языка.</w:t>
      </w:r>
    </w:p>
    <w:p w:rsidR="00F52989" w:rsidRPr="00746BC1" w:rsidRDefault="00F52989" w:rsidP="00746BC1">
      <w:pPr>
        <w:pStyle w:val="1ff0"/>
        <w:shd w:val="clear" w:color="auto" w:fill="auto"/>
        <w:spacing w:line="240" w:lineRule="auto"/>
        <w:ind w:firstLine="567"/>
        <w:jc w:val="both"/>
        <w:rPr>
          <w:rFonts w:ascii="Times New Roman" w:hAnsi="Times New Roman" w:cs="Times New Roman"/>
          <w:b/>
          <w:sz w:val="24"/>
          <w:szCs w:val="24"/>
        </w:rPr>
      </w:pPr>
      <w:r w:rsidRPr="00746BC1">
        <w:rPr>
          <w:rFonts w:ascii="Times New Roman" w:hAnsi="Times New Roman" w:cs="Times New Roman"/>
          <w:b/>
          <w:sz w:val="24"/>
          <w:szCs w:val="24"/>
        </w:rPr>
        <w:t>Предметная область «Математика и информатика»</w:t>
      </w:r>
    </w:p>
    <w:p w:rsidR="00F52989" w:rsidRPr="00746BC1" w:rsidRDefault="00F52989" w:rsidP="00746BC1">
      <w:pPr>
        <w:spacing w:after="0" w:line="240" w:lineRule="auto"/>
        <w:ind w:firstLine="567"/>
        <w:jc w:val="both"/>
        <w:rPr>
          <w:rFonts w:ascii="Times New Roman" w:hAnsi="Times New Roman"/>
          <w:sz w:val="24"/>
          <w:szCs w:val="24"/>
        </w:rPr>
      </w:pPr>
      <w:r w:rsidRPr="00746BC1">
        <w:rPr>
          <w:rFonts w:ascii="Times New Roman" w:hAnsi="Times New Roman"/>
          <w:sz w:val="24"/>
          <w:szCs w:val="24"/>
        </w:rPr>
        <w:t xml:space="preserve">Область включает в себя изучение предмета «Математика» в объёме 5 часов в неделю в 5-6 классах. В 6г классе  введен 1  час из части, формируемой участниками образовательных отношений. </w:t>
      </w:r>
    </w:p>
    <w:p w:rsidR="00F52989" w:rsidRPr="00746BC1" w:rsidRDefault="00F52989" w:rsidP="00746BC1">
      <w:pPr>
        <w:spacing w:after="0" w:line="240" w:lineRule="auto"/>
        <w:ind w:firstLine="567"/>
        <w:jc w:val="both"/>
        <w:rPr>
          <w:rFonts w:ascii="Times New Roman" w:hAnsi="Times New Roman"/>
          <w:sz w:val="24"/>
          <w:szCs w:val="24"/>
        </w:rPr>
      </w:pPr>
      <w:r w:rsidRPr="00746BC1">
        <w:rPr>
          <w:rFonts w:ascii="Times New Roman" w:hAnsi="Times New Roman"/>
          <w:sz w:val="24"/>
          <w:szCs w:val="24"/>
        </w:rPr>
        <w:t xml:space="preserve">Для более продуктивного изучения предмета «Математика» с 7 класса по 9 класс изучаются, как самостоятельные предметы, «Алгебра» (3 часа в неделю в 7-9 классах) и «Геометрия» (2 часа в неделю). На учебный предмет «Алгебра» по 1 дополнительному часу </w:t>
      </w:r>
      <w:r w:rsidRPr="00746BC1">
        <w:rPr>
          <w:rFonts w:ascii="Times New Roman" w:hAnsi="Times New Roman"/>
          <w:sz w:val="24"/>
          <w:szCs w:val="24"/>
        </w:rPr>
        <w:lastRenderedPageBreak/>
        <w:t>введены часы из части, формируемой участниками образовательных отношений в 8б, 8 г  и 9-х классах.</w:t>
      </w:r>
    </w:p>
    <w:p w:rsidR="00F52989" w:rsidRPr="00746BC1" w:rsidRDefault="00F52989" w:rsidP="00746BC1">
      <w:pPr>
        <w:spacing w:after="0" w:line="240" w:lineRule="auto"/>
        <w:ind w:firstLine="567"/>
        <w:contextualSpacing/>
        <w:jc w:val="both"/>
        <w:rPr>
          <w:rFonts w:ascii="Times New Roman" w:hAnsi="Times New Roman"/>
          <w:sz w:val="24"/>
          <w:szCs w:val="24"/>
        </w:rPr>
      </w:pPr>
      <w:r w:rsidRPr="00746BC1">
        <w:rPr>
          <w:rFonts w:ascii="Times New Roman" w:hAnsi="Times New Roman"/>
          <w:sz w:val="24"/>
          <w:szCs w:val="24"/>
        </w:rPr>
        <w:t>Предмет «Информатика», направленный на обеспечение всеобщей компьютерной грамотности, изучается с 8 по 9 класс как самостоятельный предмет. При изучении предмета «Информатика» осуществляется деление на две подгруппы в тех классах, где наполняемость в классе 25 и более человек.</w:t>
      </w:r>
    </w:p>
    <w:p w:rsidR="00F52989" w:rsidRPr="00746BC1" w:rsidRDefault="00F52989" w:rsidP="00746BC1">
      <w:pPr>
        <w:pStyle w:val="1ff0"/>
        <w:shd w:val="clear" w:color="auto" w:fill="auto"/>
        <w:spacing w:line="240" w:lineRule="auto"/>
        <w:ind w:firstLine="567"/>
        <w:jc w:val="both"/>
        <w:rPr>
          <w:rFonts w:ascii="Times New Roman" w:hAnsi="Times New Roman" w:cs="Times New Roman"/>
          <w:sz w:val="24"/>
          <w:szCs w:val="24"/>
        </w:rPr>
      </w:pPr>
      <w:r w:rsidRPr="00746BC1">
        <w:rPr>
          <w:rFonts w:ascii="Times New Roman" w:hAnsi="Times New Roman" w:cs="Times New Roman"/>
          <w:b/>
          <w:sz w:val="24"/>
          <w:szCs w:val="24"/>
        </w:rPr>
        <w:t>Предметная область «Общественно-научные предметы»</w:t>
      </w:r>
    </w:p>
    <w:p w:rsidR="00F52989" w:rsidRPr="00746BC1" w:rsidRDefault="00F52989" w:rsidP="00746BC1">
      <w:pPr>
        <w:pStyle w:val="4b"/>
        <w:shd w:val="clear" w:color="auto" w:fill="auto"/>
        <w:tabs>
          <w:tab w:val="left" w:pos="1183"/>
        </w:tabs>
        <w:spacing w:before="0" w:after="0" w:line="240" w:lineRule="auto"/>
        <w:ind w:firstLine="567"/>
        <w:rPr>
          <w:rFonts w:ascii="Times New Roman" w:hAnsi="Times New Roman" w:cs="Times New Roman"/>
          <w:spacing w:val="0"/>
        </w:rPr>
      </w:pPr>
      <w:r w:rsidRPr="00746BC1">
        <w:rPr>
          <w:rFonts w:ascii="Times New Roman" w:hAnsi="Times New Roman" w:cs="Times New Roman"/>
        </w:rPr>
        <w:t>В образовательную область входят: история России, всеобщая история, обществознание, география. Преподавание осуществляется по государственным программам и базовым учебникам. На изучение предмета «История России. Всеобщая история» отводится 2 часа в неделю в 5-9 классах. И</w:t>
      </w:r>
      <w:r w:rsidRPr="00746BC1">
        <w:rPr>
          <w:rFonts w:ascii="Times New Roman" w:hAnsi="Times New Roman" w:cs="Times New Roman"/>
          <w:spacing w:val="0"/>
        </w:rPr>
        <w:t>з  части, формируемой участниками образовательных отношений введен 1 дополнительный час изучения Исторического краеведения в 7а классе и по 1 часу в 6а и 6б классах «История Дагестана».</w:t>
      </w:r>
    </w:p>
    <w:p w:rsidR="00F52989" w:rsidRPr="00746BC1" w:rsidRDefault="00F52989" w:rsidP="00746BC1">
      <w:pPr>
        <w:pStyle w:val="4b"/>
        <w:shd w:val="clear" w:color="auto" w:fill="auto"/>
        <w:tabs>
          <w:tab w:val="left" w:pos="1183"/>
        </w:tabs>
        <w:spacing w:before="0" w:after="0" w:line="240" w:lineRule="auto"/>
        <w:ind w:firstLine="567"/>
        <w:rPr>
          <w:rFonts w:ascii="Times New Roman" w:hAnsi="Times New Roman" w:cs="Times New Roman"/>
          <w:spacing w:val="0"/>
        </w:rPr>
      </w:pPr>
      <w:r w:rsidRPr="00746BC1">
        <w:rPr>
          <w:rFonts w:ascii="Times New Roman" w:hAnsi="Times New Roman" w:cs="Times New Roman"/>
          <w:spacing w:val="0"/>
        </w:rPr>
        <w:t xml:space="preserve">Обществознание изучается в объеме 1 часа в неделю в 6-9 классах, а в 5 классах введён предмет «Обществознание» за счет части, формируемой участниками образовательных отношений. </w:t>
      </w:r>
    </w:p>
    <w:p w:rsidR="00F52989" w:rsidRPr="00746BC1" w:rsidRDefault="00F52989" w:rsidP="00746BC1">
      <w:pPr>
        <w:spacing w:after="0" w:line="240" w:lineRule="auto"/>
        <w:ind w:firstLine="567"/>
        <w:jc w:val="both"/>
        <w:rPr>
          <w:rFonts w:ascii="Times New Roman" w:hAnsi="Times New Roman"/>
          <w:sz w:val="24"/>
          <w:szCs w:val="24"/>
        </w:rPr>
      </w:pPr>
      <w:r w:rsidRPr="00746BC1">
        <w:rPr>
          <w:rFonts w:ascii="Times New Roman" w:hAnsi="Times New Roman"/>
          <w:sz w:val="24"/>
          <w:szCs w:val="24"/>
        </w:rPr>
        <w:t xml:space="preserve">На изучение предмета «География» отводится также по 1 часу в неделю в 5-6, 8-9 классах и по 2 часа в 7 классах. </w:t>
      </w:r>
    </w:p>
    <w:p w:rsidR="00F52989" w:rsidRPr="00746BC1" w:rsidRDefault="00F52989" w:rsidP="00746BC1">
      <w:pPr>
        <w:pStyle w:val="4b"/>
        <w:shd w:val="clear" w:color="auto" w:fill="auto"/>
        <w:tabs>
          <w:tab w:val="left" w:pos="1183"/>
        </w:tabs>
        <w:spacing w:before="0" w:after="0" w:line="240" w:lineRule="auto"/>
        <w:ind w:firstLine="567"/>
        <w:rPr>
          <w:rFonts w:ascii="Times New Roman" w:hAnsi="Times New Roman" w:cs="Times New Roman"/>
          <w:b/>
          <w:spacing w:val="0"/>
        </w:rPr>
      </w:pPr>
      <w:r w:rsidRPr="00746BC1">
        <w:rPr>
          <w:rFonts w:ascii="Times New Roman" w:hAnsi="Times New Roman" w:cs="Times New Roman"/>
          <w:b/>
          <w:spacing w:val="0"/>
        </w:rPr>
        <w:t>Предметная область «Основы духовно-нравственной культуры народов России»</w:t>
      </w:r>
    </w:p>
    <w:p w:rsidR="00F52989" w:rsidRPr="00746BC1" w:rsidRDefault="00F52989" w:rsidP="00746BC1">
      <w:pPr>
        <w:pStyle w:val="4b"/>
        <w:shd w:val="clear" w:color="auto" w:fill="auto"/>
        <w:tabs>
          <w:tab w:val="left" w:pos="1183"/>
        </w:tabs>
        <w:spacing w:before="0" w:after="0" w:line="240" w:lineRule="auto"/>
        <w:ind w:firstLine="567"/>
        <w:rPr>
          <w:rFonts w:ascii="Times New Roman" w:hAnsi="Times New Roman" w:cs="Times New Roman"/>
          <w:spacing w:val="0"/>
        </w:rPr>
      </w:pPr>
      <w:r w:rsidRPr="00746BC1">
        <w:rPr>
          <w:rFonts w:ascii="Times New Roman" w:hAnsi="Times New Roman" w:cs="Times New Roman"/>
        </w:rPr>
        <w:t xml:space="preserve">В 5-х классах образовательная область </w:t>
      </w:r>
      <w:r w:rsidRPr="00746BC1">
        <w:rPr>
          <w:rFonts w:ascii="Times New Roman" w:hAnsi="Times New Roman" w:cs="Times New Roman"/>
          <w:spacing w:val="0"/>
        </w:rPr>
        <w:t>«Основы духовно-нравственной культуры народов России» введен 1 час в неделю из части, формируемой участниками образовательных отношений.</w:t>
      </w:r>
    </w:p>
    <w:p w:rsidR="00F52989" w:rsidRPr="00746BC1" w:rsidRDefault="00F52989" w:rsidP="00746BC1">
      <w:pPr>
        <w:pStyle w:val="1ff0"/>
        <w:shd w:val="clear" w:color="auto" w:fill="auto"/>
        <w:spacing w:line="240" w:lineRule="auto"/>
        <w:ind w:firstLine="567"/>
        <w:jc w:val="both"/>
        <w:rPr>
          <w:rFonts w:ascii="Times New Roman" w:hAnsi="Times New Roman" w:cs="Times New Roman"/>
          <w:b/>
          <w:sz w:val="24"/>
          <w:szCs w:val="24"/>
        </w:rPr>
      </w:pPr>
      <w:r w:rsidRPr="00746BC1">
        <w:rPr>
          <w:rFonts w:ascii="Times New Roman" w:hAnsi="Times New Roman" w:cs="Times New Roman"/>
          <w:b/>
          <w:sz w:val="24"/>
          <w:szCs w:val="24"/>
        </w:rPr>
        <w:t>Предметная область «Естественнонаучные предметы»</w:t>
      </w:r>
    </w:p>
    <w:p w:rsidR="00F52989" w:rsidRPr="00746BC1" w:rsidRDefault="00F52989" w:rsidP="00746BC1">
      <w:pPr>
        <w:pStyle w:val="4b"/>
        <w:shd w:val="clear" w:color="auto" w:fill="auto"/>
        <w:tabs>
          <w:tab w:val="left" w:pos="1183"/>
        </w:tabs>
        <w:spacing w:before="0" w:after="0" w:line="240" w:lineRule="auto"/>
        <w:ind w:firstLine="567"/>
        <w:rPr>
          <w:rFonts w:ascii="Times New Roman" w:hAnsi="Times New Roman" w:cs="Times New Roman"/>
          <w:spacing w:val="0"/>
        </w:rPr>
      </w:pPr>
      <w:r w:rsidRPr="00746BC1">
        <w:rPr>
          <w:rFonts w:ascii="Times New Roman" w:hAnsi="Times New Roman" w:cs="Times New Roman"/>
        </w:rPr>
        <w:t xml:space="preserve">На изучение учебного предмета «Физика» в 7-9 классах отводится 2 часа в неделю. В 6в классе введен 1 час физики </w:t>
      </w:r>
      <w:r w:rsidRPr="00746BC1">
        <w:rPr>
          <w:rFonts w:ascii="Times New Roman" w:hAnsi="Times New Roman" w:cs="Times New Roman"/>
          <w:spacing w:val="0"/>
        </w:rPr>
        <w:t>из части, формируемой участниками образовательных отношений.</w:t>
      </w:r>
    </w:p>
    <w:p w:rsidR="00F52989" w:rsidRPr="00746BC1" w:rsidRDefault="00F52989" w:rsidP="00746BC1">
      <w:pPr>
        <w:pStyle w:val="4b"/>
        <w:shd w:val="clear" w:color="auto" w:fill="auto"/>
        <w:tabs>
          <w:tab w:val="left" w:pos="1183"/>
        </w:tabs>
        <w:spacing w:before="0" w:after="0" w:line="240" w:lineRule="auto"/>
        <w:ind w:firstLine="567"/>
        <w:rPr>
          <w:rFonts w:ascii="Times New Roman" w:hAnsi="Times New Roman" w:cs="Times New Roman"/>
          <w:spacing w:val="0"/>
        </w:rPr>
      </w:pPr>
      <w:r w:rsidRPr="00746BC1">
        <w:rPr>
          <w:rFonts w:ascii="Times New Roman" w:hAnsi="Times New Roman" w:cs="Times New Roman"/>
          <w:spacing w:val="0"/>
        </w:rPr>
        <w:t>На изучение предмета «Биология» отводится в 5-6 классах по 1 часу в неделю, в 7-9 классах по 2 часа в неделю. В 6-х классах веден 1 дополнительный час изучения биологии из  части, формируемой участниками образовательных отношений.</w:t>
      </w:r>
    </w:p>
    <w:p w:rsidR="00F52989" w:rsidRPr="00746BC1" w:rsidRDefault="00F52989" w:rsidP="00746BC1">
      <w:pPr>
        <w:pStyle w:val="4b"/>
        <w:shd w:val="clear" w:color="auto" w:fill="auto"/>
        <w:tabs>
          <w:tab w:val="left" w:pos="1183"/>
        </w:tabs>
        <w:spacing w:before="0" w:after="0" w:line="240" w:lineRule="auto"/>
        <w:ind w:firstLine="567"/>
        <w:rPr>
          <w:rFonts w:ascii="Times New Roman" w:hAnsi="Times New Roman" w:cs="Times New Roman"/>
          <w:spacing w:val="0"/>
        </w:rPr>
      </w:pPr>
      <w:r w:rsidRPr="00746BC1">
        <w:rPr>
          <w:rFonts w:ascii="Times New Roman" w:hAnsi="Times New Roman" w:cs="Times New Roman"/>
        </w:rPr>
        <w:t>На изучение учебного предмета «Химия» с 8-9 класса отводится 2 часа в неделю. И</w:t>
      </w:r>
      <w:r w:rsidRPr="00746BC1">
        <w:rPr>
          <w:rFonts w:ascii="Times New Roman" w:hAnsi="Times New Roman" w:cs="Times New Roman"/>
          <w:spacing w:val="0"/>
        </w:rPr>
        <w:t>з  части, формируемой участниками образовательных отношений в 8-х классах введен 1 час химии.</w:t>
      </w:r>
    </w:p>
    <w:p w:rsidR="00F52989" w:rsidRPr="00746BC1" w:rsidRDefault="00F52989" w:rsidP="00746BC1">
      <w:pPr>
        <w:pStyle w:val="1ff0"/>
        <w:shd w:val="clear" w:color="auto" w:fill="auto"/>
        <w:spacing w:line="240" w:lineRule="auto"/>
        <w:ind w:firstLine="567"/>
        <w:jc w:val="both"/>
        <w:rPr>
          <w:rFonts w:ascii="Times New Roman" w:hAnsi="Times New Roman" w:cs="Times New Roman"/>
          <w:b/>
          <w:sz w:val="24"/>
          <w:szCs w:val="24"/>
        </w:rPr>
      </w:pPr>
      <w:r w:rsidRPr="00746BC1">
        <w:rPr>
          <w:rFonts w:ascii="Times New Roman" w:hAnsi="Times New Roman" w:cs="Times New Roman"/>
          <w:b/>
          <w:sz w:val="24"/>
          <w:szCs w:val="24"/>
        </w:rPr>
        <w:t>Предметная область «Искусство»</w:t>
      </w:r>
    </w:p>
    <w:p w:rsidR="00F52989" w:rsidRPr="00746BC1" w:rsidRDefault="00F52989" w:rsidP="00746BC1">
      <w:pPr>
        <w:pStyle w:val="4b"/>
        <w:shd w:val="clear" w:color="auto" w:fill="auto"/>
        <w:tabs>
          <w:tab w:val="left" w:pos="1183"/>
        </w:tabs>
        <w:spacing w:before="0" w:after="0" w:line="240" w:lineRule="auto"/>
        <w:ind w:firstLine="567"/>
        <w:rPr>
          <w:rFonts w:ascii="Times New Roman" w:hAnsi="Times New Roman" w:cs="Times New Roman"/>
          <w:spacing w:val="0"/>
        </w:rPr>
      </w:pPr>
      <w:r w:rsidRPr="00746BC1">
        <w:rPr>
          <w:rFonts w:ascii="Times New Roman" w:hAnsi="Times New Roman" w:cs="Times New Roman"/>
          <w:spacing w:val="0"/>
        </w:rPr>
        <w:t>В</w:t>
      </w:r>
      <w:r w:rsidRPr="00746BC1">
        <w:rPr>
          <w:rFonts w:ascii="Times New Roman" w:hAnsi="Times New Roman" w:cs="Times New Roman"/>
          <w:b/>
          <w:spacing w:val="0"/>
        </w:rPr>
        <w:t xml:space="preserve"> </w:t>
      </w:r>
      <w:r w:rsidRPr="00746BC1">
        <w:rPr>
          <w:rFonts w:ascii="Times New Roman" w:hAnsi="Times New Roman" w:cs="Times New Roman"/>
          <w:spacing w:val="0"/>
        </w:rPr>
        <w:t>образовательную область «Искусство» входят предметы: «Музыка», «Изобразительное искусство». Реализуются одночасовые курсы «Музыка» в 5-7 классах и «Изобразительное искусство» в 5-8 классах. Предмет «Искусство» 1 час в 9-х классах введен из части, формируемой участниками образовательных отношений.</w:t>
      </w:r>
    </w:p>
    <w:p w:rsidR="00F52989" w:rsidRPr="00746BC1" w:rsidRDefault="00F52989" w:rsidP="00746BC1">
      <w:pPr>
        <w:pStyle w:val="1ff0"/>
        <w:shd w:val="clear" w:color="auto" w:fill="auto"/>
        <w:spacing w:line="240" w:lineRule="auto"/>
        <w:ind w:firstLine="567"/>
        <w:jc w:val="both"/>
        <w:rPr>
          <w:rFonts w:ascii="Times New Roman" w:hAnsi="Times New Roman" w:cs="Times New Roman"/>
          <w:sz w:val="24"/>
          <w:szCs w:val="24"/>
        </w:rPr>
      </w:pPr>
      <w:r w:rsidRPr="00746BC1">
        <w:rPr>
          <w:rFonts w:ascii="Times New Roman" w:hAnsi="Times New Roman" w:cs="Times New Roman"/>
          <w:b/>
          <w:sz w:val="24"/>
          <w:szCs w:val="24"/>
        </w:rPr>
        <w:t>Предметная область «Технология»</w:t>
      </w:r>
    </w:p>
    <w:p w:rsidR="00F52989" w:rsidRPr="00746BC1" w:rsidRDefault="00F52989" w:rsidP="00746BC1">
      <w:pPr>
        <w:spacing w:after="0" w:line="240" w:lineRule="auto"/>
        <w:ind w:firstLine="567"/>
        <w:jc w:val="both"/>
        <w:rPr>
          <w:rFonts w:ascii="Times New Roman" w:hAnsi="Times New Roman"/>
          <w:sz w:val="24"/>
          <w:szCs w:val="24"/>
        </w:rPr>
      </w:pPr>
      <w:r w:rsidRPr="00746BC1">
        <w:rPr>
          <w:rFonts w:ascii="Times New Roman" w:hAnsi="Times New Roman"/>
          <w:sz w:val="24"/>
          <w:szCs w:val="24"/>
        </w:rPr>
        <w:t>Учебный предмет «Технология» реализуется по 2 часа в неделю в 5-7 классах и по 1 часу в 8–х классах. 1 дополнительный час введен из части, формируемой участниками образовательных отношений в 7б классе.</w:t>
      </w:r>
    </w:p>
    <w:p w:rsidR="00F52989" w:rsidRPr="00746BC1" w:rsidRDefault="00F52989" w:rsidP="00746BC1">
      <w:pPr>
        <w:spacing w:after="0" w:line="240" w:lineRule="auto"/>
        <w:ind w:firstLine="567"/>
        <w:jc w:val="both"/>
        <w:rPr>
          <w:rFonts w:ascii="Times New Roman" w:hAnsi="Times New Roman"/>
          <w:sz w:val="24"/>
          <w:szCs w:val="24"/>
        </w:rPr>
      </w:pPr>
      <w:r w:rsidRPr="00746BC1">
        <w:rPr>
          <w:rFonts w:ascii="Times New Roman" w:hAnsi="Times New Roman"/>
          <w:sz w:val="24"/>
          <w:szCs w:val="24"/>
        </w:rPr>
        <w:t xml:space="preserve">При изучении предмета «Технология» в 5-8 классах осуществляется деление на подгруппы, так как наполняемость классов составляет 25 и более человек. </w:t>
      </w:r>
    </w:p>
    <w:p w:rsidR="00F52989" w:rsidRPr="00746BC1" w:rsidRDefault="00F52989" w:rsidP="00746BC1">
      <w:pPr>
        <w:pStyle w:val="a7"/>
        <w:spacing w:before="0" w:beforeAutospacing="0" w:after="0" w:afterAutospacing="0"/>
        <w:ind w:right="74" w:firstLine="567"/>
        <w:jc w:val="both"/>
        <w:rPr>
          <w:rFonts w:ascii="Times New Roman" w:hAnsi="Times New Roman"/>
          <w:b/>
        </w:rPr>
      </w:pPr>
      <w:r w:rsidRPr="00746BC1">
        <w:rPr>
          <w:rFonts w:ascii="Times New Roman" w:hAnsi="Times New Roman"/>
        </w:rPr>
        <w:tab/>
      </w:r>
      <w:r w:rsidRPr="00746BC1">
        <w:rPr>
          <w:rFonts w:ascii="Times New Roman" w:hAnsi="Times New Roman"/>
          <w:b/>
        </w:rPr>
        <w:t>Предметная область «Физическая культура и основы безопасности жизнедеятельности»</w:t>
      </w:r>
    </w:p>
    <w:p w:rsidR="00F52989" w:rsidRPr="00746BC1" w:rsidRDefault="00F52989" w:rsidP="00746BC1">
      <w:pPr>
        <w:spacing w:after="0" w:line="240" w:lineRule="auto"/>
        <w:ind w:firstLine="567"/>
        <w:jc w:val="both"/>
        <w:rPr>
          <w:rFonts w:ascii="Times New Roman" w:hAnsi="Times New Roman"/>
          <w:sz w:val="24"/>
          <w:szCs w:val="24"/>
        </w:rPr>
      </w:pPr>
      <w:r w:rsidRPr="00746BC1">
        <w:rPr>
          <w:rFonts w:ascii="Times New Roman" w:hAnsi="Times New Roman"/>
          <w:sz w:val="24"/>
          <w:szCs w:val="24"/>
        </w:rPr>
        <w:t xml:space="preserve">Курс «Физическая культура» ведётся как обязательный самостоятельный курс с объёмом учебной нагрузки 3 часа в неделю в 5-9 классах.  </w:t>
      </w:r>
    </w:p>
    <w:p w:rsidR="00F52989" w:rsidRPr="00746BC1" w:rsidRDefault="00F52989" w:rsidP="00746BC1">
      <w:pPr>
        <w:pStyle w:val="1ff0"/>
        <w:shd w:val="clear" w:color="auto" w:fill="auto"/>
        <w:spacing w:line="240" w:lineRule="auto"/>
        <w:ind w:firstLine="567"/>
        <w:jc w:val="both"/>
        <w:rPr>
          <w:rFonts w:ascii="Times New Roman" w:hAnsi="Times New Roman" w:cs="Times New Roman"/>
          <w:sz w:val="24"/>
          <w:szCs w:val="24"/>
        </w:rPr>
      </w:pPr>
      <w:r w:rsidRPr="00746BC1">
        <w:rPr>
          <w:rFonts w:ascii="Times New Roman" w:hAnsi="Times New Roman" w:cs="Times New Roman"/>
          <w:sz w:val="24"/>
          <w:szCs w:val="24"/>
        </w:rPr>
        <w:t xml:space="preserve">Предмет «ОБЖ» реализуется через одночасовые курсы в 8-х классах.  </w:t>
      </w:r>
    </w:p>
    <w:p w:rsidR="00F52989" w:rsidRPr="00746BC1" w:rsidRDefault="00F52989" w:rsidP="00746BC1">
      <w:pPr>
        <w:spacing w:after="0" w:line="240" w:lineRule="auto"/>
        <w:ind w:firstLine="567"/>
        <w:jc w:val="both"/>
        <w:rPr>
          <w:rFonts w:ascii="Times New Roman" w:hAnsi="Times New Roman"/>
          <w:sz w:val="24"/>
          <w:szCs w:val="24"/>
        </w:rPr>
      </w:pPr>
      <w:r w:rsidRPr="00746BC1">
        <w:rPr>
          <w:rFonts w:ascii="Times New Roman" w:hAnsi="Times New Roman"/>
          <w:b/>
          <w:sz w:val="24"/>
          <w:szCs w:val="24"/>
        </w:rPr>
        <w:t>Промежуточная аттестация</w:t>
      </w:r>
      <w:r w:rsidRPr="00746BC1">
        <w:rPr>
          <w:rFonts w:ascii="Times New Roman" w:hAnsi="Times New Roman"/>
          <w:sz w:val="24"/>
          <w:szCs w:val="24"/>
        </w:rPr>
        <w:t xml:space="preserve"> в 5-8-х классах проводится в сентябре, декабре, мае согласно части 1 статьи 58 Федерального закона от 29.12.2012 г. № 273-ФЗ «Об образовании в Российской Федерации» и «Положением о формах, периодичности и порядке текущего </w:t>
      </w:r>
      <w:r w:rsidRPr="00746BC1">
        <w:rPr>
          <w:rFonts w:ascii="Times New Roman" w:hAnsi="Times New Roman"/>
          <w:sz w:val="24"/>
          <w:szCs w:val="24"/>
        </w:rPr>
        <w:lastRenderedPageBreak/>
        <w:t>контроля успеваемости и промежуточной аттестации учащихся МКОУ «СОШ №7» в различных формах, соответствующих специфике учебного курса.</w:t>
      </w:r>
    </w:p>
    <w:p w:rsidR="00F52989" w:rsidRPr="00746BC1" w:rsidRDefault="00F52989" w:rsidP="00746BC1">
      <w:pPr>
        <w:spacing w:line="240" w:lineRule="auto"/>
        <w:ind w:firstLine="567"/>
        <w:jc w:val="both"/>
        <w:rPr>
          <w:rFonts w:ascii="Times New Roman" w:hAnsi="Times New Roman"/>
          <w:sz w:val="24"/>
          <w:szCs w:val="24"/>
        </w:rPr>
      </w:pPr>
      <w:r w:rsidRPr="00746BC1">
        <w:rPr>
          <w:rFonts w:ascii="Times New Roman" w:hAnsi="Times New Roman"/>
          <w:sz w:val="24"/>
          <w:szCs w:val="24"/>
        </w:rPr>
        <w:t>Обязательная нагрузка учащихся 5-9 классов не превышает предельно допустимую норму. Число часов на вариативную и инвариантную части учебного плана определены для 6-ти дневной учебной недели.</w:t>
      </w:r>
    </w:p>
    <w:p w:rsidR="00F52989" w:rsidRPr="000B7DB7" w:rsidRDefault="00F52989" w:rsidP="00F52989">
      <w:pPr>
        <w:spacing w:after="0"/>
        <w:jc w:val="center"/>
        <w:rPr>
          <w:rFonts w:ascii="Times New Roman" w:hAnsi="Times New Roman"/>
          <w:b/>
          <w:sz w:val="24"/>
          <w:szCs w:val="24"/>
        </w:rPr>
      </w:pPr>
      <w:r w:rsidRPr="000B7DB7">
        <w:rPr>
          <w:rFonts w:ascii="Times New Roman" w:hAnsi="Times New Roman"/>
          <w:b/>
          <w:sz w:val="24"/>
          <w:szCs w:val="24"/>
        </w:rPr>
        <w:t>Учебный план на 2018/2019  учебный год</w:t>
      </w:r>
    </w:p>
    <w:p w:rsidR="00F52989" w:rsidRPr="000B7DB7" w:rsidRDefault="00F52989" w:rsidP="00F52989">
      <w:pPr>
        <w:spacing w:after="0"/>
        <w:jc w:val="center"/>
        <w:rPr>
          <w:rFonts w:ascii="Times New Roman" w:hAnsi="Times New Roman"/>
          <w:b/>
          <w:bCs/>
          <w:sz w:val="24"/>
          <w:szCs w:val="24"/>
        </w:rPr>
      </w:pPr>
      <w:r w:rsidRPr="000B7DB7">
        <w:rPr>
          <w:rFonts w:ascii="Times New Roman" w:hAnsi="Times New Roman"/>
          <w:b/>
          <w:bCs/>
          <w:sz w:val="24"/>
          <w:szCs w:val="24"/>
        </w:rPr>
        <w:t>основного общего образования по ФГОС МКОУ «СОШ №7» (5-е классы)</w:t>
      </w:r>
    </w:p>
    <w:tbl>
      <w:tblPr>
        <w:tblStyle w:val="a4"/>
        <w:tblW w:w="10206" w:type="dxa"/>
        <w:tblLook w:val="04A0"/>
      </w:tblPr>
      <w:tblGrid>
        <w:gridCol w:w="2835"/>
        <w:gridCol w:w="2835"/>
        <w:gridCol w:w="1134"/>
        <w:gridCol w:w="1134"/>
        <w:gridCol w:w="1134"/>
        <w:gridCol w:w="1134"/>
      </w:tblGrid>
      <w:tr w:rsidR="00F52989" w:rsidRPr="00F52989" w:rsidTr="00F52989">
        <w:trPr>
          <w:trHeight w:val="286"/>
        </w:trPr>
        <w:tc>
          <w:tcPr>
            <w:tcW w:w="2835" w:type="dxa"/>
            <w:vMerge w:val="restart"/>
            <w:tcBorders>
              <w:bottom w:val="single" w:sz="4" w:space="0" w:color="auto"/>
            </w:tcBorders>
          </w:tcPr>
          <w:p w:rsidR="00F52989" w:rsidRPr="000A2DA1" w:rsidRDefault="00F52989" w:rsidP="000A2DA1">
            <w:pPr>
              <w:spacing w:after="0" w:line="240" w:lineRule="auto"/>
              <w:jc w:val="center"/>
              <w:rPr>
                <w:rFonts w:ascii="Times New Roman" w:hAnsi="Times New Roman"/>
                <w:b/>
                <w:bCs/>
                <w:sz w:val="24"/>
                <w:szCs w:val="24"/>
              </w:rPr>
            </w:pPr>
            <w:r w:rsidRPr="000A2DA1">
              <w:rPr>
                <w:rFonts w:ascii="Times New Roman" w:hAnsi="Times New Roman"/>
                <w:b/>
                <w:bCs/>
                <w:sz w:val="24"/>
                <w:szCs w:val="24"/>
              </w:rPr>
              <w:t>предметные области</w:t>
            </w:r>
          </w:p>
        </w:tc>
        <w:tc>
          <w:tcPr>
            <w:tcW w:w="2835" w:type="dxa"/>
            <w:vMerge w:val="restart"/>
            <w:tcBorders>
              <w:bottom w:val="single" w:sz="4" w:space="0" w:color="auto"/>
            </w:tcBorders>
          </w:tcPr>
          <w:p w:rsidR="00F52989" w:rsidRPr="000A2DA1" w:rsidRDefault="00F52989" w:rsidP="000A2DA1">
            <w:pPr>
              <w:spacing w:after="0" w:line="240" w:lineRule="auto"/>
              <w:jc w:val="center"/>
              <w:rPr>
                <w:rFonts w:ascii="Times New Roman" w:hAnsi="Times New Roman"/>
                <w:b/>
                <w:bCs/>
                <w:sz w:val="24"/>
                <w:szCs w:val="24"/>
              </w:rPr>
            </w:pPr>
            <w:r w:rsidRPr="000A2DA1">
              <w:rPr>
                <w:rFonts w:ascii="Times New Roman" w:hAnsi="Times New Roman"/>
                <w:b/>
                <w:bCs/>
                <w:sz w:val="24"/>
                <w:szCs w:val="24"/>
              </w:rPr>
              <w:t>учебные предметы</w:t>
            </w:r>
          </w:p>
        </w:tc>
        <w:tc>
          <w:tcPr>
            <w:tcW w:w="4536" w:type="dxa"/>
            <w:gridSpan w:val="4"/>
            <w:tcBorders>
              <w:bottom w:val="single" w:sz="4" w:space="0" w:color="auto"/>
            </w:tcBorders>
          </w:tcPr>
          <w:p w:rsidR="00F52989" w:rsidRPr="000A2DA1" w:rsidRDefault="00F52989" w:rsidP="000A2DA1">
            <w:pPr>
              <w:spacing w:after="0" w:line="240" w:lineRule="auto"/>
              <w:jc w:val="center"/>
              <w:rPr>
                <w:rFonts w:ascii="Times New Roman" w:hAnsi="Times New Roman"/>
                <w:b/>
                <w:bCs/>
                <w:sz w:val="24"/>
                <w:szCs w:val="24"/>
              </w:rPr>
            </w:pPr>
            <w:r w:rsidRPr="000A2DA1">
              <w:rPr>
                <w:rFonts w:ascii="Times New Roman" w:hAnsi="Times New Roman"/>
                <w:b/>
                <w:bCs/>
                <w:sz w:val="24"/>
                <w:szCs w:val="24"/>
              </w:rPr>
              <w:t>количество часов в неделю</w:t>
            </w:r>
          </w:p>
        </w:tc>
      </w:tr>
      <w:tr w:rsidR="00F52989" w:rsidRPr="00F52989" w:rsidTr="00F52989">
        <w:tc>
          <w:tcPr>
            <w:tcW w:w="2835" w:type="dxa"/>
            <w:vMerge/>
          </w:tcPr>
          <w:p w:rsidR="00F52989" w:rsidRPr="000A2DA1" w:rsidRDefault="00F52989" w:rsidP="000A2DA1">
            <w:pPr>
              <w:spacing w:after="0" w:line="240" w:lineRule="auto"/>
              <w:jc w:val="center"/>
              <w:rPr>
                <w:rFonts w:ascii="Times New Roman" w:hAnsi="Times New Roman"/>
                <w:b/>
                <w:bCs/>
                <w:sz w:val="24"/>
                <w:szCs w:val="24"/>
              </w:rPr>
            </w:pPr>
          </w:p>
        </w:tc>
        <w:tc>
          <w:tcPr>
            <w:tcW w:w="2835" w:type="dxa"/>
            <w:vMerge/>
          </w:tcPr>
          <w:p w:rsidR="00F52989" w:rsidRPr="000A2DA1" w:rsidRDefault="00F52989" w:rsidP="000A2DA1">
            <w:pPr>
              <w:spacing w:after="0" w:line="240" w:lineRule="auto"/>
              <w:jc w:val="center"/>
              <w:rPr>
                <w:rFonts w:ascii="Times New Roman" w:hAnsi="Times New Roman"/>
                <w:b/>
                <w:bCs/>
                <w:sz w:val="24"/>
                <w:szCs w:val="24"/>
              </w:rPr>
            </w:pPr>
          </w:p>
        </w:tc>
        <w:tc>
          <w:tcPr>
            <w:tcW w:w="1134" w:type="dxa"/>
          </w:tcPr>
          <w:p w:rsidR="00F52989" w:rsidRPr="000A2DA1" w:rsidRDefault="00F52989" w:rsidP="000A2DA1">
            <w:pPr>
              <w:spacing w:after="0" w:line="240" w:lineRule="auto"/>
              <w:jc w:val="center"/>
              <w:rPr>
                <w:rFonts w:ascii="Times New Roman" w:hAnsi="Times New Roman"/>
                <w:b/>
                <w:bCs/>
                <w:sz w:val="24"/>
                <w:szCs w:val="24"/>
              </w:rPr>
            </w:pPr>
            <w:r w:rsidRPr="000A2DA1">
              <w:rPr>
                <w:rFonts w:ascii="Times New Roman" w:hAnsi="Times New Roman"/>
                <w:b/>
                <w:bCs/>
                <w:sz w:val="24"/>
                <w:szCs w:val="24"/>
              </w:rPr>
              <w:t>5 А</w:t>
            </w:r>
          </w:p>
        </w:tc>
        <w:tc>
          <w:tcPr>
            <w:tcW w:w="1134" w:type="dxa"/>
          </w:tcPr>
          <w:p w:rsidR="00F52989" w:rsidRPr="000A2DA1" w:rsidRDefault="00F52989" w:rsidP="000A2DA1">
            <w:pPr>
              <w:spacing w:after="0" w:line="240" w:lineRule="auto"/>
              <w:jc w:val="center"/>
              <w:rPr>
                <w:rFonts w:ascii="Times New Roman" w:hAnsi="Times New Roman"/>
                <w:b/>
                <w:bCs/>
                <w:sz w:val="24"/>
                <w:szCs w:val="24"/>
              </w:rPr>
            </w:pPr>
            <w:r w:rsidRPr="000A2DA1">
              <w:rPr>
                <w:rFonts w:ascii="Times New Roman" w:hAnsi="Times New Roman"/>
                <w:b/>
                <w:bCs/>
                <w:sz w:val="24"/>
                <w:szCs w:val="24"/>
              </w:rPr>
              <w:t>5 Б</w:t>
            </w:r>
          </w:p>
        </w:tc>
        <w:tc>
          <w:tcPr>
            <w:tcW w:w="1134" w:type="dxa"/>
          </w:tcPr>
          <w:p w:rsidR="00F52989" w:rsidRPr="000A2DA1" w:rsidRDefault="00F52989" w:rsidP="000A2DA1">
            <w:pPr>
              <w:tabs>
                <w:tab w:val="left" w:pos="34"/>
              </w:tabs>
              <w:spacing w:after="0" w:line="240" w:lineRule="auto"/>
              <w:jc w:val="center"/>
              <w:rPr>
                <w:rFonts w:ascii="Times New Roman" w:hAnsi="Times New Roman"/>
                <w:b/>
                <w:bCs/>
                <w:sz w:val="24"/>
                <w:szCs w:val="24"/>
              </w:rPr>
            </w:pPr>
            <w:r w:rsidRPr="000A2DA1">
              <w:rPr>
                <w:rFonts w:ascii="Times New Roman" w:hAnsi="Times New Roman"/>
                <w:b/>
                <w:bCs/>
                <w:sz w:val="24"/>
                <w:szCs w:val="24"/>
              </w:rPr>
              <w:t>5 В</w:t>
            </w:r>
          </w:p>
        </w:tc>
        <w:tc>
          <w:tcPr>
            <w:tcW w:w="1134" w:type="dxa"/>
          </w:tcPr>
          <w:p w:rsidR="00F52989" w:rsidRPr="000A2DA1" w:rsidRDefault="00F52989" w:rsidP="000A2DA1">
            <w:pPr>
              <w:spacing w:after="0" w:line="240" w:lineRule="auto"/>
              <w:jc w:val="center"/>
              <w:rPr>
                <w:rFonts w:ascii="Times New Roman" w:hAnsi="Times New Roman"/>
                <w:b/>
                <w:bCs/>
                <w:sz w:val="24"/>
                <w:szCs w:val="24"/>
              </w:rPr>
            </w:pPr>
            <w:r w:rsidRPr="000A2DA1">
              <w:rPr>
                <w:rFonts w:ascii="Times New Roman" w:hAnsi="Times New Roman"/>
                <w:b/>
                <w:bCs/>
                <w:sz w:val="24"/>
                <w:szCs w:val="24"/>
              </w:rPr>
              <w:t>5 Г</w:t>
            </w:r>
          </w:p>
        </w:tc>
      </w:tr>
      <w:tr w:rsidR="00F52989" w:rsidRPr="00F52989" w:rsidTr="00F52989">
        <w:tc>
          <w:tcPr>
            <w:tcW w:w="10206" w:type="dxa"/>
            <w:gridSpan w:val="6"/>
            <w:tcBorders>
              <w:top w:val="nil"/>
              <w:right w:val="single" w:sz="4" w:space="0" w:color="auto"/>
            </w:tcBorders>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
                <w:bCs/>
                <w:sz w:val="24"/>
                <w:szCs w:val="24"/>
              </w:rPr>
              <w:t>Обязательная часть</w:t>
            </w:r>
          </w:p>
        </w:tc>
      </w:tr>
      <w:tr w:rsidR="00F52989" w:rsidRPr="00F52989" w:rsidTr="00F52989">
        <w:tc>
          <w:tcPr>
            <w:tcW w:w="2835" w:type="dxa"/>
            <w:vMerge w:val="restart"/>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Русский язык и литература</w:t>
            </w: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Русский язык</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r>
      <w:tr w:rsidR="00F52989" w:rsidRPr="00F52989" w:rsidTr="00F52989">
        <w:tc>
          <w:tcPr>
            <w:tcW w:w="2835" w:type="dxa"/>
            <w:vMerge/>
          </w:tcPr>
          <w:p w:rsidR="00F52989" w:rsidRPr="000A2DA1" w:rsidRDefault="00F52989" w:rsidP="000A2DA1">
            <w:pPr>
              <w:spacing w:after="0" w:line="240" w:lineRule="auto"/>
              <w:rPr>
                <w:rFonts w:ascii="Times New Roman" w:hAnsi="Times New Roman"/>
                <w:bCs/>
                <w:sz w:val="24"/>
                <w:szCs w:val="24"/>
              </w:rPr>
            </w:pP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Литература</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r>
      <w:tr w:rsidR="00F52989" w:rsidRPr="00F52989" w:rsidTr="00F52989">
        <w:tc>
          <w:tcPr>
            <w:tcW w:w="2835" w:type="dxa"/>
            <w:vMerge w:val="restart"/>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Родной язык и родная литература</w:t>
            </w: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Родной язык</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r>
      <w:tr w:rsidR="00F52989" w:rsidRPr="00F52989" w:rsidTr="00F52989">
        <w:tc>
          <w:tcPr>
            <w:tcW w:w="2835" w:type="dxa"/>
            <w:vMerge/>
          </w:tcPr>
          <w:p w:rsidR="00F52989" w:rsidRPr="000A2DA1" w:rsidRDefault="00F52989" w:rsidP="000A2DA1">
            <w:pPr>
              <w:spacing w:after="0" w:line="240" w:lineRule="auto"/>
              <w:rPr>
                <w:rFonts w:ascii="Times New Roman" w:hAnsi="Times New Roman"/>
                <w:bCs/>
                <w:sz w:val="24"/>
                <w:szCs w:val="24"/>
              </w:rPr>
            </w:pP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Родная литература</w:t>
            </w: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r>
      <w:tr w:rsidR="00F52989" w:rsidRPr="00F52989" w:rsidTr="00F52989">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Иностранные языки</w:t>
            </w: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Иностранный язык</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r>
      <w:tr w:rsidR="00F52989" w:rsidRPr="00F52989" w:rsidTr="00F52989">
        <w:tc>
          <w:tcPr>
            <w:tcW w:w="2835" w:type="dxa"/>
            <w:vMerge w:val="restart"/>
          </w:tcPr>
          <w:p w:rsidR="00F52989" w:rsidRPr="000A2DA1" w:rsidRDefault="00F52989" w:rsidP="000A2DA1">
            <w:pPr>
              <w:spacing w:after="0" w:line="240" w:lineRule="auto"/>
              <w:rPr>
                <w:rFonts w:ascii="Times New Roman" w:hAnsi="Times New Roman"/>
                <w:bCs/>
                <w:sz w:val="24"/>
                <w:szCs w:val="24"/>
              </w:rPr>
            </w:pPr>
          </w:p>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Математика и информатика</w:t>
            </w: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Математика</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5</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5</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5</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5</w:t>
            </w:r>
          </w:p>
        </w:tc>
      </w:tr>
      <w:tr w:rsidR="00F52989" w:rsidRPr="00F52989" w:rsidTr="00F52989">
        <w:tc>
          <w:tcPr>
            <w:tcW w:w="2835" w:type="dxa"/>
            <w:vMerge/>
          </w:tcPr>
          <w:p w:rsidR="00F52989" w:rsidRPr="000A2DA1" w:rsidRDefault="00F52989" w:rsidP="000A2DA1">
            <w:pPr>
              <w:spacing w:after="0" w:line="240" w:lineRule="auto"/>
              <w:rPr>
                <w:rFonts w:ascii="Times New Roman" w:hAnsi="Times New Roman"/>
                <w:bCs/>
                <w:sz w:val="24"/>
                <w:szCs w:val="24"/>
              </w:rPr>
            </w:pP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Алгебра</w:t>
            </w: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r>
      <w:tr w:rsidR="00F52989" w:rsidRPr="00F52989" w:rsidTr="00F52989">
        <w:tc>
          <w:tcPr>
            <w:tcW w:w="2835" w:type="dxa"/>
            <w:vMerge/>
          </w:tcPr>
          <w:p w:rsidR="00F52989" w:rsidRPr="000A2DA1" w:rsidRDefault="00F52989" w:rsidP="000A2DA1">
            <w:pPr>
              <w:spacing w:after="0" w:line="240" w:lineRule="auto"/>
              <w:rPr>
                <w:rFonts w:ascii="Times New Roman" w:hAnsi="Times New Roman"/>
                <w:bCs/>
                <w:sz w:val="24"/>
                <w:szCs w:val="24"/>
              </w:rPr>
            </w:pP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Геометрия</w:t>
            </w: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r>
      <w:tr w:rsidR="00F52989" w:rsidRPr="00F52989" w:rsidTr="00F52989">
        <w:tc>
          <w:tcPr>
            <w:tcW w:w="2835" w:type="dxa"/>
            <w:vMerge/>
          </w:tcPr>
          <w:p w:rsidR="00F52989" w:rsidRPr="000A2DA1" w:rsidRDefault="00F52989" w:rsidP="000A2DA1">
            <w:pPr>
              <w:spacing w:after="0" w:line="240" w:lineRule="auto"/>
              <w:rPr>
                <w:rFonts w:ascii="Times New Roman" w:hAnsi="Times New Roman"/>
                <w:bCs/>
                <w:sz w:val="24"/>
                <w:szCs w:val="24"/>
              </w:rPr>
            </w:pP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Информатика</w:t>
            </w: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r>
      <w:tr w:rsidR="00F52989" w:rsidRPr="00F52989" w:rsidTr="00F52989">
        <w:tc>
          <w:tcPr>
            <w:tcW w:w="2835" w:type="dxa"/>
            <w:vMerge w:val="restart"/>
          </w:tcPr>
          <w:p w:rsidR="00F52989" w:rsidRPr="000A2DA1" w:rsidRDefault="00F52989" w:rsidP="000A2DA1">
            <w:pPr>
              <w:spacing w:after="0" w:line="240" w:lineRule="auto"/>
              <w:rPr>
                <w:rFonts w:ascii="Times New Roman" w:hAnsi="Times New Roman"/>
                <w:bCs/>
                <w:sz w:val="24"/>
                <w:szCs w:val="24"/>
              </w:rPr>
            </w:pPr>
          </w:p>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Общественно-научные предметы</w:t>
            </w: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История России</w:t>
            </w:r>
          </w:p>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Всеобщая история</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r>
      <w:tr w:rsidR="00F52989" w:rsidRPr="00F52989" w:rsidTr="00F52989">
        <w:tc>
          <w:tcPr>
            <w:tcW w:w="2835" w:type="dxa"/>
            <w:vMerge/>
          </w:tcPr>
          <w:p w:rsidR="00F52989" w:rsidRPr="000A2DA1" w:rsidRDefault="00F52989" w:rsidP="000A2DA1">
            <w:pPr>
              <w:spacing w:after="0" w:line="240" w:lineRule="auto"/>
              <w:rPr>
                <w:rFonts w:ascii="Times New Roman" w:hAnsi="Times New Roman"/>
                <w:bCs/>
                <w:sz w:val="24"/>
                <w:szCs w:val="24"/>
              </w:rPr>
            </w:pP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Обществознание</w:t>
            </w: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r>
      <w:tr w:rsidR="00F52989" w:rsidRPr="00F52989" w:rsidTr="00F52989">
        <w:tc>
          <w:tcPr>
            <w:tcW w:w="2835" w:type="dxa"/>
            <w:vMerge/>
          </w:tcPr>
          <w:p w:rsidR="00F52989" w:rsidRPr="000A2DA1" w:rsidRDefault="00F52989" w:rsidP="000A2DA1">
            <w:pPr>
              <w:spacing w:after="0" w:line="240" w:lineRule="auto"/>
              <w:rPr>
                <w:rFonts w:ascii="Times New Roman" w:hAnsi="Times New Roman"/>
                <w:bCs/>
                <w:sz w:val="24"/>
                <w:szCs w:val="24"/>
              </w:rPr>
            </w:pP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География</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r>
      <w:tr w:rsidR="00F52989" w:rsidRPr="00F52989" w:rsidTr="00F52989">
        <w:tc>
          <w:tcPr>
            <w:tcW w:w="2835" w:type="dxa"/>
            <w:vMerge w:val="restart"/>
          </w:tcPr>
          <w:p w:rsidR="00F52989" w:rsidRPr="000A2DA1" w:rsidRDefault="00F52989" w:rsidP="000A2DA1">
            <w:pPr>
              <w:spacing w:after="0" w:line="240" w:lineRule="auto"/>
              <w:rPr>
                <w:rFonts w:ascii="Times New Roman" w:hAnsi="Times New Roman"/>
                <w:bCs/>
                <w:sz w:val="24"/>
                <w:szCs w:val="24"/>
              </w:rPr>
            </w:pPr>
          </w:p>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Естественно-научные предметы</w:t>
            </w: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Физика</w:t>
            </w: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r>
      <w:tr w:rsidR="00F52989" w:rsidRPr="00F52989" w:rsidTr="00F52989">
        <w:tc>
          <w:tcPr>
            <w:tcW w:w="2835" w:type="dxa"/>
            <w:vMerge/>
          </w:tcPr>
          <w:p w:rsidR="00F52989" w:rsidRPr="000A2DA1" w:rsidRDefault="00F52989" w:rsidP="000A2DA1">
            <w:pPr>
              <w:spacing w:after="0" w:line="240" w:lineRule="auto"/>
              <w:rPr>
                <w:rFonts w:ascii="Times New Roman" w:hAnsi="Times New Roman"/>
                <w:bCs/>
                <w:sz w:val="24"/>
                <w:szCs w:val="24"/>
              </w:rPr>
            </w:pP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Химия</w:t>
            </w: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r>
      <w:tr w:rsidR="00F52989" w:rsidRPr="00F52989" w:rsidTr="00F52989">
        <w:tc>
          <w:tcPr>
            <w:tcW w:w="2835" w:type="dxa"/>
            <w:vMerge/>
          </w:tcPr>
          <w:p w:rsidR="00F52989" w:rsidRPr="000A2DA1" w:rsidRDefault="00F52989" w:rsidP="000A2DA1">
            <w:pPr>
              <w:spacing w:after="0" w:line="240" w:lineRule="auto"/>
              <w:rPr>
                <w:rFonts w:ascii="Times New Roman" w:hAnsi="Times New Roman"/>
                <w:bCs/>
                <w:sz w:val="24"/>
                <w:szCs w:val="24"/>
              </w:rPr>
            </w:pP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Биология</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r>
      <w:tr w:rsidR="00F52989" w:rsidRPr="00F52989" w:rsidTr="00F52989">
        <w:tc>
          <w:tcPr>
            <w:tcW w:w="2835" w:type="dxa"/>
            <w:vMerge w:val="restart"/>
          </w:tcPr>
          <w:p w:rsidR="00F52989" w:rsidRPr="000A2DA1" w:rsidRDefault="00F52989" w:rsidP="000A2DA1">
            <w:pPr>
              <w:spacing w:after="0" w:line="240" w:lineRule="auto"/>
              <w:rPr>
                <w:rFonts w:ascii="Times New Roman" w:hAnsi="Times New Roman"/>
                <w:bCs/>
                <w:sz w:val="24"/>
                <w:szCs w:val="24"/>
              </w:rPr>
            </w:pPr>
          </w:p>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Искусство</w:t>
            </w: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Музыка</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r>
      <w:tr w:rsidR="00F52989" w:rsidRPr="00F52989" w:rsidTr="00F52989">
        <w:tc>
          <w:tcPr>
            <w:tcW w:w="2835" w:type="dxa"/>
            <w:vMerge/>
          </w:tcPr>
          <w:p w:rsidR="00F52989" w:rsidRPr="000A2DA1" w:rsidRDefault="00F52989" w:rsidP="000A2DA1">
            <w:pPr>
              <w:spacing w:after="0" w:line="240" w:lineRule="auto"/>
              <w:rPr>
                <w:rFonts w:ascii="Times New Roman" w:hAnsi="Times New Roman"/>
                <w:bCs/>
                <w:sz w:val="24"/>
                <w:szCs w:val="24"/>
              </w:rPr>
            </w:pP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Изобразительное искусство</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r>
      <w:tr w:rsidR="00F52989" w:rsidRPr="00F52989" w:rsidTr="00F52989">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Технология</w:t>
            </w: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Технология</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r>
      <w:tr w:rsidR="00F52989" w:rsidRPr="00F52989" w:rsidTr="00F52989">
        <w:tc>
          <w:tcPr>
            <w:tcW w:w="2835" w:type="dxa"/>
            <w:vMerge w:val="restart"/>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Физическая культура и основы безопасности жизнедеятельности</w:t>
            </w: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Физическая культура</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r>
      <w:tr w:rsidR="00F52989" w:rsidRPr="00F52989" w:rsidTr="00F52989">
        <w:tc>
          <w:tcPr>
            <w:tcW w:w="2835" w:type="dxa"/>
            <w:vMerge/>
          </w:tcPr>
          <w:p w:rsidR="00F52989" w:rsidRPr="000A2DA1" w:rsidRDefault="00F52989" w:rsidP="000A2DA1">
            <w:pPr>
              <w:spacing w:after="0" w:line="240" w:lineRule="auto"/>
              <w:jc w:val="center"/>
              <w:rPr>
                <w:rFonts w:ascii="Times New Roman" w:hAnsi="Times New Roman"/>
                <w:bCs/>
                <w:sz w:val="24"/>
                <w:szCs w:val="24"/>
              </w:rPr>
            </w:pP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Основы безопасности жизнедеятельности</w:t>
            </w: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r>
      <w:tr w:rsidR="00F52989" w:rsidRPr="00F52989" w:rsidTr="00F52989">
        <w:tc>
          <w:tcPr>
            <w:tcW w:w="2835"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ИТОГО</w:t>
            </w:r>
          </w:p>
        </w:tc>
        <w:tc>
          <w:tcPr>
            <w:tcW w:w="2835"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p>
        </w:tc>
        <w:tc>
          <w:tcPr>
            <w:tcW w:w="1134"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26</w:t>
            </w:r>
          </w:p>
        </w:tc>
        <w:tc>
          <w:tcPr>
            <w:tcW w:w="1134"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26</w:t>
            </w:r>
          </w:p>
        </w:tc>
        <w:tc>
          <w:tcPr>
            <w:tcW w:w="1134"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26</w:t>
            </w:r>
          </w:p>
        </w:tc>
        <w:tc>
          <w:tcPr>
            <w:tcW w:w="1134"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26</w:t>
            </w:r>
          </w:p>
        </w:tc>
      </w:tr>
      <w:tr w:rsidR="00F52989" w:rsidRPr="00F52989" w:rsidTr="00F52989">
        <w:tc>
          <w:tcPr>
            <w:tcW w:w="10206" w:type="dxa"/>
            <w:gridSpan w:val="6"/>
          </w:tcPr>
          <w:p w:rsidR="00F52989" w:rsidRPr="000A2DA1" w:rsidRDefault="00F52989" w:rsidP="000A2DA1">
            <w:pPr>
              <w:spacing w:after="0" w:line="240" w:lineRule="auto"/>
              <w:jc w:val="center"/>
              <w:rPr>
                <w:rFonts w:ascii="Times New Roman" w:hAnsi="Times New Roman"/>
                <w:b/>
                <w:bCs/>
                <w:sz w:val="24"/>
                <w:szCs w:val="24"/>
              </w:rPr>
            </w:pPr>
            <w:r w:rsidRPr="000A2DA1">
              <w:rPr>
                <w:rFonts w:ascii="Times New Roman" w:hAnsi="Times New Roman"/>
                <w:b/>
                <w:bCs/>
                <w:sz w:val="24"/>
                <w:szCs w:val="24"/>
              </w:rPr>
              <w:t>Часть, формируемая участниками образовательных отношений</w:t>
            </w:r>
          </w:p>
        </w:tc>
      </w:tr>
      <w:tr w:rsidR="00F52989" w:rsidRPr="00F52989" w:rsidTr="00F52989">
        <w:tc>
          <w:tcPr>
            <w:tcW w:w="2835" w:type="dxa"/>
            <w:vMerge w:val="restart"/>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Русский язык и литература</w:t>
            </w: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Русский язык</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r>
      <w:tr w:rsidR="00F52989" w:rsidRPr="00F52989" w:rsidTr="00F52989">
        <w:tc>
          <w:tcPr>
            <w:tcW w:w="2835" w:type="dxa"/>
            <w:vMerge/>
          </w:tcPr>
          <w:p w:rsidR="00F52989" w:rsidRPr="000A2DA1" w:rsidRDefault="00F52989" w:rsidP="000A2DA1">
            <w:pPr>
              <w:spacing w:after="0" w:line="240" w:lineRule="auto"/>
              <w:rPr>
                <w:rFonts w:ascii="Times New Roman" w:hAnsi="Times New Roman"/>
                <w:bCs/>
                <w:sz w:val="24"/>
                <w:szCs w:val="24"/>
              </w:rPr>
            </w:pP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Литература</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r>
      <w:tr w:rsidR="00F52989" w:rsidRPr="00F52989" w:rsidTr="00F52989">
        <w:tc>
          <w:tcPr>
            <w:tcW w:w="2835" w:type="dxa"/>
            <w:vMerge w:val="restart"/>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Родной язык и родная литература</w:t>
            </w: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Родной язык</w:t>
            </w: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r>
      <w:tr w:rsidR="00F52989" w:rsidRPr="00F52989" w:rsidTr="00F52989">
        <w:tc>
          <w:tcPr>
            <w:tcW w:w="2835" w:type="dxa"/>
            <w:vMerge/>
          </w:tcPr>
          <w:p w:rsidR="00F52989" w:rsidRPr="000A2DA1" w:rsidRDefault="00F52989" w:rsidP="000A2DA1">
            <w:pPr>
              <w:spacing w:after="0" w:line="240" w:lineRule="auto"/>
              <w:rPr>
                <w:rFonts w:ascii="Times New Roman" w:hAnsi="Times New Roman"/>
                <w:bCs/>
                <w:sz w:val="24"/>
                <w:szCs w:val="24"/>
              </w:rPr>
            </w:pP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Родная литература</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r>
      <w:tr w:rsidR="00F52989" w:rsidRPr="00F52989" w:rsidTr="00F52989">
        <w:tc>
          <w:tcPr>
            <w:tcW w:w="2835" w:type="dxa"/>
            <w:vMerge/>
          </w:tcPr>
          <w:p w:rsidR="00F52989" w:rsidRPr="000A2DA1" w:rsidRDefault="00F52989" w:rsidP="000A2DA1">
            <w:pPr>
              <w:spacing w:after="0" w:line="240" w:lineRule="auto"/>
              <w:rPr>
                <w:rFonts w:ascii="Times New Roman" w:hAnsi="Times New Roman"/>
                <w:bCs/>
                <w:sz w:val="24"/>
                <w:szCs w:val="24"/>
              </w:rPr>
            </w:pP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Дагестанская литература</w:t>
            </w: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r>
      <w:tr w:rsidR="00F52989" w:rsidRPr="00F52989" w:rsidTr="00F52989">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Основы духовно-нравственной культуры народов России</w:t>
            </w: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Основы духовно-нравственной культуры народов России</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r>
      <w:tr w:rsidR="00F52989" w:rsidRPr="00F52989" w:rsidTr="00F52989">
        <w:tc>
          <w:tcPr>
            <w:tcW w:w="2835" w:type="dxa"/>
            <w:vMerge w:val="restart"/>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Общественно-научные предметы</w:t>
            </w: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История Дагестана</w:t>
            </w: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r>
      <w:tr w:rsidR="00F52989" w:rsidRPr="00F52989" w:rsidTr="00F52989">
        <w:tc>
          <w:tcPr>
            <w:tcW w:w="2835" w:type="dxa"/>
            <w:vMerge/>
          </w:tcPr>
          <w:p w:rsidR="00F52989" w:rsidRPr="000A2DA1" w:rsidRDefault="00F52989" w:rsidP="000A2DA1">
            <w:pPr>
              <w:spacing w:after="0" w:line="240" w:lineRule="auto"/>
              <w:rPr>
                <w:rFonts w:ascii="Times New Roman" w:hAnsi="Times New Roman"/>
                <w:bCs/>
                <w:sz w:val="24"/>
                <w:szCs w:val="24"/>
              </w:rPr>
            </w:pP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География Дагестана</w:t>
            </w: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r>
      <w:tr w:rsidR="00F52989" w:rsidRPr="00F52989" w:rsidTr="00F52989">
        <w:tc>
          <w:tcPr>
            <w:tcW w:w="2835" w:type="dxa"/>
            <w:vMerge/>
          </w:tcPr>
          <w:p w:rsidR="00F52989" w:rsidRPr="000A2DA1" w:rsidRDefault="00F52989" w:rsidP="000A2DA1">
            <w:pPr>
              <w:spacing w:after="0" w:line="240" w:lineRule="auto"/>
              <w:rPr>
                <w:rFonts w:ascii="Times New Roman" w:hAnsi="Times New Roman"/>
                <w:bCs/>
                <w:sz w:val="24"/>
                <w:szCs w:val="24"/>
              </w:rPr>
            </w:pP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Обществознание</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r>
      <w:tr w:rsidR="00F52989" w:rsidRPr="00F52989" w:rsidTr="00F52989">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Естественно-научные предметы</w:t>
            </w: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Биология</w:t>
            </w:r>
          </w:p>
        </w:tc>
        <w:tc>
          <w:tcPr>
            <w:tcW w:w="1134" w:type="dxa"/>
          </w:tcPr>
          <w:p w:rsidR="00F52989" w:rsidRPr="000A2DA1" w:rsidRDefault="00F52989" w:rsidP="000A2DA1">
            <w:pPr>
              <w:spacing w:after="0" w:line="240" w:lineRule="auto"/>
              <w:jc w:val="center"/>
              <w:rPr>
                <w:rFonts w:ascii="Times New Roman" w:hAnsi="Times New Roman"/>
                <w:bCs/>
                <w:color w:val="FF0000"/>
                <w:sz w:val="24"/>
                <w:szCs w:val="24"/>
              </w:rPr>
            </w:pPr>
          </w:p>
        </w:tc>
        <w:tc>
          <w:tcPr>
            <w:tcW w:w="1134" w:type="dxa"/>
          </w:tcPr>
          <w:p w:rsidR="00F52989" w:rsidRPr="000A2DA1" w:rsidRDefault="00F52989" w:rsidP="000A2DA1">
            <w:pPr>
              <w:spacing w:after="0" w:line="240" w:lineRule="auto"/>
              <w:jc w:val="center"/>
              <w:rPr>
                <w:rFonts w:ascii="Times New Roman" w:hAnsi="Times New Roman"/>
                <w:bCs/>
                <w:color w:val="FF0000"/>
                <w:sz w:val="24"/>
                <w:szCs w:val="24"/>
              </w:rPr>
            </w:pPr>
          </w:p>
        </w:tc>
        <w:tc>
          <w:tcPr>
            <w:tcW w:w="1134" w:type="dxa"/>
          </w:tcPr>
          <w:p w:rsidR="00F52989" w:rsidRPr="000A2DA1" w:rsidRDefault="00F52989" w:rsidP="000A2DA1">
            <w:pPr>
              <w:spacing w:after="0" w:line="240" w:lineRule="auto"/>
              <w:jc w:val="center"/>
              <w:rPr>
                <w:rFonts w:ascii="Times New Roman" w:hAnsi="Times New Roman"/>
                <w:bCs/>
                <w:color w:val="FF0000"/>
                <w:sz w:val="24"/>
                <w:szCs w:val="24"/>
              </w:rPr>
            </w:pPr>
          </w:p>
        </w:tc>
        <w:tc>
          <w:tcPr>
            <w:tcW w:w="1134" w:type="dxa"/>
          </w:tcPr>
          <w:p w:rsidR="00F52989" w:rsidRPr="000A2DA1" w:rsidRDefault="00F52989" w:rsidP="000A2DA1">
            <w:pPr>
              <w:spacing w:after="0" w:line="240" w:lineRule="auto"/>
              <w:jc w:val="center"/>
              <w:rPr>
                <w:rFonts w:ascii="Times New Roman" w:hAnsi="Times New Roman"/>
                <w:bCs/>
                <w:color w:val="FF0000"/>
                <w:sz w:val="24"/>
                <w:szCs w:val="24"/>
              </w:rPr>
            </w:pPr>
          </w:p>
        </w:tc>
      </w:tr>
      <w:tr w:rsidR="00F52989" w:rsidRPr="00F52989" w:rsidTr="00F52989">
        <w:tc>
          <w:tcPr>
            <w:tcW w:w="2835"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ИТОГО:</w:t>
            </w:r>
          </w:p>
        </w:tc>
        <w:tc>
          <w:tcPr>
            <w:tcW w:w="2835"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p>
        </w:tc>
        <w:tc>
          <w:tcPr>
            <w:tcW w:w="1134"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6</w:t>
            </w:r>
          </w:p>
        </w:tc>
        <w:tc>
          <w:tcPr>
            <w:tcW w:w="1134"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6</w:t>
            </w:r>
          </w:p>
        </w:tc>
        <w:tc>
          <w:tcPr>
            <w:tcW w:w="1134"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6</w:t>
            </w:r>
          </w:p>
        </w:tc>
        <w:tc>
          <w:tcPr>
            <w:tcW w:w="1134"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6</w:t>
            </w:r>
          </w:p>
        </w:tc>
      </w:tr>
      <w:tr w:rsidR="00F52989" w:rsidRPr="00F52989" w:rsidTr="00F52989">
        <w:tc>
          <w:tcPr>
            <w:tcW w:w="5670" w:type="dxa"/>
            <w:gridSpan w:val="2"/>
            <w:shd w:val="clear" w:color="auto" w:fill="FFFF00"/>
          </w:tcPr>
          <w:p w:rsidR="00F52989" w:rsidRPr="000A2DA1" w:rsidRDefault="00F52989" w:rsidP="000A2DA1">
            <w:pPr>
              <w:spacing w:after="0" w:line="240" w:lineRule="auto"/>
              <w:jc w:val="center"/>
              <w:rPr>
                <w:rFonts w:ascii="Times New Roman" w:hAnsi="Times New Roman"/>
                <w:b/>
                <w:bCs/>
                <w:sz w:val="24"/>
                <w:szCs w:val="24"/>
              </w:rPr>
            </w:pPr>
            <w:r w:rsidRPr="000A2DA1">
              <w:rPr>
                <w:rFonts w:ascii="Times New Roman" w:hAnsi="Times New Roman"/>
                <w:b/>
                <w:bCs/>
                <w:sz w:val="24"/>
                <w:szCs w:val="24"/>
              </w:rPr>
              <w:t>Максимально допустимая недельная нагрузка</w:t>
            </w:r>
          </w:p>
        </w:tc>
        <w:tc>
          <w:tcPr>
            <w:tcW w:w="1134" w:type="dxa"/>
            <w:shd w:val="clear" w:color="auto" w:fill="FFFF00"/>
          </w:tcPr>
          <w:p w:rsidR="00F52989" w:rsidRPr="000A2DA1" w:rsidRDefault="00F52989" w:rsidP="000A2DA1">
            <w:pPr>
              <w:spacing w:after="0" w:line="240" w:lineRule="auto"/>
              <w:jc w:val="center"/>
              <w:rPr>
                <w:rFonts w:ascii="Times New Roman" w:hAnsi="Times New Roman"/>
                <w:b/>
                <w:bCs/>
                <w:sz w:val="24"/>
                <w:szCs w:val="24"/>
              </w:rPr>
            </w:pPr>
            <w:r w:rsidRPr="000A2DA1">
              <w:rPr>
                <w:rFonts w:ascii="Times New Roman" w:hAnsi="Times New Roman"/>
                <w:b/>
                <w:bCs/>
                <w:sz w:val="24"/>
                <w:szCs w:val="24"/>
              </w:rPr>
              <w:t>32</w:t>
            </w:r>
          </w:p>
        </w:tc>
        <w:tc>
          <w:tcPr>
            <w:tcW w:w="1134" w:type="dxa"/>
            <w:shd w:val="clear" w:color="auto" w:fill="FFFF00"/>
          </w:tcPr>
          <w:p w:rsidR="00F52989" w:rsidRPr="000A2DA1" w:rsidRDefault="00F52989" w:rsidP="000A2DA1">
            <w:pPr>
              <w:spacing w:after="0" w:line="240" w:lineRule="auto"/>
              <w:jc w:val="center"/>
              <w:rPr>
                <w:rFonts w:ascii="Times New Roman" w:hAnsi="Times New Roman"/>
                <w:b/>
                <w:bCs/>
                <w:sz w:val="24"/>
                <w:szCs w:val="24"/>
              </w:rPr>
            </w:pPr>
            <w:r w:rsidRPr="000A2DA1">
              <w:rPr>
                <w:rFonts w:ascii="Times New Roman" w:hAnsi="Times New Roman"/>
                <w:b/>
                <w:bCs/>
                <w:sz w:val="24"/>
                <w:szCs w:val="24"/>
              </w:rPr>
              <w:t>32</w:t>
            </w:r>
          </w:p>
        </w:tc>
        <w:tc>
          <w:tcPr>
            <w:tcW w:w="1134" w:type="dxa"/>
            <w:shd w:val="clear" w:color="auto" w:fill="FFFF00"/>
          </w:tcPr>
          <w:p w:rsidR="00F52989" w:rsidRPr="000A2DA1" w:rsidRDefault="00F52989" w:rsidP="000A2DA1">
            <w:pPr>
              <w:spacing w:after="0" w:line="240" w:lineRule="auto"/>
              <w:jc w:val="center"/>
              <w:rPr>
                <w:rFonts w:ascii="Times New Roman" w:hAnsi="Times New Roman"/>
                <w:b/>
                <w:bCs/>
                <w:sz w:val="24"/>
                <w:szCs w:val="24"/>
              </w:rPr>
            </w:pPr>
            <w:r w:rsidRPr="000A2DA1">
              <w:rPr>
                <w:rFonts w:ascii="Times New Roman" w:hAnsi="Times New Roman"/>
                <w:b/>
                <w:bCs/>
                <w:sz w:val="24"/>
                <w:szCs w:val="24"/>
              </w:rPr>
              <w:t>32</w:t>
            </w:r>
          </w:p>
        </w:tc>
        <w:tc>
          <w:tcPr>
            <w:tcW w:w="1134" w:type="dxa"/>
            <w:shd w:val="clear" w:color="auto" w:fill="FFFF00"/>
          </w:tcPr>
          <w:p w:rsidR="00F52989" w:rsidRPr="000A2DA1" w:rsidRDefault="00F52989" w:rsidP="000A2DA1">
            <w:pPr>
              <w:spacing w:after="0" w:line="240" w:lineRule="auto"/>
              <w:jc w:val="center"/>
              <w:rPr>
                <w:rFonts w:ascii="Times New Roman" w:hAnsi="Times New Roman"/>
                <w:b/>
                <w:bCs/>
                <w:sz w:val="24"/>
                <w:szCs w:val="24"/>
              </w:rPr>
            </w:pPr>
            <w:r w:rsidRPr="000A2DA1">
              <w:rPr>
                <w:rFonts w:ascii="Times New Roman" w:hAnsi="Times New Roman"/>
                <w:b/>
                <w:bCs/>
                <w:sz w:val="24"/>
                <w:szCs w:val="24"/>
              </w:rPr>
              <w:t>32</w:t>
            </w:r>
          </w:p>
        </w:tc>
      </w:tr>
    </w:tbl>
    <w:p w:rsidR="00F52989" w:rsidRPr="000B7DB7" w:rsidRDefault="00F52989" w:rsidP="00F52989">
      <w:pPr>
        <w:spacing w:after="0"/>
        <w:jc w:val="center"/>
        <w:rPr>
          <w:rFonts w:ascii="Times New Roman" w:hAnsi="Times New Roman"/>
          <w:b/>
          <w:sz w:val="24"/>
          <w:szCs w:val="24"/>
        </w:rPr>
      </w:pPr>
      <w:r w:rsidRPr="000B7DB7">
        <w:rPr>
          <w:rFonts w:ascii="Times New Roman" w:hAnsi="Times New Roman"/>
          <w:b/>
          <w:sz w:val="24"/>
          <w:szCs w:val="24"/>
        </w:rPr>
        <w:lastRenderedPageBreak/>
        <w:t>Учебный план на 2018/2019  учебный год</w:t>
      </w:r>
    </w:p>
    <w:p w:rsidR="00F52989" w:rsidRPr="00F52989" w:rsidRDefault="00F52989" w:rsidP="00F52989">
      <w:pPr>
        <w:spacing w:after="0"/>
        <w:jc w:val="center"/>
        <w:rPr>
          <w:rFonts w:ascii="Times New Roman" w:hAnsi="Times New Roman"/>
          <w:b/>
          <w:bCs/>
          <w:sz w:val="28"/>
          <w:szCs w:val="28"/>
        </w:rPr>
      </w:pPr>
      <w:r w:rsidRPr="000B7DB7">
        <w:rPr>
          <w:rFonts w:ascii="Times New Roman" w:hAnsi="Times New Roman"/>
          <w:b/>
          <w:bCs/>
          <w:sz w:val="24"/>
          <w:szCs w:val="24"/>
        </w:rPr>
        <w:t>основного общего образования по ФГОС МКОУ «СОШ №7» (6-е классы)</w:t>
      </w:r>
    </w:p>
    <w:p w:rsidR="00F52989" w:rsidRPr="000A2DA1" w:rsidRDefault="00F52989" w:rsidP="000A2DA1">
      <w:pPr>
        <w:spacing w:after="0" w:line="240" w:lineRule="auto"/>
        <w:jc w:val="center"/>
        <w:rPr>
          <w:rFonts w:ascii="Times New Roman" w:hAnsi="Times New Roman"/>
          <w:b/>
          <w:bCs/>
          <w:sz w:val="24"/>
          <w:szCs w:val="24"/>
        </w:rPr>
      </w:pPr>
    </w:p>
    <w:tbl>
      <w:tblPr>
        <w:tblStyle w:val="a4"/>
        <w:tblW w:w="10206" w:type="dxa"/>
        <w:tblLook w:val="04A0"/>
      </w:tblPr>
      <w:tblGrid>
        <w:gridCol w:w="2835"/>
        <w:gridCol w:w="2835"/>
        <w:gridCol w:w="1134"/>
        <w:gridCol w:w="1134"/>
        <w:gridCol w:w="1134"/>
        <w:gridCol w:w="1134"/>
      </w:tblGrid>
      <w:tr w:rsidR="00F52989" w:rsidRPr="000A2DA1" w:rsidTr="00F52989">
        <w:trPr>
          <w:trHeight w:val="286"/>
        </w:trPr>
        <w:tc>
          <w:tcPr>
            <w:tcW w:w="2835" w:type="dxa"/>
            <w:vMerge w:val="restart"/>
            <w:tcBorders>
              <w:bottom w:val="single" w:sz="4" w:space="0" w:color="auto"/>
            </w:tcBorders>
          </w:tcPr>
          <w:p w:rsidR="00F52989" w:rsidRPr="000A2DA1" w:rsidRDefault="00F52989" w:rsidP="000A2DA1">
            <w:pPr>
              <w:spacing w:line="240" w:lineRule="auto"/>
              <w:jc w:val="center"/>
              <w:rPr>
                <w:rFonts w:ascii="Times New Roman" w:hAnsi="Times New Roman"/>
                <w:b/>
                <w:bCs/>
                <w:sz w:val="24"/>
                <w:szCs w:val="24"/>
              </w:rPr>
            </w:pPr>
            <w:r w:rsidRPr="000A2DA1">
              <w:rPr>
                <w:rFonts w:ascii="Times New Roman" w:hAnsi="Times New Roman"/>
                <w:b/>
                <w:bCs/>
                <w:sz w:val="24"/>
                <w:szCs w:val="24"/>
              </w:rPr>
              <w:t>предметные области</w:t>
            </w:r>
          </w:p>
        </w:tc>
        <w:tc>
          <w:tcPr>
            <w:tcW w:w="2835" w:type="dxa"/>
            <w:vMerge w:val="restart"/>
            <w:tcBorders>
              <w:bottom w:val="single" w:sz="4" w:space="0" w:color="auto"/>
            </w:tcBorders>
          </w:tcPr>
          <w:p w:rsidR="00F52989" w:rsidRPr="000A2DA1" w:rsidRDefault="00F52989" w:rsidP="000A2DA1">
            <w:pPr>
              <w:spacing w:line="240" w:lineRule="auto"/>
              <w:jc w:val="center"/>
              <w:rPr>
                <w:rFonts w:ascii="Times New Roman" w:hAnsi="Times New Roman"/>
                <w:b/>
                <w:bCs/>
                <w:sz w:val="24"/>
                <w:szCs w:val="24"/>
              </w:rPr>
            </w:pPr>
            <w:r w:rsidRPr="000A2DA1">
              <w:rPr>
                <w:rFonts w:ascii="Times New Roman" w:hAnsi="Times New Roman"/>
                <w:b/>
                <w:bCs/>
                <w:sz w:val="24"/>
                <w:szCs w:val="24"/>
              </w:rPr>
              <w:t>учебные предметы</w:t>
            </w:r>
          </w:p>
        </w:tc>
        <w:tc>
          <w:tcPr>
            <w:tcW w:w="4536" w:type="dxa"/>
            <w:gridSpan w:val="4"/>
            <w:tcBorders>
              <w:bottom w:val="single" w:sz="4" w:space="0" w:color="auto"/>
            </w:tcBorders>
          </w:tcPr>
          <w:p w:rsidR="00F52989" w:rsidRPr="000A2DA1" w:rsidRDefault="00F52989" w:rsidP="000A2DA1">
            <w:pPr>
              <w:spacing w:line="240" w:lineRule="auto"/>
              <w:jc w:val="center"/>
              <w:rPr>
                <w:rFonts w:ascii="Times New Roman" w:hAnsi="Times New Roman"/>
                <w:b/>
                <w:bCs/>
                <w:sz w:val="24"/>
                <w:szCs w:val="24"/>
              </w:rPr>
            </w:pPr>
            <w:r w:rsidRPr="000A2DA1">
              <w:rPr>
                <w:rFonts w:ascii="Times New Roman" w:hAnsi="Times New Roman"/>
                <w:b/>
                <w:bCs/>
                <w:sz w:val="24"/>
                <w:szCs w:val="24"/>
              </w:rPr>
              <w:t>количество часов в неделю</w:t>
            </w:r>
          </w:p>
        </w:tc>
      </w:tr>
      <w:tr w:rsidR="00F52989" w:rsidRPr="000A2DA1" w:rsidTr="00F52989">
        <w:tc>
          <w:tcPr>
            <w:tcW w:w="2835" w:type="dxa"/>
            <w:vMerge/>
          </w:tcPr>
          <w:p w:rsidR="00F52989" w:rsidRPr="000A2DA1" w:rsidRDefault="00F52989" w:rsidP="000A2DA1">
            <w:pPr>
              <w:spacing w:line="240" w:lineRule="auto"/>
              <w:jc w:val="center"/>
              <w:rPr>
                <w:rFonts w:ascii="Times New Roman" w:hAnsi="Times New Roman"/>
                <w:b/>
                <w:bCs/>
                <w:sz w:val="24"/>
                <w:szCs w:val="24"/>
              </w:rPr>
            </w:pPr>
          </w:p>
        </w:tc>
        <w:tc>
          <w:tcPr>
            <w:tcW w:w="2835" w:type="dxa"/>
            <w:vMerge/>
          </w:tcPr>
          <w:p w:rsidR="00F52989" w:rsidRPr="000A2DA1" w:rsidRDefault="00F52989" w:rsidP="000A2DA1">
            <w:pPr>
              <w:spacing w:line="240" w:lineRule="auto"/>
              <w:jc w:val="center"/>
              <w:rPr>
                <w:rFonts w:ascii="Times New Roman" w:hAnsi="Times New Roman"/>
                <w:b/>
                <w:bCs/>
                <w:sz w:val="24"/>
                <w:szCs w:val="24"/>
              </w:rPr>
            </w:pPr>
          </w:p>
        </w:tc>
        <w:tc>
          <w:tcPr>
            <w:tcW w:w="1134" w:type="dxa"/>
          </w:tcPr>
          <w:p w:rsidR="00F52989" w:rsidRPr="000A2DA1" w:rsidRDefault="00F52989" w:rsidP="000A2DA1">
            <w:pPr>
              <w:spacing w:line="240" w:lineRule="auto"/>
              <w:jc w:val="center"/>
              <w:rPr>
                <w:rFonts w:ascii="Times New Roman" w:hAnsi="Times New Roman"/>
                <w:b/>
                <w:bCs/>
                <w:sz w:val="24"/>
                <w:szCs w:val="24"/>
              </w:rPr>
            </w:pPr>
            <w:r w:rsidRPr="000A2DA1">
              <w:rPr>
                <w:rFonts w:ascii="Times New Roman" w:hAnsi="Times New Roman"/>
                <w:b/>
                <w:bCs/>
                <w:sz w:val="24"/>
                <w:szCs w:val="24"/>
              </w:rPr>
              <w:t>6 А</w:t>
            </w:r>
          </w:p>
        </w:tc>
        <w:tc>
          <w:tcPr>
            <w:tcW w:w="1134" w:type="dxa"/>
          </w:tcPr>
          <w:p w:rsidR="00F52989" w:rsidRPr="000A2DA1" w:rsidRDefault="00F52989" w:rsidP="000A2DA1">
            <w:pPr>
              <w:spacing w:line="240" w:lineRule="auto"/>
              <w:jc w:val="center"/>
              <w:rPr>
                <w:rFonts w:ascii="Times New Roman" w:hAnsi="Times New Roman"/>
                <w:b/>
                <w:bCs/>
                <w:sz w:val="24"/>
                <w:szCs w:val="24"/>
              </w:rPr>
            </w:pPr>
            <w:r w:rsidRPr="000A2DA1">
              <w:rPr>
                <w:rFonts w:ascii="Times New Roman" w:hAnsi="Times New Roman"/>
                <w:b/>
                <w:bCs/>
                <w:sz w:val="24"/>
                <w:szCs w:val="24"/>
              </w:rPr>
              <w:t>6 Б</w:t>
            </w:r>
          </w:p>
        </w:tc>
        <w:tc>
          <w:tcPr>
            <w:tcW w:w="1134" w:type="dxa"/>
          </w:tcPr>
          <w:p w:rsidR="00F52989" w:rsidRPr="000A2DA1" w:rsidRDefault="00F52989" w:rsidP="000A2DA1">
            <w:pPr>
              <w:tabs>
                <w:tab w:val="left" w:pos="34"/>
              </w:tabs>
              <w:spacing w:line="240" w:lineRule="auto"/>
              <w:jc w:val="center"/>
              <w:rPr>
                <w:rFonts w:ascii="Times New Roman" w:hAnsi="Times New Roman"/>
                <w:b/>
                <w:bCs/>
                <w:sz w:val="24"/>
                <w:szCs w:val="24"/>
              </w:rPr>
            </w:pPr>
            <w:r w:rsidRPr="000A2DA1">
              <w:rPr>
                <w:rFonts w:ascii="Times New Roman" w:hAnsi="Times New Roman"/>
                <w:b/>
                <w:bCs/>
                <w:sz w:val="24"/>
                <w:szCs w:val="24"/>
              </w:rPr>
              <w:t>6 В</w:t>
            </w:r>
          </w:p>
        </w:tc>
        <w:tc>
          <w:tcPr>
            <w:tcW w:w="1134" w:type="dxa"/>
          </w:tcPr>
          <w:p w:rsidR="00F52989" w:rsidRPr="000A2DA1" w:rsidRDefault="00F52989" w:rsidP="000A2DA1">
            <w:pPr>
              <w:spacing w:line="240" w:lineRule="auto"/>
              <w:jc w:val="center"/>
              <w:rPr>
                <w:rFonts w:ascii="Times New Roman" w:hAnsi="Times New Roman"/>
                <w:b/>
                <w:bCs/>
                <w:sz w:val="24"/>
                <w:szCs w:val="24"/>
              </w:rPr>
            </w:pPr>
            <w:r w:rsidRPr="000A2DA1">
              <w:rPr>
                <w:rFonts w:ascii="Times New Roman" w:hAnsi="Times New Roman"/>
                <w:b/>
                <w:bCs/>
                <w:sz w:val="24"/>
                <w:szCs w:val="24"/>
              </w:rPr>
              <w:t>6 Г</w:t>
            </w:r>
          </w:p>
        </w:tc>
      </w:tr>
      <w:tr w:rsidR="00F52989" w:rsidRPr="000A2DA1" w:rsidTr="00F52989">
        <w:tc>
          <w:tcPr>
            <w:tcW w:w="10206" w:type="dxa"/>
            <w:gridSpan w:val="6"/>
            <w:tcBorders>
              <w:top w:val="nil"/>
              <w:right w:val="single" w:sz="4" w:space="0" w:color="auto"/>
            </w:tcBorders>
          </w:tcPr>
          <w:p w:rsidR="00F52989" w:rsidRPr="000A2DA1" w:rsidRDefault="00F52989" w:rsidP="000A2DA1">
            <w:pPr>
              <w:spacing w:line="240" w:lineRule="auto"/>
              <w:jc w:val="center"/>
              <w:rPr>
                <w:rFonts w:ascii="Times New Roman" w:hAnsi="Times New Roman"/>
                <w:bCs/>
                <w:sz w:val="24"/>
                <w:szCs w:val="24"/>
              </w:rPr>
            </w:pPr>
            <w:r w:rsidRPr="000A2DA1">
              <w:rPr>
                <w:rFonts w:ascii="Times New Roman" w:hAnsi="Times New Roman"/>
                <w:b/>
                <w:bCs/>
                <w:sz w:val="24"/>
                <w:szCs w:val="24"/>
              </w:rPr>
              <w:t>Обязательная часть</w:t>
            </w:r>
          </w:p>
        </w:tc>
      </w:tr>
      <w:tr w:rsidR="00F52989" w:rsidRPr="000A2DA1" w:rsidTr="00F52989">
        <w:tc>
          <w:tcPr>
            <w:tcW w:w="2835" w:type="dxa"/>
            <w:vMerge w:val="restart"/>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Русский язык и литература</w:t>
            </w: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Русский язык</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r>
      <w:tr w:rsidR="00F52989" w:rsidRPr="000A2DA1" w:rsidTr="00F52989">
        <w:tc>
          <w:tcPr>
            <w:tcW w:w="2835" w:type="dxa"/>
            <w:vMerge/>
          </w:tcPr>
          <w:p w:rsidR="00F52989" w:rsidRPr="000A2DA1" w:rsidRDefault="00F52989" w:rsidP="000A2DA1">
            <w:pPr>
              <w:spacing w:after="0" w:line="240" w:lineRule="auto"/>
              <w:rPr>
                <w:rFonts w:ascii="Times New Roman" w:hAnsi="Times New Roman"/>
                <w:bCs/>
                <w:sz w:val="24"/>
                <w:szCs w:val="24"/>
              </w:rPr>
            </w:pP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Литература</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r>
      <w:tr w:rsidR="00F52989" w:rsidRPr="000A2DA1" w:rsidTr="00F52989">
        <w:tc>
          <w:tcPr>
            <w:tcW w:w="2835" w:type="dxa"/>
            <w:vMerge w:val="restart"/>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Родной язык и родная литература</w:t>
            </w: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Родной язык</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r>
      <w:tr w:rsidR="00F52989" w:rsidRPr="000A2DA1" w:rsidTr="00F52989">
        <w:tc>
          <w:tcPr>
            <w:tcW w:w="2835" w:type="dxa"/>
            <w:vMerge/>
          </w:tcPr>
          <w:p w:rsidR="00F52989" w:rsidRPr="000A2DA1" w:rsidRDefault="00F52989" w:rsidP="000A2DA1">
            <w:pPr>
              <w:spacing w:after="0" w:line="240" w:lineRule="auto"/>
              <w:rPr>
                <w:rFonts w:ascii="Times New Roman" w:hAnsi="Times New Roman"/>
                <w:bCs/>
                <w:sz w:val="24"/>
                <w:szCs w:val="24"/>
              </w:rPr>
            </w:pP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Родная литература</w:t>
            </w: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r>
      <w:tr w:rsidR="00F52989" w:rsidRPr="000A2DA1" w:rsidTr="00F52989">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Иностранные языки</w:t>
            </w: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Иностранный язык</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r>
      <w:tr w:rsidR="00F52989" w:rsidRPr="000A2DA1" w:rsidTr="00F52989">
        <w:tc>
          <w:tcPr>
            <w:tcW w:w="2835" w:type="dxa"/>
            <w:vMerge w:val="restart"/>
          </w:tcPr>
          <w:p w:rsidR="00F52989" w:rsidRPr="000A2DA1" w:rsidRDefault="00F52989" w:rsidP="000A2DA1">
            <w:pPr>
              <w:spacing w:after="0" w:line="240" w:lineRule="auto"/>
              <w:rPr>
                <w:rFonts w:ascii="Times New Roman" w:hAnsi="Times New Roman"/>
                <w:bCs/>
                <w:sz w:val="24"/>
                <w:szCs w:val="24"/>
              </w:rPr>
            </w:pPr>
          </w:p>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Математика и информатика</w:t>
            </w: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Математика</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5</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5</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5</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5</w:t>
            </w:r>
          </w:p>
        </w:tc>
      </w:tr>
      <w:tr w:rsidR="00F52989" w:rsidRPr="000A2DA1" w:rsidTr="00F52989">
        <w:tc>
          <w:tcPr>
            <w:tcW w:w="2835" w:type="dxa"/>
            <w:vMerge/>
          </w:tcPr>
          <w:p w:rsidR="00F52989" w:rsidRPr="000A2DA1" w:rsidRDefault="00F52989" w:rsidP="000A2DA1">
            <w:pPr>
              <w:spacing w:after="0" w:line="240" w:lineRule="auto"/>
              <w:rPr>
                <w:rFonts w:ascii="Times New Roman" w:hAnsi="Times New Roman"/>
                <w:bCs/>
                <w:sz w:val="24"/>
                <w:szCs w:val="24"/>
              </w:rPr>
            </w:pP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Алгебра</w:t>
            </w: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r>
      <w:tr w:rsidR="00F52989" w:rsidRPr="000A2DA1" w:rsidTr="00F52989">
        <w:tc>
          <w:tcPr>
            <w:tcW w:w="2835" w:type="dxa"/>
            <w:vMerge/>
          </w:tcPr>
          <w:p w:rsidR="00F52989" w:rsidRPr="000A2DA1" w:rsidRDefault="00F52989" w:rsidP="000A2DA1">
            <w:pPr>
              <w:spacing w:after="0" w:line="240" w:lineRule="auto"/>
              <w:rPr>
                <w:rFonts w:ascii="Times New Roman" w:hAnsi="Times New Roman"/>
                <w:bCs/>
                <w:sz w:val="24"/>
                <w:szCs w:val="24"/>
              </w:rPr>
            </w:pP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Геометрия</w:t>
            </w: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r>
      <w:tr w:rsidR="00F52989" w:rsidRPr="000A2DA1" w:rsidTr="00F52989">
        <w:tc>
          <w:tcPr>
            <w:tcW w:w="2835" w:type="dxa"/>
            <w:vMerge/>
          </w:tcPr>
          <w:p w:rsidR="00F52989" w:rsidRPr="000A2DA1" w:rsidRDefault="00F52989" w:rsidP="000A2DA1">
            <w:pPr>
              <w:spacing w:after="0" w:line="240" w:lineRule="auto"/>
              <w:rPr>
                <w:rFonts w:ascii="Times New Roman" w:hAnsi="Times New Roman"/>
                <w:bCs/>
                <w:sz w:val="24"/>
                <w:szCs w:val="24"/>
              </w:rPr>
            </w:pP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Информатика</w:t>
            </w: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r>
      <w:tr w:rsidR="00F52989" w:rsidRPr="000A2DA1" w:rsidTr="00F52989">
        <w:tc>
          <w:tcPr>
            <w:tcW w:w="2835" w:type="dxa"/>
            <w:vMerge w:val="restart"/>
          </w:tcPr>
          <w:p w:rsidR="00F52989" w:rsidRPr="000A2DA1" w:rsidRDefault="00F52989" w:rsidP="000A2DA1">
            <w:pPr>
              <w:spacing w:after="0" w:line="240" w:lineRule="auto"/>
              <w:rPr>
                <w:rFonts w:ascii="Times New Roman" w:hAnsi="Times New Roman"/>
                <w:bCs/>
                <w:sz w:val="24"/>
                <w:szCs w:val="24"/>
              </w:rPr>
            </w:pPr>
          </w:p>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Общественно-научные предметы</w:t>
            </w: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История России</w:t>
            </w:r>
          </w:p>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Всеобщая история</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r>
      <w:tr w:rsidR="00F52989" w:rsidRPr="000A2DA1" w:rsidTr="00F52989">
        <w:tc>
          <w:tcPr>
            <w:tcW w:w="2835" w:type="dxa"/>
            <w:vMerge/>
          </w:tcPr>
          <w:p w:rsidR="00F52989" w:rsidRPr="000A2DA1" w:rsidRDefault="00F52989" w:rsidP="000A2DA1">
            <w:pPr>
              <w:spacing w:after="0" w:line="240" w:lineRule="auto"/>
              <w:rPr>
                <w:rFonts w:ascii="Times New Roman" w:hAnsi="Times New Roman"/>
                <w:bCs/>
                <w:sz w:val="24"/>
                <w:szCs w:val="24"/>
              </w:rPr>
            </w:pP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Обществознание</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r>
      <w:tr w:rsidR="00F52989" w:rsidRPr="000A2DA1" w:rsidTr="00F52989">
        <w:tc>
          <w:tcPr>
            <w:tcW w:w="2835" w:type="dxa"/>
            <w:vMerge/>
          </w:tcPr>
          <w:p w:rsidR="00F52989" w:rsidRPr="000A2DA1" w:rsidRDefault="00F52989" w:rsidP="000A2DA1">
            <w:pPr>
              <w:spacing w:after="0" w:line="240" w:lineRule="auto"/>
              <w:rPr>
                <w:rFonts w:ascii="Times New Roman" w:hAnsi="Times New Roman"/>
                <w:bCs/>
                <w:sz w:val="24"/>
                <w:szCs w:val="24"/>
              </w:rPr>
            </w:pP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География</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r>
      <w:tr w:rsidR="00F52989" w:rsidRPr="000A2DA1" w:rsidTr="00F52989">
        <w:tc>
          <w:tcPr>
            <w:tcW w:w="2835" w:type="dxa"/>
            <w:vMerge w:val="restart"/>
          </w:tcPr>
          <w:p w:rsidR="00F52989" w:rsidRPr="000A2DA1" w:rsidRDefault="00F52989" w:rsidP="000A2DA1">
            <w:pPr>
              <w:spacing w:after="0" w:line="240" w:lineRule="auto"/>
              <w:rPr>
                <w:rFonts w:ascii="Times New Roman" w:hAnsi="Times New Roman"/>
                <w:bCs/>
                <w:sz w:val="24"/>
                <w:szCs w:val="24"/>
              </w:rPr>
            </w:pPr>
          </w:p>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Естественно-научные предметы</w:t>
            </w: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Физика</w:t>
            </w: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r>
      <w:tr w:rsidR="00F52989" w:rsidRPr="000A2DA1" w:rsidTr="00F52989">
        <w:tc>
          <w:tcPr>
            <w:tcW w:w="2835" w:type="dxa"/>
            <w:vMerge/>
          </w:tcPr>
          <w:p w:rsidR="00F52989" w:rsidRPr="000A2DA1" w:rsidRDefault="00F52989" w:rsidP="000A2DA1">
            <w:pPr>
              <w:spacing w:after="0" w:line="240" w:lineRule="auto"/>
              <w:rPr>
                <w:rFonts w:ascii="Times New Roman" w:hAnsi="Times New Roman"/>
                <w:bCs/>
                <w:sz w:val="24"/>
                <w:szCs w:val="24"/>
              </w:rPr>
            </w:pP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Химия</w:t>
            </w: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r>
      <w:tr w:rsidR="00F52989" w:rsidRPr="000A2DA1" w:rsidTr="00F52989">
        <w:tc>
          <w:tcPr>
            <w:tcW w:w="2835" w:type="dxa"/>
            <w:vMerge/>
          </w:tcPr>
          <w:p w:rsidR="00F52989" w:rsidRPr="000A2DA1" w:rsidRDefault="00F52989" w:rsidP="000A2DA1">
            <w:pPr>
              <w:spacing w:after="0" w:line="240" w:lineRule="auto"/>
              <w:rPr>
                <w:rFonts w:ascii="Times New Roman" w:hAnsi="Times New Roman"/>
                <w:bCs/>
                <w:sz w:val="24"/>
                <w:szCs w:val="24"/>
              </w:rPr>
            </w:pP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Биология</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r>
      <w:tr w:rsidR="00F52989" w:rsidRPr="000A2DA1" w:rsidTr="00F52989">
        <w:tc>
          <w:tcPr>
            <w:tcW w:w="2835" w:type="dxa"/>
            <w:vMerge w:val="restart"/>
          </w:tcPr>
          <w:p w:rsidR="00F52989" w:rsidRPr="000A2DA1" w:rsidRDefault="00F52989" w:rsidP="000A2DA1">
            <w:pPr>
              <w:spacing w:after="0" w:line="240" w:lineRule="auto"/>
              <w:rPr>
                <w:rFonts w:ascii="Times New Roman" w:hAnsi="Times New Roman"/>
                <w:bCs/>
                <w:sz w:val="24"/>
                <w:szCs w:val="24"/>
              </w:rPr>
            </w:pPr>
          </w:p>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Искусство</w:t>
            </w: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Музыка</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r>
      <w:tr w:rsidR="00F52989" w:rsidRPr="000A2DA1" w:rsidTr="00F52989">
        <w:tc>
          <w:tcPr>
            <w:tcW w:w="2835" w:type="dxa"/>
            <w:vMerge/>
          </w:tcPr>
          <w:p w:rsidR="00F52989" w:rsidRPr="000A2DA1" w:rsidRDefault="00F52989" w:rsidP="000A2DA1">
            <w:pPr>
              <w:spacing w:after="0" w:line="240" w:lineRule="auto"/>
              <w:rPr>
                <w:rFonts w:ascii="Times New Roman" w:hAnsi="Times New Roman"/>
                <w:bCs/>
                <w:sz w:val="24"/>
                <w:szCs w:val="24"/>
              </w:rPr>
            </w:pP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Изобразительное искусство</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r>
      <w:tr w:rsidR="00F52989" w:rsidRPr="000A2DA1" w:rsidTr="00F52989">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Технология</w:t>
            </w: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Технология</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r>
      <w:tr w:rsidR="00F52989" w:rsidRPr="000A2DA1" w:rsidTr="00F52989">
        <w:tc>
          <w:tcPr>
            <w:tcW w:w="2835" w:type="dxa"/>
            <w:vMerge w:val="restart"/>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Физическая культура и основы безопасности жизнедеятельности</w:t>
            </w: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Физическая культура</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r>
      <w:tr w:rsidR="00F52989" w:rsidRPr="000A2DA1" w:rsidTr="00F52989">
        <w:tc>
          <w:tcPr>
            <w:tcW w:w="2835" w:type="dxa"/>
            <w:vMerge/>
          </w:tcPr>
          <w:p w:rsidR="00F52989" w:rsidRPr="000A2DA1" w:rsidRDefault="00F52989" w:rsidP="000A2DA1">
            <w:pPr>
              <w:spacing w:after="0" w:line="240" w:lineRule="auto"/>
              <w:jc w:val="center"/>
              <w:rPr>
                <w:rFonts w:ascii="Times New Roman" w:hAnsi="Times New Roman"/>
                <w:bCs/>
                <w:sz w:val="24"/>
                <w:szCs w:val="24"/>
              </w:rPr>
            </w:pP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Основы безопасности жизнедеятельности</w:t>
            </w: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r>
      <w:tr w:rsidR="00F52989" w:rsidRPr="000A2DA1" w:rsidTr="00F52989">
        <w:tc>
          <w:tcPr>
            <w:tcW w:w="2835"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ИТОГО</w:t>
            </w:r>
          </w:p>
        </w:tc>
        <w:tc>
          <w:tcPr>
            <w:tcW w:w="2835"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p>
        </w:tc>
        <w:tc>
          <w:tcPr>
            <w:tcW w:w="1134"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27</w:t>
            </w:r>
          </w:p>
        </w:tc>
        <w:tc>
          <w:tcPr>
            <w:tcW w:w="1134"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27</w:t>
            </w:r>
          </w:p>
        </w:tc>
        <w:tc>
          <w:tcPr>
            <w:tcW w:w="1134"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27</w:t>
            </w:r>
          </w:p>
        </w:tc>
        <w:tc>
          <w:tcPr>
            <w:tcW w:w="1134"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27</w:t>
            </w:r>
          </w:p>
        </w:tc>
      </w:tr>
      <w:tr w:rsidR="00F52989" w:rsidRPr="000A2DA1" w:rsidTr="00F52989">
        <w:tc>
          <w:tcPr>
            <w:tcW w:w="10206" w:type="dxa"/>
            <w:gridSpan w:val="6"/>
          </w:tcPr>
          <w:p w:rsidR="00F52989" w:rsidRPr="000A2DA1" w:rsidRDefault="00F52989" w:rsidP="000A2DA1">
            <w:pPr>
              <w:spacing w:after="0" w:line="240" w:lineRule="auto"/>
              <w:jc w:val="center"/>
              <w:rPr>
                <w:rFonts w:ascii="Times New Roman" w:hAnsi="Times New Roman"/>
                <w:b/>
                <w:bCs/>
                <w:sz w:val="24"/>
                <w:szCs w:val="24"/>
              </w:rPr>
            </w:pPr>
            <w:r w:rsidRPr="000A2DA1">
              <w:rPr>
                <w:rFonts w:ascii="Times New Roman" w:hAnsi="Times New Roman"/>
                <w:b/>
                <w:bCs/>
                <w:sz w:val="24"/>
                <w:szCs w:val="24"/>
              </w:rPr>
              <w:t>Часть, формируемая участниками образовательных отношений</w:t>
            </w:r>
          </w:p>
        </w:tc>
      </w:tr>
      <w:tr w:rsidR="00F52989" w:rsidRPr="000A2DA1" w:rsidTr="00F52989">
        <w:tc>
          <w:tcPr>
            <w:tcW w:w="2835" w:type="dxa"/>
            <w:vMerge w:val="restart"/>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Русский язык и литература</w:t>
            </w: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Русский язык</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r>
      <w:tr w:rsidR="00F52989" w:rsidRPr="000A2DA1" w:rsidTr="00F52989">
        <w:tc>
          <w:tcPr>
            <w:tcW w:w="2835" w:type="dxa"/>
            <w:vMerge/>
          </w:tcPr>
          <w:p w:rsidR="00F52989" w:rsidRPr="000A2DA1" w:rsidRDefault="00F52989" w:rsidP="000A2DA1">
            <w:pPr>
              <w:spacing w:after="0" w:line="240" w:lineRule="auto"/>
              <w:rPr>
                <w:rFonts w:ascii="Times New Roman" w:hAnsi="Times New Roman"/>
                <w:bCs/>
                <w:sz w:val="24"/>
                <w:szCs w:val="24"/>
              </w:rPr>
            </w:pP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Литература</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r>
      <w:tr w:rsidR="00F52989" w:rsidRPr="000A2DA1" w:rsidTr="00F52989">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 xml:space="preserve">Математика </w:t>
            </w: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Математика</w:t>
            </w: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r>
      <w:tr w:rsidR="00F52989" w:rsidRPr="000A2DA1" w:rsidTr="00F52989">
        <w:tc>
          <w:tcPr>
            <w:tcW w:w="2835" w:type="dxa"/>
            <w:vMerge w:val="restart"/>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Родной язык и родная литература</w:t>
            </w: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Родной язык</w:t>
            </w: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r>
      <w:tr w:rsidR="00F52989" w:rsidRPr="000A2DA1" w:rsidTr="00F52989">
        <w:tc>
          <w:tcPr>
            <w:tcW w:w="2835" w:type="dxa"/>
            <w:vMerge/>
          </w:tcPr>
          <w:p w:rsidR="00F52989" w:rsidRPr="000A2DA1" w:rsidRDefault="00F52989" w:rsidP="000A2DA1">
            <w:pPr>
              <w:spacing w:after="0" w:line="240" w:lineRule="auto"/>
              <w:rPr>
                <w:rFonts w:ascii="Times New Roman" w:hAnsi="Times New Roman"/>
                <w:bCs/>
                <w:sz w:val="24"/>
                <w:szCs w:val="24"/>
              </w:rPr>
            </w:pP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Родная литература</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r>
      <w:tr w:rsidR="00F52989" w:rsidRPr="000A2DA1" w:rsidTr="00F52989">
        <w:tc>
          <w:tcPr>
            <w:tcW w:w="2835" w:type="dxa"/>
            <w:vMerge/>
          </w:tcPr>
          <w:p w:rsidR="00F52989" w:rsidRPr="000A2DA1" w:rsidRDefault="00F52989" w:rsidP="000A2DA1">
            <w:pPr>
              <w:spacing w:after="0" w:line="240" w:lineRule="auto"/>
              <w:rPr>
                <w:rFonts w:ascii="Times New Roman" w:hAnsi="Times New Roman"/>
                <w:bCs/>
                <w:sz w:val="24"/>
                <w:szCs w:val="24"/>
              </w:rPr>
            </w:pP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Дагестанская литература</w:t>
            </w: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r>
      <w:tr w:rsidR="00F52989" w:rsidRPr="000A2DA1" w:rsidTr="00F52989">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Основы духовно-нравственной культуры народов России</w:t>
            </w: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Основы духовно-нравственной культуры народов России</w:t>
            </w: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r>
      <w:tr w:rsidR="00F52989" w:rsidRPr="000A2DA1" w:rsidTr="00F52989">
        <w:tc>
          <w:tcPr>
            <w:tcW w:w="2835" w:type="dxa"/>
            <w:vMerge w:val="restart"/>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Общественно-научные предметы</w:t>
            </w: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История Дагестана</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r>
      <w:tr w:rsidR="00F52989" w:rsidRPr="000A2DA1" w:rsidTr="00F52989">
        <w:tc>
          <w:tcPr>
            <w:tcW w:w="2835" w:type="dxa"/>
            <w:vMerge/>
          </w:tcPr>
          <w:p w:rsidR="00F52989" w:rsidRPr="000A2DA1" w:rsidRDefault="00F52989" w:rsidP="000A2DA1">
            <w:pPr>
              <w:spacing w:after="0" w:line="240" w:lineRule="auto"/>
              <w:rPr>
                <w:rFonts w:ascii="Times New Roman" w:hAnsi="Times New Roman"/>
                <w:bCs/>
                <w:sz w:val="24"/>
                <w:szCs w:val="24"/>
              </w:rPr>
            </w:pP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География Дагестана</w:t>
            </w: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r>
      <w:tr w:rsidR="00F52989" w:rsidRPr="000A2DA1" w:rsidTr="00F52989">
        <w:tc>
          <w:tcPr>
            <w:tcW w:w="2835" w:type="dxa"/>
            <w:vMerge/>
          </w:tcPr>
          <w:p w:rsidR="00F52989" w:rsidRPr="000A2DA1" w:rsidRDefault="00F52989" w:rsidP="000A2DA1">
            <w:pPr>
              <w:spacing w:after="0" w:line="240" w:lineRule="auto"/>
              <w:rPr>
                <w:rFonts w:ascii="Times New Roman" w:hAnsi="Times New Roman"/>
                <w:bCs/>
                <w:sz w:val="24"/>
                <w:szCs w:val="24"/>
              </w:rPr>
            </w:pP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Обществознание</w:t>
            </w: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r>
      <w:tr w:rsidR="00F52989" w:rsidRPr="000A2DA1" w:rsidTr="00F52989">
        <w:trPr>
          <w:trHeight w:val="315"/>
        </w:trPr>
        <w:tc>
          <w:tcPr>
            <w:tcW w:w="2835" w:type="dxa"/>
            <w:vMerge w:val="restart"/>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Естественно-научные предметы</w:t>
            </w: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Биология</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r>
      <w:tr w:rsidR="00F52989" w:rsidRPr="000A2DA1" w:rsidTr="00F52989">
        <w:trPr>
          <w:trHeight w:val="210"/>
        </w:trPr>
        <w:tc>
          <w:tcPr>
            <w:tcW w:w="2835" w:type="dxa"/>
            <w:vMerge/>
          </w:tcPr>
          <w:p w:rsidR="00F52989" w:rsidRPr="000A2DA1" w:rsidRDefault="00F52989" w:rsidP="000A2DA1">
            <w:pPr>
              <w:spacing w:after="0" w:line="240" w:lineRule="auto"/>
              <w:jc w:val="center"/>
              <w:rPr>
                <w:rFonts w:ascii="Times New Roman" w:hAnsi="Times New Roman"/>
                <w:bCs/>
                <w:sz w:val="24"/>
                <w:szCs w:val="24"/>
              </w:rPr>
            </w:pPr>
          </w:p>
        </w:tc>
        <w:tc>
          <w:tcPr>
            <w:tcW w:w="283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 xml:space="preserve">Физика </w:t>
            </w: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r>
      <w:tr w:rsidR="00F52989" w:rsidRPr="000A2DA1" w:rsidTr="00F52989">
        <w:tc>
          <w:tcPr>
            <w:tcW w:w="2835"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ИТОГО:</w:t>
            </w:r>
          </w:p>
        </w:tc>
        <w:tc>
          <w:tcPr>
            <w:tcW w:w="2835"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p>
        </w:tc>
        <w:tc>
          <w:tcPr>
            <w:tcW w:w="1134"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6</w:t>
            </w:r>
          </w:p>
        </w:tc>
        <w:tc>
          <w:tcPr>
            <w:tcW w:w="1134"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6</w:t>
            </w:r>
          </w:p>
        </w:tc>
        <w:tc>
          <w:tcPr>
            <w:tcW w:w="1134"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6</w:t>
            </w:r>
          </w:p>
        </w:tc>
        <w:tc>
          <w:tcPr>
            <w:tcW w:w="1134"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6</w:t>
            </w:r>
          </w:p>
        </w:tc>
      </w:tr>
      <w:tr w:rsidR="00F52989" w:rsidRPr="000A2DA1" w:rsidTr="00F52989">
        <w:tc>
          <w:tcPr>
            <w:tcW w:w="5670" w:type="dxa"/>
            <w:gridSpan w:val="2"/>
            <w:shd w:val="clear" w:color="auto" w:fill="FFFF00"/>
          </w:tcPr>
          <w:p w:rsidR="00F52989" w:rsidRPr="000A2DA1" w:rsidRDefault="00F52989" w:rsidP="000A2DA1">
            <w:pPr>
              <w:spacing w:after="0" w:line="240" w:lineRule="auto"/>
              <w:jc w:val="center"/>
              <w:rPr>
                <w:rFonts w:ascii="Times New Roman" w:hAnsi="Times New Roman"/>
                <w:b/>
                <w:bCs/>
                <w:sz w:val="24"/>
                <w:szCs w:val="24"/>
              </w:rPr>
            </w:pPr>
            <w:r w:rsidRPr="000A2DA1">
              <w:rPr>
                <w:rFonts w:ascii="Times New Roman" w:hAnsi="Times New Roman"/>
                <w:b/>
                <w:bCs/>
                <w:sz w:val="24"/>
                <w:szCs w:val="24"/>
              </w:rPr>
              <w:t>Максимально допустимая недельная нагрузка</w:t>
            </w:r>
          </w:p>
        </w:tc>
        <w:tc>
          <w:tcPr>
            <w:tcW w:w="1134" w:type="dxa"/>
            <w:shd w:val="clear" w:color="auto" w:fill="FFFF00"/>
          </w:tcPr>
          <w:p w:rsidR="00F52989" w:rsidRPr="000A2DA1" w:rsidRDefault="00F52989" w:rsidP="000A2DA1">
            <w:pPr>
              <w:spacing w:line="240" w:lineRule="auto"/>
              <w:jc w:val="center"/>
              <w:rPr>
                <w:rFonts w:ascii="Times New Roman" w:hAnsi="Times New Roman"/>
                <w:b/>
                <w:bCs/>
                <w:sz w:val="24"/>
                <w:szCs w:val="24"/>
              </w:rPr>
            </w:pPr>
            <w:r w:rsidRPr="000A2DA1">
              <w:rPr>
                <w:rFonts w:ascii="Times New Roman" w:hAnsi="Times New Roman"/>
                <w:b/>
                <w:bCs/>
                <w:sz w:val="24"/>
                <w:szCs w:val="24"/>
              </w:rPr>
              <w:t>33</w:t>
            </w:r>
          </w:p>
        </w:tc>
        <w:tc>
          <w:tcPr>
            <w:tcW w:w="1134" w:type="dxa"/>
            <w:shd w:val="clear" w:color="auto" w:fill="FFFF00"/>
          </w:tcPr>
          <w:p w:rsidR="00F52989" w:rsidRPr="000A2DA1" w:rsidRDefault="00F52989" w:rsidP="000A2DA1">
            <w:pPr>
              <w:spacing w:line="240" w:lineRule="auto"/>
              <w:jc w:val="center"/>
              <w:rPr>
                <w:rFonts w:ascii="Times New Roman" w:hAnsi="Times New Roman"/>
                <w:b/>
                <w:bCs/>
                <w:sz w:val="24"/>
                <w:szCs w:val="24"/>
              </w:rPr>
            </w:pPr>
            <w:r w:rsidRPr="000A2DA1">
              <w:rPr>
                <w:rFonts w:ascii="Times New Roman" w:hAnsi="Times New Roman"/>
                <w:b/>
                <w:bCs/>
                <w:sz w:val="24"/>
                <w:szCs w:val="24"/>
              </w:rPr>
              <w:t>33</w:t>
            </w:r>
          </w:p>
        </w:tc>
        <w:tc>
          <w:tcPr>
            <w:tcW w:w="1134" w:type="dxa"/>
            <w:shd w:val="clear" w:color="auto" w:fill="FFFF00"/>
          </w:tcPr>
          <w:p w:rsidR="00F52989" w:rsidRPr="000A2DA1" w:rsidRDefault="00F52989" w:rsidP="000A2DA1">
            <w:pPr>
              <w:spacing w:line="240" w:lineRule="auto"/>
              <w:jc w:val="center"/>
              <w:rPr>
                <w:rFonts w:ascii="Times New Roman" w:hAnsi="Times New Roman"/>
                <w:b/>
                <w:bCs/>
                <w:sz w:val="24"/>
                <w:szCs w:val="24"/>
              </w:rPr>
            </w:pPr>
            <w:r w:rsidRPr="000A2DA1">
              <w:rPr>
                <w:rFonts w:ascii="Times New Roman" w:hAnsi="Times New Roman"/>
                <w:b/>
                <w:bCs/>
                <w:sz w:val="24"/>
                <w:szCs w:val="24"/>
              </w:rPr>
              <w:t>33</w:t>
            </w:r>
          </w:p>
        </w:tc>
        <w:tc>
          <w:tcPr>
            <w:tcW w:w="1134" w:type="dxa"/>
            <w:shd w:val="clear" w:color="auto" w:fill="FFFF00"/>
          </w:tcPr>
          <w:p w:rsidR="00F52989" w:rsidRPr="000A2DA1" w:rsidRDefault="00F52989" w:rsidP="000A2DA1">
            <w:pPr>
              <w:spacing w:line="240" w:lineRule="auto"/>
              <w:jc w:val="center"/>
              <w:rPr>
                <w:rFonts w:ascii="Times New Roman" w:hAnsi="Times New Roman"/>
                <w:b/>
                <w:bCs/>
                <w:sz w:val="24"/>
                <w:szCs w:val="24"/>
              </w:rPr>
            </w:pPr>
            <w:r w:rsidRPr="000A2DA1">
              <w:rPr>
                <w:rFonts w:ascii="Times New Roman" w:hAnsi="Times New Roman"/>
                <w:b/>
                <w:bCs/>
                <w:sz w:val="24"/>
                <w:szCs w:val="24"/>
              </w:rPr>
              <w:t>33</w:t>
            </w:r>
          </w:p>
        </w:tc>
      </w:tr>
    </w:tbl>
    <w:p w:rsidR="00F52989" w:rsidRPr="000B7DB7" w:rsidRDefault="00F52989" w:rsidP="00F52989">
      <w:pPr>
        <w:spacing w:after="0"/>
        <w:jc w:val="center"/>
        <w:rPr>
          <w:rFonts w:ascii="Times New Roman" w:hAnsi="Times New Roman"/>
          <w:b/>
          <w:sz w:val="24"/>
          <w:szCs w:val="24"/>
        </w:rPr>
      </w:pPr>
      <w:r w:rsidRPr="000B7DB7">
        <w:rPr>
          <w:rFonts w:ascii="Times New Roman" w:hAnsi="Times New Roman"/>
          <w:b/>
          <w:sz w:val="24"/>
          <w:szCs w:val="24"/>
        </w:rPr>
        <w:lastRenderedPageBreak/>
        <w:t>Учебный план на 2018/2019  учебный год</w:t>
      </w:r>
    </w:p>
    <w:p w:rsidR="00F52989" w:rsidRPr="000B7DB7" w:rsidRDefault="00F52989" w:rsidP="00F52989">
      <w:pPr>
        <w:spacing w:after="0"/>
        <w:jc w:val="center"/>
        <w:rPr>
          <w:rFonts w:ascii="Times New Roman" w:hAnsi="Times New Roman"/>
          <w:b/>
          <w:bCs/>
          <w:sz w:val="24"/>
          <w:szCs w:val="24"/>
        </w:rPr>
      </w:pPr>
      <w:r w:rsidRPr="000B7DB7">
        <w:rPr>
          <w:rFonts w:ascii="Times New Roman" w:hAnsi="Times New Roman"/>
          <w:b/>
          <w:bCs/>
          <w:sz w:val="24"/>
          <w:szCs w:val="24"/>
        </w:rPr>
        <w:t>основного общего образования по ФГОС МКОУ «СОШ №7» (7-е классы)</w:t>
      </w:r>
    </w:p>
    <w:tbl>
      <w:tblPr>
        <w:tblStyle w:val="a4"/>
        <w:tblW w:w="9923" w:type="dxa"/>
        <w:tblLayout w:type="fixed"/>
        <w:tblLook w:val="04A0"/>
      </w:tblPr>
      <w:tblGrid>
        <w:gridCol w:w="3265"/>
        <w:gridCol w:w="3265"/>
        <w:gridCol w:w="1125"/>
        <w:gridCol w:w="1134"/>
        <w:gridCol w:w="1134"/>
      </w:tblGrid>
      <w:tr w:rsidR="00F52989" w:rsidRPr="00F52989" w:rsidTr="00F52989">
        <w:trPr>
          <w:trHeight w:val="508"/>
        </w:trPr>
        <w:tc>
          <w:tcPr>
            <w:tcW w:w="3265" w:type="dxa"/>
            <w:vMerge w:val="restart"/>
          </w:tcPr>
          <w:p w:rsidR="00F52989" w:rsidRPr="000A2DA1" w:rsidRDefault="00F52989" w:rsidP="000A2DA1">
            <w:pPr>
              <w:spacing w:after="0" w:line="240" w:lineRule="auto"/>
              <w:jc w:val="center"/>
              <w:rPr>
                <w:rFonts w:ascii="Times New Roman" w:hAnsi="Times New Roman"/>
                <w:b/>
                <w:bCs/>
                <w:sz w:val="24"/>
                <w:szCs w:val="24"/>
              </w:rPr>
            </w:pPr>
            <w:r w:rsidRPr="000A2DA1">
              <w:rPr>
                <w:rFonts w:ascii="Times New Roman" w:hAnsi="Times New Roman"/>
                <w:b/>
                <w:bCs/>
                <w:sz w:val="24"/>
                <w:szCs w:val="24"/>
              </w:rPr>
              <w:t>предметные области</w:t>
            </w:r>
          </w:p>
        </w:tc>
        <w:tc>
          <w:tcPr>
            <w:tcW w:w="3265" w:type="dxa"/>
            <w:vMerge w:val="restart"/>
          </w:tcPr>
          <w:p w:rsidR="00F52989" w:rsidRPr="000A2DA1" w:rsidRDefault="00F52989" w:rsidP="000A2DA1">
            <w:pPr>
              <w:spacing w:after="0" w:line="240" w:lineRule="auto"/>
              <w:jc w:val="center"/>
              <w:rPr>
                <w:rFonts w:ascii="Times New Roman" w:hAnsi="Times New Roman"/>
                <w:b/>
                <w:bCs/>
                <w:sz w:val="24"/>
                <w:szCs w:val="24"/>
              </w:rPr>
            </w:pPr>
            <w:r w:rsidRPr="000A2DA1">
              <w:rPr>
                <w:rFonts w:ascii="Times New Roman" w:hAnsi="Times New Roman"/>
                <w:b/>
                <w:bCs/>
                <w:sz w:val="24"/>
                <w:szCs w:val="24"/>
              </w:rPr>
              <w:t>учебные предметы</w:t>
            </w:r>
          </w:p>
        </w:tc>
        <w:tc>
          <w:tcPr>
            <w:tcW w:w="3393" w:type="dxa"/>
            <w:gridSpan w:val="3"/>
          </w:tcPr>
          <w:p w:rsidR="00F52989" w:rsidRPr="000A2DA1" w:rsidRDefault="00F52989" w:rsidP="000A2DA1">
            <w:pPr>
              <w:spacing w:after="0" w:line="240" w:lineRule="auto"/>
              <w:jc w:val="center"/>
              <w:rPr>
                <w:rFonts w:ascii="Times New Roman" w:hAnsi="Times New Roman"/>
                <w:b/>
                <w:bCs/>
                <w:sz w:val="24"/>
                <w:szCs w:val="24"/>
              </w:rPr>
            </w:pPr>
            <w:r w:rsidRPr="000A2DA1">
              <w:rPr>
                <w:rFonts w:ascii="Times New Roman" w:hAnsi="Times New Roman"/>
                <w:b/>
                <w:bCs/>
                <w:sz w:val="24"/>
                <w:szCs w:val="24"/>
              </w:rPr>
              <w:t>количество часов в неделю</w:t>
            </w:r>
          </w:p>
        </w:tc>
      </w:tr>
      <w:tr w:rsidR="00F52989" w:rsidRPr="00F52989" w:rsidTr="00F52989">
        <w:trPr>
          <w:trHeight w:val="143"/>
        </w:trPr>
        <w:tc>
          <w:tcPr>
            <w:tcW w:w="3265" w:type="dxa"/>
            <w:vMerge/>
          </w:tcPr>
          <w:p w:rsidR="00F52989" w:rsidRPr="000A2DA1" w:rsidRDefault="00F52989" w:rsidP="000A2DA1">
            <w:pPr>
              <w:spacing w:after="0" w:line="240" w:lineRule="auto"/>
              <w:jc w:val="center"/>
              <w:rPr>
                <w:rFonts w:ascii="Times New Roman" w:hAnsi="Times New Roman"/>
                <w:b/>
                <w:bCs/>
                <w:sz w:val="24"/>
                <w:szCs w:val="24"/>
              </w:rPr>
            </w:pPr>
          </w:p>
        </w:tc>
        <w:tc>
          <w:tcPr>
            <w:tcW w:w="3265" w:type="dxa"/>
            <w:vMerge/>
          </w:tcPr>
          <w:p w:rsidR="00F52989" w:rsidRPr="000A2DA1" w:rsidRDefault="00F52989" w:rsidP="000A2DA1">
            <w:pPr>
              <w:spacing w:after="0" w:line="240" w:lineRule="auto"/>
              <w:jc w:val="center"/>
              <w:rPr>
                <w:rFonts w:ascii="Times New Roman" w:hAnsi="Times New Roman"/>
                <w:b/>
                <w:bCs/>
                <w:sz w:val="24"/>
                <w:szCs w:val="24"/>
              </w:rPr>
            </w:pPr>
          </w:p>
        </w:tc>
        <w:tc>
          <w:tcPr>
            <w:tcW w:w="1125" w:type="dxa"/>
          </w:tcPr>
          <w:p w:rsidR="00F52989" w:rsidRPr="000A2DA1" w:rsidRDefault="00F52989" w:rsidP="000A2DA1">
            <w:pPr>
              <w:spacing w:after="0" w:line="240" w:lineRule="auto"/>
              <w:jc w:val="center"/>
              <w:rPr>
                <w:rFonts w:ascii="Times New Roman" w:hAnsi="Times New Roman"/>
                <w:b/>
                <w:bCs/>
                <w:sz w:val="24"/>
                <w:szCs w:val="24"/>
              </w:rPr>
            </w:pPr>
            <w:r w:rsidRPr="000A2DA1">
              <w:rPr>
                <w:rFonts w:ascii="Times New Roman" w:hAnsi="Times New Roman"/>
                <w:b/>
                <w:bCs/>
                <w:sz w:val="24"/>
                <w:szCs w:val="24"/>
              </w:rPr>
              <w:t>7 А</w:t>
            </w:r>
          </w:p>
        </w:tc>
        <w:tc>
          <w:tcPr>
            <w:tcW w:w="1134" w:type="dxa"/>
          </w:tcPr>
          <w:p w:rsidR="00F52989" w:rsidRPr="000A2DA1" w:rsidRDefault="00F52989" w:rsidP="000A2DA1">
            <w:pPr>
              <w:spacing w:after="0" w:line="240" w:lineRule="auto"/>
              <w:jc w:val="center"/>
              <w:rPr>
                <w:rFonts w:ascii="Times New Roman" w:hAnsi="Times New Roman"/>
                <w:b/>
                <w:bCs/>
                <w:sz w:val="24"/>
                <w:szCs w:val="24"/>
              </w:rPr>
            </w:pPr>
            <w:r w:rsidRPr="000A2DA1">
              <w:rPr>
                <w:rFonts w:ascii="Times New Roman" w:hAnsi="Times New Roman"/>
                <w:b/>
                <w:bCs/>
                <w:sz w:val="24"/>
                <w:szCs w:val="24"/>
              </w:rPr>
              <w:t>7 Б</w:t>
            </w:r>
          </w:p>
        </w:tc>
        <w:tc>
          <w:tcPr>
            <w:tcW w:w="1134" w:type="dxa"/>
          </w:tcPr>
          <w:p w:rsidR="00F52989" w:rsidRPr="000A2DA1" w:rsidRDefault="00F52989" w:rsidP="000A2DA1">
            <w:pPr>
              <w:spacing w:after="0" w:line="240" w:lineRule="auto"/>
              <w:jc w:val="center"/>
              <w:rPr>
                <w:rFonts w:ascii="Times New Roman" w:hAnsi="Times New Roman"/>
                <w:b/>
                <w:bCs/>
                <w:sz w:val="24"/>
                <w:szCs w:val="24"/>
              </w:rPr>
            </w:pPr>
            <w:r w:rsidRPr="000A2DA1">
              <w:rPr>
                <w:rFonts w:ascii="Times New Roman" w:hAnsi="Times New Roman"/>
                <w:b/>
                <w:bCs/>
                <w:sz w:val="24"/>
                <w:szCs w:val="24"/>
              </w:rPr>
              <w:t>7 В</w:t>
            </w:r>
          </w:p>
        </w:tc>
      </w:tr>
      <w:tr w:rsidR="00F52989" w:rsidRPr="00F52989" w:rsidTr="00F52989">
        <w:trPr>
          <w:trHeight w:val="254"/>
        </w:trPr>
        <w:tc>
          <w:tcPr>
            <w:tcW w:w="9923" w:type="dxa"/>
            <w:gridSpan w:val="5"/>
            <w:tcBorders>
              <w:top w:val="nil"/>
            </w:tcBorders>
          </w:tcPr>
          <w:p w:rsidR="00F52989" w:rsidRPr="000A2DA1" w:rsidRDefault="00F52989" w:rsidP="000A2DA1">
            <w:pPr>
              <w:spacing w:after="0" w:line="240" w:lineRule="auto"/>
              <w:jc w:val="center"/>
              <w:rPr>
                <w:rFonts w:ascii="Times New Roman" w:hAnsi="Times New Roman"/>
                <w:b/>
                <w:bCs/>
                <w:sz w:val="24"/>
                <w:szCs w:val="24"/>
              </w:rPr>
            </w:pPr>
            <w:r w:rsidRPr="000A2DA1">
              <w:rPr>
                <w:rFonts w:ascii="Times New Roman" w:hAnsi="Times New Roman"/>
                <w:b/>
                <w:bCs/>
                <w:sz w:val="24"/>
                <w:szCs w:val="24"/>
              </w:rPr>
              <w:t>Обязательная часть</w:t>
            </w:r>
          </w:p>
        </w:tc>
      </w:tr>
      <w:tr w:rsidR="00F52989" w:rsidRPr="00F52989" w:rsidTr="00F52989">
        <w:trPr>
          <w:trHeight w:val="239"/>
        </w:trPr>
        <w:tc>
          <w:tcPr>
            <w:tcW w:w="3265" w:type="dxa"/>
            <w:vMerge w:val="restart"/>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Русский язык и литература</w:t>
            </w:r>
          </w:p>
        </w:tc>
        <w:tc>
          <w:tcPr>
            <w:tcW w:w="326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Русский язык</w:t>
            </w:r>
          </w:p>
        </w:tc>
        <w:tc>
          <w:tcPr>
            <w:tcW w:w="1125"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r>
      <w:tr w:rsidR="00F52989" w:rsidRPr="00F52989" w:rsidTr="00F52989">
        <w:trPr>
          <w:trHeight w:val="143"/>
        </w:trPr>
        <w:tc>
          <w:tcPr>
            <w:tcW w:w="3265" w:type="dxa"/>
            <w:vMerge/>
          </w:tcPr>
          <w:p w:rsidR="00F52989" w:rsidRPr="000A2DA1" w:rsidRDefault="00F52989" w:rsidP="000A2DA1">
            <w:pPr>
              <w:spacing w:after="0" w:line="240" w:lineRule="auto"/>
              <w:rPr>
                <w:rFonts w:ascii="Times New Roman" w:hAnsi="Times New Roman"/>
                <w:bCs/>
                <w:sz w:val="24"/>
                <w:szCs w:val="24"/>
              </w:rPr>
            </w:pPr>
          </w:p>
        </w:tc>
        <w:tc>
          <w:tcPr>
            <w:tcW w:w="326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Литература</w:t>
            </w:r>
          </w:p>
        </w:tc>
        <w:tc>
          <w:tcPr>
            <w:tcW w:w="1125"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r>
      <w:tr w:rsidR="00F52989" w:rsidRPr="00F52989" w:rsidTr="00F52989">
        <w:trPr>
          <w:trHeight w:val="239"/>
        </w:trPr>
        <w:tc>
          <w:tcPr>
            <w:tcW w:w="3265" w:type="dxa"/>
            <w:vMerge w:val="restart"/>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Родной язык и родная литература</w:t>
            </w:r>
          </w:p>
        </w:tc>
        <w:tc>
          <w:tcPr>
            <w:tcW w:w="326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Родной язык</w:t>
            </w:r>
          </w:p>
        </w:tc>
        <w:tc>
          <w:tcPr>
            <w:tcW w:w="1125"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r>
      <w:tr w:rsidR="00F52989" w:rsidRPr="00F52989" w:rsidTr="00F52989">
        <w:trPr>
          <w:trHeight w:val="143"/>
        </w:trPr>
        <w:tc>
          <w:tcPr>
            <w:tcW w:w="3265" w:type="dxa"/>
            <w:vMerge/>
          </w:tcPr>
          <w:p w:rsidR="00F52989" w:rsidRPr="000A2DA1" w:rsidRDefault="00F52989" w:rsidP="000A2DA1">
            <w:pPr>
              <w:spacing w:after="0" w:line="240" w:lineRule="auto"/>
              <w:rPr>
                <w:rFonts w:ascii="Times New Roman" w:hAnsi="Times New Roman"/>
                <w:bCs/>
                <w:sz w:val="24"/>
                <w:szCs w:val="24"/>
              </w:rPr>
            </w:pPr>
          </w:p>
        </w:tc>
        <w:tc>
          <w:tcPr>
            <w:tcW w:w="326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Родная литература</w:t>
            </w:r>
          </w:p>
        </w:tc>
        <w:tc>
          <w:tcPr>
            <w:tcW w:w="1125"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r>
      <w:tr w:rsidR="00F52989" w:rsidRPr="00F52989" w:rsidTr="00F52989">
        <w:trPr>
          <w:trHeight w:val="254"/>
        </w:trPr>
        <w:tc>
          <w:tcPr>
            <w:tcW w:w="326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Иностранные языки</w:t>
            </w:r>
          </w:p>
        </w:tc>
        <w:tc>
          <w:tcPr>
            <w:tcW w:w="326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Иностранный язык</w:t>
            </w:r>
          </w:p>
        </w:tc>
        <w:tc>
          <w:tcPr>
            <w:tcW w:w="1125"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r>
      <w:tr w:rsidR="00F52989" w:rsidRPr="00F52989" w:rsidTr="00F52989">
        <w:trPr>
          <w:trHeight w:val="239"/>
        </w:trPr>
        <w:tc>
          <w:tcPr>
            <w:tcW w:w="3265" w:type="dxa"/>
            <w:vMerge w:val="restart"/>
          </w:tcPr>
          <w:p w:rsidR="00F52989" w:rsidRPr="000A2DA1" w:rsidRDefault="00F52989" w:rsidP="000A2DA1">
            <w:pPr>
              <w:spacing w:after="0" w:line="240" w:lineRule="auto"/>
              <w:rPr>
                <w:rFonts w:ascii="Times New Roman" w:hAnsi="Times New Roman"/>
                <w:bCs/>
                <w:sz w:val="24"/>
                <w:szCs w:val="24"/>
              </w:rPr>
            </w:pPr>
          </w:p>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Математика и информатика</w:t>
            </w:r>
          </w:p>
        </w:tc>
        <w:tc>
          <w:tcPr>
            <w:tcW w:w="326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Математика</w:t>
            </w:r>
          </w:p>
        </w:tc>
        <w:tc>
          <w:tcPr>
            <w:tcW w:w="1125"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r>
      <w:tr w:rsidR="00F52989" w:rsidRPr="00F52989" w:rsidTr="00F52989">
        <w:trPr>
          <w:trHeight w:val="143"/>
        </w:trPr>
        <w:tc>
          <w:tcPr>
            <w:tcW w:w="3265" w:type="dxa"/>
            <w:vMerge/>
          </w:tcPr>
          <w:p w:rsidR="00F52989" w:rsidRPr="000A2DA1" w:rsidRDefault="00F52989" w:rsidP="000A2DA1">
            <w:pPr>
              <w:spacing w:after="0" w:line="240" w:lineRule="auto"/>
              <w:rPr>
                <w:rFonts w:ascii="Times New Roman" w:hAnsi="Times New Roman"/>
                <w:bCs/>
                <w:sz w:val="24"/>
                <w:szCs w:val="24"/>
              </w:rPr>
            </w:pPr>
          </w:p>
        </w:tc>
        <w:tc>
          <w:tcPr>
            <w:tcW w:w="326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Алгебра</w:t>
            </w:r>
          </w:p>
        </w:tc>
        <w:tc>
          <w:tcPr>
            <w:tcW w:w="1125"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r>
      <w:tr w:rsidR="00F52989" w:rsidRPr="00F52989" w:rsidTr="00F52989">
        <w:trPr>
          <w:trHeight w:val="143"/>
        </w:trPr>
        <w:tc>
          <w:tcPr>
            <w:tcW w:w="3265" w:type="dxa"/>
            <w:vMerge/>
          </w:tcPr>
          <w:p w:rsidR="00F52989" w:rsidRPr="000A2DA1" w:rsidRDefault="00F52989" w:rsidP="000A2DA1">
            <w:pPr>
              <w:spacing w:after="0" w:line="240" w:lineRule="auto"/>
              <w:rPr>
                <w:rFonts w:ascii="Times New Roman" w:hAnsi="Times New Roman"/>
                <w:bCs/>
                <w:sz w:val="24"/>
                <w:szCs w:val="24"/>
              </w:rPr>
            </w:pPr>
          </w:p>
        </w:tc>
        <w:tc>
          <w:tcPr>
            <w:tcW w:w="326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Геометрия</w:t>
            </w:r>
          </w:p>
        </w:tc>
        <w:tc>
          <w:tcPr>
            <w:tcW w:w="1125"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r>
      <w:tr w:rsidR="00F52989" w:rsidRPr="00F52989" w:rsidTr="00F52989">
        <w:trPr>
          <w:trHeight w:val="143"/>
        </w:trPr>
        <w:tc>
          <w:tcPr>
            <w:tcW w:w="3265" w:type="dxa"/>
            <w:vMerge/>
          </w:tcPr>
          <w:p w:rsidR="00F52989" w:rsidRPr="000A2DA1" w:rsidRDefault="00F52989" w:rsidP="000A2DA1">
            <w:pPr>
              <w:spacing w:after="0" w:line="240" w:lineRule="auto"/>
              <w:rPr>
                <w:rFonts w:ascii="Times New Roman" w:hAnsi="Times New Roman"/>
                <w:bCs/>
                <w:sz w:val="24"/>
                <w:szCs w:val="24"/>
              </w:rPr>
            </w:pPr>
          </w:p>
        </w:tc>
        <w:tc>
          <w:tcPr>
            <w:tcW w:w="326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Информатика</w:t>
            </w:r>
          </w:p>
        </w:tc>
        <w:tc>
          <w:tcPr>
            <w:tcW w:w="1125"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r>
      <w:tr w:rsidR="00F52989" w:rsidRPr="00F52989" w:rsidTr="00F52989">
        <w:trPr>
          <w:trHeight w:val="493"/>
        </w:trPr>
        <w:tc>
          <w:tcPr>
            <w:tcW w:w="3265" w:type="dxa"/>
            <w:vMerge w:val="restart"/>
          </w:tcPr>
          <w:p w:rsidR="00F52989" w:rsidRPr="000A2DA1" w:rsidRDefault="00F52989" w:rsidP="000A2DA1">
            <w:pPr>
              <w:spacing w:after="0" w:line="240" w:lineRule="auto"/>
              <w:rPr>
                <w:rFonts w:ascii="Times New Roman" w:hAnsi="Times New Roman"/>
                <w:bCs/>
                <w:sz w:val="24"/>
                <w:szCs w:val="24"/>
              </w:rPr>
            </w:pPr>
          </w:p>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Общественно-научные предметы</w:t>
            </w:r>
          </w:p>
        </w:tc>
        <w:tc>
          <w:tcPr>
            <w:tcW w:w="326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История России</w:t>
            </w:r>
          </w:p>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Всеобщая история</w:t>
            </w:r>
          </w:p>
        </w:tc>
        <w:tc>
          <w:tcPr>
            <w:tcW w:w="1125"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r>
      <w:tr w:rsidR="00F52989" w:rsidRPr="00F52989" w:rsidTr="00F52989">
        <w:trPr>
          <w:trHeight w:val="143"/>
        </w:trPr>
        <w:tc>
          <w:tcPr>
            <w:tcW w:w="3265" w:type="dxa"/>
            <w:vMerge/>
          </w:tcPr>
          <w:p w:rsidR="00F52989" w:rsidRPr="000A2DA1" w:rsidRDefault="00F52989" w:rsidP="000A2DA1">
            <w:pPr>
              <w:spacing w:after="0" w:line="240" w:lineRule="auto"/>
              <w:rPr>
                <w:rFonts w:ascii="Times New Roman" w:hAnsi="Times New Roman"/>
                <w:bCs/>
                <w:sz w:val="24"/>
                <w:szCs w:val="24"/>
              </w:rPr>
            </w:pPr>
          </w:p>
        </w:tc>
        <w:tc>
          <w:tcPr>
            <w:tcW w:w="326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Обществознание</w:t>
            </w:r>
          </w:p>
        </w:tc>
        <w:tc>
          <w:tcPr>
            <w:tcW w:w="1125"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r>
      <w:tr w:rsidR="00F52989" w:rsidRPr="00F52989" w:rsidTr="00F52989">
        <w:trPr>
          <w:trHeight w:val="143"/>
        </w:trPr>
        <w:tc>
          <w:tcPr>
            <w:tcW w:w="3265" w:type="dxa"/>
            <w:vMerge/>
          </w:tcPr>
          <w:p w:rsidR="00F52989" w:rsidRPr="000A2DA1" w:rsidRDefault="00F52989" w:rsidP="000A2DA1">
            <w:pPr>
              <w:spacing w:after="0" w:line="240" w:lineRule="auto"/>
              <w:rPr>
                <w:rFonts w:ascii="Times New Roman" w:hAnsi="Times New Roman"/>
                <w:bCs/>
                <w:sz w:val="24"/>
                <w:szCs w:val="24"/>
              </w:rPr>
            </w:pPr>
          </w:p>
        </w:tc>
        <w:tc>
          <w:tcPr>
            <w:tcW w:w="326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География</w:t>
            </w:r>
          </w:p>
        </w:tc>
        <w:tc>
          <w:tcPr>
            <w:tcW w:w="1125"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r>
      <w:tr w:rsidR="00F52989" w:rsidRPr="00F52989" w:rsidTr="00F52989">
        <w:trPr>
          <w:trHeight w:val="254"/>
        </w:trPr>
        <w:tc>
          <w:tcPr>
            <w:tcW w:w="3265" w:type="dxa"/>
            <w:vMerge w:val="restart"/>
          </w:tcPr>
          <w:p w:rsidR="00F52989" w:rsidRPr="000A2DA1" w:rsidRDefault="00F52989" w:rsidP="000A2DA1">
            <w:pPr>
              <w:spacing w:after="0" w:line="240" w:lineRule="auto"/>
              <w:rPr>
                <w:rFonts w:ascii="Times New Roman" w:hAnsi="Times New Roman"/>
                <w:bCs/>
                <w:sz w:val="24"/>
                <w:szCs w:val="24"/>
              </w:rPr>
            </w:pPr>
          </w:p>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Естественно-научные предметы</w:t>
            </w:r>
          </w:p>
        </w:tc>
        <w:tc>
          <w:tcPr>
            <w:tcW w:w="326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Физика</w:t>
            </w:r>
          </w:p>
        </w:tc>
        <w:tc>
          <w:tcPr>
            <w:tcW w:w="1125"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r>
      <w:tr w:rsidR="00F52989" w:rsidRPr="00F52989" w:rsidTr="00F52989">
        <w:trPr>
          <w:trHeight w:val="143"/>
        </w:trPr>
        <w:tc>
          <w:tcPr>
            <w:tcW w:w="3265" w:type="dxa"/>
            <w:vMerge/>
          </w:tcPr>
          <w:p w:rsidR="00F52989" w:rsidRPr="000A2DA1" w:rsidRDefault="00F52989" w:rsidP="000A2DA1">
            <w:pPr>
              <w:spacing w:after="0" w:line="240" w:lineRule="auto"/>
              <w:rPr>
                <w:rFonts w:ascii="Times New Roman" w:hAnsi="Times New Roman"/>
                <w:bCs/>
                <w:sz w:val="24"/>
                <w:szCs w:val="24"/>
              </w:rPr>
            </w:pPr>
          </w:p>
        </w:tc>
        <w:tc>
          <w:tcPr>
            <w:tcW w:w="326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Химия</w:t>
            </w:r>
          </w:p>
        </w:tc>
        <w:tc>
          <w:tcPr>
            <w:tcW w:w="1125"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r>
      <w:tr w:rsidR="00F52989" w:rsidRPr="00F52989" w:rsidTr="00F52989">
        <w:trPr>
          <w:trHeight w:val="143"/>
        </w:trPr>
        <w:tc>
          <w:tcPr>
            <w:tcW w:w="3265" w:type="dxa"/>
            <w:vMerge/>
          </w:tcPr>
          <w:p w:rsidR="00F52989" w:rsidRPr="000A2DA1" w:rsidRDefault="00F52989" w:rsidP="000A2DA1">
            <w:pPr>
              <w:spacing w:after="0" w:line="240" w:lineRule="auto"/>
              <w:rPr>
                <w:rFonts w:ascii="Times New Roman" w:hAnsi="Times New Roman"/>
                <w:bCs/>
                <w:sz w:val="24"/>
                <w:szCs w:val="24"/>
              </w:rPr>
            </w:pPr>
          </w:p>
        </w:tc>
        <w:tc>
          <w:tcPr>
            <w:tcW w:w="326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Биология</w:t>
            </w:r>
          </w:p>
        </w:tc>
        <w:tc>
          <w:tcPr>
            <w:tcW w:w="1125"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r>
      <w:tr w:rsidR="00F52989" w:rsidRPr="00F52989" w:rsidTr="00F52989">
        <w:trPr>
          <w:trHeight w:val="239"/>
        </w:trPr>
        <w:tc>
          <w:tcPr>
            <w:tcW w:w="3265" w:type="dxa"/>
            <w:vMerge w:val="restart"/>
          </w:tcPr>
          <w:p w:rsidR="00F52989" w:rsidRPr="000A2DA1" w:rsidRDefault="00F52989" w:rsidP="000A2DA1">
            <w:pPr>
              <w:spacing w:after="0" w:line="240" w:lineRule="auto"/>
              <w:rPr>
                <w:rFonts w:ascii="Times New Roman" w:hAnsi="Times New Roman"/>
                <w:bCs/>
                <w:sz w:val="24"/>
                <w:szCs w:val="24"/>
              </w:rPr>
            </w:pPr>
          </w:p>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Искусство</w:t>
            </w:r>
          </w:p>
        </w:tc>
        <w:tc>
          <w:tcPr>
            <w:tcW w:w="326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Музыка</w:t>
            </w:r>
          </w:p>
        </w:tc>
        <w:tc>
          <w:tcPr>
            <w:tcW w:w="1125"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r>
      <w:tr w:rsidR="00F52989" w:rsidRPr="00F52989" w:rsidTr="00F52989">
        <w:trPr>
          <w:trHeight w:val="143"/>
        </w:trPr>
        <w:tc>
          <w:tcPr>
            <w:tcW w:w="3265" w:type="dxa"/>
            <w:vMerge/>
          </w:tcPr>
          <w:p w:rsidR="00F52989" w:rsidRPr="000A2DA1" w:rsidRDefault="00F52989" w:rsidP="000A2DA1">
            <w:pPr>
              <w:spacing w:after="0" w:line="240" w:lineRule="auto"/>
              <w:rPr>
                <w:rFonts w:ascii="Times New Roman" w:hAnsi="Times New Roman"/>
                <w:bCs/>
                <w:sz w:val="24"/>
                <w:szCs w:val="24"/>
              </w:rPr>
            </w:pPr>
          </w:p>
        </w:tc>
        <w:tc>
          <w:tcPr>
            <w:tcW w:w="326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Изобразительное искусство</w:t>
            </w:r>
          </w:p>
        </w:tc>
        <w:tc>
          <w:tcPr>
            <w:tcW w:w="1125"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r>
      <w:tr w:rsidR="00F52989" w:rsidRPr="00F52989" w:rsidTr="00F52989">
        <w:trPr>
          <w:trHeight w:val="254"/>
        </w:trPr>
        <w:tc>
          <w:tcPr>
            <w:tcW w:w="326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Технология</w:t>
            </w:r>
          </w:p>
        </w:tc>
        <w:tc>
          <w:tcPr>
            <w:tcW w:w="326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Технология</w:t>
            </w:r>
          </w:p>
        </w:tc>
        <w:tc>
          <w:tcPr>
            <w:tcW w:w="1125"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r>
      <w:tr w:rsidR="00F52989" w:rsidRPr="00F52989" w:rsidTr="00F52989">
        <w:trPr>
          <w:trHeight w:val="239"/>
        </w:trPr>
        <w:tc>
          <w:tcPr>
            <w:tcW w:w="3265" w:type="dxa"/>
            <w:vMerge w:val="restart"/>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Физическая культура и основы безопасности жизнедеятельности</w:t>
            </w:r>
          </w:p>
        </w:tc>
        <w:tc>
          <w:tcPr>
            <w:tcW w:w="326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Физическая культура</w:t>
            </w:r>
          </w:p>
        </w:tc>
        <w:tc>
          <w:tcPr>
            <w:tcW w:w="1125"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r>
      <w:tr w:rsidR="00F52989" w:rsidRPr="00F52989" w:rsidTr="00F52989">
        <w:trPr>
          <w:trHeight w:val="143"/>
        </w:trPr>
        <w:tc>
          <w:tcPr>
            <w:tcW w:w="3265" w:type="dxa"/>
            <w:vMerge/>
          </w:tcPr>
          <w:p w:rsidR="00F52989" w:rsidRPr="000A2DA1" w:rsidRDefault="00F52989" w:rsidP="000A2DA1">
            <w:pPr>
              <w:spacing w:after="0" w:line="240" w:lineRule="auto"/>
              <w:jc w:val="center"/>
              <w:rPr>
                <w:rFonts w:ascii="Times New Roman" w:hAnsi="Times New Roman"/>
                <w:bCs/>
                <w:sz w:val="24"/>
                <w:szCs w:val="24"/>
              </w:rPr>
            </w:pPr>
          </w:p>
        </w:tc>
        <w:tc>
          <w:tcPr>
            <w:tcW w:w="326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Основы безопасности жизнедеятельности</w:t>
            </w:r>
          </w:p>
        </w:tc>
        <w:tc>
          <w:tcPr>
            <w:tcW w:w="1125"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r>
      <w:tr w:rsidR="00F52989" w:rsidRPr="00F52989" w:rsidTr="00F52989">
        <w:trPr>
          <w:trHeight w:val="239"/>
        </w:trPr>
        <w:tc>
          <w:tcPr>
            <w:tcW w:w="3265"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ИТОГО</w:t>
            </w:r>
          </w:p>
        </w:tc>
        <w:tc>
          <w:tcPr>
            <w:tcW w:w="3265"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p>
        </w:tc>
        <w:tc>
          <w:tcPr>
            <w:tcW w:w="1125"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31</w:t>
            </w:r>
          </w:p>
        </w:tc>
        <w:tc>
          <w:tcPr>
            <w:tcW w:w="1134"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31</w:t>
            </w:r>
          </w:p>
        </w:tc>
        <w:tc>
          <w:tcPr>
            <w:tcW w:w="1134"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31</w:t>
            </w:r>
          </w:p>
        </w:tc>
      </w:tr>
      <w:tr w:rsidR="00F52989" w:rsidRPr="00F52989" w:rsidTr="00F52989">
        <w:trPr>
          <w:trHeight w:val="254"/>
        </w:trPr>
        <w:tc>
          <w:tcPr>
            <w:tcW w:w="9923" w:type="dxa"/>
            <w:gridSpan w:val="5"/>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
                <w:bCs/>
                <w:sz w:val="24"/>
                <w:szCs w:val="24"/>
              </w:rPr>
              <w:t>Часть, формируемая участниками образовательных отношений</w:t>
            </w:r>
          </w:p>
        </w:tc>
      </w:tr>
      <w:tr w:rsidR="00F52989" w:rsidRPr="00F52989" w:rsidTr="00F52989">
        <w:trPr>
          <w:trHeight w:val="254"/>
        </w:trPr>
        <w:tc>
          <w:tcPr>
            <w:tcW w:w="3265" w:type="dxa"/>
            <w:vMerge w:val="restart"/>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Русский язык и литература</w:t>
            </w:r>
          </w:p>
        </w:tc>
        <w:tc>
          <w:tcPr>
            <w:tcW w:w="326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Русский язык</w:t>
            </w:r>
          </w:p>
        </w:tc>
        <w:tc>
          <w:tcPr>
            <w:tcW w:w="1125"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r>
      <w:tr w:rsidR="00F52989" w:rsidRPr="00F52989" w:rsidTr="00F52989">
        <w:trPr>
          <w:trHeight w:val="143"/>
        </w:trPr>
        <w:tc>
          <w:tcPr>
            <w:tcW w:w="3265" w:type="dxa"/>
            <w:vMerge/>
          </w:tcPr>
          <w:p w:rsidR="00F52989" w:rsidRPr="000A2DA1" w:rsidRDefault="00F52989" w:rsidP="000A2DA1">
            <w:pPr>
              <w:spacing w:after="0" w:line="240" w:lineRule="auto"/>
              <w:rPr>
                <w:rFonts w:ascii="Times New Roman" w:hAnsi="Times New Roman"/>
                <w:bCs/>
                <w:sz w:val="24"/>
                <w:szCs w:val="24"/>
              </w:rPr>
            </w:pPr>
          </w:p>
        </w:tc>
        <w:tc>
          <w:tcPr>
            <w:tcW w:w="326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Литература</w:t>
            </w:r>
          </w:p>
        </w:tc>
        <w:tc>
          <w:tcPr>
            <w:tcW w:w="1125"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r>
      <w:tr w:rsidR="00F52989" w:rsidRPr="00F52989" w:rsidTr="00F52989">
        <w:trPr>
          <w:trHeight w:val="254"/>
        </w:trPr>
        <w:tc>
          <w:tcPr>
            <w:tcW w:w="326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Математика и информатика</w:t>
            </w:r>
          </w:p>
        </w:tc>
        <w:tc>
          <w:tcPr>
            <w:tcW w:w="326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Алгебра</w:t>
            </w:r>
          </w:p>
        </w:tc>
        <w:tc>
          <w:tcPr>
            <w:tcW w:w="1125"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r>
      <w:tr w:rsidR="00F52989" w:rsidRPr="00F52989" w:rsidTr="00F52989">
        <w:trPr>
          <w:trHeight w:val="239"/>
        </w:trPr>
        <w:tc>
          <w:tcPr>
            <w:tcW w:w="326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Родной язык и родная литература</w:t>
            </w:r>
          </w:p>
        </w:tc>
        <w:tc>
          <w:tcPr>
            <w:tcW w:w="326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Родная литература</w:t>
            </w:r>
          </w:p>
        </w:tc>
        <w:tc>
          <w:tcPr>
            <w:tcW w:w="1125"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r>
      <w:tr w:rsidR="00F52989" w:rsidRPr="00F52989" w:rsidTr="00F52989">
        <w:trPr>
          <w:trHeight w:val="405"/>
        </w:trPr>
        <w:tc>
          <w:tcPr>
            <w:tcW w:w="326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Основы духовно-нравственной культуры народов России</w:t>
            </w:r>
          </w:p>
        </w:tc>
        <w:tc>
          <w:tcPr>
            <w:tcW w:w="326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Культура и традиции народов Дагестана</w:t>
            </w:r>
          </w:p>
        </w:tc>
        <w:tc>
          <w:tcPr>
            <w:tcW w:w="1125"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r>
      <w:tr w:rsidR="00F52989" w:rsidRPr="00F52989" w:rsidTr="00F52989">
        <w:trPr>
          <w:trHeight w:val="120"/>
        </w:trPr>
        <w:tc>
          <w:tcPr>
            <w:tcW w:w="326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 xml:space="preserve">Технология </w:t>
            </w:r>
          </w:p>
        </w:tc>
        <w:tc>
          <w:tcPr>
            <w:tcW w:w="326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 xml:space="preserve">Технология </w:t>
            </w:r>
          </w:p>
        </w:tc>
        <w:tc>
          <w:tcPr>
            <w:tcW w:w="1125"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r>
      <w:tr w:rsidR="00F52989" w:rsidRPr="00F52989" w:rsidTr="00F52989">
        <w:trPr>
          <w:trHeight w:val="239"/>
        </w:trPr>
        <w:tc>
          <w:tcPr>
            <w:tcW w:w="3265" w:type="dxa"/>
            <w:vMerge w:val="restart"/>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Общественно-научные предметы</w:t>
            </w:r>
          </w:p>
        </w:tc>
        <w:tc>
          <w:tcPr>
            <w:tcW w:w="326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История Дагестана</w:t>
            </w:r>
          </w:p>
        </w:tc>
        <w:tc>
          <w:tcPr>
            <w:tcW w:w="1125"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r>
      <w:tr w:rsidR="00F52989" w:rsidRPr="00F52989" w:rsidTr="00F52989">
        <w:trPr>
          <w:trHeight w:val="143"/>
        </w:trPr>
        <w:tc>
          <w:tcPr>
            <w:tcW w:w="3265" w:type="dxa"/>
            <w:vMerge/>
          </w:tcPr>
          <w:p w:rsidR="00F52989" w:rsidRPr="000A2DA1" w:rsidRDefault="00F52989" w:rsidP="000A2DA1">
            <w:pPr>
              <w:spacing w:after="0" w:line="240" w:lineRule="auto"/>
              <w:rPr>
                <w:rFonts w:ascii="Times New Roman" w:hAnsi="Times New Roman"/>
                <w:bCs/>
                <w:sz w:val="24"/>
                <w:szCs w:val="24"/>
              </w:rPr>
            </w:pPr>
          </w:p>
        </w:tc>
        <w:tc>
          <w:tcPr>
            <w:tcW w:w="326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Историческое краеведение</w:t>
            </w:r>
          </w:p>
        </w:tc>
        <w:tc>
          <w:tcPr>
            <w:tcW w:w="1125"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r>
      <w:tr w:rsidR="00F52989" w:rsidRPr="00F52989" w:rsidTr="00F52989">
        <w:trPr>
          <w:trHeight w:val="143"/>
        </w:trPr>
        <w:tc>
          <w:tcPr>
            <w:tcW w:w="3265" w:type="dxa"/>
            <w:vMerge/>
          </w:tcPr>
          <w:p w:rsidR="00F52989" w:rsidRPr="000A2DA1" w:rsidRDefault="00F52989" w:rsidP="000A2DA1">
            <w:pPr>
              <w:spacing w:after="0" w:line="240" w:lineRule="auto"/>
              <w:rPr>
                <w:rFonts w:ascii="Times New Roman" w:hAnsi="Times New Roman"/>
                <w:bCs/>
                <w:sz w:val="24"/>
                <w:szCs w:val="24"/>
              </w:rPr>
            </w:pPr>
          </w:p>
        </w:tc>
        <w:tc>
          <w:tcPr>
            <w:tcW w:w="326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Обществознание</w:t>
            </w:r>
          </w:p>
        </w:tc>
        <w:tc>
          <w:tcPr>
            <w:tcW w:w="1125"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r>
      <w:tr w:rsidR="00F52989" w:rsidRPr="00F52989" w:rsidTr="00F52989">
        <w:trPr>
          <w:trHeight w:val="254"/>
        </w:trPr>
        <w:tc>
          <w:tcPr>
            <w:tcW w:w="326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Естественно-научные предметы</w:t>
            </w:r>
          </w:p>
        </w:tc>
        <w:tc>
          <w:tcPr>
            <w:tcW w:w="3265"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Биология</w:t>
            </w:r>
          </w:p>
        </w:tc>
        <w:tc>
          <w:tcPr>
            <w:tcW w:w="1125"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c>
          <w:tcPr>
            <w:tcW w:w="1134" w:type="dxa"/>
          </w:tcPr>
          <w:p w:rsidR="00F52989" w:rsidRPr="000A2DA1" w:rsidRDefault="00F52989" w:rsidP="000A2DA1">
            <w:pPr>
              <w:spacing w:after="0" w:line="240" w:lineRule="auto"/>
              <w:jc w:val="center"/>
              <w:rPr>
                <w:rFonts w:ascii="Times New Roman" w:hAnsi="Times New Roman"/>
                <w:bCs/>
                <w:sz w:val="24"/>
                <w:szCs w:val="24"/>
              </w:rPr>
            </w:pPr>
          </w:p>
        </w:tc>
      </w:tr>
      <w:tr w:rsidR="00F52989" w:rsidRPr="00F52989" w:rsidTr="00F52989">
        <w:trPr>
          <w:trHeight w:val="239"/>
        </w:trPr>
        <w:tc>
          <w:tcPr>
            <w:tcW w:w="3265"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ИТОГО</w:t>
            </w:r>
          </w:p>
        </w:tc>
        <w:tc>
          <w:tcPr>
            <w:tcW w:w="3265"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p>
        </w:tc>
        <w:tc>
          <w:tcPr>
            <w:tcW w:w="1125"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4</w:t>
            </w:r>
          </w:p>
        </w:tc>
        <w:tc>
          <w:tcPr>
            <w:tcW w:w="1134"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4</w:t>
            </w:r>
          </w:p>
        </w:tc>
        <w:tc>
          <w:tcPr>
            <w:tcW w:w="1134"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4</w:t>
            </w:r>
          </w:p>
        </w:tc>
      </w:tr>
      <w:tr w:rsidR="00F52989" w:rsidRPr="00F52989" w:rsidTr="00F52989">
        <w:trPr>
          <w:trHeight w:val="269"/>
        </w:trPr>
        <w:tc>
          <w:tcPr>
            <w:tcW w:w="6530" w:type="dxa"/>
            <w:gridSpan w:val="2"/>
            <w:shd w:val="clear" w:color="auto" w:fill="FFFF00"/>
          </w:tcPr>
          <w:p w:rsidR="00F52989" w:rsidRPr="000A2DA1" w:rsidRDefault="00F52989" w:rsidP="000A2DA1">
            <w:pPr>
              <w:spacing w:after="0" w:line="240" w:lineRule="auto"/>
              <w:jc w:val="center"/>
              <w:rPr>
                <w:rFonts w:ascii="Times New Roman" w:hAnsi="Times New Roman"/>
                <w:b/>
                <w:bCs/>
                <w:sz w:val="24"/>
                <w:szCs w:val="24"/>
              </w:rPr>
            </w:pPr>
            <w:r w:rsidRPr="000A2DA1">
              <w:rPr>
                <w:rFonts w:ascii="Times New Roman" w:hAnsi="Times New Roman"/>
                <w:b/>
                <w:bCs/>
                <w:sz w:val="24"/>
                <w:szCs w:val="24"/>
              </w:rPr>
              <w:t>Максимально допустимая недельная нагрузка</w:t>
            </w:r>
          </w:p>
        </w:tc>
        <w:tc>
          <w:tcPr>
            <w:tcW w:w="1125" w:type="dxa"/>
            <w:shd w:val="clear" w:color="auto" w:fill="FFFF00"/>
          </w:tcPr>
          <w:p w:rsidR="00F52989" w:rsidRPr="000A2DA1" w:rsidRDefault="00F52989" w:rsidP="000A2DA1">
            <w:pPr>
              <w:spacing w:after="0" w:line="240" w:lineRule="auto"/>
              <w:jc w:val="center"/>
              <w:rPr>
                <w:rFonts w:ascii="Times New Roman" w:hAnsi="Times New Roman"/>
                <w:b/>
                <w:bCs/>
                <w:sz w:val="24"/>
                <w:szCs w:val="24"/>
              </w:rPr>
            </w:pPr>
            <w:r w:rsidRPr="000A2DA1">
              <w:rPr>
                <w:rFonts w:ascii="Times New Roman" w:hAnsi="Times New Roman"/>
                <w:b/>
                <w:bCs/>
                <w:sz w:val="24"/>
                <w:szCs w:val="24"/>
              </w:rPr>
              <w:t>35</w:t>
            </w:r>
          </w:p>
        </w:tc>
        <w:tc>
          <w:tcPr>
            <w:tcW w:w="1134" w:type="dxa"/>
            <w:shd w:val="clear" w:color="auto" w:fill="FFFF00"/>
          </w:tcPr>
          <w:p w:rsidR="00F52989" w:rsidRPr="000A2DA1" w:rsidRDefault="00F52989" w:rsidP="000A2DA1">
            <w:pPr>
              <w:spacing w:after="0" w:line="240" w:lineRule="auto"/>
              <w:jc w:val="center"/>
              <w:rPr>
                <w:rFonts w:ascii="Times New Roman" w:hAnsi="Times New Roman"/>
                <w:b/>
                <w:bCs/>
                <w:sz w:val="24"/>
                <w:szCs w:val="24"/>
              </w:rPr>
            </w:pPr>
            <w:r w:rsidRPr="000A2DA1">
              <w:rPr>
                <w:rFonts w:ascii="Times New Roman" w:hAnsi="Times New Roman"/>
                <w:b/>
                <w:bCs/>
                <w:sz w:val="24"/>
                <w:szCs w:val="24"/>
              </w:rPr>
              <w:t>35</w:t>
            </w:r>
          </w:p>
        </w:tc>
        <w:tc>
          <w:tcPr>
            <w:tcW w:w="1134" w:type="dxa"/>
            <w:shd w:val="clear" w:color="auto" w:fill="FFFF00"/>
          </w:tcPr>
          <w:p w:rsidR="00F52989" w:rsidRPr="000A2DA1" w:rsidRDefault="00F52989" w:rsidP="000A2DA1">
            <w:pPr>
              <w:spacing w:after="0" w:line="240" w:lineRule="auto"/>
              <w:jc w:val="center"/>
              <w:rPr>
                <w:rFonts w:ascii="Times New Roman" w:hAnsi="Times New Roman"/>
                <w:b/>
                <w:bCs/>
                <w:sz w:val="24"/>
                <w:szCs w:val="24"/>
              </w:rPr>
            </w:pPr>
            <w:r w:rsidRPr="000A2DA1">
              <w:rPr>
                <w:rFonts w:ascii="Times New Roman" w:hAnsi="Times New Roman"/>
                <w:b/>
                <w:bCs/>
                <w:sz w:val="24"/>
                <w:szCs w:val="24"/>
              </w:rPr>
              <w:t>35</w:t>
            </w:r>
          </w:p>
        </w:tc>
      </w:tr>
    </w:tbl>
    <w:p w:rsidR="00F52989" w:rsidRPr="00F52989" w:rsidRDefault="00F52989" w:rsidP="000A2DA1">
      <w:pPr>
        <w:spacing w:after="0" w:line="240" w:lineRule="auto"/>
        <w:rPr>
          <w:rFonts w:ascii="Times New Roman" w:hAnsi="Times New Roman"/>
          <w:sz w:val="28"/>
          <w:szCs w:val="28"/>
        </w:rPr>
      </w:pPr>
    </w:p>
    <w:p w:rsidR="00F52989" w:rsidRPr="00F52989" w:rsidRDefault="00F52989" w:rsidP="000A2DA1">
      <w:pPr>
        <w:spacing w:after="0" w:line="240" w:lineRule="auto"/>
        <w:ind w:firstLine="709"/>
        <w:jc w:val="both"/>
        <w:rPr>
          <w:rFonts w:ascii="Times New Roman" w:hAnsi="Times New Roman"/>
          <w:sz w:val="28"/>
          <w:szCs w:val="28"/>
          <w:lang w:eastAsia="ru-RU"/>
        </w:rPr>
      </w:pPr>
    </w:p>
    <w:p w:rsidR="00F52989" w:rsidRDefault="00F52989" w:rsidP="00F52989">
      <w:pPr>
        <w:spacing w:after="0"/>
        <w:jc w:val="center"/>
        <w:rPr>
          <w:rFonts w:ascii="Times New Roman" w:hAnsi="Times New Roman"/>
          <w:b/>
          <w:sz w:val="28"/>
          <w:szCs w:val="28"/>
        </w:rPr>
      </w:pPr>
    </w:p>
    <w:p w:rsidR="000B7DB7" w:rsidRPr="00F52989" w:rsidRDefault="000B7DB7" w:rsidP="00F52989">
      <w:pPr>
        <w:spacing w:after="0"/>
        <w:jc w:val="center"/>
        <w:rPr>
          <w:rFonts w:ascii="Times New Roman" w:hAnsi="Times New Roman"/>
          <w:b/>
          <w:sz w:val="28"/>
          <w:szCs w:val="28"/>
        </w:rPr>
      </w:pPr>
    </w:p>
    <w:p w:rsidR="00F52989" w:rsidRPr="000B7DB7" w:rsidRDefault="00F52989" w:rsidP="00F52989">
      <w:pPr>
        <w:spacing w:after="0"/>
        <w:jc w:val="center"/>
        <w:rPr>
          <w:rFonts w:ascii="Times New Roman" w:hAnsi="Times New Roman"/>
          <w:b/>
          <w:sz w:val="24"/>
          <w:szCs w:val="24"/>
        </w:rPr>
      </w:pPr>
      <w:r w:rsidRPr="000B7DB7">
        <w:rPr>
          <w:rFonts w:ascii="Times New Roman" w:hAnsi="Times New Roman"/>
          <w:b/>
          <w:sz w:val="24"/>
          <w:szCs w:val="24"/>
        </w:rPr>
        <w:lastRenderedPageBreak/>
        <w:t>Учебный план на 2018/2019  учебный год</w:t>
      </w:r>
    </w:p>
    <w:p w:rsidR="00F52989" w:rsidRPr="000B7DB7" w:rsidRDefault="00F52989" w:rsidP="00F52989">
      <w:pPr>
        <w:spacing w:after="0"/>
        <w:jc w:val="center"/>
        <w:rPr>
          <w:rFonts w:ascii="Times New Roman" w:hAnsi="Times New Roman"/>
          <w:b/>
          <w:bCs/>
          <w:sz w:val="24"/>
          <w:szCs w:val="24"/>
        </w:rPr>
      </w:pPr>
      <w:r w:rsidRPr="000B7DB7">
        <w:rPr>
          <w:rFonts w:ascii="Times New Roman" w:hAnsi="Times New Roman"/>
          <w:b/>
          <w:bCs/>
          <w:sz w:val="24"/>
          <w:szCs w:val="24"/>
        </w:rPr>
        <w:t>основного общего образования по ФГОС МКОУ «СОШ №7» (8-е классы)</w:t>
      </w:r>
    </w:p>
    <w:p w:rsidR="00F52989" w:rsidRPr="00F52989" w:rsidRDefault="00F52989" w:rsidP="00F52989">
      <w:pPr>
        <w:spacing w:after="0"/>
        <w:jc w:val="center"/>
        <w:rPr>
          <w:rFonts w:ascii="Times New Roman" w:hAnsi="Times New Roman"/>
          <w:b/>
          <w:bCs/>
          <w:sz w:val="28"/>
          <w:szCs w:val="28"/>
        </w:rPr>
      </w:pPr>
    </w:p>
    <w:tbl>
      <w:tblPr>
        <w:tblStyle w:val="a4"/>
        <w:tblW w:w="0" w:type="auto"/>
        <w:tblInd w:w="-558" w:type="dxa"/>
        <w:tblLook w:val="04A0"/>
      </w:tblPr>
      <w:tblGrid>
        <w:gridCol w:w="3544"/>
        <w:gridCol w:w="3544"/>
        <w:gridCol w:w="850"/>
        <w:gridCol w:w="851"/>
        <w:gridCol w:w="850"/>
        <w:gridCol w:w="851"/>
      </w:tblGrid>
      <w:tr w:rsidR="00F52989" w:rsidRPr="000A2DA1" w:rsidTr="00F52989">
        <w:tc>
          <w:tcPr>
            <w:tcW w:w="3544" w:type="dxa"/>
            <w:vMerge w:val="restart"/>
          </w:tcPr>
          <w:p w:rsidR="00F52989" w:rsidRPr="000A2DA1" w:rsidRDefault="00F52989" w:rsidP="000A2DA1">
            <w:pPr>
              <w:spacing w:after="0" w:line="240" w:lineRule="auto"/>
              <w:jc w:val="center"/>
              <w:rPr>
                <w:rFonts w:ascii="Times New Roman" w:hAnsi="Times New Roman"/>
                <w:b/>
                <w:bCs/>
                <w:sz w:val="24"/>
                <w:szCs w:val="24"/>
              </w:rPr>
            </w:pPr>
            <w:r w:rsidRPr="000A2DA1">
              <w:rPr>
                <w:rFonts w:ascii="Times New Roman" w:hAnsi="Times New Roman"/>
                <w:b/>
                <w:bCs/>
                <w:sz w:val="24"/>
                <w:szCs w:val="24"/>
              </w:rPr>
              <w:t>предметные области</w:t>
            </w:r>
          </w:p>
        </w:tc>
        <w:tc>
          <w:tcPr>
            <w:tcW w:w="3544" w:type="dxa"/>
            <w:vMerge w:val="restart"/>
          </w:tcPr>
          <w:p w:rsidR="00F52989" w:rsidRPr="000A2DA1" w:rsidRDefault="00F52989" w:rsidP="000A2DA1">
            <w:pPr>
              <w:spacing w:after="0" w:line="240" w:lineRule="auto"/>
              <w:jc w:val="center"/>
              <w:rPr>
                <w:rFonts w:ascii="Times New Roman" w:hAnsi="Times New Roman"/>
                <w:b/>
                <w:bCs/>
                <w:sz w:val="24"/>
                <w:szCs w:val="24"/>
              </w:rPr>
            </w:pPr>
            <w:r w:rsidRPr="000A2DA1">
              <w:rPr>
                <w:rFonts w:ascii="Times New Roman" w:hAnsi="Times New Roman"/>
                <w:b/>
                <w:bCs/>
                <w:sz w:val="24"/>
                <w:szCs w:val="24"/>
              </w:rPr>
              <w:t>учебные предметы</w:t>
            </w:r>
          </w:p>
        </w:tc>
        <w:tc>
          <w:tcPr>
            <w:tcW w:w="3402" w:type="dxa"/>
            <w:gridSpan w:val="4"/>
          </w:tcPr>
          <w:p w:rsidR="00F52989" w:rsidRPr="000A2DA1" w:rsidRDefault="00F52989" w:rsidP="000A2DA1">
            <w:pPr>
              <w:spacing w:after="0" w:line="240" w:lineRule="auto"/>
              <w:jc w:val="center"/>
              <w:rPr>
                <w:rFonts w:ascii="Times New Roman" w:hAnsi="Times New Roman"/>
                <w:b/>
                <w:bCs/>
                <w:sz w:val="24"/>
                <w:szCs w:val="24"/>
              </w:rPr>
            </w:pPr>
            <w:r w:rsidRPr="000A2DA1">
              <w:rPr>
                <w:rFonts w:ascii="Times New Roman" w:hAnsi="Times New Roman"/>
                <w:b/>
                <w:bCs/>
                <w:sz w:val="24"/>
                <w:szCs w:val="24"/>
              </w:rPr>
              <w:t>количество часов в неделю</w:t>
            </w:r>
          </w:p>
        </w:tc>
      </w:tr>
      <w:tr w:rsidR="00F52989" w:rsidRPr="000A2DA1" w:rsidTr="00F52989">
        <w:tc>
          <w:tcPr>
            <w:tcW w:w="3544" w:type="dxa"/>
            <w:vMerge/>
          </w:tcPr>
          <w:p w:rsidR="00F52989" w:rsidRPr="000A2DA1" w:rsidRDefault="00F52989" w:rsidP="000A2DA1">
            <w:pPr>
              <w:spacing w:after="0" w:line="240" w:lineRule="auto"/>
              <w:jc w:val="center"/>
              <w:rPr>
                <w:rFonts w:ascii="Times New Roman" w:hAnsi="Times New Roman"/>
                <w:b/>
                <w:bCs/>
                <w:sz w:val="24"/>
                <w:szCs w:val="24"/>
              </w:rPr>
            </w:pPr>
          </w:p>
        </w:tc>
        <w:tc>
          <w:tcPr>
            <w:tcW w:w="3544" w:type="dxa"/>
            <w:vMerge/>
          </w:tcPr>
          <w:p w:rsidR="00F52989" w:rsidRPr="000A2DA1" w:rsidRDefault="00F52989" w:rsidP="000A2DA1">
            <w:pPr>
              <w:spacing w:after="0" w:line="240" w:lineRule="auto"/>
              <w:jc w:val="center"/>
              <w:rPr>
                <w:rFonts w:ascii="Times New Roman" w:hAnsi="Times New Roman"/>
                <w:b/>
                <w:bCs/>
                <w:sz w:val="24"/>
                <w:szCs w:val="24"/>
              </w:rPr>
            </w:pPr>
          </w:p>
        </w:tc>
        <w:tc>
          <w:tcPr>
            <w:tcW w:w="850" w:type="dxa"/>
          </w:tcPr>
          <w:p w:rsidR="00F52989" w:rsidRPr="000A2DA1" w:rsidRDefault="00F52989" w:rsidP="000A2DA1">
            <w:pPr>
              <w:spacing w:after="0" w:line="240" w:lineRule="auto"/>
              <w:jc w:val="center"/>
              <w:rPr>
                <w:rFonts w:ascii="Times New Roman" w:hAnsi="Times New Roman"/>
                <w:b/>
                <w:bCs/>
                <w:sz w:val="24"/>
                <w:szCs w:val="24"/>
              </w:rPr>
            </w:pPr>
            <w:r w:rsidRPr="000A2DA1">
              <w:rPr>
                <w:rFonts w:ascii="Times New Roman" w:hAnsi="Times New Roman"/>
                <w:b/>
                <w:bCs/>
                <w:sz w:val="24"/>
                <w:szCs w:val="24"/>
              </w:rPr>
              <w:t>8 А</w:t>
            </w:r>
          </w:p>
        </w:tc>
        <w:tc>
          <w:tcPr>
            <w:tcW w:w="851" w:type="dxa"/>
          </w:tcPr>
          <w:p w:rsidR="00F52989" w:rsidRPr="000A2DA1" w:rsidRDefault="00F52989" w:rsidP="000A2DA1">
            <w:pPr>
              <w:spacing w:after="0" w:line="240" w:lineRule="auto"/>
              <w:jc w:val="center"/>
              <w:rPr>
                <w:rFonts w:ascii="Times New Roman" w:hAnsi="Times New Roman"/>
                <w:b/>
                <w:bCs/>
                <w:sz w:val="24"/>
                <w:szCs w:val="24"/>
              </w:rPr>
            </w:pPr>
            <w:r w:rsidRPr="000A2DA1">
              <w:rPr>
                <w:rFonts w:ascii="Times New Roman" w:hAnsi="Times New Roman"/>
                <w:b/>
                <w:bCs/>
                <w:sz w:val="24"/>
                <w:szCs w:val="24"/>
              </w:rPr>
              <w:t>8 Б</w:t>
            </w:r>
          </w:p>
        </w:tc>
        <w:tc>
          <w:tcPr>
            <w:tcW w:w="850" w:type="dxa"/>
          </w:tcPr>
          <w:p w:rsidR="00F52989" w:rsidRPr="000A2DA1" w:rsidRDefault="00F52989" w:rsidP="000A2DA1">
            <w:pPr>
              <w:spacing w:after="0" w:line="240" w:lineRule="auto"/>
              <w:rPr>
                <w:rFonts w:ascii="Times New Roman" w:hAnsi="Times New Roman"/>
                <w:b/>
                <w:bCs/>
                <w:sz w:val="24"/>
                <w:szCs w:val="24"/>
              </w:rPr>
            </w:pPr>
            <w:r w:rsidRPr="000A2DA1">
              <w:rPr>
                <w:rFonts w:ascii="Times New Roman" w:hAnsi="Times New Roman"/>
                <w:b/>
                <w:bCs/>
                <w:sz w:val="24"/>
                <w:szCs w:val="24"/>
              </w:rPr>
              <w:t xml:space="preserve"> 8 В</w:t>
            </w:r>
          </w:p>
        </w:tc>
        <w:tc>
          <w:tcPr>
            <w:tcW w:w="851" w:type="dxa"/>
          </w:tcPr>
          <w:p w:rsidR="00F52989" w:rsidRPr="000A2DA1" w:rsidRDefault="00F52989" w:rsidP="000A2DA1">
            <w:pPr>
              <w:spacing w:after="0" w:line="240" w:lineRule="auto"/>
              <w:jc w:val="center"/>
              <w:rPr>
                <w:rFonts w:ascii="Times New Roman" w:hAnsi="Times New Roman"/>
                <w:b/>
                <w:bCs/>
                <w:sz w:val="24"/>
                <w:szCs w:val="24"/>
              </w:rPr>
            </w:pPr>
            <w:r w:rsidRPr="000A2DA1">
              <w:rPr>
                <w:rFonts w:ascii="Times New Roman" w:hAnsi="Times New Roman"/>
                <w:b/>
                <w:bCs/>
                <w:sz w:val="24"/>
                <w:szCs w:val="24"/>
              </w:rPr>
              <w:t>8 Г</w:t>
            </w:r>
          </w:p>
        </w:tc>
      </w:tr>
      <w:tr w:rsidR="00F52989" w:rsidRPr="000A2DA1" w:rsidTr="00F52989">
        <w:tc>
          <w:tcPr>
            <w:tcW w:w="10490" w:type="dxa"/>
            <w:gridSpan w:val="6"/>
          </w:tcPr>
          <w:p w:rsidR="00F52989" w:rsidRPr="000A2DA1" w:rsidRDefault="00F52989" w:rsidP="000A2DA1">
            <w:pPr>
              <w:spacing w:after="0" w:line="240" w:lineRule="auto"/>
              <w:jc w:val="center"/>
              <w:rPr>
                <w:rFonts w:ascii="Times New Roman" w:hAnsi="Times New Roman"/>
                <w:b/>
                <w:bCs/>
                <w:sz w:val="24"/>
                <w:szCs w:val="24"/>
              </w:rPr>
            </w:pPr>
            <w:r w:rsidRPr="000A2DA1">
              <w:rPr>
                <w:rFonts w:ascii="Times New Roman" w:hAnsi="Times New Roman"/>
                <w:b/>
                <w:bCs/>
                <w:sz w:val="24"/>
                <w:szCs w:val="24"/>
              </w:rPr>
              <w:t>Обязательная часть</w:t>
            </w:r>
          </w:p>
        </w:tc>
      </w:tr>
      <w:tr w:rsidR="00F52989" w:rsidRPr="000A2DA1" w:rsidTr="00F52989">
        <w:tc>
          <w:tcPr>
            <w:tcW w:w="3544" w:type="dxa"/>
            <w:vMerge w:val="restart"/>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Русский язык и литература</w:t>
            </w:r>
          </w:p>
        </w:tc>
        <w:tc>
          <w:tcPr>
            <w:tcW w:w="3544"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Русский язык</w:t>
            </w:r>
          </w:p>
        </w:tc>
        <w:tc>
          <w:tcPr>
            <w:tcW w:w="850"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851"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850"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851"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r>
      <w:tr w:rsidR="00F52989" w:rsidRPr="000A2DA1" w:rsidTr="00F52989">
        <w:tc>
          <w:tcPr>
            <w:tcW w:w="3544" w:type="dxa"/>
            <w:vMerge/>
          </w:tcPr>
          <w:p w:rsidR="00F52989" w:rsidRPr="000A2DA1" w:rsidRDefault="00F52989" w:rsidP="000A2DA1">
            <w:pPr>
              <w:spacing w:after="0" w:line="240" w:lineRule="auto"/>
              <w:rPr>
                <w:rFonts w:ascii="Times New Roman" w:hAnsi="Times New Roman"/>
                <w:bCs/>
                <w:sz w:val="24"/>
                <w:szCs w:val="24"/>
              </w:rPr>
            </w:pPr>
          </w:p>
        </w:tc>
        <w:tc>
          <w:tcPr>
            <w:tcW w:w="3544"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Литература</w:t>
            </w:r>
          </w:p>
        </w:tc>
        <w:tc>
          <w:tcPr>
            <w:tcW w:w="850"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851"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850"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851"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r>
      <w:tr w:rsidR="00F52989" w:rsidRPr="000A2DA1" w:rsidTr="00F52989">
        <w:tc>
          <w:tcPr>
            <w:tcW w:w="3544" w:type="dxa"/>
            <w:vMerge w:val="restart"/>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Родной язык и родная литература</w:t>
            </w:r>
          </w:p>
        </w:tc>
        <w:tc>
          <w:tcPr>
            <w:tcW w:w="3544"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Родной язык</w:t>
            </w:r>
          </w:p>
        </w:tc>
        <w:tc>
          <w:tcPr>
            <w:tcW w:w="850"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851"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850"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851"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r>
      <w:tr w:rsidR="00F52989" w:rsidRPr="000A2DA1" w:rsidTr="00F52989">
        <w:tc>
          <w:tcPr>
            <w:tcW w:w="3544" w:type="dxa"/>
            <w:vMerge/>
          </w:tcPr>
          <w:p w:rsidR="00F52989" w:rsidRPr="000A2DA1" w:rsidRDefault="00F52989" w:rsidP="000A2DA1">
            <w:pPr>
              <w:spacing w:after="0" w:line="240" w:lineRule="auto"/>
              <w:rPr>
                <w:rFonts w:ascii="Times New Roman" w:hAnsi="Times New Roman"/>
                <w:bCs/>
                <w:sz w:val="24"/>
                <w:szCs w:val="24"/>
              </w:rPr>
            </w:pPr>
          </w:p>
        </w:tc>
        <w:tc>
          <w:tcPr>
            <w:tcW w:w="3544"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Родная литература</w:t>
            </w:r>
          </w:p>
        </w:tc>
        <w:tc>
          <w:tcPr>
            <w:tcW w:w="850" w:type="dxa"/>
          </w:tcPr>
          <w:p w:rsidR="00F52989" w:rsidRPr="000A2DA1" w:rsidRDefault="00F52989" w:rsidP="000A2DA1">
            <w:pPr>
              <w:spacing w:after="0" w:line="240" w:lineRule="auto"/>
              <w:jc w:val="center"/>
              <w:rPr>
                <w:rFonts w:ascii="Times New Roman" w:hAnsi="Times New Roman"/>
                <w:bCs/>
                <w:sz w:val="24"/>
                <w:szCs w:val="24"/>
              </w:rPr>
            </w:pPr>
          </w:p>
        </w:tc>
        <w:tc>
          <w:tcPr>
            <w:tcW w:w="851" w:type="dxa"/>
          </w:tcPr>
          <w:p w:rsidR="00F52989" w:rsidRPr="000A2DA1" w:rsidRDefault="00F52989" w:rsidP="000A2DA1">
            <w:pPr>
              <w:spacing w:after="0" w:line="240" w:lineRule="auto"/>
              <w:jc w:val="center"/>
              <w:rPr>
                <w:rFonts w:ascii="Times New Roman" w:hAnsi="Times New Roman"/>
                <w:bCs/>
                <w:sz w:val="24"/>
                <w:szCs w:val="24"/>
              </w:rPr>
            </w:pPr>
          </w:p>
        </w:tc>
        <w:tc>
          <w:tcPr>
            <w:tcW w:w="850" w:type="dxa"/>
          </w:tcPr>
          <w:p w:rsidR="00F52989" w:rsidRPr="000A2DA1" w:rsidRDefault="00F52989" w:rsidP="000A2DA1">
            <w:pPr>
              <w:spacing w:after="0" w:line="240" w:lineRule="auto"/>
              <w:jc w:val="center"/>
              <w:rPr>
                <w:rFonts w:ascii="Times New Roman" w:hAnsi="Times New Roman"/>
                <w:bCs/>
                <w:sz w:val="24"/>
                <w:szCs w:val="24"/>
              </w:rPr>
            </w:pPr>
          </w:p>
        </w:tc>
        <w:tc>
          <w:tcPr>
            <w:tcW w:w="851" w:type="dxa"/>
          </w:tcPr>
          <w:p w:rsidR="00F52989" w:rsidRPr="000A2DA1" w:rsidRDefault="00F52989" w:rsidP="000A2DA1">
            <w:pPr>
              <w:spacing w:after="0" w:line="240" w:lineRule="auto"/>
              <w:jc w:val="center"/>
              <w:rPr>
                <w:rFonts w:ascii="Times New Roman" w:hAnsi="Times New Roman"/>
                <w:bCs/>
                <w:sz w:val="24"/>
                <w:szCs w:val="24"/>
              </w:rPr>
            </w:pPr>
          </w:p>
        </w:tc>
      </w:tr>
      <w:tr w:rsidR="00F52989" w:rsidRPr="000A2DA1" w:rsidTr="00F52989">
        <w:tc>
          <w:tcPr>
            <w:tcW w:w="3544"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Иностранные языки</w:t>
            </w:r>
          </w:p>
        </w:tc>
        <w:tc>
          <w:tcPr>
            <w:tcW w:w="3544"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Иностранный язык</w:t>
            </w:r>
          </w:p>
        </w:tc>
        <w:tc>
          <w:tcPr>
            <w:tcW w:w="850"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851"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850"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851"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r>
      <w:tr w:rsidR="00F52989" w:rsidRPr="000A2DA1" w:rsidTr="00F52989">
        <w:tc>
          <w:tcPr>
            <w:tcW w:w="3544" w:type="dxa"/>
            <w:vMerge w:val="restart"/>
          </w:tcPr>
          <w:p w:rsidR="00F52989" w:rsidRPr="000A2DA1" w:rsidRDefault="00F52989" w:rsidP="000A2DA1">
            <w:pPr>
              <w:spacing w:after="0" w:line="240" w:lineRule="auto"/>
              <w:rPr>
                <w:rFonts w:ascii="Times New Roman" w:hAnsi="Times New Roman"/>
                <w:bCs/>
                <w:sz w:val="24"/>
                <w:szCs w:val="24"/>
              </w:rPr>
            </w:pPr>
          </w:p>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Математика и информатика</w:t>
            </w:r>
          </w:p>
        </w:tc>
        <w:tc>
          <w:tcPr>
            <w:tcW w:w="3544"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Математика</w:t>
            </w:r>
          </w:p>
        </w:tc>
        <w:tc>
          <w:tcPr>
            <w:tcW w:w="850" w:type="dxa"/>
          </w:tcPr>
          <w:p w:rsidR="00F52989" w:rsidRPr="000A2DA1" w:rsidRDefault="00F52989" w:rsidP="000A2DA1">
            <w:pPr>
              <w:spacing w:after="0" w:line="240" w:lineRule="auto"/>
              <w:jc w:val="center"/>
              <w:rPr>
                <w:rFonts w:ascii="Times New Roman" w:hAnsi="Times New Roman"/>
                <w:bCs/>
                <w:sz w:val="24"/>
                <w:szCs w:val="24"/>
              </w:rPr>
            </w:pPr>
          </w:p>
        </w:tc>
        <w:tc>
          <w:tcPr>
            <w:tcW w:w="851" w:type="dxa"/>
          </w:tcPr>
          <w:p w:rsidR="00F52989" w:rsidRPr="000A2DA1" w:rsidRDefault="00F52989" w:rsidP="000A2DA1">
            <w:pPr>
              <w:spacing w:after="0" w:line="240" w:lineRule="auto"/>
              <w:jc w:val="center"/>
              <w:rPr>
                <w:rFonts w:ascii="Times New Roman" w:hAnsi="Times New Roman"/>
                <w:bCs/>
                <w:sz w:val="24"/>
                <w:szCs w:val="24"/>
              </w:rPr>
            </w:pPr>
          </w:p>
        </w:tc>
        <w:tc>
          <w:tcPr>
            <w:tcW w:w="850" w:type="dxa"/>
          </w:tcPr>
          <w:p w:rsidR="00F52989" w:rsidRPr="000A2DA1" w:rsidRDefault="00F52989" w:rsidP="000A2DA1">
            <w:pPr>
              <w:spacing w:after="0" w:line="240" w:lineRule="auto"/>
              <w:jc w:val="center"/>
              <w:rPr>
                <w:rFonts w:ascii="Times New Roman" w:hAnsi="Times New Roman"/>
                <w:bCs/>
                <w:sz w:val="24"/>
                <w:szCs w:val="24"/>
              </w:rPr>
            </w:pPr>
          </w:p>
        </w:tc>
        <w:tc>
          <w:tcPr>
            <w:tcW w:w="851" w:type="dxa"/>
          </w:tcPr>
          <w:p w:rsidR="00F52989" w:rsidRPr="000A2DA1" w:rsidRDefault="00F52989" w:rsidP="000A2DA1">
            <w:pPr>
              <w:spacing w:after="0" w:line="240" w:lineRule="auto"/>
              <w:jc w:val="center"/>
              <w:rPr>
                <w:rFonts w:ascii="Times New Roman" w:hAnsi="Times New Roman"/>
                <w:bCs/>
                <w:sz w:val="24"/>
                <w:szCs w:val="24"/>
              </w:rPr>
            </w:pPr>
          </w:p>
        </w:tc>
      </w:tr>
      <w:tr w:rsidR="00F52989" w:rsidRPr="000A2DA1" w:rsidTr="00F52989">
        <w:tc>
          <w:tcPr>
            <w:tcW w:w="3544" w:type="dxa"/>
            <w:vMerge/>
          </w:tcPr>
          <w:p w:rsidR="00F52989" w:rsidRPr="000A2DA1" w:rsidRDefault="00F52989" w:rsidP="000A2DA1">
            <w:pPr>
              <w:spacing w:after="0" w:line="240" w:lineRule="auto"/>
              <w:rPr>
                <w:rFonts w:ascii="Times New Roman" w:hAnsi="Times New Roman"/>
                <w:bCs/>
                <w:sz w:val="24"/>
                <w:szCs w:val="24"/>
              </w:rPr>
            </w:pPr>
          </w:p>
        </w:tc>
        <w:tc>
          <w:tcPr>
            <w:tcW w:w="3544"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Алгебра</w:t>
            </w:r>
          </w:p>
        </w:tc>
        <w:tc>
          <w:tcPr>
            <w:tcW w:w="850"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851"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850"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851"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r>
      <w:tr w:rsidR="00F52989" w:rsidRPr="000A2DA1" w:rsidTr="00F52989">
        <w:tc>
          <w:tcPr>
            <w:tcW w:w="3544" w:type="dxa"/>
            <w:vMerge/>
          </w:tcPr>
          <w:p w:rsidR="00F52989" w:rsidRPr="000A2DA1" w:rsidRDefault="00F52989" w:rsidP="000A2DA1">
            <w:pPr>
              <w:spacing w:after="0" w:line="240" w:lineRule="auto"/>
              <w:rPr>
                <w:rFonts w:ascii="Times New Roman" w:hAnsi="Times New Roman"/>
                <w:bCs/>
                <w:sz w:val="24"/>
                <w:szCs w:val="24"/>
              </w:rPr>
            </w:pPr>
          </w:p>
        </w:tc>
        <w:tc>
          <w:tcPr>
            <w:tcW w:w="3544"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Геометрия</w:t>
            </w:r>
          </w:p>
        </w:tc>
        <w:tc>
          <w:tcPr>
            <w:tcW w:w="850"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851"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850"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851"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r>
      <w:tr w:rsidR="00F52989" w:rsidRPr="000A2DA1" w:rsidTr="00F52989">
        <w:tc>
          <w:tcPr>
            <w:tcW w:w="3544" w:type="dxa"/>
            <w:vMerge/>
          </w:tcPr>
          <w:p w:rsidR="00F52989" w:rsidRPr="000A2DA1" w:rsidRDefault="00F52989" w:rsidP="000A2DA1">
            <w:pPr>
              <w:spacing w:after="0" w:line="240" w:lineRule="auto"/>
              <w:rPr>
                <w:rFonts w:ascii="Times New Roman" w:hAnsi="Times New Roman"/>
                <w:bCs/>
                <w:sz w:val="24"/>
                <w:szCs w:val="24"/>
              </w:rPr>
            </w:pPr>
          </w:p>
        </w:tc>
        <w:tc>
          <w:tcPr>
            <w:tcW w:w="3544"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Информатика</w:t>
            </w:r>
          </w:p>
        </w:tc>
        <w:tc>
          <w:tcPr>
            <w:tcW w:w="850"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851"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850"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851"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r>
      <w:tr w:rsidR="00F52989" w:rsidRPr="000A2DA1" w:rsidTr="00F52989">
        <w:tc>
          <w:tcPr>
            <w:tcW w:w="3544" w:type="dxa"/>
            <w:vMerge w:val="restart"/>
          </w:tcPr>
          <w:p w:rsidR="00F52989" w:rsidRPr="000A2DA1" w:rsidRDefault="00F52989" w:rsidP="000A2DA1">
            <w:pPr>
              <w:spacing w:after="0" w:line="240" w:lineRule="auto"/>
              <w:rPr>
                <w:rFonts w:ascii="Times New Roman" w:hAnsi="Times New Roman"/>
                <w:bCs/>
                <w:sz w:val="24"/>
                <w:szCs w:val="24"/>
              </w:rPr>
            </w:pPr>
          </w:p>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Общественно-научные предметы</w:t>
            </w:r>
          </w:p>
        </w:tc>
        <w:tc>
          <w:tcPr>
            <w:tcW w:w="3544"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История России</w:t>
            </w:r>
          </w:p>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Всеобщая история</w:t>
            </w:r>
          </w:p>
        </w:tc>
        <w:tc>
          <w:tcPr>
            <w:tcW w:w="850"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851"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850"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851"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r>
      <w:tr w:rsidR="00F52989" w:rsidRPr="000A2DA1" w:rsidTr="00F52989">
        <w:tc>
          <w:tcPr>
            <w:tcW w:w="3544" w:type="dxa"/>
            <w:vMerge/>
          </w:tcPr>
          <w:p w:rsidR="00F52989" w:rsidRPr="000A2DA1" w:rsidRDefault="00F52989" w:rsidP="000A2DA1">
            <w:pPr>
              <w:spacing w:after="0" w:line="240" w:lineRule="auto"/>
              <w:rPr>
                <w:rFonts w:ascii="Times New Roman" w:hAnsi="Times New Roman"/>
                <w:bCs/>
                <w:sz w:val="24"/>
                <w:szCs w:val="24"/>
              </w:rPr>
            </w:pPr>
          </w:p>
        </w:tc>
        <w:tc>
          <w:tcPr>
            <w:tcW w:w="3544"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Обществознание</w:t>
            </w:r>
          </w:p>
        </w:tc>
        <w:tc>
          <w:tcPr>
            <w:tcW w:w="850"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851"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850"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851"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r>
      <w:tr w:rsidR="00F52989" w:rsidRPr="000A2DA1" w:rsidTr="00F52989">
        <w:tc>
          <w:tcPr>
            <w:tcW w:w="3544" w:type="dxa"/>
            <w:vMerge/>
          </w:tcPr>
          <w:p w:rsidR="00F52989" w:rsidRPr="000A2DA1" w:rsidRDefault="00F52989" w:rsidP="000A2DA1">
            <w:pPr>
              <w:spacing w:after="0" w:line="240" w:lineRule="auto"/>
              <w:rPr>
                <w:rFonts w:ascii="Times New Roman" w:hAnsi="Times New Roman"/>
                <w:bCs/>
                <w:sz w:val="24"/>
                <w:szCs w:val="24"/>
              </w:rPr>
            </w:pPr>
          </w:p>
        </w:tc>
        <w:tc>
          <w:tcPr>
            <w:tcW w:w="3544"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География</w:t>
            </w:r>
          </w:p>
        </w:tc>
        <w:tc>
          <w:tcPr>
            <w:tcW w:w="850"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851"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850"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851"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r>
      <w:tr w:rsidR="00F52989" w:rsidRPr="000A2DA1" w:rsidTr="00F52989">
        <w:tc>
          <w:tcPr>
            <w:tcW w:w="3544" w:type="dxa"/>
            <w:vMerge w:val="restart"/>
          </w:tcPr>
          <w:p w:rsidR="00F52989" w:rsidRPr="000A2DA1" w:rsidRDefault="00F52989" w:rsidP="000A2DA1">
            <w:pPr>
              <w:spacing w:after="0" w:line="240" w:lineRule="auto"/>
              <w:rPr>
                <w:rFonts w:ascii="Times New Roman" w:hAnsi="Times New Roman"/>
                <w:bCs/>
                <w:sz w:val="24"/>
                <w:szCs w:val="24"/>
              </w:rPr>
            </w:pPr>
          </w:p>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Естественно-научные предметы</w:t>
            </w:r>
          </w:p>
        </w:tc>
        <w:tc>
          <w:tcPr>
            <w:tcW w:w="3544"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Физика</w:t>
            </w:r>
          </w:p>
        </w:tc>
        <w:tc>
          <w:tcPr>
            <w:tcW w:w="850"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851"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850"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851"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r>
      <w:tr w:rsidR="00F52989" w:rsidRPr="000A2DA1" w:rsidTr="00F52989">
        <w:tc>
          <w:tcPr>
            <w:tcW w:w="3544" w:type="dxa"/>
            <w:vMerge/>
          </w:tcPr>
          <w:p w:rsidR="00F52989" w:rsidRPr="000A2DA1" w:rsidRDefault="00F52989" w:rsidP="000A2DA1">
            <w:pPr>
              <w:spacing w:after="0" w:line="240" w:lineRule="auto"/>
              <w:rPr>
                <w:rFonts w:ascii="Times New Roman" w:hAnsi="Times New Roman"/>
                <w:bCs/>
                <w:sz w:val="24"/>
                <w:szCs w:val="24"/>
              </w:rPr>
            </w:pPr>
          </w:p>
        </w:tc>
        <w:tc>
          <w:tcPr>
            <w:tcW w:w="3544"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Химия</w:t>
            </w:r>
          </w:p>
        </w:tc>
        <w:tc>
          <w:tcPr>
            <w:tcW w:w="850"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851"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850"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851"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r>
      <w:tr w:rsidR="00F52989" w:rsidRPr="000A2DA1" w:rsidTr="00F52989">
        <w:tc>
          <w:tcPr>
            <w:tcW w:w="3544" w:type="dxa"/>
            <w:vMerge/>
          </w:tcPr>
          <w:p w:rsidR="00F52989" w:rsidRPr="000A2DA1" w:rsidRDefault="00F52989" w:rsidP="000A2DA1">
            <w:pPr>
              <w:spacing w:after="0" w:line="240" w:lineRule="auto"/>
              <w:rPr>
                <w:rFonts w:ascii="Times New Roman" w:hAnsi="Times New Roman"/>
                <w:bCs/>
                <w:sz w:val="24"/>
                <w:szCs w:val="24"/>
              </w:rPr>
            </w:pPr>
          </w:p>
        </w:tc>
        <w:tc>
          <w:tcPr>
            <w:tcW w:w="3544"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Биология</w:t>
            </w:r>
          </w:p>
        </w:tc>
        <w:tc>
          <w:tcPr>
            <w:tcW w:w="850"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851"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850"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851"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r>
      <w:tr w:rsidR="00F52989" w:rsidRPr="000A2DA1" w:rsidTr="00F52989">
        <w:tc>
          <w:tcPr>
            <w:tcW w:w="3544" w:type="dxa"/>
            <w:vMerge w:val="restart"/>
          </w:tcPr>
          <w:p w:rsidR="00F52989" w:rsidRPr="000A2DA1" w:rsidRDefault="00F52989" w:rsidP="000A2DA1">
            <w:pPr>
              <w:spacing w:after="0" w:line="240" w:lineRule="auto"/>
              <w:rPr>
                <w:rFonts w:ascii="Times New Roman" w:hAnsi="Times New Roman"/>
                <w:bCs/>
                <w:sz w:val="24"/>
                <w:szCs w:val="24"/>
              </w:rPr>
            </w:pPr>
          </w:p>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Искусство</w:t>
            </w:r>
          </w:p>
        </w:tc>
        <w:tc>
          <w:tcPr>
            <w:tcW w:w="3544"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Музыка</w:t>
            </w:r>
          </w:p>
        </w:tc>
        <w:tc>
          <w:tcPr>
            <w:tcW w:w="850" w:type="dxa"/>
          </w:tcPr>
          <w:p w:rsidR="00F52989" w:rsidRPr="000A2DA1" w:rsidRDefault="00F52989" w:rsidP="000A2DA1">
            <w:pPr>
              <w:spacing w:after="0" w:line="240" w:lineRule="auto"/>
              <w:jc w:val="center"/>
              <w:rPr>
                <w:rFonts w:ascii="Times New Roman" w:hAnsi="Times New Roman"/>
                <w:bCs/>
                <w:sz w:val="24"/>
                <w:szCs w:val="24"/>
              </w:rPr>
            </w:pPr>
          </w:p>
        </w:tc>
        <w:tc>
          <w:tcPr>
            <w:tcW w:w="851" w:type="dxa"/>
          </w:tcPr>
          <w:p w:rsidR="00F52989" w:rsidRPr="000A2DA1" w:rsidRDefault="00F52989" w:rsidP="000A2DA1">
            <w:pPr>
              <w:spacing w:after="0" w:line="240" w:lineRule="auto"/>
              <w:jc w:val="center"/>
              <w:rPr>
                <w:rFonts w:ascii="Times New Roman" w:hAnsi="Times New Roman"/>
                <w:bCs/>
                <w:sz w:val="24"/>
                <w:szCs w:val="24"/>
              </w:rPr>
            </w:pPr>
          </w:p>
        </w:tc>
        <w:tc>
          <w:tcPr>
            <w:tcW w:w="850" w:type="dxa"/>
          </w:tcPr>
          <w:p w:rsidR="00F52989" w:rsidRPr="000A2DA1" w:rsidRDefault="00F52989" w:rsidP="000A2DA1">
            <w:pPr>
              <w:spacing w:after="0" w:line="240" w:lineRule="auto"/>
              <w:jc w:val="center"/>
              <w:rPr>
                <w:rFonts w:ascii="Times New Roman" w:hAnsi="Times New Roman"/>
                <w:bCs/>
                <w:sz w:val="24"/>
                <w:szCs w:val="24"/>
              </w:rPr>
            </w:pPr>
          </w:p>
        </w:tc>
        <w:tc>
          <w:tcPr>
            <w:tcW w:w="851" w:type="dxa"/>
          </w:tcPr>
          <w:p w:rsidR="00F52989" w:rsidRPr="000A2DA1" w:rsidRDefault="00F52989" w:rsidP="000A2DA1">
            <w:pPr>
              <w:spacing w:after="0" w:line="240" w:lineRule="auto"/>
              <w:jc w:val="center"/>
              <w:rPr>
                <w:rFonts w:ascii="Times New Roman" w:hAnsi="Times New Roman"/>
                <w:bCs/>
                <w:sz w:val="24"/>
                <w:szCs w:val="24"/>
              </w:rPr>
            </w:pPr>
          </w:p>
        </w:tc>
      </w:tr>
      <w:tr w:rsidR="00F52989" w:rsidRPr="000A2DA1" w:rsidTr="00F52989">
        <w:tc>
          <w:tcPr>
            <w:tcW w:w="3544" w:type="dxa"/>
            <w:vMerge/>
          </w:tcPr>
          <w:p w:rsidR="00F52989" w:rsidRPr="000A2DA1" w:rsidRDefault="00F52989" w:rsidP="000A2DA1">
            <w:pPr>
              <w:spacing w:after="0" w:line="240" w:lineRule="auto"/>
              <w:rPr>
                <w:rFonts w:ascii="Times New Roman" w:hAnsi="Times New Roman"/>
                <w:bCs/>
                <w:sz w:val="24"/>
                <w:szCs w:val="24"/>
              </w:rPr>
            </w:pPr>
          </w:p>
        </w:tc>
        <w:tc>
          <w:tcPr>
            <w:tcW w:w="3544"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Изобразительное искусство</w:t>
            </w:r>
          </w:p>
        </w:tc>
        <w:tc>
          <w:tcPr>
            <w:tcW w:w="850" w:type="dxa"/>
          </w:tcPr>
          <w:p w:rsidR="00F52989" w:rsidRPr="000A2DA1" w:rsidRDefault="00F52989" w:rsidP="000A2DA1">
            <w:pPr>
              <w:spacing w:after="0" w:line="240" w:lineRule="auto"/>
              <w:jc w:val="center"/>
              <w:rPr>
                <w:rFonts w:ascii="Times New Roman" w:hAnsi="Times New Roman"/>
                <w:bCs/>
                <w:sz w:val="24"/>
                <w:szCs w:val="24"/>
              </w:rPr>
            </w:pPr>
          </w:p>
        </w:tc>
        <w:tc>
          <w:tcPr>
            <w:tcW w:w="851" w:type="dxa"/>
          </w:tcPr>
          <w:p w:rsidR="00F52989" w:rsidRPr="000A2DA1" w:rsidRDefault="00F52989" w:rsidP="000A2DA1">
            <w:pPr>
              <w:spacing w:after="0" w:line="240" w:lineRule="auto"/>
              <w:jc w:val="center"/>
              <w:rPr>
                <w:rFonts w:ascii="Times New Roman" w:hAnsi="Times New Roman"/>
                <w:bCs/>
                <w:sz w:val="24"/>
                <w:szCs w:val="24"/>
              </w:rPr>
            </w:pPr>
          </w:p>
        </w:tc>
        <w:tc>
          <w:tcPr>
            <w:tcW w:w="850" w:type="dxa"/>
          </w:tcPr>
          <w:p w:rsidR="00F52989" w:rsidRPr="000A2DA1" w:rsidRDefault="00F52989" w:rsidP="000A2DA1">
            <w:pPr>
              <w:spacing w:after="0" w:line="240" w:lineRule="auto"/>
              <w:jc w:val="center"/>
              <w:rPr>
                <w:rFonts w:ascii="Times New Roman" w:hAnsi="Times New Roman"/>
                <w:bCs/>
                <w:sz w:val="24"/>
                <w:szCs w:val="24"/>
              </w:rPr>
            </w:pPr>
          </w:p>
        </w:tc>
        <w:tc>
          <w:tcPr>
            <w:tcW w:w="851" w:type="dxa"/>
          </w:tcPr>
          <w:p w:rsidR="00F52989" w:rsidRPr="000A2DA1" w:rsidRDefault="00F52989" w:rsidP="000A2DA1">
            <w:pPr>
              <w:spacing w:after="0" w:line="240" w:lineRule="auto"/>
              <w:jc w:val="center"/>
              <w:rPr>
                <w:rFonts w:ascii="Times New Roman" w:hAnsi="Times New Roman"/>
                <w:bCs/>
                <w:sz w:val="24"/>
                <w:szCs w:val="24"/>
              </w:rPr>
            </w:pPr>
          </w:p>
        </w:tc>
      </w:tr>
      <w:tr w:rsidR="00F52989" w:rsidRPr="000A2DA1" w:rsidTr="00F52989">
        <w:tc>
          <w:tcPr>
            <w:tcW w:w="3544"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Технология</w:t>
            </w:r>
          </w:p>
        </w:tc>
        <w:tc>
          <w:tcPr>
            <w:tcW w:w="3544"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Технология</w:t>
            </w:r>
          </w:p>
        </w:tc>
        <w:tc>
          <w:tcPr>
            <w:tcW w:w="850"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851"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850"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851"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r>
      <w:tr w:rsidR="00F52989" w:rsidRPr="000A2DA1" w:rsidTr="00F52989">
        <w:tc>
          <w:tcPr>
            <w:tcW w:w="3544" w:type="dxa"/>
            <w:vMerge w:val="restart"/>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Физическая культура и основы безопасности жизнедеятельности</w:t>
            </w:r>
          </w:p>
        </w:tc>
        <w:tc>
          <w:tcPr>
            <w:tcW w:w="3544"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Физическая культура</w:t>
            </w:r>
          </w:p>
        </w:tc>
        <w:tc>
          <w:tcPr>
            <w:tcW w:w="850"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851"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850"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851"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r>
      <w:tr w:rsidR="00F52989" w:rsidRPr="000A2DA1" w:rsidTr="00F52989">
        <w:tc>
          <w:tcPr>
            <w:tcW w:w="3544" w:type="dxa"/>
            <w:vMerge/>
          </w:tcPr>
          <w:p w:rsidR="00F52989" w:rsidRPr="000A2DA1" w:rsidRDefault="00F52989" w:rsidP="000A2DA1">
            <w:pPr>
              <w:spacing w:after="0" w:line="240" w:lineRule="auto"/>
              <w:jc w:val="center"/>
              <w:rPr>
                <w:rFonts w:ascii="Times New Roman" w:hAnsi="Times New Roman"/>
                <w:bCs/>
                <w:sz w:val="24"/>
                <w:szCs w:val="24"/>
              </w:rPr>
            </w:pPr>
          </w:p>
        </w:tc>
        <w:tc>
          <w:tcPr>
            <w:tcW w:w="3544"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Основы безопасности жизнедеятельности</w:t>
            </w:r>
          </w:p>
        </w:tc>
        <w:tc>
          <w:tcPr>
            <w:tcW w:w="850"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851"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850"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851"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r>
      <w:tr w:rsidR="00F52989" w:rsidRPr="000A2DA1" w:rsidTr="00F52989">
        <w:tc>
          <w:tcPr>
            <w:tcW w:w="3544"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ИТОГО</w:t>
            </w:r>
          </w:p>
        </w:tc>
        <w:tc>
          <w:tcPr>
            <w:tcW w:w="3544"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p>
        </w:tc>
        <w:tc>
          <w:tcPr>
            <w:tcW w:w="850"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32</w:t>
            </w:r>
          </w:p>
        </w:tc>
        <w:tc>
          <w:tcPr>
            <w:tcW w:w="851"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32</w:t>
            </w:r>
          </w:p>
        </w:tc>
        <w:tc>
          <w:tcPr>
            <w:tcW w:w="850"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32</w:t>
            </w:r>
          </w:p>
        </w:tc>
        <w:tc>
          <w:tcPr>
            <w:tcW w:w="851"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32</w:t>
            </w:r>
          </w:p>
        </w:tc>
      </w:tr>
      <w:tr w:rsidR="00F52989" w:rsidRPr="000A2DA1" w:rsidTr="00F52989">
        <w:tc>
          <w:tcPr>
            <w:tcW w:w="10490" w:type="dxa"/>
            <w:gridSpan w:val="6"/>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
                <w:bCs/>
                <w:sz w:val="24"/>
                <w:szCs w:val="24"/>
              </w:rPr>
              <w:t>Часть, формируемая участниками образовательных отношений</w:t>
            </w:r>
          </w:p>
        </w:tc>
      </w:tr>
      <w:tr w:rsidR="00F52989" w:rsidRPr="000A2DA1" w:rsidTr="00F52989">
        <w:tc>
          <w:tcPr>
            <w:tcW w:w="3544" w:type="dxa"/>
            <w:vMerge w:val="restart"/>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Русский язык и литература</w:t>
            </w:r>
          </w:p>
        </w:tc>
        <w:tc>
          <w:tcPr>
            <w:tcW w:w="3544"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Русский язык</w:t>
            </w:r>
          </w:p>
        </w:tc>
        <w:tc>
          <w:tcPr>
            <w:tcW w:w="850"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851" w:type="dxa"/>
          </w:tcPr>
          <w:p w:rsidR="00F52989" w:rsidRPr="000A2DA1" w:rsidRDefault="00F52989" w:rsidP="000A2DA1">
            <w:pPr>
              <w:spacing w:after="0" w:line="240" w:lineRule="auto"/>
              <w:jc w:val="center"/>
              <w:rPr>
                <w:rFonts w:ascii="Times New Roman" w:hAnsi="Times New Roman"/>
                <w:bCs/>
                <w:sz w:val="24"/>
                <w:szCs w:val="24"/>
              </w:rPr>
            </w:pPr>
          </w:p>
        </w:tc>
        <w:tc>
          <w:tcPr>
            <w:tcW w:w="850"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851" w:type="dxa"/>
          </w:tcPr>
          <w:p w:rsidR="00F52989" w:rsidRPr="000A2DA1" w:rsidRDefault="00F52989" w:rsidP="000A2DA1">
            <w:pPr>
              <w:spacing w:after="0" w:line="240" w:lineRule="auto"/>
              <w:jc w:val="center"/>
              <w:rPr>
                <w:rFonts w:ascii="Times New Roman" w:hAnsi="Times New Roman"/>
                <w:bCs/>
                <w:sz w:val="24"/>
                <w:szCs w:val="24"/>
              </w:rPr>
            </w:pPr>
          </w:p>
        </w:tc>
      </w:tr>
      <w:tr w:rsidR="00F52989" w:rsidRPr="000A2DA1" w:rsidTr="00F52989">
        <w:tc>
          <w:tcPr>
            <w:tcW w:w="3544" w:type="dxa"/>
            <w:vMerge/>
          </w:tcPr>
          <w:p w:rsidR="00F52989" w:rsidRPr="000A2DA1" w:rsidRDefault="00F52989" w:rsidP="000A2DA1">
            <w:pPr>
              <w:spacing w:after="0" w:line="240" w:lineRule="auto"/>
              <w:rPr>
                <w:rFonts w:ascii="Times New Roman" w:hAnsi="Times New Roman"/>
                <w:bCs/>
                <w:sz w:val="24"/>
                <w:szCs w:val="24"/>
              </w:rPr>
            </w:pPr>
          </w:p>
        </w:tc>
        <w:tc>
          <w:tcPr>
            <w:tcW w:w="3544"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Литература</w:t>
            </w:r>
          </w:p>
        </w:tc>
        <w:tc>
          <w:tcPr>
            <w:tcW w:w="850" w:type="dxa"/>
          </w:tcPr>
          <w:p w:rsidR="00F52989" w:rsidRPr="000A2DA1" w:rsidRDefault="00F52989" w:rsidP="000A2DA1">
            <w:pPr>
              <w:spacing w:after="0" w:line="240" w:lineRule="auto"/>
              <w:jc w:val="center"/>
              <w:rPr>
                <w:rFonts w:ascii="Times New Roman" w:hAnsi="Times New Roman"/>
                <w:bCs/>
                <w:sz w:val="24"/>
                <w:szCs w:val="24"/>
              </w:rPr>
            </w:pPr>
          </w:p>
        </w:tc>
        <w:tc>
          <w:tcPr>
            <w:tcW w:w="851" w:type="dxa"/>
          </w:tcPr>
          <w:p w:rsidR="00F52989" w:rsidRPr="000A2DA1" w:rsidRDefault="00F52989" w:rsidP="000A2DA1">
            <w:pPr>
              <w:spacing w:after="0" w:line="240" w:lineRule="auto"/>
              <w:jc w:val="center"/>
              <w:rPr>
                <w:rFonts w:ascii="Times New Roman" w:hAnsi="Times New Roman"/>
                <w:bCs/>
                <w:sz w:val="24"/>
                <w:szCs w:val="24"/>
              </w:rPr>
            </w:pPr>
          </w:p>
        </w:tc>
        <w:tc>
          <w:tcPr>
            <w:tcW w:w="850" w:type="dxa"/>
          </w:tcPr>
          <w:p w:rsidR="00F52989" w:rsidRPr="000A2DA1" w:rsidRDefault="00F52989" w:rsidP="000A2DA1">
            <w:pPr>
              <w:spacing w:after="0" w:line="240" w:lineRule="auto"/>
              <w:jc w:val="center"/>
              <w:rPr>
                <w:rFonts w:ascii="Times New Roman" w:hAnsi="Times New Roman"/>
                <w:bCs/>
                <w:sz w:val="24"/>
                <w:szCs w:val="24"/>
              </w:rPr>
            </w:pPr>
          </w:p>
        </w:tc>
        <w:tc>
          <w:tcPr>
            <w:tcW w:w="851" w:type="dxa"/>
          </w:tcPr>
          <w:p w:rsidR="00F52989" w:rsidRPr="000A2DA1" w:rsidRDefault="00F52989" w:rsidP="000A2DA1">
            <w:pPr>
              <w:spacing w:after="0" w:line="240" w:lineRule="auto"/>
              <w:jc w:val="center"/>
              <w:rPr>
                <w:rFonts w:ascii="Times New Roman" w:hAnsi="Times New Roman"/>
                <w:bCs/>
                <w:sz w:val="24"/>
                <w:szCs w:val="24"/>
              </w:rPr>
            </w:pPr>
          </w:p>
        </w:tc>
      </w:tr>
      <w:tr w:rsidR="00F52989" w:rsidRPr="000A2DA1" w:rsidTr="00F52989">
        <w:tc>
          <w:tcPr>
            <w:tcW w:w="3544"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Математика и информатика</w:t>
            </w:r>
          </w:p>
        </w:tc>
        <w:tc>
          <w:tcPr>
            <w:tcW w:w="3544"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Алгебра</w:t>
            </w:r>
          </w:p>
        </w:tc>
        <w:tc>
          <w:tcPr>
            <w:tcW w:w="850"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851"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850"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851"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r>
      <w:tr w:rsidR="00F52989" w:rsidRPr="000A2DA1" w:rsidTr="00F52989">
        <w:tc>
          <w:tcPr>
            <w:tcW w:w="3544"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Родной язык и родная литература</w:t>
            </w:r>
          </w:p>
        </w:tc>
        <w:tc>
          <w:tcPr>
            <w:tcW w:w="3544"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Родная литература</w:t>
            </w:r>
          </w:p>
        </w:tc>
        <w:tc>
          <w:tcPr>
            <w:tcW w:w="850"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851"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850"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851"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r>
      <w:tr w:rsidR="00F52989" w:rsidRPr="000A2DA1" w:rsidTr="00F52989">
        <w:tc>
          <w:tcPr>
            <w:tcW w:w="3544"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Основы духовно-нравственной культуры народов России</w:t>
            </w:r>
          </w:p>
        </w:tc>
        <w:tc>
          <w:tcPr>
            <w:tcW w:w="3544"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Культура и традиции народов Дагестана</w:t>
            </w:r>
          </w:p>
        </w:tc>
        <w:tc>
          <w:tcPr>
            <w:tcW w:w="850"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0,5</w:t>
            </w:r>
          </w:p>
        </w:tc>
        <w:tc>
          <w:tcPr>
            <w:tcW w:w="851"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0,5</w:t>
            </w:r>
          </w:p>
        </w:tc>
        <w:tc>
          <w:tcPr>
            <w:tcW w:w="850"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0,5</w:t>
            </w:r>
          </w:p>
        </w:tc>
        <w:tc>
          <w:tcPr>
            <w:tcW w:w="851"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0,5</w:t>
            </w:r>
          </w:p>
        </w:tc>
      </w:tr>
      <w:tr w:rsidR="00F52989" w:rsidRPr="000A2DA1" w:rsidTr="00F52989">
        <w:tc>
          <w:tcPr>
            <w:tcW w:w="3544" w:type="dxa"/>
            <w:vMerge w:val="restart"/>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Общественно-научные предметы</w:t>
            </w:r>
          </w:p>
        </w:tc>
        <w:tc>
          <w:tcPr>
            <w:tcW w:w="3544"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История Дагестана</w:t>
            </w:r>
          </w:p>
        </w:tc>
        <w:tc>
          <w:tcPr>
            <w:tcW w:w="850"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0,5</w:t>
            </w:r>
          </w:p>
        </w:tc>
        <w:tc>
          <w:tcPr>
            <w:tcW w:w="851"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0,5</w:t>
            </w:r>
          </w:p>
        </w:tc>
        <w:tc>
          <w:tcPr>
            <w:tcW w:w="850"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0,5</w:t>
            </w:r>
          </w:p>
        </w:tc>
        <w:tc>
          <w:tcPr>
            <w:tcW w:w="851"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0,5</w:t>
            </w:r>
          </w:p>
        </w:tc>
      </w:tr>
      <w:tr w:rsidR="00F52989" w:rsidRPr="000A2DA1" w:rsidTr="00F52989">
        <w:tc>
          <w:tcPr>
            <w:tcW w:w="3544" w:type="dxa"/>
            <w:vMerge/>
          </w:tcPr>
          <w:p w:rsidR="00F52989" w:rsidRPr="000A2DA1" w:rsidRDefault="00F52989" w:rsidP="000A2DA1">
            <w:pPr>
              <w:spacing w:after="0" w:line="240" w:lineRule="auto"/>
              <w:rPr>
                <w:rFonts w:ascii="Times New Roman" w:hAnsi="Times New Roman"/>
                <w:bCs/>
                <w:sz w:val="24"/>
                <w:szCs w:val="24"/>
              </w:rPr>
            </w:pPr>
          </w:p>
        </w:tc>
        <w:tc>
          <w:tcPr>
            <w:tcW w:w="3544"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Историческое краеведение</w:t>
            </w:r>
          </w:p>
        </w:tc>
        <w:tc>
          <w:tcPr>
            <w:tcW w:w="850" w:type="dxa"/>
          </w:tcPr>
          <w:p w:rsidR="00F52989" w:rsidRPr="000A2DA1" w:rsidRDefault="00F52989" w:rsidP="000A2DA1">
            <w:pPr>
              <w:spacing w:after="0" w:line="240" w:lineRule="auto"/>
              <w:jc w:val="center"/>
              <w:rPr>
                <w:rFonts w:ascii="Times New Roman" w:hAnsi="Times New Roman"/>
                <w:bCs/>
                <w:sz w:val="24"/>
                <w:szCs w:val="24"/>
              </w:rPr>
            </w:pPr>
          </w:p>
        </w:tc>
        <w:tc>
          <w:tcPr>
            <w:tcW w:w="851" w:type="dxa"/>
          </w:tcPr>
          <w:p w:rsidR="00F52989" w:rsidRPr="000A2DA1" w:rsidRDefault="00F52989" w:rsidP="000A2DA1">
            <w:pPr>
              <w:spacing w:after="0" w:line="240" w:lineRule="auto"/>
              <w:jc w:val="center"/>
              <w:rPr>
                <w:rFonts w:ascii="Times New Roman" w:hAnsi="Times New Roman"/>
                <w:bCs/>
                <w:sz w:val="24"/>
                <w:szCs w:val="24"/>
              </w:rPr>
            </w:pPr>
          </w:p>
        </w:tc>
        <w:tc>
          <w:tcPr>
            <w:tcW w:w="850" w:type="dxa"/>
          </w:tcPr>
          <w:p w:rsidR="00F52989" w:rsidRPr="000A2DA1" w:rsidRDefault="00F52989" w:rsidP="000A2DA1">
            <w:pPr>
              <w:spacing w:after="0" w:line="240" w:lineRule="auto"/>
              <w:jc w:val="center"/>
              <w:rPr>
                <w:rFonts w:ascii="Times New Roman" w:hAnsi="Times New Roman"/>
                <w:bCs/>
                <w:sz w:val="24"/>
                <w:szCs w:val="24"/>
              </w:rPr>
            </w:pPr>
          </w:p>
        </w:tc>
        <w:tc>
          <w:tcPr>
            <w:tcW w:w="851" w:type="dxa"/>
          </w:tcPr>
          <w:p w:rsidR="00F52989" w:rsidRPr="000A2DA1" w:rsidRDefault="00F52989" w:rsidP="000A2DA1">
            <w:pPr>
              <w:spacing w:after="0" w:line="240" w:lineRule="auto"/>
              <w:jc w:val="center"/>
              <w:rPr>
                <w:rFonts w:ascii="Times New Roman" w:hAnsi="Times New Roman"/>
                <w:bCs/>
                <w:sz w:val="24"/>
                <w:szCs w:val="24"/>
              </w:rPr>
            </w:pPr>
          </w:p>
        </w:tc>
      </w:tr>
      <w:tr w:rsidR="00F52989" w:rsidRPr="000A2DA1" w:rsidTr="00F52989">
        <w:tc>
          <w:tcPr>
            <w:tcW w:w="3544" w:type="dxa"/>
            <w:vMerge/>
          </w:tcPr>
          <w:p w:rsidR="00F52989" w:rsidRPr="000A2DA1" w:rsidRDefault="00F52989" w:rsidP="000A2DA1">
            <w:pPr>
              <w:spacing w:after="0" w:line="240" w:lineRule="auto"/>
              <w:rPr>
                <w:rFonts w:ascii="Times New Roman" w:hAnsi="Times New Roman"/>
                <w:bCs/>
                <w:sz w:val="24"/>
                <w:szCs w:val="24"/>
              </w:rPr>
            </w:pPr>
          </w:p>
        </w:tc>
        <w:tc>
          <w:tcPr>
            <w:tcW w:w="3544"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Обществознание</w:t>
            </w:r>
          </w:p>
        </w:tc>
        <w:tc>
          <w:tcPr>
            <w:tcW w:w="850" w:type="dxa"/>
          </w:tcPr>
          <w:p w:rsidR="00F52989" w:rsidRPr="000A2DA1" w:rsidRDefault="00F52989" w:rsidP="000A2DA1">
            <w:pPr>
              <w:spacing w:after="0" w:line="240" w:lineRule="auto"/>
              <w:jc w:val="center"/>
              <w:rPr>
                <w:rFonts w:ascii="Times New Roman" w:hAnsi="Times New Roman"/>
                <w:bCs/>
                <w:color w:val="FF0000"/>
                <w:sz w:val="24"/>
                <w:szCs w:val="24"/>
              </w:rPr>
            </w:pPr>
          </w:p>
        </w:tc>
        <w:tc>
          <w:tcPr>
            <w:tcW w:w="851" w:type="dxa"/>
          </w:tcPr>
          <w:p w:rsidR="00F52989" w:rsidRPr="000A2DA1" w:rsidRDefault="00F52989" w:rsidP="000A2DA1">
            <w:pPr>
              <w:spacing w:after="0" w:line="240" w:lineRule="auto"/>
              <w:jc w:val="center"/>
              <w:rPr>
                <w:rFonts w:ascii="Times New Roman" w:hAnsi="Times New Roman"/>
                <w:bCs/>
                <w:color w:val="FF0000"/>
                <w:sz w:val="24"/>
                <w:szCs w:val="24"/>
              </w:rPr>
            </w:pPr>
          </w:p>
        </w:tc>
        <w:tc>
          <w:tcPr>
            <w:tcW w:w="850" w:type="dxa"/>
          </w:tcPr>
          <w:p w:rsidR="00F52989" w:rsidRPr="000A2DA1" w:rsidRDefault="00F52989" w:rsidP="000A2DA1">
            <w:pPr>
              <w:spacing w:after="0" w:line="240" w:lineRule="auto"/>
              <w:jc w:val="center"/>
              <w:rPr>
                <w:rFonts w:ascii="Times New Roman" w:hAnsi="Times New Roman"/>
                <w:bCs/>
                <w:color w:val="FF0000"/>
                <w:sz w:val="24"/>
                <w:szCs w:val="24"/>
              </w:rPr>
            </w:pPr>
          </w:p>
        </w:tc>
        <w:tc>
          <w:tcPr>
            <w:tcW w:w="851" w:type="dxa"/>
          </w:tcPr>
          <w:p w:rsidR="00F52989" w:rsidRPr="000A2DA1" w:rsidRDefault="00F52989" w:rsidP="000A2DA1">
            <w:pPr>
              <w:spacing w:after="0" w:line="240" w:lineRule="auto"/>
              <w:jc w:val="center"/>
              <w:rPr>
                <w:rFonts w:ascii="Times New Roman" w:hAnsi="Times New Roman"/>
                <w:bCs/>
                <w:color w:val="FF0000"/>
                <w:sz w:val="24"/>
                <w:szCs w:val="24"/>
              </w:rPr>
            </w:pPr>
          </w:p>
        </w:tc>
      </w:tr>
      <w:tr w:rsidR="00F52989" w:rsidRPr="000A2DA1" w:rsidTr="00F52989">
        <w:tc>
          <w:tcPr>
            <w:tcW w:w="3544"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Естественно-научные предметы</w:t>
            </w:r>
          </w:p>
        </w:tc>
        <w:tc>
          <w:tcPr>
            <w:tcW w:w="3544"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 xml:space="preserve">Химия </w:t>
            </w:r>
          </w:p>
        </w:tc>
        <w:tc>
          <w:tcPr>
            <w:tcW w:w="850" w:type="dxa"/>
          </w:tcPr>
          <w:p w:rsidR="00F52989" w:rsidRPr="000A2DA1" w:rsidRDefault="00F52989" w:rsidP="000A2DA1">
            <w:pPr>
              <w:spacing w:after="0" w:line="240" w:lineRule="auto"/>
              <w:jc w:val="center"/>
              <w:rPr>
                <w:rFonts w:ascii="Times New Roman" w:hAnsi="Times New Roman"/>
                <w:bCs/>
                <w:sz w:val="24"/>
                <w:szCs w:val="24"/>
              </w:rPr>
            </w:pPr>
          </w:p>
        </w:tc>
        <w:tc>
          <w:tcPr>
            <w:tcW w:w="851"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850" w:type="dxa"/>
          </w:tcPr>
          <w:p w:rsidR="00F52989" w:rsidRPr="000A2DA1" w:rsidRDefault="00F52989" w:rsidP="000A2DA1">
            <w:pPr>
              <w:spacing w:after="0" w:line="240" w:lineRule="auto"/>
              <w:jc w:val="center"/>
              <w:rPr>
                <w:rFonts w:ascii="Times New Roman" w:hAnsi="Times New Roman"/>
                <w:bCs/>
                <w:sz w:val="24"/>
                <w:szCs w:val="24"/>
              </w:rPr>
            </w:pPr>
          </w:p>
        </w:tc>
        <w:tc>
          <w:tcPr>
            <w:tcW w:w="851"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r>
      <w:tr w:rsidR="00F52989" w:rsidRPr="000A2DA1" w:rsidTr="00F52989">
        <w:tc>
          <w:tcPr>
            <w:tcW w:w="3544"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ИТОГО</w:t>
            </w:r>
          </w:p>
        </w:tc>
        <w:tc>
          <w:tcPr>
            <w:tcW w:w="3544"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p>
        </w:tc>
        <w:tc>
          <w:tcPr>
            <w:tcW w:w="850"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4</w:t>
            </w:r>
          </w:p>
        </w:tc>
        <w:tc>
          <w:tcPr>
            <w:tcW w:w="851"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4</w:t>
            </w:r>
          </w:p>
        </w:tc>
        <w:tc>
          <w:tcPr>
            <w:tcW w:w="850"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4</w:t>
            </w:r>
          </w:p>
        </w:tc>
        <w:tc>
          <w:tcPr>
            <w:tcW w:w="851"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4</w:t>
            </w:r>
          </w:p>
        </w:tc>
      </w:tr>
      <w:tr w:rsidR="00F52989" w:rsidRPr="000A2DA1" w:rsidTr="00F52989">
        <w:tc>
          <w:tcPr>
            <w:tcW w:w="7088" w:type="dxa"/>
            <w:gridSpan w:val="2"/>
            <w:shd w:val="clear" w:color="auto" w:fill="FFFF00"/>
          </w:tcPr>
          <w:p w:rsidR="00F52989" w:rsidRPr="000A2DA1" w:rsidRDefault="00F52989" w:rsidP="000A2DA1">
            <w:pPr>
              <w:spacing w:after="0" w:line="240" w:lineRule="auto"/>
              <w:jc w:val="center"/>
              <w:rPr>
                <w:rFonts w:ascii="Times New Roman" w:hAnsi="Times New Roman"/>
                <w:b/>
                <w:bCs/>
                <w:sz w:val="24"/>
                <w:szCs w:val="24"/>
              </w:rPr>
            </w:pPr>
            <w:r w:rsidRPr="000A2DA1">
              <w:rPr>
                <w:rFonts w:ascii="Times New Roman" w:hAnsi="Times New Roman"/>
                <w:b/>
                <w:bCs/>
                <w:sz w:val="24"/>
                <w:szCs w:val="24"/>
              </w:rPr>
              <w:t>Максимально допустимая недельная нагрузка</w:t>
            </w:r>
          </w:p>
        </w:tc>
        <w:tc>
          <w:tcPr>
            <w:tcW w:w="850" w:type="dxa"/>
            <w:shd w:val="clear" w:color="auto" w:fill="FFFF00"/>
          </w:tcPr>
          <w:p w:rsidR="00F52989" w:rsidRPr="000A2DA1" w:rsidRDefault="00F52989" w:rsidP="000A2DA1">
            <w:pPr>
              <w:spacing w:after="0" w:line="240" w:lineRule="auto"/>
              <w:jc w:val="center"/>
              <w:rPr>
                <w:rFonts w:ascii="Times New Roman" w:hAnsi="Times New Roman"/>
                <w:b/>
                <w:bCs/>
                <w:sz w:val="24"/>
                <w:szCs w:val="24"/>
              </w:rPr>
            </w:pPr>
            <w:r w:rsidRPr="000A2DA1">
              <w:rPr>
                <w:rFonts w:ascii="Times New Roman" w:hAnsi="Times New Roman"/>
                <w:b/>
                <w:bCs/>
                <w:sz w:val="24"/>
                <w:szCs w:val="24"/>
              </w:rPr>
              <w:t>36</w:t>
            </w:r>
          </w:p>
        </w:tc>
        <w:tc>
          <w:tcPr>
            <w:tcW w:w="851" w:type="dxa"/>
            <w:shd w:val="clear" w:color="auto" w:fill="FFFF00"/>
          </w:tcPr>
          <w:p w:rsidR="00F52989" w:rsidRPr="000A2DA1" w:rsidRDefault="00F52989" w:rsidP="000A2DA1">
            <w:pPr>
              <w:spacing w:after="0" w:line="240" w:lineRule="auto"/>
              <w:jc w:val="center"/>
              <w:rPr>
                <w:rFonts w:ascii="Times New Roman" w:hAnsi="Times New Roman"/>
                <w:b/>
                <w:bCs/>
                <w:sz w:val="24"/>
                <w:szCs w:val="24"/>
              </w:rPr>
            </w:pPr>
            <w:r w:rsidRPr="000A2DA1">
              <w:rPr>
                <w:rFonts w:ascii="Times New Roman" w:hAnsi="Times New Roman"/>
                <w:b/>
                <w:bCs/>
                <w:sz w:val="24"/>
                <w:szCs w:val="24"/>
              </w:rPr>
              <w:t>36</w:t>
            </w:r>
          </w:p>
        </w:tc>
        <w:tc>
          <w:tcPr>
            <w:tcW w:w="850" w:type="dxa"/>
            <w:shd w:val="clear" w:color="auto" w:fill="FFFF00"/>
          </w:tcPr>
          <w:p w:rsidR="00F52989" w:rsidRPr="000A2DA1" w:rsidRDefault="00F52989" w:rsidP="000A2DA1">
            <w:pPr>
              <w:spacing w:after="0" w:line="240" w:lineRule="auto"/>
              <w:jc w:val="center"/>
              <w:rPr>
                <w:rFonts w:ascii="Times New Roman" w:hAnsi="Times New Roman"/>
                <w:b/>
                <w:bCs/>
                <w:sz w:val="24"/>
                <w:szCs w:val="24"/>
              </w:rPr>
            </w:pPr>
            <w:r w:rsidRPr="000A2DA1">
              <w:rPr>
                <w:rFonts w:ascii="Times New Roman" w:hAnsi="Times New Roman"/>
                <w:b/>
                <w:bCs/>
                <w:sz w:val="24"/>
                <w:szCs w:val="24"/>
              </w:rPr>
              <w:t>36</w:t>
            </w:r>
          </w:p>
        </w:tc>
        <w:tc>
          <w:tcPr>
            <w:tcW w:w="851" w:type="dxa"/>
            <w:shd w:val="clear" w:color="auto" w:fill="FFFF00"/>
          </w:tcPr>
          <w:p w:rsidR="00F52989" w:rsidRPr="000A2DA1" w:rsidRDefault="00F52989" w:rsidP="000A2DA1">
            <w:pPr>
              <w:spacing w:after="0" w:line="240" w:lineRule="auto"/>
              <w:jc w:val="center"/>
              <w:rPr>
                <w:rFonts w:ascii="Times New Roman" w:hAnsi="Times New Roman"/>
                <w:b/>
                <w:bCs/>
                <w:sz w:val="24"/>
                <w:szCs w:val="24"/>
              </w:rPr>
            </w:pPr>
            <w:r w:rsidRPr="000A2DA1">
              <w:rPr>
                <w:rFonts w:ascii="Times New Roman" w:hAnsi="Times New Roman"/>
                <w:b/>
                <w:bCs/>
                <w:sz w:val="24"/>
                <w:szCs w:val="24"/>
              </w:rPr>
              <w:t>36</w:t>
            </w:r>
          </w:p>
        </w:tc>
      </w:tr>
    </w:tbl>
    <w:p w:rsidR="00F52989" w:rsidRPr="000A2DA1" w:rsidRDefault="00F52989" w:rsidP="000A2DA1">
      <w:pPr>
        <w:spacing w:after="0" w:line="240" w:lineRule="auto"/>
        <w:rPr>
          <w:rFonts w:ascii="Times New Roman" w:hAnsi="Times New Roman"/>
          <w:sz w:val="24"/>
          <w:szCs w:val="24"/>
        </w:rPr>
      </w:pPr>
    </w:p>
    <w:p w:rsidR="00F52989" w:rsidRPr="00F52989" w:rsidRDefault="00F52989" w:rsidP="000A2DA1">
      <w:pPr>
        <w:spacing w:after="0" w:line="240" w:lineRule="auto"/>
        <w:ind w:firstLine="709"/>
        <w:jc w:val="both"/>
        <w:rPr>
          <w:rFonts w:ascii="Times New Roman" w:hAnsi="Times New Roman"/>
          <w:sz w:val="28"/>
          <w:szCs w:val="28"/>
        </w:rPr>
      </w:pPr>
    </w:p>
    <w:p w:rsidR="000B7DB7" w:rsidRDefault="000B7DB7" w:rsidP="00F52989">
      <w:pPr>
        <w:spacing w:after="0"/>
        <w:jc w:val="center"/>
        <w:rPr>
          <w:rFonts w:ascii="Times New Roman" w:hAnsi="Times New Roman"/>
          <w:b/>
          <w:sz w:val="28"/>
          <w:szCs w:val="28"/>
        </w:rPr>
      </w:pPr>
    </w:p>
    <w:p w:rsidR="000B7DB7" w:rsidRDefault="000B7DB7" w:rsidP="00F52989">
      <w:pPr>
        <w:spacing w:after="0"/>
        <w:jc w:val="center"/>
        <w:rPr>
          <w:rFonts w:ascii="Times New Roman" w:hAnsi="Times New Roman"/>
          <w:b/>
          <w:sz w:val="28"/>
          <w:szCs w:val="28"/>
        </w:rPr>
      </w:pPr>
    </w:p>
    <w:p w:rsidR="000B7DB7" w:rsidRDefault="000B7DB7" w:rsidP="00F52989">
      <w:pPr>
        <w:spacing w:after="0"/>
        <w:jc w:val="center"/>
        <w:rPr>
          <w:rFonts w:ascii="Times New Roman" w:hAnsi="Times New Roman"/>
          <w:b/>
          <w:sz w:val="28"/>
          <w:szCs w:val="28"/>
        </w:rPr>
      </w:pPr>
    </w:p>
    <w:p w:rsidR="000B7DB7" w:rsidRDefault="000B7DB7" w:rsidP="00F52989">
      <w:pPr>
        <w:spacing w:after="0"/>
        <w:jc w:val="center"/>
        <w:rPr>
          <w:rFonts w:ascii="Times New Roman" w:hAnsi="Times New Roman"/>
          <w:b/>
          <w:sz w:val="28"/>
          <w:szCs w:val="28"/>
        </w:rPr>
      </w:pPr>
    </w:p>
    <w:p w:rsidR="00F52989" w:rsidRPr="000B7DB7" w:rsidRDefault="00F52989" w:rsidP="00F52989">
      <w:pPr>
        <w:spacing w:after="0"/>
        <w:jc w:val="center"/>
        <w:rPr>
          <w:rFonts w:ascii="Times New Roman" w:hAnsi="Times New Roman"/>
          <w:b/>
          <w:sz w:val="24"/>
          <w:szCs w:val="24"/>
        </w:rPr>
      </w:pPr>
      <w:r w:rsidRPr="000B7DB7">
        <w:rPr>
          <w:rFonts w:ascii="Times New Roman" w:hAnsi="Times New Roman"/>
          <w:b/>
          <w:sz w:val="24"/>
          <w:szCs w:val="24"/>
        </w:rPr>
        <w:lastRenderedPageBreak/>
        <w:t>Учебный план на 2018/2019  учебный год</w:t>
      </w:r>
    </w:p>
    <w:p w:rsidR="00F52989" w:rsidRPr="000B7DB7" w:rsidRDefault="00F52989" w:rsidP="00F52989">
      <w:pPr>
        <w:spacing w:after="0"/>
        <w:jc w:val="center"/>
        <w:rPr>
          <w:rFonts w:ascii="Times New Roman" w:hAnsi="Times New Roman"/>
          <w:b/>
          <w:bCs/>
          <w:sz w:val="24"/>
          <w:szCs w:val="24"/>
        </w:rPr>
      </w:pPr>
      <w:r w:rsidRPr="000B7DB7">
        <w:rPr>
          <w:rFonts w:ascii="Times New Roman" w:hAnsi="Times New Roman"/>
          <w:b/>
          <w:bCs/>
          <w:sz w:val="24"/>
          <w:szCs w:val="24"/>
        </w:rPr>
        <w:t xml:space="preserve">основного общего образования </w:t>
      </w:r>
    </w:p>
    <w:p w:rsidR="00F52989" w:rsidRPr="000B7DB7" w:rsidRDefault="00F52989" w:rsidP="00F52989">
      <w:pPr>
        <w:spacing w:after="0"/>
        <w:jc w:val="center"/>
        <w:rPr>
          <w:rFonts w:ascii="Times New Roman" w:hAnsi="Times New Roman"/>
          <w:b/>
          <w:bCs/>
          <w:sz w:val="24"/>
          <w:szCs w:val="24"/>
        </w:rPr>
      </w:pPr>
      <w:r w:rsidRPr="000B7DB7">
        <w:rPr>
          <w:rFonts w:ascii="Times New Roman" w:hAnsi="Times New Roman"/>
          <w:b/>
          <w:bCs/>
          <w:sz w:val="24"/>
          <w:szCs w:val="24"/>
        </w:rPr>
        <w:t xml:space="preserve">в рамках реализации </w:t>
      </w:r>
      <w:r w:rsidR="000B7DB7" w:rsidRPr="000B7DB7">
        <w:rPr>
          <w:rFonts w:ascii="Times New Roman" w:hAnsi="Times New Roman"/>
          <w:b/>
          <w:bCs/>
          <w:sz w:val="24"/>
          <w:szCs w:val="24"/>
        </w:rPr>
        <w:t xml:space="preserve">ФКОС </w:t>
      </w:r>
      <w:r w:rsidRPr="000B7DB7">
        <w:rPr>
          <w:rFonts w:ascii="Times New Roman" w:hAnsi="Times New Roman"/>
          <w:b/>
          <w:bCs/>
          <w:sz w:val="24"/>
          <w:szCs w:val="24"/>
        </w:rPr>
        <w:t>БУП - 2004 МКОУ «СОШ №7» (9-е классы)</w:t>
      </w:r>
    </w:p>
    <w:p w:rsidR="00F52989" w:rsidRPr="00F52989" w:rsidRDefault="00F52989" w:rsidP="00F52989">
      <w:pPr>
        <w:spacing w:after="0"/>
        <w:jc w:val="center"/>
        <w:rPr>
          <w:rFonts w:ascii="Times New Roman" w:hAnsi="Times New Roman"/>
          <w:b/>
          <w:bCs/>
          <w:sz w:val="28"/>
          <w:szCs w:val="28"/>
        </w:rPr>
      </w:pPr>
    </w:p>
    <w:tbl>
      <w:tblPr>
        <w:tblStyle w:val="a4"/>
        <w:tblW w:w="0" w:type="auto"/>
        <w:tblInd w:w="-176" w:type="dxa"/>
        <w:tblLook w:val="04A0"/>
      </w:tblPr>
      <w:tblGrid>
        <w:gridCol w:w="7226"/>
        <w:gridCol w:w="889"/>
        <w:gridCol w:w="824"/>
        <w:gridCol w:w="808"/>
      </w:tblGrid>
      <w:tr w:rsidR="00F52989" w:rsidRPr="00F52989" w:rsidTr="00F52989">
        <w:tc>
          <w:tcPr>
            <w:tcW w:w="7226" w:type="dxa"/>
            <w:vMerge w:val="restart"/>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Учебные предметы</w:t>
            </w:r>
          </w:p>
        </w:tc>
        <w:tc>
          <w:tcPr>
            <w:tcW w:w="2521" w:type="dxa"/>
            <w:gridSpan w:val="3"/>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количество часов в неделю</w:t>
            </w:r>
          </w:p>
        </w:tc>
      </w:tr>
      <w:tr w:rsidR="00F52989" w:rsidRPr="00F52989" w:rsidTr="00F52989">
        <w:tc>
          <w:tcPr>
            <w:tcW w:w="7226" w:type="dxa"/>
            <w:vMerge/>
          </w:tcPr>
          <w:p w:rsidR="00F52989" w:rsidRPr="000A2DA1" w:rsidRDefault="00F52989" w:rsidP="000A2DA1">
            <w:pPr>
              <w:spacing w:after="0" w:line="240" w:lineRule="auto"/>
              <w:jc w:val="center"/>
              <w:rPr>
                <w:rFonts w:ascii="Times New Roman" w:hAnsi="Times New Roman"/>
                <w:b/>
                <w:bCs/>
                <w:sz w:val="24"/>
                <w:szCs w:val="24"/>
              </w:rPr>
            </w:pPr>
          </w:p>
        </w:tc>
        <w:tc>
          <w:tcPr>
            <w:tcW w:w="889" w:type="dxa"/>
          </w:tcPr>
          <w:p w:rsidR="00F52989" w:rsidRPr="000A2DA1" w:rsidRDefault="00F52989" w:rsidP="000A2DA1">
            <w:pPr>
              <w:spacing w:after="0" w:line="240" w:lineRule="auto"/>
              <w:jc w:val="center"/>
              <w:rPr>
                <w:rFonts w:ascii="Times New Roman" w:hAnsi="Times New Roman"/>
                <w:b/>
                <w:bCs/>
                <w:sz w:val="24"/>
                <w:szCs w:val="24"/>
              </w:rPr>
            </w:pPr>
            <w:r w:rsidRPr="000A2DA1">
              <w:rPr>
                <w:rFonts w:ascii="Times New Roman" w:hAnsi="Times New Roman"/>
                <w:b/>
                <w:bCs/>
                <w:sz w:val="24"/>
                <w:szCs w:val="24"/>
              </w:rPr>
              <w:t>9 А</w:t>
            </w:r>
          </w:p>
        </w:tc>
        <w:tc>
          <w:tcPr>
            <w:tcW w:w="824" w:type="dxa"/>
          </w:tcPr>
          <w:p w:rsidR="00F52989" w:rsidRPr="000A2DA1" w:rsidRDefault="00F52989" w:rsidP="000A2DA1">
            <w:pPr>
              <w:spacing w:after="0" w:line="240" w:lineRule="auto"/>
              <w:jc w:val="center"/>
              <w:rPr>
                <w:rFonts w:ascii="Times New Roman" w:hAnsi="Times New Roman"/>
                <w:b/>
                <w:bCs/>
                <w:sz w:val="24"/>
                <w:szCs w:val="24"/>
              </w:rPr>
            </w:pPr>
            <w:r w:rsidRPr="000A2DA1">
              <w:rPr>
                <w:rFonts w:ascii="Times New Roman" w:hAnsi="Times New Roman"/>
                <w:b/>
                <w:bCs/>
                <w:sz w:val="24"/>
                <w:szCs w:val="24"/>
              </w:rPr>
              <w:t>9 Б</w:t>
            </w:r>
          </w:p>
        </w:tc>
        <w:tc>
          <w:tcPr>
            <w:tcW w:w="808" w:type="dxa"/>
          </w:tcPr>
          <w:p w:rsidR="00F52989" w:rsidRPr="000A2DA1" w:rsidRDefault="00F52989" w:rsidP="000A2DA1">
            <w:pPr>
              <w:spacing w:after="0" w:line="240" w:lineRule="auto"/>
              <w:jc w:val="center"/>
              <w:rPr>
                <w:rFonts w:ascii="Times New Roman" w:hAnsi="Times New Roman"/>
                <w:b/>
                <w:bCs/>
                <w:sz w:val="24"/>
                <w:szCs w:val="24"/>
              </w:rPr>
            </w:pPr>
            <w:r w:rsidRPr="000A2DA1">
              <w:rPr>
                <w:rFonts w:ascii="Times New Roman" w:hAnsi="Times New Roman"/>
                <w:b/>
                <w:bCs/>
                <w:sz w:val="24"/>
                <w:szCs w:val="24"/>
              </w:rPr>
              <w:t>9 В</w:t>
            </w:r>
          </w:p>
        </w:tc>
      </w:tr>
      <w:tr w:rsidR="00F52989" w:rsidRPr="00F52989" w:rsidTr="00F52989">
        <w:tc>
          <w:tcPr>
            <w:tcW w:w="9747" w:type="dxa"/>
            <w:gridSpan w:val="4"/>
          </w:tcPr>
          <w:p w:rsidR="00F52989" w:rsidRPr="000A2DA1" w:rsidRDefault="00F52989" w:rsidP="000A2DA1">
            <w:pPr>
              <w:spacing w:after="0" w:line="240" w:lineRule="auto"/>
              <w:jc w:val="center"/>
              <w:rPr>
                <w:rFonts w:ascii="Times New Roman" w:hAnsi="Times New Roman"/>
                <w:b/>
                <w:bCs/>
                <w:sz w:val="24"/>
                <w:szCs w:val="24"/>
              </w:rPr>
            </w:pPr>
            <w:r w:rsidRPr="000A2DA1">
              <w:rPr>
                <w:rFonts w:ascii="Times New Roman" w:hAnsi="Times New Roman"/>
                <w:b/>
                <w:bCs/>
                <w:sz w:val="24"/>
                <w:szCs w:val="24"/>
              </w:rPr>
              <w:t>Федеральный компонент</w:t>
            </w:r>
          </w:p>
        </w:tc>
      </w:tr>
      <w:tr w:rsidR="00F52989" w:rsidRPr="00F52989" w:rsidTr="00F52989">
        <w:tc>
          <w:tcPr>
            <w:tcW w:w="7226"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Русский язык</w:t>
            </w:r>
          </w:p>
        </w:tc>
        <w:tc>
          <w:tcPr>
            <w:tcW w:w="889"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82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808"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r>
      <w:tr w:rsidR="00F52989" w:rsidRPr="00F52989" w:rsidTr="00F52989">
        <w:tc>
          <w:tcPr>
            <w:tcW w:w="7226"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Литература</w:t>
            </w:r>
          </w:p>
        </w:tc>
        <w:tc>
          <w:tcPr>
            <w:tcW w:w="889"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82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808"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r>
      <w:tr w:rsidR="00F52989" w:rsidRPr="00F52989" w:rsidTr="00F52989">
        <w:tc>
          <w:tcPr>
            <w:tcW w:w="7226"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Иностранный язык</w:t>
            </w:r>
          </w:p>
        </w:tc>
        <w:tc>
          <w:tcPr>
            <w:tcW w:w="889"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82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808"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r>
      <w:tr w:rsidR="00F52989" w:rsidRPr="00F52989" w:rsidTr="00F52989">
        <w:tc>
          <w:tcPr>
            <w:tcW w:w="7226"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 xml:space="preserve">Математика </w:t>
            </w:r>
          </w:p>
        </w:tc>
        <w:tc>
          <w:tcPr>
            <w:tcW w:w="889"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5</w:t>
            </w:r>
          </w:p>
        </w:tc>
        <w:tc>
          <w:tcPr>
            <w:tcW w:w="82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5</w:t>
            </w:r>
          </w:p>
        </w:tc>
        <w:tc>
          <w:tcPr>
            <w:tcW w:w="808"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5</w:t>
            </w:r>
          </w:p>
        </w:tc>
      </w:tr>
      <w:tr w:rsidR="00F52989" w:rsidRPr="00F52989" w:rsidTr="00F52989">
        <w:tc>
          <w:tcPr>
            <w:tcW w:w="7226"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Информатика и ИКТ</w:t>
            </w:r>
          </w:p>
        </w:tc>
        <w:tc>
          <w:tcPr>
            <w:tcW w:w="889"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82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808"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r>
      <w:tr w:rsidR="00F52989" w:rsidRPr="00F52989" w:rsidTr="00F52989">
        <w:tc>
          <w:tcPr>
            <w:tcW w:w="7226"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История</w:t>
            </w:r>
          </w:p>
        </w:tc>
        <w:tc>
          <w:tcPr>
            <w:tcW w:w="889"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82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808"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r>
      <w:tr w:rsidR="00F52989" w:rsidRPr="00F52989" w:rsidTr="00F52989">
        <w:tc>
          <w:tcPr>
            <w:tcW w:w="7226"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Обществознание (включая экономику и право)</w:t>
            </w:r>
          </w:p>
        </w:tc>
        <w:tc>
          <w:tcPr>
            <w:tcW w:w="889"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82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808"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r>
      <w:tr w:rsidR="00F52989" w:rsidRPr="00F52989" w:rsidTr="00F52989">
        <w:tc>
          <w:tcPr>
            <w:tcW w:w="7226"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География</w:t>
            </w:r>
          </w:p>
        </w:tc>
        <w:tc>
          <w:tcPr>
            <w:tcW w:w="889"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1,5</w:t>
            </w:r>
          </w:p>
        </w:tc>
        <w:tc>
          <w:tcPr>
            <w:tcW w:w="82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1,5</w:t>
            </w:r>
          </w:p>
        </w:tc>
        <w:tc>
          <w:tcPr>
            <w:tcW w:w="808"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1,5</w:t>
            </w:r>
          </w:p>
        </w:tc>
      </w:tr>
      <w:tr w:rsidR="00F52989" w:rsidRPr="00F52989" w:rsidTr="00F52989">
        <w:tc>
          <w:tcPr>
            <w:tcW w:w="7226"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Физика</w:t>
            </w:r>
          </w:p>
        </w:tc>
        <w:tc>
          <w:tcPr>
            <w:tcW w:w="889"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82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808"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r>
      <w:tr w:rsidR="00F52989" w:rsidRPr="00F52989" w:rsidTr="00F52989">
        <w:tc>
          <w:tcPr>
            <w:tcW w:w="7226"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Химия</w:t>
            </w:r>
          </w:p>
        </w:tc>
        <w:tc>
          <w:tcPr>
            <w:tcW w:w="889"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82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808"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r>
      <w:tr w:rsidR="00F52989" w:rsidRPr="00F52989" w:rsidTr="00F52989">
        <w:tc>
          <w:tcPr>
            <w:tcW w:w="7226"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Биология</w:t>
            </w:r>
          </w:p>
        </w:tc>
        <w:tc>
          <w:tcPr>
            <w:tcW w:w="889"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82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808"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r>
      <w:tr w:rsidR="00F52989" w:rsidRPr="00F52989" w:rsidTr="00F52989">
        <w:tc>
          <w:tcPr>
            <w:tcW w:w="7226"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Физическая культура</w:t>
            </w:r>
          </w:p>
        </w:tc>
        <w:tc>
          <w:tcPr>
            <w:tcW w:w="889"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82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808"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r>
      <w:tr w:rsidR="00F52989" w:rsidRPr="00F52989" w:rsidTr="00F52989">
        <w:tc>
          <w:tcPr>
            <w:tcW w:w="7226" w:type="dxa"/>
            <w:shd w:val="clear" w:color="auto" w:fill="F2F2F2" w:themeFill="background1" w:themeFillShade="F2"/>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 xml:space="preserve">Итого </w:t>
            </w:r>
          </w:p>
        </w:tc>
        <w:tc>
          <w:tcPr>
            <w:tcW w:w="889"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20,5</w:t>
            </w:r>
          </w:p>
        </w:tc>
        <w:tc>
          <w:tcPr>
            <w:tcW w:w="824"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20,5</w:t>
            </w:r>
          </w:p>
        </w:tc>
        <w:tc>
          <w:tcPr>
            <w:tcW w:w="808"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20,5</w:t>
            </w:r>
          </w:p>
        </w:tc>
      </w:tr>
      <w:tr w:rsidR="00F52989" w:rsidRPr="00F52989" w:rsidTr="00F52989">
        <w:tc>
          <w:tcPr>
            <w:tcW w:w="9747" w:type="dxa"/>
            <w:gridSpan w:val="4"/>
          </w:tcPr>
          <w:p w:rsidR="00F52989" w:rsidRPr="000A2DA1" w:rsidRDefault="00F52989" w:rsidP="000A2DA1">
            <w:pPr>
              <w:spacing w:after="0" w:line="240" w:lineRule="auto"/>
              <w:jc w:val="center"/>
              <w:rPr>
                <w:rFonts w:ascii="Times New Roman" w:hAnsi="Times New Roman"/>
                <w:b/>
                <w:bCs/>
                <w:sz w:val="24"/>
                <w:szCs w:val="24"/>
              </w:rPr>
            </w:pPr>
            <w:r w:rsidRPr="000A2DA1">
              <w:rPr>
                <w:rFonts w:ascii="Times New Roman" w:hAnsi="Times New Roman"/>
                <w:b/>
                <w:bCs/>
                <w:sz w:val="24"/>
                <w:szCs w:val="24"/>
              </w:rPr>
              <w:t>Региональный компонент</w:t>
            </w:r>
          </w:p>
        </w:tc>
      </w:tr>
      <w:tr w:rsidR="00F52989" w:rsidRPr="00F52989" w:rsidTr="00F52989">
        <w:tc>
          <w:tcPr>
            <w:tcW w:w="7226"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Родной язык и литература</w:t>
            </w:r>
          </w:p>
        </w:tc>
        <w:tc>
          <w:tcPr>
            <w:tcW w:w="889"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82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c>
          <w:tcPr>
            <w:tcW w:w="808"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2</w:t>
            </w:r>
          </w:p>
        </w:tc>
      </w:tr>
      <w:tr w:rsidR="00F52989" w:rsidRPr="00F52989" w:rsidTr="00F52989">
        <w:tc>
          <w:tcPr>
            <w:tcW w:w="7226"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История Дагестана</w:t>
            </w:r>
          </w:p>
        </w:tc>
        <w:tc>
          <w:tcPr>
            <w:tcW w:w="889"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0,5</w:t>
            </w:r>
          </w:p>
        </w:tc>
        <w:tc>
          <w:tcPr>
            <w:tcW w:w="82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0,5</w:t>
            </w:r>
          </w:p>
        </w:tc>
        <w:tc>
          <w:tcPr>
            <w:tcW w:w="808"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0,5</w:t>
            </w:r>
          </w:p>
        </w:tc>
      </w:tr>
      <w:tr w:rsidR="00F52989" w:rsidRPr="00F52989" w:rsidTr="00F52989">
        <w:tc>
          <w:tcPr>
            <w:tcW w:w="7226"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География Дагестана</w:t>
            </w:r>
          </w:p>
        </w:tc>
        <w:tc>
          <w:tcPr>
            <w:tcW w:w="889"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0,5</w:t>
            </w:r>
          </w:p>
        </w:tc>
        <w:tc>
          <w:tcPr>
            <w:tcW w:w="82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0,5</w:t>
            </w:r>
          </w:p>
        </w:tc>
        <w:tc>
          <w:tcPr>
            <w:tcW w:w="808"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0,5</w:t>
            </w:r>
          </w:p>
        </w:tc>
      </w:tr>
      <w:tr w:rsidR="00F52989" w:rsidRPr="00F52989" w:rsidTr="00F52989">
        <w:tc>
          <w:tcPr>
            <w:tcW w:w="7226"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КТНД</w:t>
            </w:r>
          </w:p>
        </w:tc>
        <w:tc>
          <w:tcPr>
            <w:tcW w:w="889"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0,5</w:t>
            </w:r>
          </w:p>
        </w:tc>
        <w:tc>
          <w:tcPr>
            <w:tcW w:w="82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0,5</w:t>
            </w:r>
          </w:p>
        </w:tc>
        <w:tc>
          <w:tcPr>
            <w:tcW w:w="808"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0,5</w:t>
            </w:r>
          </w:p>
        </w:tc>
      </w:tr>
      <w:tr w:rsidR="00F52989" w:rsidRPr="00F52989" w:rsidTr="00F52989">
        <w:tc>
          <w:tcPr>
            <w:tcW w:w="7226" w:type="dxa"/>
            <w:shd w:val="clear" w:color="auto" w:fill="F2F2F2" w:themeFill="background1" w:themeFillShade="F2"/>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 xml:space="preserve">Итого </w:t>
            </w:r>
          </w:p>
        </w:tc>
        <w:tc>
          <w:tcPr>
            <w:tcW w:w="889"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3,5</w:t>
            </w:r>
          </w:p>
        </w:tc>
        <w:tc>
          <w:tcPr>
            <w:tcW w:w="824"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3,5</w:t>
            </w:r>
          </w:p>
        </w:tc>
        <w:tc>
          <w:tcPr>
            <w:tcW w:w="808"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3,5</w:t>
            </w:r>
          </w:p>
        </w:tc>
      </w:tr>
      <w:tr w:rsidR="00F52989" w:rsidRPr="00F52989" w:rsidTr="00F52989">
        <w:tc>
          <w:tcPr>
            <w:tcW w:w="9747" w:type="dxa"/>
            <w:gridSpan w:val="4"/>
          </w:tcPr>
          <w:p w:rsidR="00F52989" w:rsidRPr="000A2DA1" w:rsidRDefault="00F52989" w:rsidP="000A2DA1">
            <w:pPr>
              <w:spacing w:after="0" w:line="240" w:lineRule="auto"/>
              <w:jc w:val="center"/>
              <w:rPr>
                <w:rFonts w:ascii="Times New Roman" w:hAnsi="Times New Roman"/>
                <w:b/>
                <w:bCs/>
                <w:sz w:val="24"/>
                <w:szCs w:val="24"/>
              </w:rPr>
            </w:pPr>
            <w:r w:rsidRPr="000A2DA1">
              <w:rPr>
                <w:rFonts w:ascii="Times New Roman" w:hAnsi="Times New Roman"/>
                <w:b/>
                <w:bCs/>
                <w:sz w:val="24"/>
                <w:szCs w:val="24"/>
              </w:rPr>
              <w:t>Компонент образовательного учреждения</w:t>
            </w:r>
          </w:p>
        </w:tc>
      </w:tr>
      <w:tr w:rsidR="00F52989" w:rsidRPr="00F52989" w:rsidTr="00F52989">
        <w:tc>
          <w:tcPr>
            <w:tcW w:w="7226"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Русский язык</w:t>
            </w:r>
          </w:p>
        </w:tc>
        <w:tc>
          <w:tcPr>
            <w:tcW w:w="889"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82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808"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r>
      <w:tr w:rsidR="00F52989" w:rsidRPr="00F52989" w:rsidTr="00F52989">
        <w:tc>
          <w:tcPr>
            <w:tcW w:w="7226"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Математика</w:t>
            </w:r>
          </w:p>
        </w:tc>
        <w:tc>
          <w:tcPr>
            <w:tcW w:w="889"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82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808"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r>
      <w:tr w:rsidR="00F52989" w:rsidRPr="00F52989" w:rsidTr="00F52989">
        <w:tc>
          <w:tcPr>
            <w:tcW w:w="7226" w:type="dxa"/>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Искусство</w:t>
            </w:r>
          </w:p>
        </w:tc>
        <w:tc>
          <w:tcPr>
            <w:tcW w:w="889"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824"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c>
          <w:tcPr>
            <w:tcW w:w="808" w:type="dxa"/>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1</w:t>
            </w:r>
          </w:p>
        </w:tc>
      </w:tr>
      <w:tr w:rsidR="00F52989" w:rsidRPr="00F52989" w:rsidTr="00F52989">
        <w:tc>
          <w:tcPr>
            <w:tcW w:w="7226" w:type="dxa"/>
            <w:shd w:val="clear" w:color="auto" w:fill="F2F2F2" w:themeFill="background1" w:themeFillShade="F2"/>
          </w:tcPr>
          <w:p w:rsidR="00F52989" w:rsidRPr="000A2DA1" w:rsidRDefault="00F52989" w:rsidP="000A2DA1">
            <w:pPr>
              <w:spacing w:after="0" w:line="240" w:lineRule="auto"/>
              <w:rPr>
                <w:rFonts w:ascii="Times New Roman" w:hAnsi="Times New Roman"/>
                <w:bCs/>
                <w:sz w:val="24"/>
                <w:szCs w:val="24"/>
              </w:rPr>
            </w:pPr>
            <w:r w:rsidRPr="000A2DA1">
              <w:rPr>
                <w:rFonts w:ascii="Times New Roman" w:hAnsi="Times New Roman"/>
                <w:bCs/>
                <w:sz w:val="24"/>
                <w:szCs w:val="24"/>
              </w:rPr>
              <w:t xml:space="preserve">Итого </w:t>
            </w:r>
          </w:p>
        </w:tc>
        <w:tc>
          <w:tcPr>
            <w:tcW w:w="889"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824"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c>
          <w:tcPr>
            <w:tcW w:w="808" w:type="dxa"/>
            <w:shd w:val="clear" w:color="auto" w:fill="F2F2F2" w:themeFill="background1" w:themeFillShade="F2"/>
          </w:tcPr>
          <w:p w:rsidR="00F52989" w:rsidRPr="000A2DA1" w:rsidRDefault="00F52989" w:rsidP="000A2DA1">
            <w:pPr>
              <w:spacing w:after="0" w:line="240" w:lineRule="auto"/>
              <w:jc w:val="center"/>
              <w:rPr>
                <w:rFonts w:ascii="Times New Roman" w:hAnsi="Times New Roman"/>
                <w:bCs/>
                <w:sz w:val="24"/>
                <w:szCs w:val="24"/>
              </w:rPr>
            </w:pPr>
            <w:r w:rsidRPr="000A2DA1">
              <w:rPr>
                <w:rFonts w:ascii="Times New Roman" w:hAnsi="Times New Roman"/>
                <w:bCs/>
                <w:sz w:val="24"/>
                <w:szCs w:val="24"/>
              </w:rPr>
              <w:t>3</w:t>
            </w:r>
          </w:p>
        </w:tc>
      </w:tr>
      <w:tr w:rsidR="00F52989" w:rsidRPr="00F52989" w:rsidTr="00F52989">
        <w:tc>
          <w:tcPr>
            <w:tcW w:w="7226" w:type="dxa"/>
            <w:shd w:val="clear" w:color="auto" w:fill="FFFF00"/>
          </w:tcPr>
          <w:p w:rsidR="00F52989" w:rsidRPr="000A2DA1" w:rsidRDefault="00F52989" w:rsidP="000A2DA1">
            <w:pPr>
              <w:spacing w:after="0" w:line="240" w:lineRule="auto"/>
              <w:rPr>
                <w:rFonts w:ascii="Times New Roman" w:hAnsi="Times New Roman"/>
                <w:b/>
                <w:bCs/>
                <w:sz w:val="24"/>
                <w:szCs w:val="24"/>
              </w:rPr>
            </w:pPr>
            <w:r w:rsidRPr="000A2DA1">
              <w:rPr>
                <w:rFonts w:ascii="Times New Roman" w:hAnsi="Times New Roman"/>
                <w:b/>
                <w:bCs/>
                <w:sz w:val="24"/>
                <w:szCs w:val="24"/>
              </w:rPr>
              <w:t>Предельно допустимая недельная нагрузка</w:t>
            </w:r>
          </w:p>
        </w:tc>
        <w:tc>
          <w:tcPr>
            <w:tcW w:w="889" w:type="dxa"/>
            <w:shd w:val="clear" w:color="auto" w:fill="FFFF00"/>
          </w:tcPr>
          <w:p w:rsidR="00F52989" w:rsidRPr="000A2DA1" w:rsidRDefault="00F52989" w:rsidP="000A2DA1">
            <w:pPr>
              <w:spacing w:after="0" w:line="240" w:lineRule="auto"/>
              <w:jc w:val="center"/>
              <w:rPr>
                <w:rFonts w:ascii="Times New Roman" w:hAnsi="Times New Roman"/>
                <w:b/>
                <w:bCs/>
                <w:sz w:val="24"/>
                <w:szCs w:val="24"/>
              </w:rPr>
            </w:pPr>
            <w:r w:rsidRPr="000A2DA1">
              <w:rPr>
                <w:rFonts w:ascii="Times New Roman" w:hAnsi="Times New Roman"/>
                <w:b/>
                <w:bCs/>
                <w:sz w:val="24"/>
                <w:szCs w:val="24"/>
              </w:rPr>
              <w:t>36</w:t>
            </w:r>
          </w:p>
        </w:tc>
        <w:tc>
          <w:tcPr>
            <w:tcW w:w="824" w:type="dxa"/>
            <w:shd w:val="clear" w:color="auto" w:fill="FFFF00"/>
          </w:tcPr>
          <w:p w:rsidR="00F52989" w:rsidRPr="000A2DA1" w:rsidRDefault="00F52989" w:rsidP="000A2DA1">
            <w:pPr>
              <w:spacing w:after="0" w:line="240" w:lineRule="auto"/>
              <w:jc w:val="center"/>
              <w:rPr>
                <w:rFonts w:ascii="Times New Roman" w:hAnsi="Times New Roman"/>
                <w:b/>
                <w:bCs/>
                <w:sz w:val="24"/>
                <w:szCs w:val="24"/>
              </w:rPr>
            </w:pPr>
            <w:r w:rsidRPr="000A2DA1">
              <w:rPr>
                <w:rFonts w:ascii="Times New Roman" w:hAnsi="Times New Roman"/>
                <w:b/>
                <w:bCs/>
                <w:sz w:val="24"/>
                <w:szCs w:val="24"/>
              </w:rPr>
              <w:t>36</w:t>
            </w:r>
          </w:p>
        </w:tc>
        <w:tc>
          <w:tcPr>
            <w:tcW w:w="808" w:type="dxa"/>
            <w:shd w:val="clear" w:color="auto" w:fill="FFFF00"/>
          </w:tcPr>
          <w:p w:rsidR="00F52989" w:rsidRPr="000A2DA1" w:rsidRDefault="00F52989" w:rsidP="000A2DA1">
            <w:pPr>
              <w:spacing w:after="0" w:line="240" w:lineRule="auto"/>
              <w:jc w:val="center"/>
              <w:rPr>
                <w:rFonts w:ascii="Times New Roman" w:hAnsi="Times New Roman"/>
                <w:b/>
                <w:bCs/>
                <w:sz w:val="24"/>
                <w:szCs w:val="24"/>
              </w:rPr>
            </w:pPr>
            <w:r w:rsidRPr="000A2DA1">
              <w:rPr>
                <w:rFonts w:ascii="Times New Roman" w:hAnsi="Times New Roman"/>
                <w:b/>
                <w:bCs/>
                <w:sz w:val="24"/>
                <w:szCs w:val="24"/>
              </w:rPr>
              <w:t>36</w:t>
            </w:r>
          </w:p>
        </w:tc>
      </w:tr>
    </w:tbl>
    <w:p w:rsidR="00F52989" w:rsidRPr="00F52989" w:rsidRDefault="00F52989" w:rsidP="000A2DA1">
      <w:pPr>
        <w:spacing w:after="0" w:line="240" w:lineRule="auto"/>
        <w:ind w:firstLine="709"/>
        <w:jc w:val="both"/>
        <w:rPr>
          <w:rFonts w:ascii="Times New Roman" w:hAnsi="Times New Roman"/>
          <w:sz w:val="28"/>
          <w:szCs w:val="28"/>
        </w:rPr>
      </w:pPr>
    </w:p>
    <w:p w:rsidR="002F6A25" w:rsidRPr="00D11386" w:rsidRDefault="002F6A25" w:rsidP="00D11386">
      <w:pPr>
        <w:autoSpaceDE w:val="0"/>
        <w:autoSpaceDN w:val="0"/>
        <w:adjustRightInd w:val="0"/>
        <w:spacing w:line="240" w:lineRule="auto"/>
        <w:jc w:val="center"/>
        <w:rPr>
          <w:rFonts w:ascii="Times New Roman" w:hAnsi="Times New Roman"/>
          <w:b/>
          <w:sz w:val="24"/>
          <w:szCs w:val="24"/>
        </w:rPr>
      </w:pPr>
      <w:r w:rsidRPr="00D11386">
        <w:rPr>
          <w:rFonts w:ascii="Times New Roman" w:hAnsi="Times New Roman"/>
          <w:b/>
          <w:sz w:val="24"/>
          <w:szCs w:val="24"/>
        </w:rPr>
        <w:t xml:space="preserve">4. Финансово-экономические условия организации </w:t>
      </w:r>
      <w:r w:rsidRPr="00D11386">
        <w:rPr>
          <w:rFonts w:ascii="Times New Roman" w:hAnsi="Times New Roman"/>
          <w:b/>
          <w:sz w:val="24"/>
          <w:szCs w:val="24"/>
        </w:rPr>
        <w:br/>
        <w:t>внеурочной деятельности</w:t>
      </w:r>
    </w:p>
    <w:p w:rsidR="002F6A25" w:rsidRPr="00D11386" w:rsidRDefault="002F6A25" w:rsidP="00D11386">
      <w:pPr>
        <w:autoSpaceDE w:val="0"/>
        <w:autoSpaceDN w:val="0"/>
        <w:adjustRightInd w:val="0"/>
        <w:spacing w:line="240" w:lineRule="auto"/>
        <w:ind w:firstLine="567"/>
        <w:jc w:val="both"/>
        <w:rPr>
          <w:rFonts w:ascii="Times New Roman" w:hAnsi="Times New Roman"/>
          <w:sz w:val="24"/>
          <w:szCs w:val="24"/>
        </w:rPr>
      </w:pPr>
      <w:r w:rsidRPr="00D11386">
        <w:rPr>
          <w:rFonts w:ascii="Times New Roman" w:hAnsi="Times New Roman"/>
          <w:sz w:val="24"/>
          <w:szCs w:val="24"/>
        </w:rPr>
        <w:t>4.1. Финансово-экономические условия реализации основной образовательной программы в соответствии с ФГОС начального общего и основного общего образования обеспечивают реализацию образовательной программы, в том числе в части внеурочной деятельности.</w:t>
      </w:r>
    </w:p>
    <w:p w:rsidR="002F6A25" w:rsidRPr="00D11386" w:rsidRDefault="002F6A25" w:rsidP="00D11386">
      <w:pPr>
        <w:autoSpaceDE w:val="0"/>
        <w:autoSpaceDN w:val="0"/>
        <w:adjustRightInd w:val="0"/>
        <w:spacing w:line="240" w:lineRule="auto"/>
        <w:ind w:firstLine="567"/>
        <w:jc w:val="both"/>
        <w:rPr>
          <w:rFonts w:ascii="Times New Roman" w:hAnsi="Times New Roman"/>
          <w:sz w:val="24"/>
          <w:szCs w:val="24"/>
        </w:rPr>
      </w:pPr>
      <w:r w:rsidRPr="00D11386">
        <w:rPr>
          <w:rFonts w:ascii="Times New Roman" w:hAnsi="Times New Roman"/>
          <w:sz w:val="24"/>
          <w:szCs w:val="24"/>
        </w:rPr>
        <w:t>4.2. При расчете нормативов финансового обеспечения реализации государственных услуг гимназией  в соответствии с ФГОС начального общего и основного общего образования в норматив включены затраты рабочего времени педагогических работников образовательной организации на внеурочную деятельность.</w:t>
      </w:r>
    </w:p>
    <w:p w:rsidR="002F6A25" w:rsidRPr="00D11386" w:rsidRDefault="002F6A25" w:rsidP="00D11386">
      <w:pPr>
        <w:autoSpaceDE w:val="0"/>
        <w:autoSpaceDN w:val="0"/>
        <w:adjustRightInd w:val="0"/>
        <w:spacing w:line="240" w:lineRule="auto"/>
        <w:ind w:firstLine="567"/>
        <w:jc w:val="both"/>
        <w:rPr>
          <w:rFonts w:ascii="Times New Roman" w:hAnsi="Times New Roman"/>
          <w:sz w:val="24"/>
          <w:szCs w:val="24"/>
        </w:rPr>
      </w:pPr>
      <w:r w:rsidRPr="00D11386">
        <w:rPr>
          <w:rFonts w:ascii="Times New Roman" w:hAnsi="Times New Roman"/>
          <w:sz w:val="24"/>
          <w:szCs w:val="24"/>
        </w:rPr>
        <w:t xml:space="preserve">4.3. 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в соответствии с приказом Министерства образования и науки Российской Федерации от 22.12.2014 № 1601 «О продолжительности рабочего времени (нормах часов педагогической </w:t>
      </w:r>
      <w:r w:rsidRPr="00D11386">
        <w:rPr>
          <w:rFonts w:ascii="Times New Roman" w:hAnsi="Times New Roman"/>
          <w:sz w:val="24"/>
          <w:szCs w:val="24"/>
        </w:rPr>
        <w:lastRenderedPageBreak/>
        <w:t>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2F6A25" w:rsidRPr="00D11386" w:rsidRDefault="002F6A25" w:rsidP="00D11386">
      <w:pPr>
        <w:autoSpaceDE w:val="0"/>
        <w:autoSpaceDN w:val="0"/>
        <w:adjustRightInd w:val="0"/>
        <w:spacing w:line="240" w:lineRule="auto"/>
        <w:ind w:firstLine="567"/>
        <w:jc w:val="both"/>
        <w:rPr>
          <w:rFonts w:ascii="Times New Roman" w:hAnsi="Times New Roman"/>
          <w:sz w:val="24"/>
          <w:szCs w:val="24"/>
        </w:rPr>
      </w:pPr>
      <w:r w:rsidRPr="00D11386">
        <w:rPr>
          <w:rFonts w:ascii="Times New Roman" w:hAnsi="Times New Roman"/>
          <w:sz w:val="24"/>
          <w:szCs w:val="24"/>
        </w:rPr>
        <w:t>При определении учебной нагрузки педагогических работников учитывается вся учебная нагрузка, предусмотренная образовательной программой гимназии № 41. Нагрузка педагогических работников, ведущих занятия в рамках внеурочной деятельности, при тарификации педагогических работников устанавливается как педагогическая нагрузка по основной должности. Оплата труда педагогических работников, ведущих занятия в рамках внеурочной деятельности, устанавливается с учетом всех коэффициентов конкретного педагогического работника.</w:t>
      </w:r>
    </w:p>
    <w:p w:rsidR="00D051E4" w:rsidRPr="00D11386" w:rsidRDefault="00996271" w:rsidP="00746BC1">
      <w:pPr>
        <w:pStyle w:val="3"/>
        <w:spacing w:after="0" w:afterAutospacing="0"/>
        <w:ind w:left="709"/>
        <w:rPr>
          <w:sz w:val="24"/>
          <w:szCs w:val="24"/>
        </w:rPr>
      </w:pPr>
      <w:bookmarkStart w:id="384" w:name="_Toc414553283"/>
      <w:r w:rsidRPr="00D11386">
        <w:rPr>
          <w:sz w:val="24"/>
          <w:szCs w:val="24"/>
        </w:rPr>
        <w:t xml:space="preserve">3.1.1. </w:t>
      </w:r>
      <w:r w:rsidR="002F6A25" w:rsidRPr="00D11386">
        <w:rPr>
          <w:sz w:val="24"/>
          <w:szCs w:val="24"/>
        </w:rPr>
        <w:t>К</w:t>
      </w:r>
      <w:r w:rsidR="00D051E4" w:rsidRPr="00D11386">
        <w:rPr>
          <w:sz w:val="24"/>
          <w:szCs w:val="24"/>
        </w:rPr>
        <w:t>алендарный учебный график</w:t>
      </w:r>
      <w:bookmarkEnd w:id="384"/>
    </w:p>
    <w:p w:rsidR="00D051E4" w:rsidRPr="00D11386" w:rsidRDefault="00746BC1" w:rsidP="00D11386">
      <w:pPr>
        <w:pStyle w:val="afff4"/>
        <w:jc w:val="both"/>
        <w:rPr>
          <w:sz w:val="24"/>
          <w:szCs w:val="24"/>
        </w:rPr>
      </w:pPr>
      <w:r>
        <w:rPr>
          <w:sz w:val="24"/>
          <w:szCs w:val="24"/>
        </w:rPr>
        <w:t xml:space="preserve">           </w:t>
      </w:r>
      <w:r w:rsidR="00D051E4" w:rsidRPr="00D11386">
        <w:rPr>
          <w:sz w:val="24"/>
          <w:szCs w:val="24"/>
        </w:rPr>
        <w:t>Календарный учебный график состаляется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D051E4" w:rsidRPr="00D11386" w:rsidRDefault="00D051E4" w:rsidP="00D11386">
      <w:pPr>
        <w:widowControl w:val="0"/>
        <w:spacing w:after="0" w:line="240" w:lineRule="auto"/>
        <w:ind w:firstLine="709"/>
        <w:jc w:val="both"/>
        <w:rPr>
          <w:rFonts w:ascii="Times New Roman" w:hAnsi="Times New Roman"/>
          <w:sz w:val="24"/>
          <w:szCs w:val="24"/>
        </w:rPr>
      </w:pPr>
      <w:r w:rsidRPr="00D11386">
        <w:rPr>
          <w:rFonts w:ascii="Times New Roman" w:hAnsi="Times New Roman"/>
          <w:sz w:val="24"/>
          <w:szCs w:val="24"/>
        </w:rPr>
        <w:t xml:space="preserve">Примерный календарный учебный график реализации образовательной программы составляется  в соответствии с </w:t>
      </w:r>
      <w:r w:rsidR="00CC6674" w:rsidRPr="00D11386">
        <w:rPr>
          <w:rFonts w:ascii="Times New Roman" w:hAnsi="Times New Roman"/>
          <w:sz w:val="24"/>
          <w:szCs w:val="24"/>
        </w:rPr>
        <w:t xml:space="preserve">Федеральным </w:t>
      </w:r>
      <w:r w:rsidRPr="00D11386">
        <w:rPr>
          <w:rFonts w:ascii="Times New Roman" w:hAnsi="Times New Roman"/>
          <w:sz w:val="24"/>
          <w:szCs w:val="24"/>
        </w:rPr>
        <w:t>законом «Об образовании в Российской Федерации» (п. 10, ст. 2).</w:t>
      </w:r>
    </w:p>
    <w:p w:rsidR="00D051E4" w:rsidRPr="00D11386" w:rsidRDefault="00D051E4" w:rsidP="00D11386">
      <w:pPr>
        <w:spacing w:after="0" w:line="240" w:lineRule="auto"/>
        <w:ind w:firstLine="709"/>
        <w:jc w:val="both"/>
        <w:rPr>
          <w:rFonts w:ascii="Times New Roman" w:hAnsi="Times New Roman"/>
          <w:sz w:val="24"/>
          <w:szCs w:val="24"/>
        </w:rPr>
      </w:pPr>
      <w:r w:rsidRPr="00D11386">
        <w:rPr>
          <w:rFonts w:ascii="Times New Roman" w:hAnsi="Times New Roman"/>
          <w:sz w:val="24"/>
          <w:szCs w:val="24"/>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D051E4" w:rsidRDefault="002F6A25" w:rsidP="00D11386">
      <w:pPr>
        <w:pStyle w:val="3"/>
        <w:numPr>
          <w:ilvl w:val="2"/>
          <w:numId w:val="71"/>
        </w:numPr>
        <w:rPr>
          <w:rStyle w:val="Zag11"/>
          <w:rFonts w:eastAsia="@Arial Unicode MS"/>
          <w:sz w:val="24"/>
          <w:szCs w:val="24"/>
        </w:rPr>
      </w:pPr>
      <w:bookmarkStart w:id="385" w:name="_Toc414553284"/>
      <w:r w:rsidRPr="00D11386">
        <w:rPr>
          <w:rStyle w:val="Zag11"/>
          <w:rFonts w:eastAsia="@Arial Unicode MS"/>
          <w:sz w:val="24"/>
          <w:szCs w:val="24"/>
        </w:rPr>
        <w:t>П</w:t>
      </w:r>
      <w:r w:rsidR="00D051E4" w:rsidRPr="00D11386">
        <w:rPr>
          <w:rStyle w:val="Zag11"/>
          <w:rFonts w:eastAsia="@Arial Unicode MS"/>
          <w:sz w:val="24"/>
          <w:szCs w:val="24"/>
        </w:rPr>
        <w:t>лан внеурочной деятельности</w:t>
      </w:r>
      <w:bookmarkEnd w:id="385"/>
    </w:p>
    <w:p w:rsidR="003602E1" w:rsidRPr="00D11386" w:rsidRDefault="003602E1" w:rsidP="00D11386">
      <w:pPr>
        <w:pStyle w:val="Heading"/>
        <w:jc w:val="center"/>
        <w:rPr>
          <w:rFonts w:ascii="Times New Roman" w:hAnsi="Times New Roman" w:cs="Times New Roman"/>
          <w:sz w:val="24"/>
          <w:szCs w:val="24"/>
        </w:rPr>
      </w:pPr>
      <w:r w:rsidRPr="00D11386">
        <w:rPr>
          <w:rFonts w:ascii="Times New Roman" w:hAnsi="Times New Roman" w:cs="Times New Roman"/>
          <w:sz w:val="24"/>
          <w:szCs w:val="24"/>
        </w:rPr>
        <w:t>1. Общие положения</w:t>
      </w:r>
    </w:p>
    <w:p w:rsidR="003D74D1" w:rsidRDefault="00616D62" w:rsidP="003D74D1">
      <w:pPr>
        <w:spacing w:line="240" w:lineRule="auto"/>
        <w:ind w:left="-851"/>
        <w:jc w:val="center"/>
        <w:rPr>
          <w:rFonts w:ascii="Times New Roman" w:hAnsi="Times New Roman"/>
          <w:sz w:val="24"/>
          <w:szCs w:val="24"/>
        </w:rPr>
      </w:pPr>
      <w:r w:rsidRPr="00D11386">
        <w:rPr>
          <w:rFonts w:ascii="Times New Roman" w:hAnsi="Times New Roman"/>
          <w:sz w:val="24"/>
          <w:szCs w:val="24"/>
        </w:rPr>
        <w:t>ПОЯСНИТЕЛЬНАЯ ЗАПИСКА</w:t>
      </w:r>
    </w:p>
    <w:p w:rsidR="003602E1" w:rsidRPr="003D74D1" w:rsidRDefault="003602E1" w:rsidP="003D74D1">
      <w:pPr>
        <w:spacing w:after="0" w:line="240" w:lineRule="auto"/>
        <w:jc w:val="both"/>
        <w:rPr>
          <w:rFonts w:ascii="Times New Roman" w:hAnsi="Times New Roman"/>
          <w:sz w:val="24"/>
          <w:szCs w:val="24"/>
        </w:rPr>
      </w:pPr>
      <w:r w:rsidRPr="00D11386">
        <w:rPr>
          <w:rFonts w:ascii="Times New Roman" w:hAnsi="Times New Roman"/>
          <w:sz w:val="24"/>
          <w:szCs w:val="24"/>
        </w:rPr>
        <w:t xml:space="preserve"> </w:t>
      </w:r>
      <w:r w:rsidR="003D74D1">
        <w:rPr>
          <w:rFonts w:ascii="Times New Roman" w:hAnsi="Times New Roman"/>
          <w:sz w:val="24"/>
          <w:szCs w:val="24"/>
        </w:rPr>
        <w:t xml:space="preserve">            </w:t>
      </w:r>
      <w:r w:rsidRPr="003D74D1">
        <w:rPr>
          <w:rFonts w:ascii="Times New Roman" w:hAnsi="Times New Roman"/>
          <w:b/>
          <w:sz w:val="24"/>
          <w:szCs w:val="24"/>
        </w:rPr>
        <w:t>План внеурочной</w:t>
      </w:r>
      <w:r w:rsidRPr="003D74D1">
        <w:rPr>
          <w:rFonts w:ascii="Times New Roman" w:hAnsi="Times New Roman"/>
          <w:sz w:val="24"/>
          <w:szCs w:val="24"/>
        </w:rPr>
        <w:t xml:space="preserve"> деятельност</w:t>
      </w:r>
      <w:r w:rsidR="00616D62" w:rsidRPr="003D74D1">
        <w:rPr>
          <w:rFonts w:ascii="Times New Roman" w:hAnsi="Times New Roman"/>
          <w:sz w:val="24"/>
          <w:szCs w:val="24"/>
        </w:rPr>
        <w:t>и МКОУ «</w:t>
      </w:r>
      <w:r w:rsidR="000E5589" w:rsidRPr="003D74D1">
        <w:rPr>
          <w:rFonts w:ascii="Times New Roman" w:hAnsi="Times New Roman"/>
          <w:sz w:val="24"/>
          <w:szCs w:val="24"/>
        </w:rPr>
        <w:t>СОШ № 7</w:t>
      </w:r>
      <w:r w:rsidR="00616D62" w:rsidRPr="003D74D1">
        <w:rPr>
          <w:rFonts w:ascii="Times New Roman" w:hAnsi="Times New Roman"/>
          <w:sz w:val="24"/>
          <w:szCs w:val="24"/>
        </w:rPr>
        <w:t>»</w:t>
      </w:r>
      <w:r w:rsidRPr="003D74D1">
        <w:rPr>
          <w:rFonts w:ascii="Times New Roman" w:hAnsi="Times New Roman"/>
          <w:sz w:val="24"/>
          <w:szCs w:val="24"/>
        </w:rPr>
        <w:t xml:space="preserve"> – документ, который определяет перечень, трудоемкость, последовательность и распределение по периодам обучения курсов, дисциплин внеурочной деятельности.</w:t>
      </w:r>
      <w:r w:rsidRPr="003D74D1">
        <w:rPr>
          <w:rFonts w:ascii="Times New Roman" w:hAnsi="Times New Roman"/>
          <w:sz w:val="24"/>
          <w:szCs w:val="24"/>
          <w:shd w:val="clear" w:color="auto" w:fill="F8F8F8"/>
        </w:rPr>
        <w:t xml:space="preserve"> Обеспечивает введение в действие и реализацию требований Федерального государственного образовательного стандарта начального и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r w:rsidRPr="003D74D1">
        <w:rPr>
          <w:rStyle w:val="aa"/>
          <w:rFonts w:ascii="Times New Roman" w:hAnsi="Times New Roman"/>
          <w:sz w:val="24"/>
          <w:szCs w:val="24"/>
        </w:rPr>
        <w:t xml:space="preserve">          </w:t>
      </w:r>
    </w:p>
    <w:p w:rsidR="003602E1" w:rsidRPr="003D74D1" w:rsidRDefault="003602E1" w:rsidP="003D74D1">
      <w:pPr>
        <w:spacing w:after="0" w:line="240" w:lineRule="auto"/>
        <w:ind w:firstLine="567"/>
        <w:jc w:val="both"/>
        <w:rPr>
          <w:rFonts w:ascii="Times New Roman" w:hAnsi="Times New Roman"/>
          <w:sz w:val="24"/>
          <w:szCs w:val="24"/>
        </w:rPr>
      </w:pPr>
      <w:r w:rsidRPr="003D74D1">
        <w:rPr>
          <w:rFonts w:ascii="Times New Roman" w:eastAsia="Times New Roman" w:hAnsi="Times New Roman"/>
          <w:sz w:val="24"/>
          <w:szCs w:val="24"/>
        </w:rPr>
        <w:t>1.2. План внеурочн</w:t>
      </w:r>
      <w:r w:rsidR="00616D62" w:rsidRPr="003D74D1">
        <w:rPr>
          <w:rFonts w:ascii="Times New Roman" w:eastAsia="Times New Roman" w:hAnsi="Times New Roman"/>
          <w:sz w:val="24"/>
          <w:szCs w:val="24"/>
        </w:rPr>
        <w:t xml:space="preserve">ой деятельности </w:t>
      </w:r>
      <w:r w:rsidRPr="003D74D1">
        <w:rPr>
          <w:rFonts w:ascii="Times New Roman" w:eastAsia="Times New Roman" w:hAnsi="Times New Roman"/>
          <w:sz w:val="24"/>
          <w:szCs w:val="24"/>
        </w:rPr>
        <w:t xml:space="preserve"> </w:t>
      </w:r>
      <w:r w:rsidRPr="003D74D1">
        <w:rPr>
          <w:rFonts w:ascii="Times New Roman" w:hAnsi="Times New Roman"/>
          <w:sz w:val="24"/>
          <w:szCs w:val="24"/>
        </w:rPr>
        <w:t xml:space="preserve">разработан в соответствии со следующими документами: </w:t>
      </w:r>
    </w:p>
    <w:p w:rsidR="003602E1" w:rsidRPr="003D74D1" w:rsidRDefault="003602E1" w:rsidP="003D74D1">
      <w:pPr>
        <w:spacing w:after="0" w:line="240" w:lineRule="auto"/>
        <w:ind w:firstLine="567"/>
        <w:jc w:val="both"/>
        <w:rPr>
          <w:rFonts w:ascii="Times New Roman" w:hAnsi="Times New Roman"/>
          <w:sz w:val="24"/>
          <w:szCs w:val="24"/>
        </w:rPr>
      </w:pPr>
      <w:r w:rsidRPr="003D74D1">
        <w:rPr>
          <w:rFonts w:ascii="Times New Roman" w:hAnsi="Times New Roman"/>
          <w:sz w:val="24"/>
          <w:szCs w:val="24"/>
        </w:rPr>
        <w:t xml:space="preserve">• Федеральным Законом от 29.12.2012 № 273-ФЗ «Об образовании в Российской Федерации»; </w:t>
      </w:r>
    </w:p>
    <w:p w:rsidR="003602E1" w:rsidRPr="003D74D1" w:rsidRDefault="003602E1" w:rsidP="003D74D1">
      <w:pPr>
        <w:spacing w:after="0" w:line="240" w:lineRule="auto"/>
        <w:ind w:firstLine="567"/>
        <w:jc w:val="both"/>
        <w:rPr>
          <w:rFonts w:ascii="Times New Roman" w:hAnsi="Times New Roman"/>
          <w:sz w:val="24"/>
          <w:szCs w:val="24"/>
        </w:rPr>
      </w:pPr>
      <w:r w:rsidRPr="003D74D1">
        <w:rPr>
          <w:rFonts w:ascii="Times New Roman" w:hAnsi="Times New Roman"/>
          <w:sz w:val="24"/>
          <w:szCs w:val="24"/>
        </w:rPr>
        <w:t xml:space="preserve">• 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06.10.2009 № 373 (далее – ФГОС начального общего образования) </w:t>
      </w:r>
    </w:p>
    <w:p w:rsidR="003602E1" w:rsidRPr="003D74D1" w:rsidRDefault="003602E1" w:rsidP="003D74D1">
      <w:pPr>
        <w:spacing w:after="0" w:line="240" w:lineRule="auto"/>
        <w:ind w:firstLine="567"/>
        <w:jc w:val="both"/>
        <w:rPr>
          <w:rFonts w:ascii="Times New Roman" w:hAnsi="Times New Roman"/>
          <w:sz w:val="24"/>
          <w:szCs w:val="24"/>
        </w:rPr>
      </w:pPr>
      <w:r w:rsidRPr="003D74D1">
        <w:rPr>
          <w:rFonts w:ascii="Times New Roman" w:hAnsi="Times New Roman"/>
          <w:sz w:val="24"/>
          <w:szCs w:val="24"/>
        </w:rPr>
        <w:t>• 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17.12.2010 № 1897 (далее – ФГОС основного общего образования);</w:t>
      </w:r>
    </w:p>
    <w:p w:rsidR="003602E1" w:rsidRPr="003D74D1" w:rsidRDefault="003602E1" w:rsidP="003D74D1">
      <w:pPr>
        <w:spacing w:after="0" w:line="240" w:lineRule="auto"/>
        <w:ind w:firstLine="567"/>
        <w:jc w:val="both"/>
        <w:rPr>
          <w:rFonts w:ascii="Times New Roman" w:hAnsi="Times New Roman"/>
          <w:sz w:val="24"/>
          <w:szCs w:val="24"/>
        </w:rPr>
      </w:pPr>
      <w:r w:rsidRPr="003D74D1">
        <w:rPr>
          <w:rFonts w:ascii="Times New Roman" w:hAnsi="Times New Roman"/>
          <w:sz w:val="24"/>
          <w:szCs w:val="24"/>
        </w:rPr>
        <w:t xml:space="preserve">•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 № 1015, </w:t>
      </w:r>
    </w:p>
    <w:p w:rsidR="003602E1" w:rsidRPr="003D74D1" w:rsidRDefault="003602E1" w:rsidP="003D74D1">
      <w:pPr>
        <w:spacing w:after="0" w:line="240" w:lineRule="auto"/>
        <w:ind w:firstLine="567"/>
        <w:jc w:val="both"/>
        <w:rPr>
          <w:rFonts w:ascii="Times New Roman" w:hAnsi="Times New Roman"/>
          <w:sz w:val="24"/>
          <w:szCs w:val="24"/>
        </w:rPr>
      </w:pPr>
      <w:r w:rsidRPr="003D74D1">
        <w:rPr>
          <w:rFonts w:ascii="Times New Roman" w:hAnsi="Times New Roman"/>
          <w:sz w:val="24"/>
          <w:szCs w:val="24"/>
        </w:rPr>
        <w:t xml:space="preserve">Основной образовательной программой основного общего образования, принятой решением педагогического совета от </w:t>
      </w:r>
      <w:r w:rsidR="003D4A86">
        <w:rPr>
          <w:rFonts w:ascii="Times New Roman" w:hAnsi="Times New Roman"/>
          <w:sz w:val="24"/>
          <w:szCs w:val="24"/>
        </w:rPr>
        <w:t>30</w:t>
      </w:r>
      <w:r w:rsidRPr="003D74D1">
        <w:rPr>
          <w:rFonts w:ascii="Times New Roman" w:hAnsi="Times New Roman"/>
          <w:sz w:val="24"/>
          <w:szCs w:val="24"/>
        </w:rPr>
        <w:t xml:space="preserve"> августа 201</w:t>
      </w:r>
      <w:r w:rsidR="003D4A86">
        <w:rPr>
          <w:rFonts w:ascii="Times New Roman" w:hAnsi="Times New Roman"/>
          <w:sz w:val="24"/>
          <w:szCs w:val="24"/>
        </w:rPr>
        <w:t>8</w:t>
      </w:r>
      <w:r w:rsidRPr="003D74D1">
        <w:rPr>
          <w:rFonts w:ascii="Times New Roman" w:hAnsi="Times New Roman"/>
          <w:sz w:val="24"/>
          <w:szCs w:val="24"/>
        </w:rPr>
        <w:t xml:space="preserve"> года протокол № 1, </w:t>
      </w:r>
      <w:r w:rsidR="003D4A86">
        <w:rPr>
          <w:rFonts w:ascii="Times New Roman" w:hAnsi="Times New Roman"/>
          <w:sz w:val="24"/>
          <w:szCs w:val="24"/>
        </w:rPr>
        <w:t>утвержденной приказом директора</w:t>
      </w:r>
      <w:r w:rsidRPr="003D74D1">
        <w:rPr>
          <w:rFonts w:ascii="Times New Roman" w:hAnsi="Times New Roman"/>
          <w:sz w:val="24"/>
          <w:szCs w:val="24"/>
        </w:rPr>
        <w:t>,</w:t>
      </w:r>
      <w:r w:rsidR="003D4A86">
        <w:rPr>
          <w:rFonts w:ascii="Times New Roman" w:hAnsi="Times New Roman"/>
          <w:sz w:val="24"/>
          <w:szCs w:val="24"/>
        </w:rPr>
        <w:t xml:space="preserve"> </w:t>
      </w:r>
      <w:r w:rsidRPr="003D74D1">
        <w:rPr>
          <w:rFonts w:ascii="Times New Roman" w:hAnsi="Times New Roman"/>
          <w:sz w:val="24"/>
          <w:szCs w:val="24"/>
        </w:rPr>
        <w:t>с изменениями ФГОС от 31.12.2015 г. № 1577</w:t>
      </w:r>
      <w:r w:rsidR="003D4A86">
        <w:rPr>
          <w:rFonts w:ascii="Times New Roman" w:hAnsi="Times New Roman"/>
          <w:sz w:val="24"/>
          <w:szCs w:val="24"/>
        </w:rPr>
        <w:t>.</w:t>
      </w:r>
    </w:p>
    <w:p w:rsidR="003602E1" w:rsidRPr="003D74D1" w:rsidRDefault="003602E1" w:rsidP="003D4A86">
      <w:pPr>
        <w:spacing w:after="0" w:line="240" w:lineRule="auto"/>
        <w:ind w:firstLine="567"/>
        <w:jc w:val="both"/>
        <w:rPr>
          <w:rFonts w:ascii="Times New Roman" w:eastAsia="Times New Roman" w:hAnsi="Times New Roman"/>
          <w:sz w:val="24"/>
          <w:szCs w:val="24"/>
        </w:rPr>
      </w:pPr>
      <w:r w:rsidRPr="003D74D1">
        <w:rPr>
          <w:rFonts w:ascii="Times New Roman" w:eastAsia="Times New Roman" w:hAnsi="Times New Roman"/>
          <w:sz w:val="24"/>
          <w:szCs w:val="24"/>
        </w:rPr>
        <w:lastRenderedPageBreak/>
        <w:t>План</w:t>
      </w:r>
      <w:r w:rsidRPr="003D74D1">
        <w:rPr>
          <w:rFonts w:ascii="Times New Roman" w:hAnsi="Times New Roman"/>
          <w:sz w:val="24"/>
          <w:szCs w:val="24"/>
        </w:rPr>
        <w:t xml:space="preserve"> внеурочной деятельности</w:t>
      </w:r>
      <w:r w:rsidRPr="003D74D1">
        <w:rPr>
          <w:rFonts w:ascii="Times New Roman" w:eastAsia="Times New Roman" w:hAnsi="Times New Roman"/>
          <w:sz w:val="24"/>
          <w:szCs w:val="24"/>
        </w:rPr>
        <w:t xml:space="preserve"> является частью образовательной программы гимназии. Гимназия </w:t>
      </w:r>
      <w:r w:rsidRPr="003D74D1">
        <w:rPr>
          <w:rFonts w:ascii="Times New Roman" w:hAnsi="Times New Roman"/>
          <w:sz w:val="24"/>
          <w:szCs w:val="24"/>
        </w:rPr>
        <w:t xml:space="preserve">реализует </w:t>
      </w:r>
      <w:r w:rsidRPr="003D74D1">
        <w:rPr>
          <w:rFonts w:ascii="Times New Roman" w:eastAsia="Times New Roman" w:hAnsi="Times New Roman"/>
          <w:sz w:val="24"/>
          <w:szCs w:val="24"/>
        </w:rPr>
        <w:t>программы в соответствии с ФГОС начального общего и основного общего образования</w:t>
      </w:r>
      <w:r w:rsidRPr="003D74D1">
        <w:rPr>
          <w:rFonts w:ascii="Times New Roman" w:hAnsi="Times New Roman"/>
          <w:sz w:val="24"/>
          <w:szCs w:val="24"/>
        </w:rPr>
        <w:t>.</w:t>
      </w:r>
      <w:r w:rsidRPr="003D74D1">
        <w:rPr>
          <w:rFonts w:ascii="Times New Roman" w:eastAsia="Times New Roman" w:hAnsi="Times New Roman"/>
          <w:sz w:val="24"/>
          <w:szCs w:val="24"/>
        </w:rPr>
        <w:t xml:space="preserve"> </w:t>
      </w:r>
    </w:p>
    <w:p w:rsidR="003602E1" w:rsidRPr="003D74D1" w:rsidRDefault="003602E1" w:rsidP="003D74D1">
      <w:pPr>
        <w:spacing w:after="0" w:line="240" w:lineRule="auto"/>
        <w:ind w:firstLine="567"/>
        <w:jc w:val="both"/>
        <w:rPr>
          <w:rFonts w:ascii="Times New Roman" w:hAnsi="Times New Roman"/>
          <w:sz w:val="24"/>
          <w:szCs w:val="24"/>
        </w:rPr>
      </w:pPr>
      <w:r w:rsidRPr="003D74D1">
        <w:rPr>
          <w:rFonts w:ascii="Times New Roman" w:eastAsia="Times New Roman" w:hAnsi="Times New Roman"/>
          <w:sz w:val="24"/>
          <w:szCs w:val="24"/>
        </w:rPr>
        <w:t xml:space="preserve">     </w:t>
      </w:r>
      <w:r w:rsidR="003D4A86">
        <w:rPr>
          <w:rFonts w:ascii="Times New Roman" w:eastAsia="Times New Roman" w:hAnsi="Times New Roman"/>
          <w:sz w:val="24"/>
          <w:szCs w:val="24"/>
        </w:rPr>
        <w:t xml:space="preserve">    </w:t>
      </w:r>
      <w:r w:rsidRPr="003D74D1">
        <w:rPr>
          <w:rFonts w:ascii="Times New Roman" w:eastAsia="Times New Roman" w:hAnsi="Times New Roman"/>
          <w:sz w:val="24"/>
          <w:szCs w:val="24"/>
        </w:rPr>
        <w:t xml:space="preserve"> План </w:t>
      </w:r>
      <w:r w:rsidR="003D4A86">
        <w:rPr>
          <w:rFonts w:ascii="Times New Roman" w:eastAsia="Times New Roman" w:hAnsi="Times New Roman"/>
          <w:sz w:val="24"/>
          <w:szCs w:val="24"/>
        </w:rPr>
        <w:t>школы</w:t>
      </w:r>
      <w:r w:rsidRPr="003D74D1">
        <w:rPr>
          <w:rFonts w:ascii="Times New Roman" w:eastAsia="Times New Roman" w:hAnsi="Times New Roman"/>
          <w:sz w:val="24"/>
          <w:szCs w:val="24"/>
        </w:rPr>
        <w:t xml:space="preserve">  на 201</w:t>
      </w:r>
      <w:r w:rsidR="003D4A86">
        <w:rPr>
          <w:rFonts w:ascii="Times New Roman" w:eastAsia="Times New Roman" w:hAnsi="Times New Roman"/>
          <w:sz w:val="24"/>
          <w:szCs w:val="24"/>
        </w:rPr>
        <w:t>8</w:t>
      </w:r>
      <w:r w:rsidRPr="003D74D1">
        <w:rPr>
          <w:rFonts w:ascii="Times New Roman" w:eastAsia="Times New Roman" w:hAnsi="Times New Roman"/>
          <w:sz w:val="24"/>
          <w:szCs w:val="24"/>
        </w:rPr>
        <w:t>/201</w:t>
      </w:r>
      <w:r w:rsidR="003D4A86">
        <w:rPr>
          <w:rFonts w:ascii="Times New Roman" w:eastAsia="Times New Roman" w:hAnsi="Times New Roman"/>
          <w:sz w:val="24"/>
          <w:szCs w:val="24"/>
        </w:rPr>
        <w:t>9</w:t>
      </w:r>
      <w:r w:rsidRPr="003D74D1">
        <w:rPr>
          <w:rFonts w:ascii="Times New Roman" w:eastAsia="Times New Roman" w:hAnsi="Times New Roman"/>
          <w:sz w:val="24"/>
          <w:szCs w:val="24"/>
        </w:rPr>
        <w:t xml:space="preserve"> учебный год обеспечивает выполнение гигиенических требований к режиму образовательного процесса, установленных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(далее – СанПиН 2.4.2.2821-10)</w:t>
      </w:r>
      <w:r w:rsidRPr="003D74D1">
        <w:rPr>
          <w:rFonts w:ascii="Times New Roman" w:hAnsi="Times New Roman"/>
          <w:sz w:val="24"/>
          <w:szCs w:val="24"/>
        </w:rPr>
        <w:t xml:space="preserve"> с внесенными изменениями  </w:t>
      </w:r>
      <w:r w:rsidRPr="003D74D1">
        <w:rPr>
          <w:rFonts w:ascii="Times New Roman" w:hAnsi="Times New Roman"/>
          <w:b/>
          <w:i/>
          <w:sz w:val="24"/>
          <w:szCs w:val="24"/>
        </w:rPr>
        <w:t>от 24.11.2015 № 81</w:t>
      </w:r>
      <w:r w:rsidRPr="003D74D1">
        <w:rPr>
          <w:rFonts w:ascii="Times New Roman" w:hAnsi="Times New Roman"/>
          <w:sz w:val="24"/>
          <w:szCs w:val="24"/>
        </w:rPr>
        <w:t xml:space="preserve"> </w:t>
      </w:r>
    </w:p>
    <w:p w:rsidR="003602E1" w:rsidRPr="003D74D1" w:rsidRDefault="003602E1" w:rsidP="003D4A86">
      <w:pPr>
        <w:shd w:val="clear" w:color="auto" w:fill="FFFFFF" w:themeFill="background1"/>
        <w:spacing w:after="0" w:line="240" w:lineRule="auto"/>
        <w:ind w:firstLine="567"/>
        <w:jc w:val="both"/>
        <w:rPr>
          <w:rFonts w:ascii="Times New Roman" w:eastAsia="Times New Roman" w:hAnsi="Times New Roman"/>
          <w:sz w:val="24"/>
          <w:szCs w:val="24"/>
          <w:bdr w:val="none" w:sz="0" w:space="0" w:color="auto" w:frame="1"/>
        </w:rPr>
      </w:pPr>
      <w:r w:rsidRPr="003D74D1">
        <w:rPr>
          <w:rFonts w:ascii="Times New Roman" w:eastAsia="Times New Roman" w:hAnsi="Times New Roman"/>
          <w:sz w:val="24"/>
          <w:szCs w:val="24"/>
          <w:bdr w:val="none" w:sz="0" w:space="0" w:color="auto" w:frame="1"/>
        </w:rPr>
        <w:t>Внеурочная деятельность является составной частью учебно-воспитательного процесса  и одной из форм организации свободного времени учащихся.  Внеурочная 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w:t>
      </w:r>
    </w:p>
    <w:p w:rsidR="003602E1" w:rsidRPr="003D74D1" w:rsidRDefault="003602E1" w:rsidP="003D4A86">
      <w:pPr>
        <w:shd w:val="clear" w:color="auto" w:fill="FFFFFF" w:themeFill="background1"/>
        <w:spacing w:after="0" w:line="240" w:lineRule="auto"/>
        <w:jc w:val="both"/>
        <w:rPr>
          <w:rFonts w:ascii="Times New Roman" w:eastAsia="Times New Roman" w:hAnsi="Times New Roman"/>
          <w:sz w:val="24"/>
          <w:szCs w:val="24"/>
        </w:rPr>
      </w:pPr>
      <w:r w:rsidRPr="003D74D1">
        <w:rPr>
          <w:rFonts w:ascii="Times New Roman" w:eastAsia="Times New Roman" w:hAnsi="Times New Roman"/>
          <w:bCs/>
          <w:sz w:val="24"/>
          <w:szCs w:val="24"/>
        </w:rPr>
        <w:t xml:space="preserve"> </w:t>
      </w:r>
      <w:r w:rsidR="003D4A86">
        <w:rPr>
          <w:rFonts w:ascii="Times New Roman" w:eastAsia="Times New Roman" w:hAnsi="Times New Roman"/>
          <w:bCs/>
          <w:sz w:val="24"/>
          <w:szCs w:val="24"/>
        </w:rPr>
        <w:tab/>
      </w:r>
      <w:r w:rsidRPr="003D74D1">
        <w:rPr>
          <w:rFonts w:ascii="Times New Roman" w:eastAsia="Times New Roman" w:hAnsi="Times New Roman"/>
          <w:bCs/>
          <w:sz w:val="24"/>
          <w:szCs w:val="24"/>
        </w:rPr>
        <w:t xml:space="preserve"> Внеурочная деятельность</w:t>
      </w:r>
      <w:r w:rsidRPr="003D74D1">
        <w:rPr>
          <w:rFonts w:ascii="Times New Roman" w:eastAsia="Times New Roman" w:hAnsi="Times New Roman"/>
          <w:sz w:val="24"/>
          <w:szCs w:val="24"/>
        </w:rPr>
        <w:t> </w:t>
      </w:r>
      <w:r w:rsidRPr="003D74D1">
        <w:rPr>
          <w:rFonts w:ascii="Times New Roman" w:eastAsia="Times New Roman" w:hAnsi="Times New Roman"/>
          <w:sz w:val="24"/>
          <w:szCs w:val="24"/>
          <w:bdr w:val="none" w:sz="0" w:space="0" w:color="auto" w:frame="1"/>
        </w:rPr>
        <w:t xml:space="preserve">на базе </w:t>
      </w:r>
      <w:r w:rsidR="00616D62" w:rsidRPr="003D74D1">
        <w:rPr>
          <w:rFonts w:ascii="Times New Roman" w:eastAsia="Times New Roman" w:hAnsi="Times New Roman"/>
          <w:sz w:val="24"/>
          <w:szCs w:val="24"/>
          <w:bdr w:val="none" w:sz="0" w:space="0" w:color="auto" w:frame="1"/>
        </w:rPr>
        <w:t xml:space="preserve">МКОУ </w:t>
      </w:r>
      <w:r w:rsidR="003D4A86">
        <w:rPr>
          <w:rFonts w:ascii="Times New Roman" w:eastAsia="Times New Roman" w:hAnsi="Times New Roman"/>
          <w:sz w:val="24"/>
          <w:szCs w:val="24"/>
          <w:bdr w:val="none" w:sz="0" w:space="0" w:color="auto" w:frame="1"/>
        </w:rPr>
        <w:t xml:space="preserve">СОШ №7 </w:t>
      </w:r>
      <w:r w:rsidRPr="003D74D1">
        <w:rPr>
          <w:rFonts w:ascii="Times New Roman" w:eastAsia="Times New Roman" w:hAnsi="Times New Roman"/>
          <w:sz w:val="24"/>
          <w:szCs w:val="24"/>
          <w:bdr w:val="none" w:sz="0" w:space="0" w:color="auto" w:frame="1"/>
        </w:rPr>
        <w:t>реализуется</w:t>
      </w:r>
      <w:r w:rsidRPr="003D74D1">
        <w:rPr>
          <w:rFonts w:ascii="Times New Roman" w:eastAsia="Times New Roman" w:hAnsi="Times New Roman"/>
          <w:sz w:val="24"/>
          <w:szCs w:val="24"/>
        </w:rPr>
        <w:t> </w:t>
      </w:r>
      <w:r w:rsidRPr="003D74D1">
        <w:rPr>
          <w:rFonts w:ascii="Times New Roman" w:eastAsia="Times New Roman" w:hAnsi="Times New Roman"/>
          <w:sz w:val="24"/>
          <w:szCs w:val="24"/>
          <w:bdr w:val="none" w:sz="0" w:space="0" w:color="auto" w:frame="1"/>
        </w:rPr>
        <w:t xml:space="preserve">в соответствии с требованиями Стандарта через системы неаудиторной занятости,  работу классных руководителей  и педагогов гимназии по </w:t>
      </w:r>
      <w:r w:rsidRPr="003D74D1">
        <w:rPr>
          <w:rFonts w:ascii="Times New Roman" w:eastAsia="Times New Roman" w:hAnsi="Times New Roman"/>
          <w:b/>
          <w:sz w:val="24"/>
          <w:szCs w:val="24"/>
          <w:bdr w:val="none" w:sz="0" w:space="0" w:color="auto" w:frame="1"/>
        </w:rPr>
        <w:t>следующим направлениям</w:t>
      </w:r>
      <w:r w:rsidRPr="003D74D1">
        <w:rPr>
          <w:rFonts w:ascii="Times New Roman" w:eastAsia="Times New Roman" w:hAnsi="Times New Roman"/>
          <w:sz w:val="24"/>
          <w:szCs w:val="24"/>
          <w:bdr w:val="none" w:sz="0" w:space="0" w:color="auto" w:frame="1"/>
        </w:rPr>
        <w:t xml:space="preserve"> развития личности:</w:t>
      </w:r>
    </w:p>
    <w:p w:rsidR="003602E1" w:rsidRPr="003D74D1" w:rsidRDefault="003602E1" w:rsidP="003D4A86">
      <w:pPr>
        <w:shd w:val="clear" w:color="auto" w:fill="FFFFFF" w:themeFill="background1"/>
        <w:spacing w:after="0" w:line="240" w:lineRule="auto"/>
        <w:rPr>
          <w:rFonts w:ascii="Times New Roman" w:eastAsia="Times New Roman" w:hAnsi="Times New Roman"/>
          <w:sz w:val="24"/>
          <w:szCs w:val="24"/>
        </w:rPr>
      </w:pPr>
      <w:r w:rsidRPr="003D74D1">
        <w:rPr>
          <w:rFonts w:ascii="Times New Roman" w:eastAsia="Times New Roman" w:hAnsi="Times New Roman"/>
          <w:sz w:val="24"/>
          <w:szCs w:val="24"/>
          <w:bdr w:val="none" w:sz="0" w:space="0" w:color="auto" w:frame="1"/>
        </w:rPr>
        <w:t>1.  Спортивно-оздоровительное</w:t>
      </w:r>
    </w:p>
    <w:p w:rsidR="003602E1" w:rsidRPr="003D74D1" w:rsidRDefault="003602E1" w:rsidP="003D4A86">
      <w:pPr>
        <w:shd w:val="clear" w:color="auto" w:fill="FFFFFF" w:themeFill="background1"/>
        <w:spacing w:after="0" w:line="240" w:lineRule="auto"/>
        <w:rPr>
          <w:rFonts w:ascii="Times New Roman" w:eastAsia="Times New Roman" w:hAnsi="Times New Roman"/>
          <w:sz w:val="24"/>
          <w:szCs w:val="24"/>
        </w:rPr>
      </w:pPr>
      <w:r w:rsidRPr="003D74D1">
        <w:rPr>
          <w:rFonts w:ascii="Times New Roman" w:eastAsia="Times New Roman" w:hAnsi="Times New Roman"/>
          <w:sz w:val="24"/>
          <w:szCs w:val="24"/>
          <w:bdr w:val="none" w:sz="0" w:space="0" w:color="auto" w:frame="1"/>
        </w:rPr>
        <w:t>2.</w:t>
      </w:r>
      <w:r w:rsidRPr="003D74D1">
        <w:rPr>
          <w:rFonts w:ascii="Times New Roman" w:eastAsia="Times New Roman" w:hAnsi="Times New Roman"/>
          <w:sz w:val="24"/>
          <w:szCs w:val="24"/>
        </w:rPr>
        <w:t> </w:t>
      </w:r>
      <w:r w:rsidR="00616D62" w:rsidRPr="003D74D1">
        <w:rPr>
          <w:rFonts w:ascii="Times New Roman" w:eastAsia="Times New Roman" w:hAnsi="Times New Roman"/>
          <w:sz w:val="24"/>
          <w:szCs w:val="24"/>
          <w:bdr w:val="none" w:sz="0" w:space="0" w:color="auto" w:frame="1"/>
        </w:rPr>
        <w:t>Духовно-нравственное</w:t>
      </w:r>
    </w:p>
    <w:p w:rsidR="003602E1" w:rsidRPr="003D74D1" w:rsidRDefault="00616D62" w:rsidP="003D4A86">
      <w:pPr>
        <w:shd w:val="clear" w:color="auto" w:fill="FFFFFF" w:themeFill="background1"/>
        <w:spacing w:after="0" w:line="240" w:lineRule="auto"/>
        <w:rPr>
          <w:rFonts w:ascii="Times New Roman" w:eastAsia="Times New Roman" w:hAnsi="Times New Roman"/>
          <w:sz w:val="24"/>
          <w:szCs w:val="24"/>
        </w:rPr>
      </w:pPr>
      <w:r w:rsidRPr="003D74D1">
        <w:rPr>
          <w:rFonts w:ascii="Times New Roman" w:eastAsia="Times New Roman" w:hAnsi="Times New Roman"/>
          <w:sz w:val="24"/>
          <w:szCs w:val="24"/>
          <w:bdr w:val="none" w:sz="0" w:space="0" w:color="auto" w:frame="1"/>
        </w:rPr>
        <w:t>3. Художественно-эстетическое</w:t>
      </w:r>
    </w:p>
    <w:p w:rsidR="003602E1" w:rsidRPr="003D74D1" w:rsidRDefault="00136A0A" w:rsidP="003D4A86">
      <w:pPr>
        <w:shd w:val="clear" w:color="auto" w:fill="FFFFFF" w:themeFill="background1"/>
        <w:spacing w:after="0" w:line="240" w:lineRule="auto"/>
        <w:rPr>
          <w:rFonts w:ascii="Times New Roman" w:eastAsia="Times New Roman" w:hAnsi="Times New Roman"/>
          <w:sz w:val="24"/>
          <w:szCs w:val="24"/>
        </w:rPr>
      </w:pPr>
      <w:r w:rsidRPr="003D74D1">
        <w:rPr>
          <w:rFonts w:ascii="Times New Roman" w:eastAsia="Times New Roman" w:hAnsi="Times New Roman"/>
          <w:sz w:val="24"/>
          <w:szCs w:val="24"/>
          <w:bdr w:val="none" w:sz="0" w:space="0" w:color="auto" w:frame="1"/>
        </w:rPr>
        <w:t>4. Научно-техническое</w:t>
      </w:r>
    </w:p>
    <w:p w:rsidR="003602E1" w:rsidRPr="003D74D1" w:rsidRDefault="003602E1" w:rsidP="003D4A86">
      <w:pPr>
        <w:shd w:val="clear" w:color="auto" w:fill="FFFFFF" w:themeFill="background1"/>
        <w:spacing w:after="0" w:line="240" w:lineRule="auto"/>
        <w:rPr>
          <w:rFonts w:ascii="Times New Roman" w:eastAsia="Times New Roman" w:hAnsi="Times New Roman"/>
          <w:sz w:val="24"/>
          <w:szCs w:val="24"/>
        </w:rPr>
      </w:pPr>
    </w:p>
    <w:p w:rsidR="003602E1" w:rsidRPr="003D74D1" w:rsidRDefault="003602E1" w:rsidP="003D4A86">
      <w:pPr>
        <w:shd w:val="clear" w:color="auto" w:fill="FFFFFF" w:themeFill="background1"/>
        <w:spacing w:after="0" w:line="240" w:lineRule="auto"/>
        <w:rPr>
          <w:rFonts w:ascii="Times New Roman" w:eastAsia="Times New Roman" w:hAnsi="Times New Roman"/>
          <w:sz w:val="24"/>
          <w:szCs w:val="24"/>
        </w:rPr>
      </w:pPr>
      <w:r w:rsidRPr="003D74D1">
        <w:rPr>
          <w:rFonts w:ascii="Times New Roman" w:eastAsia="Times New Roman" w:hAnsi="Times New Roman"/>
          <w:sz w:val="24"/>
          <w:szCs w:val="24"/>
          <w:bdr w:val="none" w:sz="0" w:space="0" w:color="auto" w:frame="1"/>
        </w:rPr>
        <w:t>Организация занятий по этим направлениям является неотъемлемой частью образовательного процесса в образовательном учреждении.</w:t>
      </w:r>
    </w:p>
    <w:p w:rsidR="003602E1" w:rsidRPr="003D74D1" w:rsidRDefault="003602E1" w:rsidP="003D74D1">
      <w:pPr>
        <w:spacing w:after="0" w:line="240" w:lineRule="auto"/>
        <w:ind w:firstLine="567"/>
        <w:jc w:val="both"/>
        <w:rPr>
          <w:rFonts w:ascii="Times New Roman" w:hAnsi="Times New Roman"/>
          <w:sz w:val="24"/>
          <w:szCs w:val="24"/>
        </w:rPr>
      </w:pPr>
      <w:r w:rsidRPr="003D74D1">
        <w:rPr>
          <w:rFonts w:ascii="Times New Roman" w:eastAsia="Times New Roman" w:hAnsi="Times New Roman"/>
          <w:sz w:val="24"/>
          <w:szCs w:val="24"/>
          <w:bdr w:val="none" w:sz="0" w:space="0" w:color="auto" w:frame="1"/>
        </w:rPr>
        <w:t xml:space="preserve">Содержание данных занятий формируется с учётом пожеланий обучающихся и их родителей </w:t>
      </w:r>
      <w:r w:rsidRPr="003D74D1">
        <w:rPr>
          <w:rFonts w:ascii="Times New Roman" w:hAnsi="Times New Roman"/>
          <w:sz w:val="24"/>
          <w:szCs w:val="24"/>
        </w:rPr>
        <w:t xml:space="preserve">(законными представителями) с учетом занятости обучающегося во второй половине дня </w:t>
      </w:r>
      <w:r w:rsidRPr="003D74D1">
        <w:rPr>
          <w:rFonts w:ascii="Times New Roman" w:eastAsia="Times New Roman" w:hAnsi="Times New Roman"/>
          <w:sz w:val="24"/>
          <w:szCs w:val="24"/>
          <w:bdr w:val="none" w:sz="0" w:space="0" w:color="auto" w:frame="1"/>
        </w:rPr>
        <w:t>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w:t>
      </w:r>
    </w:p>
    <w:p w:rsidR="003602E1" w:rsidRPr="003D74D1" w:rsidRDefault="003602E1" w:rsidP="003D4A86">
      <w:pPr>
        <w:shd w:val="clear" w:color="auto" w:fill="FFFFFF" w:themeFill="background1"/>
        <w:spacing w:after="0" w:line="240" w:lineRule="auto"/>
        <w:rPr>
          <w:rFonts w:ascii="Times New Roman" w:eastAsia="Times New Roman" w:hAnsi="Times New Roman"/>
          <w:sz w:val="24"/>
          <w:szCs w:val="24"/>
        </w:rPr>
      </w:pPr>
      <w:r w:rsidRPr="003D74D1">
        <w:rPr>
          <w:rFonts w:ascii="Times New Roman" w:eastAsia="Times New Roman" w:hAnsi="Times New Roman"/>
          <w:sz w:val="24"/>
          <w:szCs w:val="24"/>
          <w:bdr w:val="none" w:sz="0" w:space="0" w:color="auto" w:frame="1"/>
        </w:rPr>
        <w:t>Программы внеурочной деятельности направлены:</w:t>
      </w:r>
    </w:p>
    <w:p w:rsidR="003602E1" w:rsidRPr="003D74D1" w:rsidRDefault="003602E1" w:rsidP="003D4A86">
      <w:pPr>
        <w:shd w:val="clear" w:color="auto" w:fill="FFFFFF" w:themeFill="background1"/>
        <w:spacing w:after="0" w:line="240" w:lineRule="auto"/>
        <w:rPr>
          <w:rFonts w:ascii="Times New Roman" w:eastAsia="Times New Roman" w:hAnsi="Times New Roman"/>
          <w:sz w:val="24"/>
          <w:szCs w:val="24"/>
        </w:rPr>
      </w:pPr>
      <w:r w:rsidRPr="003D74D1">
        <w:rPr>
          <w:rFonts w:ascii="Times New Roman" w:eastAsia="Times New Roman" w:hAnsi="Times New Roman"/>
          <w:sz w:val="24"/>
          <w:szCs w:val="24"/>
          <w:bdr w:val="none" w:sz="0" w:space="0" w:color="auto" w:frame="1"/>
        </w:rPr>
        <w:t>- на расширение содержания программ общего образования;</w:t>
      </w:r>
    </w:p>
    <w:p w:rsidR="003602E1" w:rsidRPr="003D74D1" w:rsidRDefault="003602E1" w:rsidP="003D4A86">
      <w:pPr>
        <w:shd w:val="clear" w:color="auto" w:fill="FFFFFF" w:themeFill="background1"/>
        <w:spacing w:after="0" w:line="240" w:lineRule="auto"/>
        <w:rPr>
          <w:rFonts w:ascii="Times New Roman" w:eastAsia="Times New Roman" w:hAnsi="Times New Roman"/>
          <w:sz w:val="24"/>
          <w:szCs w:val="24"/>
        </w:rPr>
      </w:pPr>
      <w:r w:rsidRPr="003D74D1">
        <w:rPr>
          <w:rFonts w:ascii="Times New Roman" w:eastAsia="Times New Roman" w:hAnsi="Times New Roman"/>
          <w:sz w:val="24"/>
          <w:szCs w:val="24"/>
          <w:bdr w:val="none" w:sz="0" w:space="0" w:color="auto" w:frame="1"/>
        </w:rPr>
        <w:t>- на реализацию основных направлений региональной образовательной политики;</w:t>
      </w:r>
    </w:p>
    <w:p w:rsidR="003602E1" w:rsidRPr="003D74D1" w:rsidRDefault="003602E1" w:rsidP="003D4A86">
      <w:pPr>
        <w:shd w:val="clear" w:color="auto" w:fill="FFFFFF" w:themeFill="background1"/>
        <w:spacing w:after="0" w:line="240" w:lineRule="auto"/>
        <w:rPr>
          <w:rFonts w:ascii="Times New Roman" w:eastAsia="Times New Roman" w:hAnsi="Times New Roman"/>
          <w:sz w:val="24"/>
          <w:szCs w:val="24"/>
        </w:rPr>
      </w:pPr>
      <w:r w:rsidRPr="003D74D1">
        <w:rPr>
          <w:rFonts w:ascii="Times New Roman" w:eastAsia="Times New Roman" w:hAnsi="Times New Roman"/>
          <w:sz w:val="24"/>
          <w:szCs w:val="24"/>
          <w:bdr w:val="none" w:sz="0" w:space="0" w:color="auto" w:frame="1"/>
        </w:rPr>
        <w:t>- на формирование личности ребенка средствами искусства, творчества, спорта.</w:t>
      </w:r>
    </w:p>
    <w:p w:rsidR="003602E1" w:rsidRPr="003D74D1" w:rsidRDefault="003D74D1" w:rsidP="003D4A86">
      <w:pPr>
        <w:shd w:val="clear" w:color="auto" w:fill="FFFFFF" w:themeFill="background1"/>
        <w:spacing w:after="0" w:line="240" w:lineRule="auto"/>
        <w:jc w:val="both"/>
        <w:rPr>
          <w:rFonts w:ascii="Times New Roman" w:hAnsi="Times New Roman"/>
          <w:sz w:val="24"/>
          <w:szCs w:val="24"/>
        </w:rPr>
      </w:pPr>
      <w:r>
        <w:rPr>
          <w:rFonts w:ascii="Times New Roman" w:hAnsi="Times New Roman"/>
          <w:sz w:val="24"/>
          <w:szCs w:val="24"/>
        </w:rPr>
        <w:t xml:space="preserve">        </w:t>
      </w:r>
      <w:r w:rsidR="003602E1" w:rsidRPr="003D74D1">
        <w:rPr>
          <w:rFonts w:ascii="Times New Roman" w:hAnsi="Times New Roman"/>
          <w:sz w:val="24"/>
          <w:szCs w:val="24"/>
        </w:rPr>
        <w:t>Обучающимся  предоставлена возможность посещать занятия в музыкальных и художественных школах, спортивные секции, кружки в учреждениях и отделениях дополнительного образования, другие дополнительные занятия по выбору родителей (законных представителей) обучающихся.</w:t>
      </w:r>
    </w:p>
    <w:p w:rsidR="003602E1" w:rsidRPr="003D74D1" w:rsidRDefault="003D74D1" w:rsidP="003D74D1">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       </w:t>
      </w:r>
      <w:r w:rsidR="003602E1" w:rsidRPr="003D74D1">
        <w:rPr>
          <w:rFonts w:ascii="Times New Roman" w:hAnsi="Times New Roman"/>
          <w:sz w:val="24"/>
          <w:szCs w:val="24"/>
        </w:rPr>
        <w:t xml:space="preserve"> Реализация каждого курса осуществляется согласно : </w:t>
      </w:r>
    </w:p>
    <w:p w:rsidR="003602E1" w:rsidRPr="003D74D1" w:rsidRDefault="003602E1" w:rsidP="003D74D1">
      <w:pPr>
        <w:autoSpaceDE w:val="0"/>
        <w:autoSpaceDN w:val="0"/>
        <w:adjustRightInd w:val="0"/>
        <w:spacing w:after="0" w:line="240" w:lineRule="auto"/>
        <w:ind w:firstLine="567"/>
        <w:rPr>
          <w:rFonts w:ascii="Times New Roman" w:hAnsi="Times New Roman"/>
          <w:sz w:val="24"/>
          <w:szCs w:val="24"/>
        </w:rPr>
      </w:pPr>
      <w:r w:rsidRPr="003D74D1">
        <w:rPr>
          <w:rFonts w:ascii="Times New Roman" w:hAnsi="Times New Roman"/>
          <w:sz w:val="24"/>
          <w:szCs w:val="24"/>
        </w:rPr>
        <w:t>плана внеурочной деятельности;</w:t>
      </w:r>
    </w:p>
    <w:p w:rsidR="003602E1" w:rsidRPr="003D74D1" w:rsidRDefault="003602E1" w:rsidP="003D74D1">
      <w:pPr>
        <w:autoSpaceDE w:val="0"/>
        <w:autoSpaceDN w:val="0"/>
        <w:adjustRightInd w:val="0"/>
        <w:spacing w:after="0" w:line="240" w:lineRule="auto"/>
        <w:ind w:firstLine="567"/>
        <w:rPr>
          <w:rFonts w:ascii="Times New Roman" w:hAnsi="Times New Roman"/>
          <w:sz w:val="24"/>
          <w:szCs w:val="24"/>
        </w:rPr>
      </w:pPr>
      <w:r w:rsidRPr="003D74D1">
        <w:rPr>
          <w:rFonts w:ascii="Times New Roman" w:hAnsi="Times New Roman"/>
          <w:sz w:val="24"/>
          <w:szCs w:val="24"/>
        </w:rPr>
        <w:t>режима внеурочной деятельности;</w:t>
      </w:r>
    </w:p>
    <w:p w:rsidR="003602E1" w:rsidRPr="003D74D1" w:rsidRDefault="003602E1" w:rsidP="003D74D1">
      <w:pPr>
        <w:autoSpaceDE w:val="0"/>
        <w:autoSpaceDN w:val="0"/>
        <w:adjustRightInd w:val="0"/>
        <w:spacing w:after="0" w:line="240" w:lineRule="auto"/>
        <w:ind w:firstLine="567"/>
        <w:rPr>
          <w:rFonts w:ascii="Times New Roman" w:hAnsi="Times New Roman"/>
          <w:sz w:val="24"/>
          <w:szCs w:val="24"/>
        </w:rPr>
      </w:pPr>
      <w:r w:rsidRPr="003D74D1">
        <w:rPr>
          <w:rFonts w:ascii="Times New Roman" w:hAnsi="Times New Roman"/>
          <w:sz w:val="24"/>
          <w:szCs w:val="24"/>
        </w:rPr>
        <w:t>рабочих программ внеурочной деятельности;</w:t>
      </w:r>
    </w:p>
    <w:p w:rsidR="003602E1" w:rsidRPr="003D74D1" w:rsidRDefault="003602E1" w:rsidP="003D74D1">
      <w:pPr>
        <w:autoSpaceDE w:val="0"/>
        <w:autoSpaceDN w:val="0"/>
        <w:adjustRightInd w:val="0"/>
        <w:spacing w:after="0" w:line="240" w:lineRule="auto"/>
        <w:ind w:firstLine="567"/>
        <w:rPr>
          <w:rFonts w:ascii="Times New Roman" w:hAnsi="Times New Roman"/>
          <w:sz w:val="24"/>
          <w:szCs w:val="24"/>
        </w:rPr>
      </w:pPr>
      <w:r w:rsidRPr="003D74D1">
        <w:rPr>
          <w:rFonts w:ascii="Times New Roman" w:hAnsi="Times New Roman"/>
          <w:sz w:val="24"/>
          <w:szCs w:val="24"/>
        </w:rPr>
        <w:t>расписания занятий внеурочной деятельности.</w:t>
      </w:r>
    </w:p>
    <w:p w:rsidR="003602E1" w:rsidRPr="003D74D1" w:rsidRDefault="003602E1" w:rsidP="003D74D1">
      <w:pPr>
        <w:autoSpaceDE w:val="0"/>
        <w:autoSpaceDN w:val="0"/>
        <w:adjustRightInd w:val="0"/>
        <w:spacing w:after="0" w:line="240" w:lineRule="auto"/>
        <w:ind w:firstLine="567"/>
        <w:rPr>
          <w:rFonts w:ascii="Times New Roman" w:hAnsi="Times New Roman"/>
          <w:b/>
          <w:sz w:val="24"/>
          <w:szCs w:val="24"/>
        </w:rPr>
      </w:pPr>
      <w:r w:rsidRPr="003D74D1">
        <w:rPr>
          <w:rFonts w:ascii="Times New Roman" w:hAnsi="Times New Roman"/>
          <w:sz w:val="24"/>
          <w:szCs w:val="24"/>
        </w:rPr>
        <w:t xml:space="preserve">утвержденных  руководителем организации. </w:t>
      </w:r>
    </w:p>
    <w:p w:rsidR="003602E1" w:rsidRPr="003D74D1" w:rsidRDefault="003602E1" w:rsidP="003D74D1">
      <w:pPr>
        <w:autoSpaceDE w:val="0"/>
        <w:autoSpaceDN w:val="0"/>
        <w:adjustRightInd w:val="0"/>
        <w:spacing w:after="0" w:line="240" w:lineRule="auto"/>
        <w:ind w:firstLine="567"/>
        <w:jc w:val="both"/>
        <w:rPr>
          <w:rFonts w:ascii="Times New Roman" w:hAnsi="Times New Roman"/>
          <w:sz w:val="24"/>
          <w:szCs w:val="24"/>
        </w:rPr>
      </w:pPr>
      <w:r w:rsidRPr="003D74D1">
        <w:rPr>
          <w:rFonts w:ascii="Times New Roman" w:hAnsi="Times New Roman"/>
          <w:sz w:val="24"/>
          <w:szCs w:val="24"/>
        </w:rPr>
        <w:t xml:space="preserve">При проведении занятий внеурочной деятельности возможно деление класса </w:t>
      </w:r>
      <w:r w:rsidRPr="003D74D1">
        <w:rPr>
          <w:rFonts w:ascii="Times New Roman" w:hAnsi="Times New Roman"/>
          <w:sz w:val="24"/>
          <w:szCs w:val="24"/>
        </w:rPr>
        <w:br/>
        <w:t xml:space="preserve">на группы. Минимальное количество обучающихся в группе при проведении занятий внеурочной деятельности составляет 8 человек. Максимальное количество обучающихся </w:t>
      </w:r>
      <w:r w:rsidRPr="003D74D1">
        <w:rPr>
          <w:rFonts w:ascii="Times New Roman" w:hAnsi="Times New Roman"/>
          <w:sz w:val="24"/>
          <w:szCs w:val="24"/>
        </w:rPr>
        <w:br/>
        <w:t>на занятии внеурочной деятельности устанавливается  по запросу родителей(законных представителей)</w:t>
      </w:r>
    </w:p>
    <w:p w:rsidR="003602E1" w:rsidRPr="003D74D1" w:rsidRDefault="003602E1" w:rsidP="003D74D1">
      <w:pPr>
        <w:autoSpaceDE w:val="0"/>
        <w:autoSpaceDN w:val="0"/>
        <w:adjustRightInd w:val="0"/>
        <w:spacing w:after="0" w:line="240" w:lineRule="auto"/>
        <w:ind w:firstLine="567"/>
        <w:jc w:val="both"/>
        <w:rPr>
          <w:rFonts w:ascii="Times New Roman" w:hAnsi="Times New Roman"/>
          <w:sz w:val="24"/>
          <w:szCs w:val="24"/>
        </w:rPr>
      </w:pPr>
      <w:r w:rsidRPr="003D74D1">
        <w:rPr>
          <w:rFonts w:ascii="Times New Roman" w:hAnsi="Times New Roman"/>
          <w:sz w:val="24"/>
          <w:szCs w:val="24"/>
        </w:rPr>
        <w:t xml:space="preserve"> Расписание занятий внеурочной деятельности сформировано отдельно </w:t>
      </w:r>
      <w:r w:rsidRPr="003D74D1">
        <w:rPr>
          <w:rFonts w:ascii="Times New Roman" w:hAnsi="Times New Roman"/>
          <w:sz w:val="24"/>
          <w:szCs w:val="24"/>
        </w:rPr>
        <w:br/>
        <w:t>от расписания уроков образовательной организации. Продолжительность занятия внеурочной деятельности составляет:</w:t>
      </w:r>
    </w:p>
    <w:p w:rsidR="003602E1" w:rsidRPr="003D74D1" w:rsidRDefault="003602E1" w:rsidP="003D74D1">
      <w:pPr>
        <w:autoSpaceDE w:val="0"/>
        <w:autoSpaceDN w:val="0"/>
        <w:adjustRightInd w:val="0"/>
        <w:spacing w:after="0" w:line="240" w:lineRule="auto"/>
        <w:ind w:firstLine="567"/>
        <w:rPr>
          <w:rFonts w:ascii="Times New Roman" w:hAnsi="Times New Roman"/>
          <w:sz w:val="24"/>
          <w:szCs w:val="24"/>
        </w:rPr>
      </w:pPr>
      <w:r w:rsidRPr="003D74D1">
        <w:rPr>
          <w:rFonts w:ascii="Times New Roman" w:hAnsi="Times New Roman"/>
          <w:sz w:val="24"/>
          <w:szCs w:val="24"/>
        </w:rPr>
        <w:lastRenderedPageBreak/>
        <w:t>5 -</w:t>
      </w:r>
      <w:r w:rsidR="003D74D1">
        <w:rPr>
          <w:rFonts w:ascii="Times New Roman" w:hAnsi="Times New Roman"/>
          <w:sz w:val="24"/>
          <w:szCs w:val="24"/>
        </w:rPr>
        <w:t>8</w:t>
      </w:r>
      <w:r w:rsidRPr="003D74D1">
        <w:rPr>
          <w:rFonts w:ascii="Times New Roman" w:hAnsi="Times New Roman"/>
          <w:sz w:val="24"/>
          <w:szCs w:val="24"/>
        </w:rPr>
        <w:t xml:space="preserve"> классы- 45минут</w:t>
      </w:r>
    </w:p>
    <w:p w:rsidR="003602E1" w:rsidRPr="003D74D1" w:rsidRDefault="003602E1" w:rsidP="003D74D1">
      <w:pPr>
        <w:autoSpaceDE w:val="0"/>
        <w:autoSpaceDN w:val="0"/>
        <w:adjustRightInd w:val="0"/>
        <w:spacing w:after="0" w:line="240" w:lineRule="auto"/>
        <w:ind w:firstLine="567"/>
        <w:jc w:val="both"/>
        <w:rPr>
          <w:rFonts w:ascii="Times New Roman" w:hAnsi="Times New Roman"/>
          <w:sz w:val="24"/>
          <w:szCs w:val="24"/>
        </w:rPr>
      </w:pPr>
      <w:r w:rsidRPr="003D74D1">
        <w:rPr>
          <w:rFonts w:ascii="Times New Roman" w:hAnsi="Times New Roman"/>
          <w:sz w:val="24"/>
          <w:szCs w:val="24"/>
        </w:rPr>
        <w:t>.Контроль за реализацией образовательной программы в соответствии с ФГОС начального общего и основного общего образования, в том числе за организацией внеурочной деятельности, осуществляется заместителем руководителя образовательной организации в соответствии с должностной инструкцией.</w:t>
      </w:r>
    </w:p>
    <w:p w:rsidR="003602E1" w:rsidRPr="003D74D1" w:rsidRDefault="003602E1" w:rsidP="003D74D1">
      <w:pPr>
        <w:autoSpaceDE w:val="0"/>
        <w:autoSpaceDN w:val="0"/>
        <w:adjustRightInd w:val="0"/>
        <w:spacing w:after="0" w:line="240" w:lineRule="auto"/>
        <w:jc w:val="center"/>
        <w:rPr>
          <w:rFonts w:ascii="Times New Roman" w:hAnsi="Times New Roman"/>
          <w:b/>
          <w:sz w:val="24"/>
          <w:szCs w:val="24"/>
        </w:rPr>
      </w:pPr>
      <w:r w:rsidRPr="003D74D1">
        <w:rPr>
          <w:rFonts w:ascii="Times New Roman" w:hAnsi="Times New Roman"/>
          <w:b/>
          <w:sz w:val="24"/>
          <w:szCs w:val="24"/>
        </w:rPr>
        <w:t xml:space="preserve">2. Особенности организации внеурочной деятельности при реализации </w:t>
      </w:r>
    </w:p>
    <w:p w:rsidR="003602E1" w:rsidRPr="003D74D1" w:rsidRDefault="003602E1" w:rsidP="003D74D1">
      <w:pPr>
        <w:autoSpaceDE w:val="0"/>
        <w:autoSpaceDN w:val="0"/>
        <w:adjustRightInd w:val="0"/>
        <w:spacing w:after="0" w:line="240" w:lineRule="auto"/>
        <w:jc w:val="center"/>
        <w:rPr>
          <w:rFonts w:ascii="Times New Roman" w:hAnsi="Times New Roman"/>
          <w:b/>
          <w:sz w:val="24"/>
          <w:szCs w:val="24"/>
        </w:rPr>
      </w:pPr>
      <w:r w:rsidRPr="003D74D1">
        <w:rPr>
          <w:rFonts w:ascii="Times New Roman" w:hAnsi="Times New Roman"/>
          <w:b/>
          <w:sz w:val="24"/>
          <w:szCs w:val="24"/>
        </w:rPr>
        <w:t>основной образовательной программы начального общего образования</w:t>
      </w:r>
    </w:p>
    <w:p w:rsidR="003602E1" w:rsidRPr="003D74D1" w:rsidRDefault="003602E1" w:rsidP="003D4A86">
      <w:pPr>
        <w:shd w:val="clear" w:color="auto" w:fill="FFFFFF" w:themeFill="background1"/>
        <w:spacing w:after="0" w:line="240" w:lineRule="auto"/>
        <w:rPr>
          <w:rFonts w:ascii="Times New Roman" w:eastAsia="Times New Roman" w:hAnsi="Times New Roman"/>
          <w:bCs/>
          <w:sz w:val="24"/>
          <w:szCs w:val="24"/>
          <w:u w:val="single"/>
        </w:rPr>
      </w:pPr>
      <w:r w:rsidRPr="003D74D1">
        <w:rPr>
          <w:rFonts w:ascii="Times New Roman" w:eastAsia="Times New Roman" w:hAnsi="Times New Roman"/>
          <w:bCs/>
          <w:sz w:val="24"/>
          <w:szCs w:val="24"/>
          <w:u w:val="single"/>
        </w:rPr>
        <w:t>2.1.Цели внеурочной деятельности:</w:t>
      </w:r>
    </w:p>
    <w:p w:rsidR="003602E1" w:rsidRPr="003D74D1" w:rsidRDefault="003602E1" w:rsidP="003D4A86">
      <w:pPr>
        <w:shd w:val="clear" w:color="auto" w:fill="FFFFFF" w:themeFill="background1"/>
        <w:spacing w:after="0" w:line="240" w:lineRule="auto"/>
        <w:jc w:val="both"/>
        <w:rPr>
          <w:rFonts w:ascii="Times New Roman" w:eastAsia="Times New Roman" w:hAnsi="Times New Roman"/>
          <w:sz w:val="24"/>
          <w:szCs w:val="24"/>
        </w:rPr>
      </w:pPr>
      <w:r w:rsidRPr="003D74D1">
        <w:rPr>
          <w:rFonts w:ascii="Times New Roman" w:eastAsia="Times New Roman" w:hAnsi="Times New Roman"/>
          <w:sz w:val="24"/>
          <w:szCs w:val="24"/>
          <w:bdr w:val="none" w:sz="0" w:space="0" w:color="auto" w:frame="1"/>
        </w:rPr>
        <w:t>·        </w:t>
      </w:r>
      <w:r w:rsidRPr="003D74D1">
        <w:rPr>
          <w:rFonts w:ascii="Times New Roman" w:eastAsia="Times New Roman" w:hAnsi="Times New Roman"/>
          <w:sz w:val="24"/>
          <w:szCs w:val="24"/>
        </w:rPr>
        <w:t> </w:t>
      </w:r>
      <w:r w:rsidRPr="003D74D1">
        <w:rPr>
          <w:rFonts w:ascii="Times New Roman" w:eastAsia="Times New Roman" w:hAnsi="Times New Roman"/>
          <w:sz w:val="24"/>
          <w:szCs w:val="24"/>
          <w:bdr w:val="none" w:sz="0" w:space="0" w:color="auto" w:frame="1"/>
        </w:rPr>
        <w:t>Создание условий для достижения учащимися  необходимого для жизни в обществе социального опыта и формирования принимаемой обществом системы ценностей</w:t>
      </w:r>
    </w:p>
    <w:p w:rsidR="003602E1" w:rsidRPr="003D74D1" w:rsidRDefault="003602E1" w:rsidP="003D4A86">
      <w:pPr>
        <w:shd w:val="clear" w:color="auto" w:fill="FFFFFF" w:themeFill="background1"/>
        <w:spacing w:after="0" w:line="240" w:lineRule="auto"/>
        <w:jc w:val="both"/>
        <w:rPr>
          <w:rFonts w:ascii="Times New Roman" w:eastAsia="Times New Roman" w:hAnsi="Times New Roman"/>
          <w:sz w:val="24"/>
          <w:szCs w:val="24"/>
        </w:rPr>
      </w:pPr>
      <w:r w:rsidRPr="003D74D1">
        <w:rPr>
          <w:rFonts w:ascii="Times New Roman" w:eastAsia="Times New Roman" w:hAnsi="Times New Roman"/>
          <w:sz w:val="24"/>
          <w:szCs w:val="24"/>
          <w:bdr w:val="none" w:sz="0" w:space="0" w:color="auto" w:frame="1"/>
        </w:rPr>
        <w:t>·        </w:t>
      </w:r>
      <w:r w:rsidRPr="003D74D1">
        <w:rPr>
          <w:rFonts w:ascii="Times New Roman" w:eastAsia="Times New Roman" w:hAnsi="Times New Roman"/>
          <w:sz w:val="24"/>
          <w:szCs w:val="24"/>
        </w:rPr>
        <w:t> </w:t>
      </w:r>
      <w:r w:rsidRPr="003D74D1">
        <w:rPr>
          <w:rFonts w:ascii="Times New Roman" w:eastAsia="Times New Roman" w:hAnsi="Times New Roman"/>
          <w:sz w:val="24"/>
          <w:szCs w:val="24"/>
          <w:bdr w:val="none" w:sz="0" w:space="0" w:color="auto" w:frame="1"/>
        </w:rPr>
        <w:t>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3602E1" w:rsidRPr="003D74D1" w:rsidRDefault="003602E1" w:rsidP="003D4A86">
      <w:pPr>
        <w:shd w:val="clear" w:color="auto" w:fill="FFFFFF" w:themeFill="background1"/>
        <w:spacing w:after="0" w:line="240" w:lineRule="auto"/>
        <w:jc w:val="both"/>
        <w:rPr>
          <w:rFonts w:ascii="Times New Roman" w:eastAsia="Times New Roman" w:hAnsi="Times New Roman"/>
          <w:sz w:val="24"/>
          <w:szCs w:val="24"/>
          <w:bdr w:val="none" w:sz="0" w:space="0" w:color="auto" w:frame="1"/>
        </w:rPr>
      </w:pPr>
      <w:r w:rsidRPr="003D74D1">
        <w:rPr>
          <w:rFonts w:ascii="Times New Roman" w:eastAsia="Times New Roman" w:hAnsi="Times New Roman"/>
          <w:sz w:val="24"/>
          <w:szCs w:val="24"/>
          <w:bdr w:val="none" w:sz="0" w:space="0" w:color="auto" w:frame="1"/>
        </w:rPr>
        <w:t>·        </w:t>
      </w:r>
      <w:r w:rsidRPr="003D74D1">
        <w:rPr>
          <w:rFonts w:ascii="Times New Roman" w:eastAsia="Times New Roman" w:hAnsi="Times New Roman"/>
          <w:sz w:val="24"/>
          <w:szCs w:val="24"/>
        </w:rPr>
        <w:t> </w:t>
      </w:r>
      <w:r w:rsidRPr="003D74D1">
        <w:rPr>
          <w:rFonts w:ascii="Times New Roman" w:eastAsia="Times New Roman" w:hAnsi="Times New Roman"/>
          <w:sz w:val="24"/>
          <w:szCs w:val="24"/>
          <w:bdr w:val="none" w:sz="0" w:space="0" w:color="auto" w:frame="1"/>
        </w:rPr>
        <w:t>Создание условий для многогранного развития и социализации каждого учащегося в свободное от учёбы время.</w:t>
      </w:r>
    </w:p>
    <w:p w:rsidR="003602E1" w:rsidRPr="003D74D1" w:rsidRDefault="003602E1" w:rsidP="003D4A86">
      <w:pPr>
        <w:shd w:val="clear" w:color="auto" w:fill="FFFFFF" w:themeFill="background1"/>
        <w:spacing w:after="0" w:line="240" w:lineRule="auto"/>
        <w:rPr>
          <w:rFonts w:ascii="Times New Roman" w:eastAsia="Times New Roman" w:hAnsi="Times New Roman"/>
          <w:sz w:val="24"/>
          <w:szCs w:val="24"/>
          <w:u w:val="single"/>
        </w:rPr>
      </w:pPr>
      <w:r w:rsidRPr="003D74D1">
        <w:rPr>
          <w:rFonts w:ascii="Times New Roman" w:eastAsia="Times New Roman" w:hAnsi="Times New Roman"/>
          <w:bCs/>
          <w:sz w:val="24"/>
          <w:szCs w:val="24"/>
          <w:u w:val="single"/>
        </w:rPr>
        <w:t>2.2.Задачи внеурочной деятельности:</w:t>
      </w:r>
    </w:p>
    <w:p w:rsidR="003602E1" w:rsidRPr="003D74D1" w:rsidRDefault="003602E1" w:rsidP="003D4A86">
      <w:pPr>
        <w:shd w:val="clear" w:color="auto" w:fill="FFFFFF" w:themeFill="background1"/>
        <w:spacing w:after="0" w:line="240" w:lineRule="auto"/>
        <w:jc w:val="both"/>
        <w:rPr>
          <w:rFonts w:ascii="Times New Roman" w:eastAsia="Times New Roman" w:hAnsi="Times New Roman"/>
          <w:sz w:val="24"/>
          <w:szCs w:val="24"/>
        </w:rPr>
      </w:pPr>
      <w:r w:rsidRPr="003D74D1">
        <w:rPr>
          <w:rFonts w:ascii="Times New Roman" w:eastAsia="Times New Roman" w:hAnsi="Times New Roman"/>
          <w:sz w:val="24"/>
          <w:szCs w:val="24"/>
          <w:bdr w:val="none" w:sz="0" w:space="0" w:color="auto" w:frame="1"/>
        </w:rPr>
        <w:t>1.   </w:t>
      </w:r>
      <w:r w:rsidRPr="003D74D1">
        <w:rPr>
          <w:rFonts w:ascii="Times New Roman" w:eastAsia="Times New Roman" w:hAnsi="Times New Roman"/>
          <w:sz w:val="24"/>
          <w:szCs w:val="24"/>
        </w:rPr>
        <w:t> </w:t>
      </w:r>
      <w:r w:rsidRPr="003D74D1">
        <w:rPr>
          <w:rFonts w:ascii="Times New Roman" w:eastAsia="Times New Roman" w:hAnsi="Times New Roman"/>
          <w:sz w:val="24"/>
          <w:szCs w:val="24"/>
          <w:bdr w:val="none" w:sz="0" w:space="0" w:color="auto" w:frame="1"/>
        </w:rPr>
        <w:t>Развитие позитивного отношения к базовым общественным ценностям (человек, семья, Отечество, природа, мир, знания, труд, культура)</w:t>
      </w:r>
    </w:p>
    <w:p w:rsidR="003602E1" w:rsidRPr="003D74D1" w:rsidRDefault="003602E1" w:rsidP="003D4A86">
      <w:pPr>
        <w:shd w:val="clear" w:color="auto" w:fill="FFFFFF" w:themeFill="background1"/>
        <w:spacing w:after="0" w:line="240" w:lineRule="auto"/>
        <w:jc w:val="both"/>
        <w:rPr>
          <w:rFonts w:ascii="Times New Roman" w:eastAsia="Times New Roman" w:hAnsi="Times New Roman"/>
          <w:sz w:val="24"/>
          <w:szCs w:val="24"/>
        </w:rPr>
      </w:pPr>
      <w:r w:rsidRPr="003D74D1">
        <w:rPr>
          <w:rFonts w:ascii="Times New Roman" w:eastAsia="Times New Roman" w:hAnsi="Times New Roman"/>
          <w:sz w:val="24"/>
          <w:szCs w:val="24"/>
          <w:bdr w:val="none" w:sz="0" w:space="0" w:color="auto" w:frame="1"/>
        </w:rPr>
        <w:t>· </w:t>
      </w:r>
      <w:r w:rsidRPr="003D74D1">
        <w:rPr>
          <w:rFonts w:ascii="Times New Roman" w:eastAsia="Times New Roman" w:hAnsi="Times New Roman"/>
          <w:sz w:val="24"/>
          <w:szCs w:val="24"/>
        </w:rPr>
        <w:t> </w:t>
      </w:r>
      <w:r w:rsidRPr="003D74D1">
        <w:rPr>
          <w:rFonts w:ascii="Times New Roman" w:eastAsia="Times New Roman" w:hAnsi="Times New Roman"/>
          <w:sz w:val="24"/>
          <w:szCs w:val="24"/>
          <w:bdr w:val="none" w:sz="0" w:space="0" w:color="auto" w:frame="1"/>
        </w:rPr>
        <w:t>воспитание гражданственности, патриотизма, уважения к правам, свободам и обязанностям человека;</w:t>
      </w:r>
    </w:p>
    <w:p w:rsidR="003602E1" w:rsidRPr="003D74D1" w:rsidRDefault="003602E1" w:rsidP="003D4A86">
      <w:pPr>
        <w:shd w:val="clear" w:color="auto" w:fill="FFFFFF" w:themeFill="background1"/>
        <w:spacing w:after="0" w:line="240" w:lineRule="auto"/>
        <w:rPr>
          <w:rFonts w:ascii="Times New Roman" w:eastAsia="Times New Roman" w:hAnsi="Times New Roman"/>
          <w:sz w:val="24"/>
          <w:szCs w:val="24"/>
        </w:rPr>
      </w:pPr>
      <w:r w:rsidRPr="003D74D1">
        <w:rPr>
          <w:rFonts w:ascii="Times New Roman" w:eastAsia="Times New Roman" w:hAnsi="Times New Roman"/>
          <w:sz w:val="24"/>
          <w:szCs w:val="24"/>
          <w:bdr w:val="none" w:sz="0" w:space="0" w:color="auto" w:frame="1"/>
        </w:rPr>
        <w:t>· </w:t>
      </w:r>
      <w:r w:rsidRPr="003D74D1">
        <w:rPr>
          <w:rFonts w:ascii="Times New Roman" w:eastAsia="Times New Roman" w:hAnsi="Times New Roman"/>
          <w:sz w:val="24"/>
          <w:szCs w:val="24"/>
        </w:rPr>
        <w:t> </w:t>
      </w:r>
      <w:r w:rsidRPr="003D74D1">
        <w:rPr>
          <w:rFonts w:ascii="Times New Roman" w:eastAsia="Times New Roman" w:hAnsi="Times New Roman"/>
          <w:sz w:val="24"/>
          <w:szCs w:val="24"/>
          <w:bdr w:val="none" w:sz="0" w:space="0" w:color="auto" w:frame="1"/>
        </w:rPr>
        <w:t>воспитание нравственных чувств и этического сознания;</w:t>
      </w:r>
    </w:p>
    <w:p w:rsidR="003602E1" w:rsidRPr="003D74D1" w:rsidRDefault="003602E1" w:rsidP="003D4A86">
      <w:pPr>
        <w:shd w:val="clear" w:color="auto" w:fill="FFFFFF" w:themeFill="background1"/>
        <w:spacing w:after="0" w:line="240" w:lineRule="auto"/>
        <w:rPr>
          <w:rFonts w:ascii="Times New Roman" w:eastAsia="Times New Roman" w:hAnsi="Times New Roman"/>
          <w:sz w:val="24"/>
          <w:szCs w:val="24"/>
        </w:rPr>
      </w:pPr>
      <w:r w:rsidRPr="003D74D1">
        <w:rPr>
          <w:rFonts w:ascii="Times New Roman" w:eastAsia="Times New Roman" w:hAnsi="Times New Roman"/>
          <w:sz w:val="24"/>
          <w:szCs w:val="24"/>
          <w:bdr w:val="none" w:sz="0" w:space="0" w:color="auto" w:frame="1"/>
        </w:rPr>
        <w:t>· </w:t>
      </w:r>
      <w:r w:rsidRPr="003D74D1">
        <w:rPr>
          <w:rFonts w:ascii="Times New Roman" w:eastAsia="Times New Roman" w:hAnsi="Times New Roman"/>
          <w:sz w:val="24"/>
          <w:szCs w:val="24"/>
        </w:rPr>
        <w:t> </w:t>
      </w:r>
      <w:r w:rsidRPr="003D74D1">
        <w:rPr>
          <w:rFonts w:ascii="Times New Roman" w:eastAsia="Times New Roman" w:hAnsi="Times New Roman"/>
          <w:sz w:val="24"/>
          <w:szCs w:val="24"/>
          <w:bdr w:val="none" w:sz="0" w:space="0" w:color="auto" w:frame="1"/>
        </w:rPr>
        <w:t>воспитание трудолюбия, творческого отношения к учению, труду, жизни;</w:t>
      </w:r>
    </w:p>
    <w:p w:rsidR="003602E1" w:rsidRPr="003D74D1" w:rsidRDefault="003602E1" w:rsidP="003D4A86">
      <w:pPr>
        <w:shd w:val="clear" w:color="auto" w:fill="FFFFFF" w:themeFill="background1"/>
        <w:spacing w:after="0" w:line="240" w:lineRule="auto"/>
        <w:rPr>
          <w:rFonts w:ascii="Times New Roman" w:eastAsia="Times New Roman" w:hAnsi="Times New Roman"/>
          <w:sz w:val="24"/>
          <w:szCs w:val="24"/>
        </w:rPr>
      </w:pPr>
      <w:r w:rsidRPr="003D74D1">
        <w:rPr>
          <w:rFonts w:ascii="Times New Roman" w:eastAsia="Times New Roman" w:hAnsi="Times New Roman"/>
          <w:sz w:val="24"/>
          <w:szCs w:val="24"/>
          <w:bdr w:val="none" w:sz="0" w:space="0" w:color="auto" w:frame="1"/>
        </w:rPr>
        <w:t>· </w:t>
      </w:r>
      <w:r w:rsidRPr="003D74D1">
        <w:rPr>
          <w:rFonts w:ascii="Times New Roman" w:eastAsia="Times New Roman" w:hAnsi="Times New Roman"/>
          <w:sz w:val="24"/>
          <w:szCs w:val="24"/>
        </w:rPr>
        <w:t> </w:t>
      </w:r>
      <w:r w:rsidRPr="003D74D1">
        <w:rPr>
          <w:rFonts w:ascii="Times New Roman" w:eastAsia="Times New Roman" w:hAnsi="Times New Roman"/>
          <w:sz w:val="24"/>
          <w:szCs w:val="24"/>
          <w:bdr w:val="none" w:sz="0" w:space="0" w:color="auto" w:frame="1"/>
        </w:rPr>
        <w:t>воспитание ценностного отношения к природе, окружающей среде (экологическое воспитание);</w:t>
      </w:r>
    </w:p>
    <w:p w:rsidR="003602E1" w:rsidRPr="003D74D1" w:rsidRDefault="003602E1" w:rsidP="003D4A86">
      <w:pPr>
        <w:shd w:val="clear" w:color="auto" w:fill="FFFFFF" w:themeFill="background1"/>
        <w:spacing w:after="0" w:line="240" w:lineRule="auto"/>
        <w:rPr>
          <w:rFonts w:ascii="Times New Roman" w:eastAsia="Times New Roman" w:hAnsi="Times New Roman"/>
          <w:sz w:val="24"/>
          <w:szCs w:val="24"/>
        </w:rPr>
      </w:pPr>
      <w:r w:rsidRPr="003D74D1">
        <w:rPr>
          <w:rFonts w:ascii="Times New Roman" w:eastAsia="Times New Roman" w:hAnsi="Times New Roman"/>
          <w:sz w:val="24"/>
          <w:szCs w:val="24"/>
          <w:bdr w:val="none" w:sz="0" w:space="0" w:color="auto" w:frame="1"/>
        </w:rPr>
        <w:t>· </w:t>
      </w:r>
      <w:r w:rsidRPr="003D74D1">
        <w:rPr>
          <w:rFonts w:ascii="Times New Roman" w:eastAsia="Times New Roman" w:hAnsi="Times New Roman"/>
          <w:sz w:val="24"/>
          <w:szCs w:val="24"/>
        </w:rPr>
        <w:t> </w:t>
      </w:r>
      <w:r w:rsidRPr="003D74D1">
        <w:rPr>
          <w:rFonts w:ascii="Times New Roman" w:eastAsia="Times New Roman" w:hAnsi="Times New Roman"/>
          <w:sz w:val="24"/>
          <w:szCs w:val="24"/>
          <w:bdr w:val="none" w:sz="0" w:space="0" w:color="auto" w:frame="1"/>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3602E1" w:rsidRPr="003D74D1" w:rsidRDefault="003602E1" w:rsidP="003D4A86">
      <w:pPr>
        <w:shd w:val="clear" w:color="auto" w:fill="FFFFFF" w:themeFill="background1"/>
        <w:spacing w:after="0" w:line="240" w:lineRule="auto"/>
        <w:rPr>
          <w:rFonts w:ascii="Times New Roman" w:eastAsia="Times New Roman" w:hAnsi="Times New Roman"/>
          <w:sz w:val="24"/>
          <w:szCs w:val="24"/>
        </w:rPr>
      </w:pPr>
      <w:r w:rsidRPr="003D74D1">
        <w:rPr>
          <w:rFonts w:ascii="Times New Roman" w:eastAsia="Times New Roman" w:hAnsi="Times New Roman"/>
          <w:sz w:val="24"/>
          <w:szCs w:val="24"/>
          <w:bdr w:val="none" w:sz="0" w:space="0" w:color="auto" w:frame="1"/>
        </w:rPr>
        <w:t>2.   Организация общественно-полезной и досуговой деятельности учащихся.</w:t>
      </w:r>
    </w:p>
    <w:p w:rsidR="003602E1" w:rsidRPr="003D74D1" w:rsidRDefault="003602E1" w:rsidP="003D4A86">
      <w:pPr>
        <w:shd w:val="clear" w:color="auto" w:fill="FFFFFF" w:themeFill="background1"/>
        <w:spacing w:after="0" w:line="240" w:lineRule="auto"/>
        <w:rPr>
          <w:rFonts w:ascii="Times New Roman" w:eastAsia="Times New Roman" w:hAnsi="Times New Roman"/>
          <w:sz w:val="24"/>
          <w:szCs w:val="24"/>
        </w:rPr>
      </w:pPr>
      <w:r w:rsidRPr="003D74D1">
        <w:rPr>
          <w:rFonts w:ascii="Times New Roman" w:eastAsia="Times New Roman" w:hAnsi="Times New Roman"/>
          <w:sz w:val="24"/>
          <w:szCs w:val="24"/>
          <w:bdr w:val="none" w:sz="0" w:space="0" w:color="auto" w:frame="1"/>
        </w:rPr>
        <w:t>3.     Формирование навыков позитивного коммуникативного общения с педагогами,  сверстниками, родителями в решении общих проблем.</w:t>
      </w:r>
    </w:p>
    <w:p w:rsidR="003602E1" w:rsidRPr="003D74D1" w:rsidRDefault="003602E1" w:rsidP="003D4A86">
      <w:pPr>
        <w:shd w:val="clear" w:color="auto" w:fill="FFFFFF" w:themeFill="background1"/>
        <w:spacing w:after="0" w:line="240" w:lineRule="auto"/>
        <w:rPr>
          <w:rFonts w:ascii="Times New Roman" w:eastAsia="Times New Roman" w:hAnsi="Times New Roman"/>
          <w:sz w:val="24"/>
          <w:szCs w:val="24"/>
          <w:bdr w:val="none" w:sz="0" w:space="0" w:color="auto" w:frame="1"/>
        </w:rPr>
      </w:pPr>
      <w:r w:rsidRPr="003D74D1">
        <w:rPr>
          <w:rFonts w:ascii="Times New Roman" w:eastAsia="Times New Roman" w:hAnsi="Times New Roman"/>
          <w:sz w:val="24"/>
          <w:szCs w:val="24"/>
          <w:bdr w:val="none" w:sz="0" w:space="0" w:color="auto" w:frame="1"/>
        </w:rPr>
        <w:t>4.</w:t>
      </w:r>
      <w:r w:rsidRPr="003D74D1">
        <w:rPr>
          <w:rFonts w:ascii="Times New Roman" w:eastAsia="Times New Roman" w:hAnsi="Times New Roman"/>
          <w:sz w:val="24"/>
          <w:szCs w:val="24"/>
        </w:rPr>
        <w:t> </w:t>
      </w:r>
      <w:r w:rsidRPr="003D74D1">
        <w:rPr>
          <w:rFonts w:ascii="Times New Roman" w:eastAsia="Times New Roman" w:hAnsi="Times New Roman"/>
          <w:sz w:val="24"/>
          <w:szCs w:val="24"/>
          <w:bdr w:val="none" w:sz="0" w:space="0" w:color="auto" w:frame="1"/>
        </w:rPr>
        <w:t>Создание</w:t>
      </w:r>
      <w:r w:rsidRPr="003D74D1">
        <w:rPr>
          <w:rFonts w:ascii="Times New Roman" w:eastAsia="Times New Roman" w:hAnsi="Times New Roman"/>
          <w:sz w:val="24"/>
          <w:szCs w:val="24"/>
        </w:rPr>
        <w:t> </w:t>
      </w:r>
      <w:r w:rsidRPr="003D74D1">
        <w:rPr>
          <w:rFonts w:ascii="Times New Roman" w:eastAsia="Times New Roman" w:hAnsi="Times New Roman"/>
          <w:sz w:val="24"/>
          <w:szCs w:val="24"/>
          <w:bdr w:val="none" w:sz="0" w:space="0" w:color="auto" w:frame="1"/>
        </w:rPr>
        <w:t>комфортных условий для позитивного восприятия ценностей основного образования и более успешного освоения его содержания;</w:t>
      </w:r>
    </w:p>
    <w:p w:rsidR="003602E1" w:rsidRPr="003D74D1" w:rsidRDefault="003602E1" w:rsidP="003D4A86">
      <w:pPr>
        <w:shd w:val="clear" w:color="auto" w:fill="FFFFFF" w:themeFill="background1"/>
        <w:spacing w:after="0" w:line="240" w:lineRule="auto"/>
        <w:jc w:val="both"/>
        <w:rPr>
          <w:rFonts w:ascii="Times New Roman" w:eastAsia="Times New Roman" w:hAnsi="Times New Roman"/>
          <w:sz w:val="24"/>
          <w:szCs w:val="24"/>
        </w:rPr>
      </w:pPr>
      <w:r w:rsidRPr="003D74D1">
        <w:rPr>
          <w:rFonts w:ascii="Times New Roman" w:eastAsia="Times New Roman" w:hAnsi="Times New Roman"/>
          <w:sz w:val="24"/>
          <w:szCs w:val="24"/>
          <w:bdr w:val="none" w:sz="0" w:space="0" w:color="auto" w:frame="1"/>
        </w:rPr>
        <w:t>     Задачи внеурочной деятельности согласуются с задачами духовно-нравственного развития, воспитания и социализации обучающихся, направлены на достижение воспитательного результата и воспитательного эффекта.</w:t>
      </w:r>
    </w:p>
    <w:p w:rsidR="003602E1" w:rsidRPr="003D74D1" w:rsidRDefault="003D74D1" w:rsidP="003D4A86">
      <w:pPr>
        <w:shd w:val="clear" w:color="auto" w:fill="FFFFFF" w:themeFill="background1"/>
        <w:spacing w:after="0" w:line="240" w:lineRule="auto"/>
        <w:jc w:val="both"/>
        <w:rPr>
          <w:rFonts w:ascii="Times New Roman" w:eastAsia="Times New Roman" w:hAnsi="Times New Roman"/>
          <w:sz w:val="24"/>
          <w:szCs w:val="24"/>
        </w:rPr>
      </w:pPr>
      <w:r>
        <w:rPr>
          <w:rFonts w:ascii="Times New Roman" w:eastAsia="Times New Roman" w:hAnsi="Times New Roman"/>
          <w:bCs/>
          <w:sz w:val="24"/>
          <w:szCs w:val="24"/>
        </w:rPr>
        <w:t xml:space="preserve">       </w:t>
      </w:r>
      <w:r w:rsidR="003602E1" w:rsidRPr="003D74D1">
        <w:rPr>
          <w:rFonts w:ascii="Times New Roman" w:eastAsia="Times New Roman" w:hAnsi="Times New Roman"/>
          <w:bCs/>
          <w:sz w:val="24"/>
          <w:szCs w:val="24"/>
        </w:rPr>
        <w:t>Воспитательный результат внеурочной деятельности</w:t>
      </w:r>
      <w:r w:rsidR="003602E1" w:rsidRPr="003D74D1">
        <w:rPr>
          <w:rFonts w:ascii="Times New Roman" w:eastAsia="Times New Roman" w:hAnsi="Times New Roman"/>
          <w:sz w:val="24"/>
          <w:szCs w:val="24"/>
        </w:rPr>
        <w:t> </w:t>
      </w:r>
      <w:r w:rsidR="003602E1" w:rsidRPr="003D74D1">
        <w:rPr>
          <w:rFonts w:ascii="Times New Roman" w:eastAsia="Times New Roman" w:hAnsi="Times New Roman"/>
          <w:sz w:val="24"/>
          <w:szCs w:val="24"/>
          <w:bdr w:val="none" w:sz="0" w:space="0" w:color="auto" w:frame="1"/>
        </w:rPr>
        <w:t>– непосредственное духовно-нравственное приобретение ребенка благодаря его участию в том или ином виде внеурочной деятельности.</w:t>
      </w:r>
      <w:r w:rsidR="003602E1" w:rsidRPr="003D74D1">
        <w:rPr>
          <w:rFonts w:ascii="Times New Roman" w:eastAsia="Times New Roman" w:hAnsi="Times New Roman"/>
          <w:sz w:val="24"/>
          <w:szCs w:val="24"/>
        </w:rPr>
        <w:t> </w:t>
      </w:r>
      <w:r w:rsidR="003602E1" w:rsidRPr="003D74D1">
        <w:rPr>
          <w:rFonts w:ascii="Times New Roman" w:eastAsia="Times New Roman" w:hAnsi="Times New Roman"/>
          <w:sz w:val="24"/>
          <w:szCs w:val="24"/>
          <w:bdr w:val="none" w:sz="0" w:space="0" w:color="auto" w:frame="1"/>
        </w:rPr>
        <w:br/>
      </w:r>
      <w:r w:rsidR="003602E1" w:rsidRPr="003D74D1">
        <w:rPr>
          <w:rFonts w:ascii="Times New Roman" w:eastAsia="Times New Roman" w:hAnsi="Times New Roman"/>
          <w:bCs/>
          <w:sz w:val="24"/>
          <w:szCs w:val="24"/>
        </w:rPr>
        <w:t>Воспитательный эффект внеурочной деятельности</w:t>
      </w:r>
      <w:r w:rsidR="003602E1" w:rsidRPr="003D74D1">
        <w:rPr>
          <w:rFonts w:ascii="Times New Roman" w:eastAsia="Times New Roman" w:hAnsi="Times New Roman"/>
          <w:sz w:val="24"/>
          <w:szCs w:val="24"/>
        </w:rPr>
        <w:t> </w:t>
      </w:r>
      <w:r w:rsidR="003602E1" w:rsidRPr="003D74D1">
        <w:rPr>
          <w:rFonts w:ascii="Times New Roman" w:eastAsia="Times New Roman" w:hAnsi="Times New Roman"/>
          <w:sz w:val="24"/>
          <w:szCs w:val="24"/>
          <w:bdr w:val="none" w:sz="0" w:space="0" w:color="auto" w:frame="1"/>
        </w:rPr>
        <w:t>– влияние того или иного духовно-нравственного приобретения на процесс развития личности ребенка (последствие результата).</w:t>
      </w:r>
      <w:r w:rsidR="003602E1" w:rsidRPr="003D74D1">
        <w:rPr>
          <w:rFonts w:ascii="Times New Roman" w:eastAsia="Times New Roman" w:hAnsi="Times New Roman"/>
          <w:sz w:val="24"/>
          <w:szCs w:val="24"/>
        </w:rPr>
        <w:t> </w:t>
      </w:r>
    </w:p>
    <w:p w:rsidR="003602E1" w:rsidRPr="003D74D1" w:rsidRDefault="003602E1" w:rsidP="003D4A86">
      <w:pPr>
        <w:shd w:val="clear" w:color="auto" w:fill="FFFFFF" w:themeFill="background1"/>
        <w:spacing w:after="0" w:line="240" w:lineRule="auto"/>
        <w:rPr>
          <w:rFonts w:ascii="Times New Roman" w:eastAsia="Times New Roman" w:hAnsi="Times New Roman"/>
          <w:b/>
          <w:bCs/>
          <w:sz w:val="24"/>
          <w:szCs w:val="24"/>
        </w:rPr>
      </w:pPr>
    </w:p>
    <w:p w:rsidR="003602E1" w:rsidRPr="003D74D1" w:rsidRDefault="003602E1" w:rsidP="003D4A86">
      <w:pPr>
        <w:shd w:val="clear" w:color="auto" w:fill="FFFFFF" w:themeFill="background1"/>
        <w:spacing w:after="0" w:line="240" w:lineRule="auto"/>
        <w:rPr>
          <w:rFonts w:ascii="Times New Roman" w:eastAsia="Times New Roman" w:hAnsi="Times New Roman"/>
          <w:bCs/>
          <w:sz w:val="24"/>
          <w:szCs w:val="24"/>
          <w:u w:val="single"/>
        </w:rPr>
      </w:pPr>
      <w:r w:rsidRPr="003D74D1">
        <w:rPr>
          <w:rFonts w:ascii="Times New Roman" w:eastAsia="Times New Roman" w:hAnsi="Times New Roman"/>
          <w:bCs/>
          <w:sz w:val="24"/>
          <w:szCs w:val="24"/>
        </w:rPr>
        <w:t>2</w:t>
      </w:r>
      <w:r w:rsidRPr="003D74D1">
        <w:rPr>
          <w:rFonts w:ascii="Times New Roman" w:eastAsia="Times New Roman" w:hAnsi="Times New Roman"/>
          <w:bCs/>
          <w:sz w:val="24"/>
          <w:szCs w:val="24"/>
          <w:u w:val="single"/>
        </w:rPr>
        <w:t>.3. Принципы организации внеурочной деятельности</w:t>
      </w:r>
    </w:p>
    <w:p w:rsidR="003602E1" w:rsidRPr="003D74D1" w:rsidRDefault="003602E1" w:rsidP="003D4A86">
      <w:pPr>
        <w:shd w:val="clear" w:color="auto" w:fill="FFFFFF" w:themeFill="background1"/>
        <w:spacing w:after="0" w:line="240" w:lineRule="auto"/>
        <w:rPr>
          <w:rFonts w:ascii="Times New Roman" w:eastAsia="Times New Roman" w:hAnsi="Times New Roman"/>
          <w:sz w:val="24"/>
          <w:szCs w:val="24"/>
        </w:rPr>
      </w:pPr>
      <w:r w:rsidRPr="003D74D1">
        <w:rPr>
          <w:rFonts w:ascii="Times New Roman" w:eastAsia="Times New Roman" w:hAnsi="Times New Roman"/>
          <w:sz w:val="24"/>
          <w:szCs w:val="24"/>
          <w:bdr w:val="none" w:sz="0" w:space="0" w:color="auto" w:frame="1"/>
        </w:rPr>
        <w:t>·        </w:t>
      </w:r>
      <w:r w:rsidRPr="003D74D1">
        <w:rPr>
          <w:rFonts w:ascii="Times New Roman" w:eastAsia="Times New Roman" w:hAnsi="Times New Roman"/>
          <w:sz w:val="24"/>
          <w:szCs w:val="24"/>
        </w:rPr>
        <w:t> </w:t>
      </w:r>
      <w:r w:rsidRPr="003D74D1">
        <w:rPr>
          <w:rFonts w:ascii="Times New Roman" w:eastAsia="Times New Roman" w:hAnsi="Times New Roman"/>
          <w:sz w:val="24"/>
          <w:szCs w:val="24"/>
          <w:bdr w:val="none" w:sz="0" w:space="0" w:color="auto" w:frame="1"/>
        </w:rPr>
        <w:t>соответствие возрастным особенностям обучающихся;</w:t>
      </w:r>
    </w:p>
    <w:p w:rsidR="003602E1" w:rsidRPr="003D74D1" w:rsidRDefault="003602E1" w:rsidP="003D4A86">
      <w:pPr>
        <w:shd w:val="clear" w:color="auto" w:fill="FFFFFF" w:themeFill="background1"/>
        <w:spacing w:after="0" w:line="240" w:lineRule="auto"/>
        <w:rPr>
          <w:rFonts w:ascii="Times New Roman" w:eastAsia="Times New Roman" w:hAnsi="Times New Roman"/>
          <w:sz w:val="24"/>
          <w:szCs w:val="24"/>
        </w:rPr>
      </w:pPr>
      <w:r w:rsidRPr="003D74D1">
        <w:rPr>
          <w:rFonts w:ascii="Times New Roman" w:eastAsia="Times New Roman" w:hAnsi="Times New Roman"/>
          <w:sz w:val="24"/>
          <w:szCs w:val="24"/>
          <w:bdr w:val="none" w:sz="0" w:space="0" w:color="auto" w:frame="1"/>
        </w:rPr>
        <w:t>·        </w:t>
      </w:r>
      <w:r w:rsidRPr="003D74D1">
        <w:rPr>
          <w:rFonts w:ascii="Times New Roman" w:eastAsia="Times New Roman" w:hAnsi="Times New Roman"/>
          <w:sz w:val="24"/>
          <w:szCs w:val="24"/>
        </w:rPr>
        <w:t> </w:t>
      </w:r>
      <w:r w:rsidRPr="003D74D1">
        <w:rPr>
          <w:rFonts w:ascii="Times New Roman" w:eastAsia="Times New Roman" w:hAnsi="Times New Roman"/>
          <w:sz w:val="24"/>
          <w:szCs w:val="24"/>
          <w:bdr w:val="none" w:sz="0" w:space="0" w:color="auto" w:frame="1"/>
        </w:rPr>
        <w:t>преемственность с технологиями учебной деятельности;</w:t>
      </w:r>
    </w:p>
    <w:p w:rsidR="003602E1" w:rsidRPr="003D74D1" w:rsidRDefault="003602E1" w:rsidP="003D4A86">
      <w:pPr>
        <w:shd w:val="clear" w:color="auto" w:fill="FFFFFF" w:themeFill="background1"/>
        <w:spacing w:after="0" w:line="240" w:lineRule="auto"/>
        <w:rPr>
          <w:rFonts w:ascii="Times New Roman" w:eastAsia="Times New Roman" w:hAnsi="Times New Roman"/>
          <w:sz w:val="24"/>
          <w:szCs w:val="24"/>
        </w:rPr>
      </w:pPr>
      <w:r w:rsidRPr="003D74D1">
        <w:rPr>
          <w:rFonts w:ascii="Times New Roman" w:eastAsia="Times New Roman" w:hAnsi="Times New Roman"/>
          <w:sz w:val="24"/>
          <w:szCs w:val="24"/>
          <w:bdr w:val="none" w:sz="0" w:space="0" w:color="auto" w:frame="1"/>
        </w:rPr>
        <w:t>·        </w:t>
      </w:r>
      <w:r w:rsidRPr="003D74D1">
        <w:rPr>
          <w:rFonts w:ascii="Times New Roman" w:eastAsia="Times New Roman" w:hAnsi="Times New Roman"/>
          <w:sz w:val="24"/>
          <w:szCs w:val="24"/>
        </w:rPr>
        <w:t> </w:t>
      </w:r>
      <w:r w:rsidRPr="003D74D1">
        <w:rPr>
          <w:rFonts w:ascii="Times New Roman" w:eastAsia="Times New Roman" w:hAnsi="Times New Roman"/>
          <w:sz w:val="24"/>
          <w:szCs w:val="24"/>
          <w:bdr w:val="none" w:sz="0" w:space="0" w:color="auto" w:frame="1"/>
        </w:rPr>
        <w:t>опора на традиции и положительный опыт организации внеурочной деятельности;</w:t>
      </w:r>
    </w:p>
    <w:p w:rsidR="003602E1" w:rsidRPr="003D74D1" w:rsidRDefault="003602E1" w:rsidP="003D4A86">
      <w:pPr>
        <w:shd w:val="clear" w:color="auto" w:fill="FFFFFF" w:themeFill="background1"/>
        <w:spacing w:after="0" w:line="240" w:lineRule="auto"/>
        <w:rPr>
          <w:rFonts w:ascii="Times New Roman" w:eastAsia="Times New Roman" w:hAnsi="Times New Roman"/>
          <w:sz w:val="24"/>
          <w:szCs w:val="24"/>
        </w:rPr>
      </w:pPr>
      <w:r w:rsidRPr="003D74D1">
        <w:rPr>
          <w:rFonts w:ascii="Times New Roman" w:eastAsia="Times New Roman" w:hAnsi="Times New Roman"/>
          <w:sz w:val="24"/>
          <w:szCs w:val="24"/>
          <w:bdr w:val="none" w:sz="0" w:space="0" w:color="auto" w:frame="1"/>
        </w:rPr>
        <w:t>·        </w:t>
      </w:r>
      <w:r w:rsidRPr="003D74D1">
        <w:rPr>
          <w:rFonts w:ascii="Times New Roman" w:eastAsia="Times New Roman" w:hAnsi="Times New Roman"/>
          <w:sz w:val="24"/>
          <w:szCs w:val="24"/>
        </w:rPr>
        <w:t> </w:t>
      </w:r>
      <w:r w:rsidRPr="003D74D1">
        <w:rPr>
          <w:rFonts w:ascii="Times New Roman" w:eastAsia="Times New Roman" w:hAnsi="Times New Roman"/>
          <w:sz w:val="24"/>
          <w:szCs w:val="24"/>
          <w:bdr w:val="none" w:sz="0" w:space="0" w:color="auto" w:frame="1"/>
        </w:rPr>
        <w:t>опора на ценности воспитательной системы школы;</w:t>
      </w:r>
    </w:p>
    <w:p w:rsidR="003602E1" w:rsidRPr="003D74D1" w:rsidRDefault="003602E1" w:rsidP="003D4A86">
      <w:pPr>
        <w:shd w:val="clear" w:color="auto" w:fill="FFFFFF" w:themeFill="background1"/>
        <w:spacing w:after="0" w:line="240" w:lineRule="auto"/>
        <w:rPr>
          <w:rFonts w:ascii="Times New Roman" w:eastAsia="Times New Roman" w:hAnsi="Times New Roman"/>
          <w:sz w:val="24"/>
          <w:szCs w:val="24"/>
        </w:rPr>
      </w:pPr>
      <w:r w:rsidRPr="003D74D1">
        <w:rPr>
          <w:rFonts w:ascii="Times New Roman" w:eastAsia="Times New Roman" w:hAnsi="Times New Roman"/>
          <w:sz w:val="24"/>
          <w:szCs w:val="24"/>
          <w:bdr w:val="none" w:sz="0" w:space="0" w:color="auto" w:frame="1"/>
        </w:rPr>
        <w:t>·        </w:t>
      </w:r>
      <w:r w:rsidRPr="003D74D1">
        <w:rPr>
          <w:rFonts w:ascii="Times New Roman" w:eastAsia="Times New Roman" w:hAnsi="Times New Roman"/>
          <w:sz w:val="24"/>
          <w:szCs w:val="24"/>
        </w:rPr>
        <w:t> </w:t>
      </w:r>
      <w:r w:rsidRPr="003D74D1">
        <w:rPr>
          <w:rFonts w:ascii="Times New Roman" w:eastAsia="Times New Roman" w:hAnsi="Times New Roman"/>
          <w:sz w:val="24"/>
          <w:szCs w:val="24"/>
          <w:bdr w:val="none" w:sz="0" w:space="0" w:color="auto" w:frame="1"/>
        </w:rPr>
        <w:t>свободный выбор на основе личных интересов и склонностей обучающихся с учётом запросов родителей (законных представителей).</w:t>
      </w:r>
    </w:p>
    <w:p w:rsidR="003602E1" w:rsidRPr="003D74D1" w:rsidRDefault="003602E1" w:rsidP="003D4A86">
      <w:pPr>
        <w:shd w:val="clear" w:color="auto" w:fill="FFFFFF" w:themeFill="background1"/>
        <w:spacing w:after="0" w:line="240" w:lineRule="auto"/>
        <w:rPr>
          <w:rFonts w:ascii="Times New Roman" w:eastAsia="Times New Roman" w:hAnsi="Times New Roman"/>
          <w:sz w:val="24"/>
          <w:szCs w:val="24"/>
        </w:rPr>
      </w:pPr>
      <w:r w:rsidRPr="003D74D1">
        <w:rPr>
          <w:rFonts w:ascii="Times New Roman" w:eastAsia="Times New Roman" w:hAnsi="Times New Roman"/>
          <w:sz w:val="24"/>
          <w:szCs w:val="24"/>
          <w:bdr w:val="none" w:sz="0" w:space="0" w:color="auto" w:frame="1"/>
        </w:rPr>
        <w:t>Данные принципы определяют</w:t>
      </w:r>
      <w:r w:rsidRPr="003D74D1">
        <w:rPr>
          <w:rFonts w:ascii="Times New Roman" w:eastAsia="Times New Roman" w:hAnsi="Times New Roman"/>
          <w:sz w:val="24"/>
          <w:szCs w:val="24"/>
        </w:rPr>
        <w:t> </w:t>
      </w:r>
      <w:r w:rsidRPr="003D74D1">
        <w:rPr>
          <w:rFonts w:ascii="Times New Roman" w:eastAsia="Times New Roman" w:hAnsi="Times New Roman"/>
          <w:b/>
          <w:bCs/>
          <w:sz w:val="24"/>
          <w:szCs w:val="24"/>
        </w:rPr>
        <w:t>способы организации внеурочной деятельности в школе:</w:t>
      </w:r>
    </w:p>
    <w:p w:rsidR="003602E1" w:rsidRPr="003D74D1" w:rsidRDefault="003602E1" w:rsidP="003D4A86">
      <w:pPr>
        <w:shd w:val="clear" w:color="auto" w:fill="FFFFFF" w:themeFill="background1"/>
        <w:spacing w:after="0" w:line="240" w:lineRule="auto"/>
        <w:rPr>
          <w:rFonts w:ascii="Times New Roman" w:eastAsia="Times New Roman" w:hAnsi="Times New Roman"/>
          <w:sz w:val="24"/>
          <w:szCs w:val="24"/>
        </w:rPr>
      </w:pPr>
      <w:r w:rsidRPr="003D74D1">
        <w:rPr>
          <w:rFonts w:ascii="Times New Roman" w:eastAsia="Times New Roman" w:hAnsi="Times New Roman"/>
          <w:sz w:val="24"/>
          <w:szCs w:val="24"/>
          <w:bdr w:val="none" w:sz="0" w:space="0" w:color="auto" w:frame="1"/>
        </w:rPr>
        <w:t>·        </w:t>
      </w:r>
      <w:r w:rsidRPr="003D74D1">
        <w:rPr>
          <w:rFonts w:ascii="Times New Roman" w:eastAsia="Times New Roman" w:hAnsi="Times New Roman"/>
          <w:sz w:val="24"/>
          <w:szCs w:val="24"/>
        </w:rPr>
        <w:t> </w:t>
      </w:r>
      <w:r w:rsidRPr="003D74D1">
        <w:rPr>
          <w:rFonts w:ascii="Times New Roman" w:eastAsia="Times New Roman" w:hAnsi="Times New Roman"/>
          <w:sz w:val="24"/>
          <w:szCs w:val="24"/>
          <w:bdr w:val="none" w:sz="0" w:space="0" w:color="auto" w:frame="1"/>
        </w:rPr>
        <w:t>включение обучающихся в систему коллективных творческих дел, которые являются частью воспитательной системы школы по пяти направлениям;</w:t>
      </w:r>
    </w:p>
    <w:p w:rsidR="003602E1" w:rsidRPr="003D74D1" w:rsidRDefault="003602E1" w:rsidP="003D4A86">
      <w:pPr>
        <w:shd w:val="clear" w:color="auto" w:fill="FFFFFF" w:themeFill="background1"/>
        <w:spacing w:after="0" w:line="240" w:lineRule="auto"/>
        <w:rPr>
          <w:rFonts w:ascii="Times New Roman" w:eastAsia="Times New Roman" w:hAnsi="Times New Roman"/>
          <w:sz w:val="24"/>
          <w:szCs w:val="24"/>
        </w:rPr>
      </w:pPr>
      <w:r w:rsidRPr="003D74D1">
        <w:rPr>
          <w:rFonts w:ascii="Times New Roman" w:eastAsia="Times New Roman" w:hAnsi="Times New Roman"/>
          <w:sz w:val="24"/>
          <w:szCs w:val="24"/>
          <w:bdr w:val="none" w:sz="0" w:space="0" w:color="auto" w:frame="1"/>
        </w:rPr>
        <w:lastRenderedPageBreak/>
        <w:t>·        </w:t>
      </w:r>
      <w:r w:rsidRPr="003D74D1">
        <w:rPr>
          <w:rFonts w:ascii="Times New Roman" w:eastAsia="Times New Roman" w:hAnsi="Times New Roman"/>
          <w:sz w:val="24"/>
          <w:szCs w:val="24"/>
        </w:rPr>
        <w:t> </w:t>
      </w:r>
      <w:r w:rsidRPr="003D74D1">
        <w:rPr>
          <w:rFonts w:ascii="Times New Roman" w:eastAsia="Times New Roman" w:hAnsi="Times New Roman"/>
          <w:sz w:val="24"/>
          <w:szCs w:val="24"/>
          <w:bdr w:val="none" w:sz="0" w:space="0" w:color="auto" w:frame="1"/>
        </w:rPr>
        <w:t>реализация   программ внеурочной деятельности, разработанных педагогами школы;</w:t>
      </w:r>
    </w:p>
    <w:p w:rsidR="003602E1" w:rsidRPr="003D74D1" w:rsidRDefault="003602E1" w:rsidP="003D4A86">
      <w:pPr>
        <w:shd w:val="clear" w:color="auto" w:fill="FFFFFF" w:themeFill="background1"/>
        <w:spacing w:after="0" w:line="240" w:lineRule="auto"/>
        <w:rPr>
          <w:rFonts w:ascii="Times New Roman" w:eastAsia="Times New Roman" w:hAnsi="Times New Roman"/>
          <w:sz w:val="24"/>
          <w:szCs w:val="24"/>
        </w:rPr>
      </w:pPr>
      <w:r w:rsidRPr="003D74D1">
        <w:rPr>
          <w:rFonts w:ascii="Times New Roman" w:eastAsia="Times New Roman" w:hAnsi="Times New Roman"/>
          <w:sz w:val="24"/>
          <w:szCs w:val="24"/>
          <w:bdr w:val="none" w:sz="0" w:space="0" w:color="auto" w:frame="1"/>
        </w:rPr>
        <w:t>·        </w:t>
      </w:r>
      <w:r w:rsidRPr="003D74D1">
        <w:rPr>
          <w:rFonts w:ascii="Times New Roman" w:eastAsia="Times New Roman" w:hAnsi="Times New Roman"/>
          <w:sz w:val="24"/>
          <w:szCs w:val="24"/>
        </w:rPr>
        <w:t> </w:t>
      </w:r>
      <w:r w:rsidRPr="003D74D1">
        <w:rPr>
          <w:rFonts w:ascii="Times New Roman" w:eastAsia="Times New Roman" w:hAnsi="Times New Roman"/>
          <w:sz w:val="24"/>
          <w:szCs w:val="24"/>
          <w:bdr w:val="none" w:sz="0" w:space="0" w:color="auto" w:frame="1"/>
        </w:rPr>
        <w:t>использование ресурсов учреждений дополнительного образования.</w:t>
      </w:r>
    </w:p>
    <w:p w:rsidR="003602E1" w:rsidRPr="003D74D1" w:rsidRDefault="003602E1" w:rsidP="003D4A86">
      <w:pPr>
        <w:shd w:val="clear" w:color="auto" w:fill="FFFFFF" w:themeFill="background1"/>
        <w:spacing w:after="0" w:line="240" w:lineRule="auto"/>
        <w:rPr>
          <w:rFonts w:ascii="Times New Roman" w:eastAsia="Times New Roman" w:hAnsi="Times New Roman"/>
          <w:sz w:val="24"/>
          <w:szCs w:val="24"/>
          <w:bdr w:val="none" w:sz="0" w:space="0" w:color="auto" w:frame="1"/>
        </w:rPr>
      </w:pPr>
    </w:p>
    <w:p w:rsidR="003602E1" w:rsidRPr="003D74D1" w:rsidRDefault="003602E1" w:rsidP="003D74D1">
      <w:pPr>
        <w:autoSpaceDE w:val="0"/>
        <w:autoSpaceDN w:val="0"/>
        <w:adjustRightInd w:val="0"/>
        <w:spacing w:after="0" w:line="240" w:lineRule="auto"/>
        <w:rPr>
          <w:rFonts w:ascii="Times New Roman" w:hAnsi="Times New Roman"/>
          <w:b/>
          <w:sz w:val="24"/>
          <w:szCs w:val="24"/>
        </w:rPr>
      </w:pPr>
      <w:r w:rsidRPr="003D74D1">
        <w:rPr>
          <w:rFonts w:ascii="Times New Roman" w:hAnsi="Times New Roman"/>
          <w:b/>
          <w:sz w:val="24"/>
          <w:szCs w:val="24"/>
        </w:rPr>
        <w:t xml:space="preserve">3. Особенности организации внеурочной деятельности при реализации </w:t>
      </w:r>
      <w:r w:rsidRPr="003D74D1">
        <w:rPr>
          <w:rFonts w:ascii="Times New Roman" w:hAnsi="Times New Roman"/>
          <w:b/>
          <w:sz w:val="24"/>
          <w:szCs w:val="24"/>
        </w:rPr>
        <w:br/>
        <w:t>основной образовательной программы основного общего образования.</w:t>
      </w:r>
    </w:p>
    <w:p w:rsidR="003602E1" w:rsidRPr="003D74D1" w:rsidRDefault="003602E1" w:rsidP="003D74D1">
      <w:pPr>
        <w:autoSpaceDE w:val="0"/>
        <w:autoSpaceDN w:val="0"/>
        <w:adjustRightInd w:val="0"/>
        <w:spacing w:after="0" w:line="240" w:lineRule="auto"/>
        <w:ind w:firstLine="567"/>
        <w:rPr>
          <w:rFonts w:ascii="Times New Roman" w:hAnsi="Times New Roman"/>
          <w:spacing w:val="2"/>
          <w:sz w:val="24"/>
          <w:szCs w:val="24"/>
        </w:rPr>
      </w:pPr>
      <w:r w:rsidRPr="003D74D1">
        <w:rPr>
          <w:rFonts w:ascii="Times New Roman" w:hAnsi="Times New Roman"/>
          <w:sz w:val="24"/>
          <w:szCs w:val="24"/>
        </w:rPr>
        <w:t xml:space="preserve">3.1. </w:t>
      </w:r>
      <w:r w:rsidRPr="003D74D1">
        <w:rPr>
          <w:rFonts w:ascii="Times New Roman" w:hAnsi="Times New Roman"/>
          <w:bCs/>
          <w:spacing w:val="2"/>
          <w:sz w:val="24"/>
          <w:szCs w:val="24"/>
        </w:rPr>
        <w:t>Формы организации внеурочной деятельности</w:t>
      </w:r>
      <w:r w:rsidRPr="003D74D1">
        <w:rPr>
          <w:rFonts w:ascii="Times New Roman" w:hAnsi="Times New Roman"/>
          <w:spacing w:val="2"/>
          <w:sz w:val="24"/>
          <w:szCs w:val="24"/>
        </w:rPr>
        <w:t xml:space="preserve">. </w:t>
      </w:r>
    </w:p>
    <w:p w:rsidR="003602E1" w:rsidRPr="003D74D1" w:rsidRDefault="003602E1" w:rsidP="003D74D1">
      <w:pPr>
        <w:autoSpaceDE w:val="0"/>
        <w:autoSpaceDN w:val="0"/>
        <w:adjustRightInd w:val="0"/>
        <w:spacing w:after="0" w:line="240" w:lineRule="auto"/>
        <w:ind w:firstLine="567"/>
        <w:jc w:val="both"/>
        <w:rPr>
          <w:rFonts w:ascii="Times New Roman" w:hAnsi="Times New Roman"/>
          <w:sz w:val="24"/>
          <w:szCs w:val="24"/>
        </w:rPr>
      </w:pPr>
      <w:r w:rsidRPr="003D74D1">
        <w:rPr>
          <w:rFonts w:ascii="Times New Roman" w:hAnsi="Times New Roman"/>
          <w:sz w:val="24"/>
          <w:szCs w:val="24"/>
        </w:rPr>
        <w:t>Содер</w:t>
      </w:r>
      <w:r w:rsidRPr="003D74D1">
        <w:rPr>
          <w:rFonts w:ascii="Times New Roman" w:hAnsi="Times New Roman"/>
          <w:spacing w:val="2"/>
          <w:sz w:val="24"/>
          <w:szCs w:val="24"/>
        </w:rPr>
        <w:t xml:space="preserve">жание занятий, предусмотренных во внеурочной деятельности, осуществляться </w:t>
      </w:r>
      <w:r w:rsidRPr="003D74D1">
        <w:rPr>
          <w:rFonts w:ascii="Times New Roman" w:hAnsi="Times New Roman"/>
          <w:sz w:val="24"/>
          <w:szCs w:val="24"/>
        </w:rPr>
        <w:t>в формах как художественные, культурологические, филологические, хоровые студии, сообщества, школьные спортивные секции, научно-практические конференции, школьные научные общества, олимпиады, поисковые и научные исследования, а также других формах, отличных от урочной.</w:t>
      </w:r>
    </w:p>
    <w:p w:rsidR="003602E1" w:rsidRDefault="003602E1" w:rsidP="003D74D1">
      <w:pPr>
        <w:autoSpaceDE w:val="0"/>
        <w:autoSpaceDN w:val="0"/>
        <w:adjustRightInd w:val="0"/>
        <w:spacing w:after="0" w:line="240" w:lineRule="auto"/>
        <w:ind w:firstLine="567"/>
        <w:jc w:val="both"/>
        <w:rPr>
          <w:rFonts w:ascii="Times New Roman" w:hAnsi="Times New Roman"/>
          <w:sz w:val="24"/>
          <w:szCs w:val="24"/>
        </w:rPr>
      </w:pPr>
      <w:r w:rsidRPr="003D74D1">
        <w:rPr>
          <w:rFonts w:ascii="Times New Roman" w:hAnsi="Times New Roman"/>
          <w:sz w:val="24"/>
          <w:szCs w:val="24"/>
        </w:rPr>
        <w:t>3.2. Учебный план и план внеурочной деятельности являются основными организационными механизмами реализации основной образовательной программы. Соотношение обязательной части учебного плана основного общего образования, части, формируемой участниками образовательных отношений, и плана внеурочной деятельности представлено в таблице:</w:t>
      </w:r>
    </w:p>
    <w:p w:rsidR="003D4A86" w:rsidRDefault="003D4A86" w:rsidP="003D4A86">
      <w:pPr>
        <w:spacing w:after="0" w:line="240" w:lineRule="auto"/>
        <w:jc w:val="center"/>
        <w:rPr>
          <w:rFonts w:ascii="Times New Roman" w:eastAsia="Times New Roman" w:hAnsi="Times New Roman"/>
          <w:b/>
          <w:sz w:val="28"/>
          <w:szCs w:val="28"/>
        </w:rPr>
      </w:pPr>
    </w:p>
    <w:p w:rsidR="000B7DB7" w:rsidRDefault="000B7DB7" w:rsidP="000B7DB7">
      <w:pPr>
        <w:spacing w:after="0" w:line="240" w:lineRule="auto"/>
        <w:ind w:left="360"/>
        <w:rPr>
          <w:rFonts w:ascii="Times New Roman" w:eastAsia="Times New Roman" w:hAnsi="Times New Roman"/>
          <w:sz w:val="24"/>
        </w:rPr>
      </w:pPr>
      <w:r>
        <w:rPr>
          <w:rFonts w:ascii="Times New Roman" w:eastAsia="Times New Roman" w:hAnsi="Times New Roman"/>
          <w:sz w:val="36"/>
        </w:rPr>
        <w:t xml:space="preserve">                  </w:t>
      </w:r>
    </w:p>
    <w:p w:rsidR="000B7DB7" w:rsidRDefault="000B7DB7" w:rsidP="000B7DB7">
      <w:pPr>
        <w:suppressAutoHyphens/>
        <w:spacing w:after="0" w:line="240" w:lineRule="auto"/>
        <w:rPr>
          <w:rFonts w:ascii="Times New Roman" w:eastAsia="Times New Roman" w:hAnsi="Times New Roman"/>
          <w:b/>
          <w:sz w:val="24"/>
        </w:rPr>
      </w:pPr>
      <w:r>
        <w:rPr>
          <w:rFonts w:ascii="Times New Roman" w:eastAsia="Times New Roman" w:hAnsi="Times New Roman"/>
          <w:b/>
          <w:sz w:val="24"/>
        </w:rPr>
        <w:t xml:space="preserve">ПОЯСНИТЕЛЬНАЯ ЗАПИСКА </w:t>
      </w:r>
    </w:p>
    <w:p w:rsidR="000B7DB7" w:rsidRDefault="000B7DB7" w:rsidP="000B7DB7">
      <w:pPr>
        <w:suppressAutoHyphens/>
        <w:spacing w:after="0" w:line="240" w:lineRule="auto"/>
        <w:jc w:val="both"/>
        <w:rPr>
          <w:rFonts w:ascii="Times New Roman" w:eastAsia="Times New Roman" w:hAnsi="Times New Roman"/>
          <w:sz w:val="24"/>
        </w:rPr>
      </w:pPr>
      <w:r>
        <w:rPr>
          <w:rFonts w:ascii="Times New Roman" w:eastAsia="Times New Roman" w:hAnsi="Times New Roman"/>
          <w:sz w:val="24"/>
        </w:rPr>
        <w:t>к плану внеурочной деятельности  Муниципального казенного общеобразовательного учреждения «Средняя общеобразовательная школа №7 им.М.Горького» на 2018/2019 учебный год</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sz w:val="24"/>
        </w:rPr>
        <w:t>Под внеурочной деятельностью в рамках реализации федерального государственного образовательного стандарта начального общего и основного общего образования следует понимать образовательную деятельность, осуществляемую в формах, отличных от  урочной и направленную на достижение планируемых результатов освоения основной общеоразовательной программы.</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sz w:val="24"/>
        </w:rPr>
        <w:t xml:space="preserve">План внеурочной деятельности МКОУ </w:t>
      </w:r>
      <w:r>
        <w:rPr>
          <w:rFonts w:ascii="Times New Roman" w:eastAsia="Times New Roman" w:hAnsi="Times New Roman"/>
          <w:b/>
          <w:sz w:val="24"/>
        </w:rPr>
        <w:t>«</w:t>
      </w:r>
      <w:r>
        <w:rPr>
          <w:rFonts w:ascii="Times New Roman" w:eastAsia="Times New Roman" w:hAnsi="Times New Roman"/>
          <w:sz w:val="24"/>
        </w:rPr>
        <w:t>СОШ №7</w:t>
      </w:r>
      <w:r>
        <w:rPr>
          <w:rFonts w:ascii="Times New Roman" w:eastAsia="Times New Roman" w:hAnsi="Times New Roman"/>
          <w:b/>
          <w:sz w:val="24"/>
        </w:rPr>
        <w:t xml:space="preserve">» </w:t>
      </w:r>
      <w:r>
        <w:rPr>
          <w:rFonts w:ascii="Times New Roman" w:eastAsia="Times New Roman" w:hAnsi="Times New Roman"/>
          <w:sz w:val="24"/>
        </w:rPr>
        <w:t>обеспечивает  реализацию требований Федерального государственного образовательного стандарта начального общего образования и основного общего образования и определяет общий и максимальный объём нагрузки обучающихся в рамках внеурочной деятельности, состав и структуру направлений и форм внеурочной деятельности по классам.</w:t>
      </w:r>
    </w:p>
    <w:p w:rsidR="000B7DB7" w:rsidRDefault="000B7DB7" w:rsidP="000B7DB7">
      <w:pPr>
        <w:suppressAutoHyphens/>
        <w:spacing w:after="0" w:line="240" w:lineRule="auto"/>
        <w:jc w:val="both"/>
        <w:rPr>
          <w:rFonts w:ascii="Times New Roman" w:eastAsia="Times New Roman" w:hAnsi="Times New Roman"/>
          <w:color w:val="17365D"/>
          <w:sz w:val="24"/>
        </w:rPr>
      </w:pPr>
    </w:p>
    <w:p w:rsidR="000B7DB7" w:rsidRDefault="000B7DB7" w:rsidP="000B7DB7">
      <w:pPr>
        <w:suppressAutoHyphens/>
        <w:spacing w:after="0" w:line="240" w:lineRule="auto"/>
        <w:ind w:firstLine="708"/>
        <w:jc w:val="both"/>
        <w:rPr>
          <w:rFonts w:ascii="Times New Roman" w:eastAsia="Times New Roman" w:hAnsi="Times New Roman"/>
          <w:b/>
          <w:sz w:val="24"/>
        </w:rPr>
      </w:pPr>
      <w:r>
        <w:rPr>
          <w:rFonts w:ascii="Times New Roman" w:eastAsia="Times New Roman" w:hAnsi="Times New Roman"/>
          <w:b/>
          <w:sz w:val="24"/>
        </w:rPr>
        <w:t>Целевая направленность, стратегические и тактические цели содержания образования</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sz w:val="24"/>
        </w:rPr>
        <w:t>План подготовлен с учётом требований Федеральных государственных  образовательных стандартов начального общего образования и основного общего образования, санитарно- эпидемиологических правил и нормативов СанПин 2.4.2.2821-10, обеспечивает широту развития личности обучающихся, учитывает социокультурные и иные потребности, регулирует недопустимость перегрузки обучающихся. 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0B7DB7" w:rsidRDefault="000B7DB7" w:rsidP="000B7DB7">
      <w:pPr>
        <w:suppressAutoHyphens/>
        <w:spacing w:after="0" w:line="240" w:lineRule="auto"/>
        <w:jc w:val="both"/>
        <w:rPr>
          <w:rFonts w:ascii="Times New Roman" w:eastAsia="Times New Roman" w:hAnsi="Times New Roman"/>
          <w:sz w:val="24"/>
        </w:rPr>
      </w:pPr>
    </w:p>
    <w:p w:rsidR="000B7DB7" w:rsidRDefault="000B7DB7" w:rsidP="000B7DB7">
      <w:pPr>
        <w:suppressAutoHyphens/>
        <w:spacing w:after="0" w:line="240" w:lineRule="auto"/>
        <w:ind w:firstLine="708"/>
        <w:rPr>
          <w:rFonts w:ascii="Times New Roman" w:eastAsia="Times New Roman" w:hAnsi="Times New Roman"/>
          <w:b/>
          <w:sz w:val="24"/>
        </w:rPr>
      </w:pPr>
      <w:r>
        <w:rPr>
          <w:rFonts w:ascii="Times New Roman" w:eastAsia="Times New Roman" w:hAnsi="Times New Roman"/>
          <w:b/>
          <w:sz w:val="24"/>
        </w:rPr>
        <w:t>Основные принципы плана:</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sz w:val="24"/>
        </w:rPr>
        <w:t>- учёт познавательных потребностей обучающихся и социального заказа родителей  (законных представителей);</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sz w:val="24"/>
        </w:rPr>
        <w:t>- учёт кадрового потенциала образовательной организации;</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sz w:val="24"/>
        </w:rPr>
        <w:t>- построение образовательного процесса в соответствии с санитарно-гигиеническими нормами;</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sz w:val="24"/>
        </w:rPr>
        <w:t>- соблюдение преемственности и перспективности обучения.</w:t>
      </w:r>
    </w:p>
    <w:p w:rsidR="000B7DB7" w:rsidRDefault="000B7DB7" w:rsidP="000B7DB7">
      <w:pPr>
        <w:suppressAutoHyphens/>
        <w:spacing w:after="0" w:line="240" w:lineRule="auto"/>
        <w:jc w:val="both"/>
        <w:rPr>
          <w:rFonts w:ascii="Times New Roman" w:eastAsia="Times New Roman" w:hAnsi="Times New Roman"/>
          <w:sz w:val="24"/>
        </w:rPr>
      </w:pPr>
      <w:r>
        <w:rPr>
          <w:rFonts w:ascii="Times New Roman" w:eastAsia="Times New Roman" w:hAnsi="Times New Roman"/>
          <w:sz w:val="24"/>
        </w:rPr>
        <w:lastRenderedPageBreak/>
        <w:t xml:space="preserve">План отражает основные цели и задачи, стоящие перед образовательной организацией. </w:t>
      </w:r>
    </w:p>
    <w:p w:rsidR="000B7DB7" w:rsidRDefault="000B7DB7" w:rsidP="000B7DB7">
      <w:pPr>
        <w:suppressAutoHyphens/>
        <w:spacing w:after="0" w:line="240" w:lineRule="auto"/>
        <w:ind w:firstLine="708"/>
        <w:jc w:val="both"/>
        <w:rPr>
          <w:rFonts w:ascii="Times New Roman" w:eastAsia="Times New Roman" w:hAnsi="Times New Roman"/>
          <w:b/>
          <w:sz w:val="24"/>
        </w:rPr>
      </w:pPr>
      <w:r>
        <w:rPr>
          <w:rFonts w:ascii="Times New Roman" w:eastAsia="Times New Roman" w:hAnsi="Times New Roman"/>
          <w:b/>
          <w:sz w:val="24"/>
        </w:rPr>
        <w:t>Целью  внеурочной деятельности является</w:t>
      </w:r>
    </w:p>
    <w:p w:rsidR="000B7DB7" w:rsidRDefault="000B7DB7" w:rsidP="000B7DB7">
      <w:pPr>
        <w:suppressAutoHyphens/>
        <w:spacing w:after="0" w:line="240" w:lineRule="auto"/>
        <w:ind w:firstLine="708"/>
        <w:jc w:val="both"/>
        <w:rPr>
          <w:rFonts w:ascii="Times New Roman" w:eastAsia="Times New Roman" w:hAnsi="Times New Roman"/>
          <w:b/>
          <w:sz w:val="24"/>
        </w:rPr>
      </w:pPr>
      <w:r>
        <w:rPr>
          <w:rFonts w:ascii="Times New Roman" w:eastAsia="Times New Roman" w:hAnsi="Times New Roman"/>
          <w:sz w:val="24"/>
        </w:rPr>
        <w:t>- создание условий для развития творческого потенциала обучающихся и последующего усвоения образовательных программ;</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sz w:val="24"/>
        </w:rPr>
        <w:t>-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sz w:val="24"/>
        </w:rPr>
        <w:t>Внеурочная деятельность решает следующие специфические задачи:</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sz w:val="24"/>
        </w:rPr>
        <w:t>-создание комфортных условий для позитивного восприятия ценностей  начального общего и основного общего образования и более успешного освоения его содержания;</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sz w:val="24"/>
        </w:rPr>
        <w:t xml:space="preserve"> -способствование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sz w:val="24"/>
        </w:rPr>
        <w:t>- компенсация отсутствия или  дополнения, углубления тех или иных учебных направлений, которые нужны обучающимся для определения индивидуального образовательного маршрута, конкретизация жизненных и профессиональных планов, формирования важных личностных качеств;</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sz w:val="24"/>
        </w:rPr>
        <w:t>- ориентация обучающихся, проявляющих особый интерес к тем или иным видам деятельности, на развитие своих способностей по более сложным программам.</w:t>
      </w:r>
    </w:p>
    <w:p w:rsidR="000B7DB7" w:rsidRDefault="000B7DB7" w:rsidP="000B7DB7">
      <w:pPr>
        <w:spacing w:after="0" w:line="360" w:lineRule="auto"/>
        <w:rPr>
          <w:rFonts w:ascii="Times New Roman" w:eastAsia="Times New Roman" w:hAnsi="Times New Roman"/>
          <w:b/>
          <w:sz w:val="24"/>
        </w:rPr>
      </w:pPr>
    </w:p>
    <w:p w:rsidR="000B7DB7" w:rsidRDefault="000B7DB7" w:rsidP="000B7DB7">
      <w:pPr>
        <w:spacing w:after="0" w:line="360" w:lineRule="auto"/>
        <w:ind w:firstLine="708"/>
        <w:rPr>
          <w:rFonts w:ascii="Arial" w:eastAsia="Arial" w:hAnsi="Arial" w:cs="Arial"/>
          <w:b/>
        </w:rPr>
      </w:pPr>
      <w:r>
        <w:rPr>
          <w:rFonts w:ascii="Times New Roman" w:eastAsia="Times New Roman" w:hAnsi="Times New Roman"/>
          <w:b/>
          <w:sz w:val="24"/>
        </w:rPr>
        <w:t>Программы внеурочной деятельности направлены</w:t>
      </w:r>
      <w:r>
        <w:rPr>
          <w:rFonts w:ascii="Times New Roman" w:eastAsia="Times New Roman" w:hAnsi="Times New Roman"/>
          <w:sz w:val="24"/>
        </w:rPr>
        <w:t>:</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sz w:val="24"/>
        </w:rPr>
        <w:t>- на расширение содержания программ начального и основного общего образования;</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sz w:val="24"/>
        </w:rPr>
        <w:t>- на реализацию основных направлений  образовательной политики;</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sz w:val="24"/>
        </w:rPr>
        <w:t>- на формирование личности ребёнка средствами искусства, творчества, спорта.</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sz w:val="24"/>
        </w:rPr>
        <w:t>Внеурочная деятельность на базе образовательного учреждения реализуется через системы неаудиторной занятости, дополнительного образования и работу классных руководителей по следующим направлениям развития личности: с</w:t>
      </w:r>
      <w:r>
        <w:rPr>
          <w:rFonts w:ascii="Times New Roman" w:eastAsia="Times New Roman" w:hAnsi="Times New Roman"/>
          <w:b/>
          <w:sz w:val="24"/>
        </w:rPr>
        <w:t>портивно-оздоровительное, духовно-нравственное, социальное, общеинтеллектуальное, общекультурное</w:t>
      </w:r>
      <w:r>
        <w:rPr>
          <w:rFonts w:ascii="Times New Roman" w:eastAsia="Times New Roman" w:hAnsi="Times New Roman"/>
          <w:sz w:val="24"/>
        </w:rPr>
        <w:t>.</w:t>
      </w:r>
    </w:p>
    <w:p w:rsidR="000B7DB7" w:rsidRDefault="000B7DB7" w:rsidP="000B7DB7">
      <w:pPr>
        <w:suppressAutoHyphens/>
        <w:spacing w:after="0" w:line="240" w:lineRule="auto"/>
        <w:jc w:val="both"/>
        <w:rPr>
          <w:rFonts w:ascii="Times New Roman" w:eastAsia="Times New Roman" w:hAnsi="Times New Roman"/>
          <w:sz w:val="24"/>
        </w:rPr>
      </w:pPr>
    </w:p>
    <w:p w:rsidR="000B7DB7" w:rsidRDefault="000B7DB7" w:rsidP="000B7DB7">
      <w:pPr>
        <w:suppressAutoHyphens/>
        <w:spacing w:after="0" w:line="240" w:lineRule="auto"/>
        <w:jc w:val="center"/>
        <w:rPr>
          <w:rFonts w:ascii="Times New Roman" w:eastAsia="Times New Roman" w:hAnsi="Times New Roman"/>
          <w:b/>
          <w:sz w:val="24"/>
        </w:rPr>
      </w:pPr>
      <w:r>
        <w:rPr>
          <w:rFonts w:ascii="Times New Roman" w:eastAsia="Times New Roman" w:hAnsi="Times New Roman"/>
          <w:b/>
          <w:sz w:val="24"/>
        </w:rPr>
        <w:t>СПОРТИВНО-ОЗДОРОВИТЕЛЬНОЕ НАПРАВЛЕНИЕ</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b/>
          <w:sz w:val="24"/>
        </w:rPr>
        <w:t xml:space="preserve">Целесообразность </w:t>
      </w:r>
      <w:r>
        <w:rPr>
          <w:rFonts w:ascii="Times New Roman" w:eastAsia="Times New Roman" w:hAnsi="Times New Roman"/>
          <w:sz w:val="24"/>
        </w:rPr>
        <w:t>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начального общего образования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программы начального общего образования.</w:t>
      </w:r>
    </w:p>
    <w:p w:rsidR="000B7DB7" w:rsidRDefault="000B7DB7" w:rsidP="000B7DB7">
      <w:pPr>
        <w:suppressAutoHyphens/>
        <w:spacing w:after="0" w:line="240" w:lineRule="auto"/>
        <w:ind w:firstLine="708"/>
        <w:jc w:val="both"/>
        <w:rPr>
          <w:rFonts w:ascii="Times New Roman" w:eastAsia="Times New Roman" w:hAnsi="Times New Roman"/>
          <w:b/>
          <w:sz w:val="24"/>
        </w:rPr>
      </w:pPr>
      <w:r>
        <w:rPr>
          <w:rFonts w:ascii="Times New Roman" w:eastAsia="Times New Roman" w:hAnsi="Times New Roman"/>
          <w:b/>
          <w:sz w:val="24"/>
        </w:rPr>
        <w:t>Основные задачи:</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sz w:val="24"/>
        </w:rPr>
        <w:t>- формирование культуры здорового и безопасного образа жизни;</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sz w:val="24"/>
        </w:rPr>
        <w:t>- использование оптимальных двигательных режимов для детей с учётом их возрастных, психологических и иных особенностей;</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sz w:val="24"/>
        </w:rPr>
        <w:t xml:space="preserve">- развитие потребности в занятиях физической культуры и спортом. </w:t>
      </w:r>
    </w:p>
    <w:p w:rsidR="000B7DB7" w:rsidRDefault="000B7DB7" w:rsidP="000B7DB7">
      <w:pPr>
        <w:suppressAutoHyphens/>
        <w:spacing w:after="0" w:line="240" w:lineRule="auto"/>
        <w:ind w:firstLine="708"/>
        <w:jc w:val="both"/>
        <w:rPr>
          <w:rFonts w:ascii="Times New Roman" w:eastAsia="Times New Roman" w:hAnsi="Times New Roman"/>
          <w:b/>
          <w:sz w:val="24"/>
        </w:rPr>
      </w:pPr>
      <w:r>
        <w:rPr>
          <w:rFonts w:ascii="Times New Roman" w:eastAsia="Times New Roman" w:hAnsi="Times New Roman"/>
          <w:b/>
          <w:sz w:val="24"/>
        </w:rPr>
        <w:t>Задачи:</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b/>
          <w:sz w:val="24"/>
        </w:rPr>
        <w:t xml:space="preserve">- </w:t>
      </w:r>
      <w:r>
        <w:rPr>
          <w:rFonts w:ascii="Times New Roman" w:eastAsia="Times New Roman" w:hAnsi="Times New Roman"/>
          <w:sz w:val="24"/>
        </w:rPr>
        <w:t>приобщение обучающихся к здоровому образу жизни</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b/>
          <w:sz w:val="24"/>
        </w:rPr>
        <w:t xml:space="preserve">- </w:t>
      </w:r>
      <w:r>
        <w:rPr>
          <w:rFonts w:ascii="Times New Roman" w:eastAsia="Times New Roman" w:hAnsi="Times New Roman"/>
          <w:sz w:val="24"/>
        </w:rPr>
        <w:t>приобщение обучающихся к спорту</w:t>
      </w:r>
    </w:p>
    <w:p w:rsidR="000B7DB7" w:rsidRDefault="000B7DB7" w:rsidP="000B7DB7">
      <w:pPr>
        <w:suppressAutoHyphens/>
        <w:spacing w:after="0" w:line="240" w:lineRule="auto"/>
        <w:ind w:firstLine="708"/>
        <w:jc w:val="both"/>
        <w:rPr>
          <w:rFonts w:ascii="Times New Roman" w:eastAsia="Times New Roman" w:hAnsi="Times New Roman"/>
          <w:b/>
          <w:sz w:val="24"/>
        </w:rPr>
      </w:pPr>
      <w:r>
        <w:rPr>
          <w:rFonts w:ascii="Times New Roman" w:eastAsia="Times New Roman" w:hAnsi="Times New Roman"/>
          <w:sz w:val="24"/>
        </w:rPr>
        <w:t>- подготовка к сдаче норм ГТО</w:t>
      </w:r>
    </w:p>
    <w:p w:rsidR="000B7DB7" w:rsidRPr="00A106EC" w:rsidRDefault="000B7DB7" w:rsidP="000B7DB7">
      <w:pPr>
        <w:suppressAutoHyphens/>
        <w:spacing w:after="0" w:line="240" w:lineRule="auto"/>
        <w:ind w:firstLine="708"/>
        <w:jc w:val="both"/>
        <w:rPr>
          <w:rFonts w:ascii="Times New Roman" w:eastAsia="Times New Roman" w:hAnsi="Times New Roman"/>
          <w:sz w:val="24"/>
        </w:rPr>
      </w:pPr>
      <w:r w:rsidRPr="00A106EC">
        <w:rPr>
          <w:rFonts w:ascii="Times New Roman" w:eastAsia="Times New Roman" w:hAnsi="Times New Roman"/>
          <w:sz w:val="24"/>
        </w:rPr>
        <w:t>Данное направление реализуется  по программам "Уроки здоровья", "Азбука здоровья", "Школа безопасности", "Готов к труду и обороне". По итогам работы в данном направлении проводятся, соревнования, показательные выступления, дни здоровья, эстафеты, беседы, весёлые старты, викторины, походы.</w:t>
      </w:r>
    </w:p>
    <w:p w:rsidR="000B7DB7" w:rsidRDefault="000B7DB7" w:rsidP="000B7DB7">
      <w:pPr>
        <w:suppressAutoHyphens/>
        <w:spacing w:after="0" w:line="240" w:lineRule="auto"/>
        <w:jc w:val="both"/>
        <w:rPr>
          <w:rFonts w:ascii="Times New Roman" w:eastAsia="Times New Roman" w:hAnsi="Times New Roman"/>
          <w:b/>
          <w:color w:val="17365D"/>
          <w:sz w:val="24"/>
        </w:rPr>
      </w:pPr>
    </w:p>
    <w:p w:rsidR="00A106EC" w:rsidRDefault="00A106EC" w:rsidP="000B7DB7">
      <w:pPr>
        <w:spacing w:after="0" w:line="360" w:lineRule="auto"/>
        <w:jc w:val="center"/>
        <w:rPr>
          <w:rFonts w:ascii="Times New Roman" w:eastAsia="Times New Roman" w:hAnsi="Times New Roman"/>
          <w:b/>
          <w:sz w:val="24"/>
        </w:rPr>
      </w:pPr>
    </w:p>
    <w:p w:rsidR="00A106EC" w:rsidRDefault="00A106EC" w:rsidP="000B7DB7">
      <w:pPr>
        <w:spacing w:after="0" w:line="360" w:lineRule="auto"/>
        <w:jc w:val="center"/>
        <w:rPr>
          <w:rFonts w:ascii="Times New Roman" w:eastAsia="Times New Roman" w:hAnsi="Times New Roman"/>
          <w:b/>
          <w:sz w:val="24"/>
        </w:rPr>
      </w:pPr>
    </w:p>
    <w:p w:rsidR="000B7DB7" w:rsidRDefault="000B7DB7" w:rsidP="000B7DB7">
      <w:pPr>
        <w:spacing w:after="0" w:line="360" w:lineRule="auto"/>
        <w:jc w:val="center"/>
        <w:rPr>
          <w:rFonts w:ascii="Arial" w:eastAsia="Arial" w:hAnsi="Arial" w:cs="Arial"/>
          <w:b/>
          <w:sz w:val="28"/>
        </w:rPr>
      </w:pPr>
      <w:r>
        <w:rPr>
          <w:rFonts w:ascii="Times New Roman" w:eastAsia="Times New Roman" w:hAnsi="Times New Roman"/>
          <w:b/>
          <w:sz w:val="24"/>
        </w:rPr>
        <w:lastRenderedPageBreak/>
        <w:t>ДУХОВНО-НРАВСТВЕННОЕ НАПРАВЛЕНИЕ</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b/>
          <w:sz w:val="24"/>
        </w:rPr>
        <w:t>Целесообразность</w:t>
      </w:r>
      <w:r>
        <w:rPr>
          <w:rFonts w:ascii="Times New Roman" w:eastAsia="Times New Roman" w:hAnsi="Times New Roman"/>
          <w:sz w:val="24"/>
        </w:rPr>
        <w:t xml:space="preserve"> названного направления заключается в обеспечении духовно- нравственного развития обучающихся в единой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0B7DB7" w:rsidRDefault="000B7DB7" w:rsidP="000B7DB7">
      <w:pPr>
        <w:suppressAutoHyphens/>
        <w:spacing w:after="0" w:line="240" w:lineRule="auto"/>
        <w:ind w:firstLine="708"/>
        <w:jc w:val="both"/>
        <w:rPr>
          <w:rFonts w:ascii="Times New Roman" w:eastAsia="Times New Roman" w:hAnsi="Times New Roman"/>
          <w:b/>
          <w:sz w:val="24"/>
        </w:rPr>
      </w:pPr>
      <w:r>
        <w:rPr>
          <w:rFonts w:ascii="Times New Roman" w:eastAsia="Times New Roman" w:hAnsi="Times New Roman"/>
          <w:b/>
          <w:sz w:val="24"/>
        </w:rPr>
        <w:t>Основные задачи:</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sz w:val="24"/>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композиции- «становиться лучше»;</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sz w:val="24"/>
        </w:rPr>
        <w:t>- 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sz w:val="24"/>
        </w:rPr>
        <w:t>- 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 оптимизма;</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sz w:val="24"/>
        </w:rPr>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sz w:val="24"/>
        </w:rPr>
        <w:t>- принятие обучающимся базовых общенациональных ценностей;</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sz w:val="24"/>
        </w:rPr>
        <w:t>- развитие трудолюбия, способности к преодолению трудностей - формирование основ российской гражданской идентичности;</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sz w:val="24"/>
        </w:rPr>
        <w:t>- пробуждение веры в Россию, чувства личной ответственности за Отечество;</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sz w:val="24"/>
        </w:rPr>
        <w:t>- формирование патриотизма и гражданской солидарности;</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sz w:val="24"/>
        </w:rPr>
        <w:t>- развитие навыков организации и осуществления сотрудничества с педагогами, сверстниками, родителями, старшими детьми в решении общих проблем.</w:t>
      </w:r>
    </w:p>
    <w:p w:rsidR="000B7DB7" w:rsidRDefault="000B7DB7" w:rsidP="000B7DB7">
      <w:pPr>
        <w:suppressAutoHyphens/>
        <w:spacing w:after="0" w:line="240" w:lineRule="auto"/>
        <w:ind w:firstLine="708"/>
        <w:jc w:val="both"/>
        <w:rPr>
          <w:rFonts w:ascii="Times New Roman" w:eastAsia="Times New Roman" w:hAnsi="Times New Roman"/>
          <w:sz w:val="24"/>
        </w:rPr>
      </w:pPr>
      <w:r w:rsidRPr="00A106EC">
        <w:rPr>
          <w:rFonts w:ascii="Times New Roman" w:eastAsia="Times New Roman" w:hAnsi="Times New Roman"/>
          <w:sz w:val="24"/>
        </w:rPr>
        <w:t>Данное направление реализуется программами "Я- Россия", "Мир, в котором я живу",У Уроки нравственности", :«Русские умельцы", "Уроки добра", "Человек и его след в истории",  путем проведения классных часов по теме «Азбука добра». По итогам</w:t>
      </w:r>
      <w:r>
        <w:rPr>
          <w:rFonts w:ascii="Times New Roman" w:eastAsia="Times New Roman" w:hAnsi="Times New Roman"/>
          <w:sz w:val="24"/>
        </w:rPr>
        <w:t xml:space="preserve"> работы в данном направлении проводятся защиты проектов, экскурсии, выставки-путешествия, лекции, беседы, видеозанятия, игры- путешествия, викторины, акции, конкурсы, утренники, сборы, операции, праздники, классные часы.</w:t>
      </w:r>
    </w:p>
    <w:p w:rsidR="000B7DB7" w:rsidRDefault="000B7DB7" w:rsidP="000B7DB7">
      <w:pPr>
        <w:spacing w:after="0" w:line="360" w:lineRule="auto"/>
        <w:ind w:firstLine="708"/>
        <w:jc w:val="center"/>
        <w:rPr>
          <w:rFonts w:ascii="Times New Roman" w:eastAsia="Times New Roman" w:hAnsi="Times New Roman"/>
          <w:b/>
          <w:color w:val="17365D"/>
          <w:sz w:val="24"/>
        </w:rPr>
      </w:pPr>
    </w:p>
    <w:p w:rsidR="000B7DB7" w:rsidRDefault="000B7DB7" w:rsidP="000B7DB7">
      <w:pPr>
        <w:spacing w:after="0" w:line="360" w:lineRule="auto"/>
        <w:ind w:firstLine="708"/>
        <w:jc w:val="center"/>
        <w:rPr>
          <w:rFonts w:ascii="Arial" w:eastAsia="Arial" w:hAnsi="Arial" w:cs="Arial"/>
          <w:b/>
        </w:rPr>
      </w:pPr>
      <w:r>
        <w:rPr>
          <w:rFonts w:ascii="Times New Roman" w:eastAsia="Times New Roman" w:hAnsi="Times New Roman"/>
          <w:b/>
          <w:sz w:val="24"/>
        </w:rPr>
        <w:t>СОЦИАЛЬНОЕ НАПРАВЛЕНИЕ</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b/>
          <w:sz w:val="24"/>
        </w:rPr>
        <w:t>Целесообразность</w:t>
      </w:r>
      <w:r>
        <w:rPr>
          <w:rFonts w:ascii="Times New Roman" w:eastAsia="Times New Roman" w:hAnsi="Times New Roman"/>
          <w:sz w:val="24"/>
        </w:rPr>
        <w:t xml:space="preserve"> направления заключается в активизации внутренних резервов обучающихся, способствующих успешному освоению нового социального опыта на уровне начального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w:t>
      </w:r>
    </w:p>
    <w:p w:rsidR="000B7DB7" w:rsidRDefault="000B7DB7" w:rsidP="000B7DB7">
      <w:pPr>
        <w:suppressAutoHyphens/>
        <w:spacing w:after="0" w:line="240" w:lineRule="auto"/>
        <w:ind w:firstLine="708"/>
        <w:jc w:val="both"/>
        <w:rPr>
          <w:rFonts w:ascii="Times New Roman" w:eastAsia="Times New Roman" w:hAnsi="Times New Roman"/>
          <w:b/>
          <w:sz w:val="24"/>
        </w:rPr>
      </w:pPr>
      <w:r>
        <w:rPr>
          <w:rFonts w:ascii="Times New Roman" w:eastAsia="Times New Roman" w:hAnsi="Times New Roman"/>
          <w:b/>
          <w:sz w:val="24"/>
        </w:rPr>
        <w:t>Основные задачи:</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sz w:val="24"/>
        </w:rPr>
        <w:t>- формирование психологической культуры и коммуникативной компетенции для обеспечения эффективного и безопасного взаимодействия в социуме;</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sz w:val="24"/>
        </w:rPr>
        <w:t>- формирование способности обучающегося сознательно выстраивать и оценивать отношения в социуме;</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sz w:val="24"/>
        </w:rPr>
        <w:t>- становление гуманистических и демократических ценностных ориентаций;</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sz w:val="24"/>
        </w:rPr>
        <w:t>- формирование основы культуры межэтнического общения;</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sz w:val="24"/>
        </w:rPr>
        <w:t>-формирование отношения к семье как к основе российского общества;</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sz w:val="24"/>
        </w:rPr>
        <w:t>- воспитание у школьников почтительного отношения к родителям, осознанного, заботливого отношения к старшему поколению.</w:t>
      </w:r>
    </w:p>
    <w:p w:rsidR="000B7DB7" w:rsidRDefault="000B7DB7" w:rsidP="000B7DB7">
      <w:pPr>
        <w:suppressAutoHyphens/>
        <w:spacing w:after="0" w:line="240" w:lineRule="auto"/>
        <w:ind w:firstLine="708"/>
        <w:jc w:val="both"/>
        <w:rPr>
          <w:rFonts w:ascii="Times New Roman" w:eastAsia="Times New Roman" w:hAnsi="Times New Roman"/>
          <w:sz w:val="24"/>
        </w:rPr>
      </w:pPr>
      <w:r w:rsidRPr="00A106EC">
        <w:rPr>
          <w:rFonts w:ascii="Times New Roman" w:eastAsia="Times New Roman" w:hAnsi="Times New Roman"/>
          <w:sz w:val="24"/>
        </w:rPr>
        <w:lastRenderedPageBreak/>
        <w:t>Данное направление реализуется  через программы "По странам и континентам", "Азбука дорожного движения", психологические занятия "Диалог", психологический практикум, участие обучающихся в акциях, проектах и исследованиях, работу классного руководителя по плану воспитательной работы школы. Она носит названия  «Общественно – полезная практика», «Мой портфель достижений". По итогам работы в данном направлении проводятся защиты проектов, конкурсы, презентации портфеля достижений, презентация творческих работ, беседы, экскурсии,  акции, проведение</w:t>
      </w:r>
      <w:r>
        <w:rPr>
          <w:rFonts w:ascii="Times New Roman" w:eastAsia="Times New Roman" w:hAnsi="Times New Roman"/>
          <w:sz w:val="24"/>
        </w:rPr>
        <w:t xml:space="preserve"> коллективных творческих дел, сюжетно- ролевые игры.</w:t>
      </w:r>
    </w:p>
    <w:p w:rsidR="000B7DB7" w:rsidRDefault="000B7DB7" w:rsidP="000B7DB7">
      <w:pPr>
        <w:spacing w:after="0" w:line="360" w:lineRule="auto"/>
        <w:jc w:val="both"/>
        <w:rPr>
          <w:rFonts w:ascii="Times New Roman" w:eastAsia="Times New Roman" w:hAnsi="Times New Roman"/>
          <w:color w:val="17365D"/>
          <w:sz w:val="24"/>
        </w:rPr>
      </w:pPr>
    </w:p>
    <w:p w:rsidR="000B7DB7" w:rsidRDefault="000B7DB7" w:rsidP="000B7DB7">
      <w:pPr>
        <w:spacing w:after="0" w:line="360" w:lineRule="auto"/>
        <w:jc w:val="center"/>
        <w:rPr>
          <w:rFonts w:ascii="Arial" w:eastAsia="Arial" w:hAnsi="Arial" w:cs="Arial"/>
          <w:b/>
          <w:sz w:val="28"/>
        </w:rPr>
      </w:pPr>
      <w:r>
        <w:rPr>
          <w:rFonts w:ascii="Times New Roman" w:eastAsia="Times New Roman" w:hAnsi="Times New Roman"/>
          <w:b/>
          <w:sz w:val="24"/>
        </w:rPr>
        <w:t>ОБЩЕИНТЕЛЛЕКТУАЛЬНОЕ НАПРАВЛЕНИЕ</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b/>
          <w:sz w:val="24"/>
        </w:rPr>
        <w:t>Целесообразность</w:t>
      </w:r>
      <w:r>
        <w:rPr>
          <w:rFonts w:ascii="Times New Roman" w:eastAsia="Times New Roman" w:hAnsi="Times New Roman"/>
          <w:sz w:val="24"/>
        </w:rPr>
        <w:t xml:space="preserve"> названного направления заключается в обеспечении достижения планируемых результатов освоения основной образовательной программы начального общего образования.</w:t>
      </w:r>
    </w:p>
    <w:p w:rsidR="000B7DB7" w:rsidRDefault="000B7DB7" w:rsidP="000B7DB7">
      <w:pPr>
        <w:suppressAutoHyphens/>
        <w:spacing w:after="0" w:line="240" w:lineRule="auto"/>
        <w:ind w:firstLine="708"/>
        <w:jc w:val="both"/>
        <w:rPr>
          <w:rFonts w:ascii="Times New Roman" w:eastAsia="Times New Roman" w:hAnsi="Times New Roman"/>
          <w:b/>
          <w:sz w:val="24"/>
        </w:rPr>
      </w:pPr>
      <w:r>
        <w:rPr>
          <w:rFonts w:ascii="Times New Roman" w:eastAsia="Times New Roman" w:hAnsi="Times New Roman"/>
          <w:b/>
          <w:sz w:val="24"/>
        </w:rPr>
        <w:t>Основные задачи:</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sz w:val="24"/>
        </w:rPr>
        <w:t>- формирование навыков научно- интеллектуального труда;</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sz w:val="24"/>
        </w:rPr>
        <w:t>- развитие культуры логического и алгоритмического мышления, воображения;</w:t>
      </w:r>
    </w:p>
    <w:p w:rsidR="000B7DB7" w:rsidRDefault="000B7DB7" w:rsidP="000B7DB7">
      <w:pPr>
        <w:suppressAutoHyphens/>
        <w:spacing w:after="0" w:line="240" w:lineRule="auto"/>
        <w:ind w:firstLine="708"/>
        <w:jc w:val="both"/>
        <w:rPr>
          <w:rFonts w:ascii="Times New Roman" w:eastAsia="Times New Roman" w:hAnsi="Times New Roman"/>
          <w:b/>
          <w:sz w:val="24"/>
        </w:rPr>
      </w:pPr>
      <w:r>
        <w:rPr>
          <w:rFonts w:ascii="Times New Roman" w:eastAsia="Times New Roman" w:hAnsi="Times New Roman"/>
          <w:sz w:val="24"/>
        </w:rPr>
        <w:t xml:space="preserve">- формирование первоначального опыта практической преобразовательной деятельности; </w:t>
      </w:r>
    </w:p>
    <w:p w:rsidR="000B7DB7" w:rsidRDefault="000B7DB7" w:rsidP="000B7DB7">
      <w:pPr>
        <w:suppressAutoHyphens/>
        <w:spacing w:after="0" w:line="240" w:lineRule="auto"/>
        <w:ind w:firstLine="708"/>
        <w:jc w:val="both"/>
        <w:rPr>
          <w:rFonts w:ascii="Times New Roman" w:eastAsia="Times New Roman" w:hAnsi="Times New Roman"/>
          <w:b/>
          <w:sz w:val="24"/>
        </w:rPr>
      </w:pPr>
      <w:r>
        <w:rPr>
          <w:rFonts w:ascii="Times New Roman" w:eastAsia="Times New Roman" w:hAnsi="Times New Roman"/>
          <w:sz w:val="24"/>
        </w:rPr>
        <w:t>- овладение навыками универсальных учебных действий у обучающихся на уровне начального общего и основного общего образования.</w:t>
      </w:r>
    </w:p>
    <w:p w:rsidR="000B7DB7" w:rsidRDefault="000B7DB7" w:rsidP="000B7DB7">
      <w:pPr>
        <w:suppressAutoHyphens/>
        <w:spacing w:after="0" w:line="240" w:lineRule="auto"/>
        <w:jc w:val="both"/>
        <w:rPr>
          <w:rFonts w:ascii="Times New Roman" w:eastAsia="Times New Roman" w:hAnsi="Times New Roman"/>
          <w:sz w:val="24"/>
        </w:rPr>
      </w:pPr>
      <w:r>
        <w:rPr>
          <w:rFonts w:ascii="Times New Roman" w:eastAsia="Times New Roman" w:hAnsi="Times New Roman"/>
          <w:color w:val="17365D"/>
          <w:sz w:val="24"/>
        </w:rPr>
        <w:tab/>
      </w:r>
      <w:r>
        <w:rPr>
          <w:rFonts w:ascii="Times New Roman" w:eastAsia="Times New Roman" w:hAnsi="Times New Roman"/>
          <w:sz w:val="24"/>
        </w:rPr>
        <w:t>Данное направление реализуется метапредметными программами: "Умники и умницы", "Эрудит", "Земля-наш дом", "Школа юного географа", "Калининградская область в фактах и цифрах"; предметным программам "Второй иностранный язык". По итогам работы в данном направлении проводятся конкурсы, защита проектов, викторины, беседы, выставки, инсценировки, выпуски газет, математические бои, участие в предметных неделях, олимпиады научно- исследовательские конференции.</w:t>
      </w:r>
    </w:p>
    <w:p w:rsidR="000B7DB7" w:rsidRDefault="000B7DB7" w:rsidP="000B7DB7">
      <w:pPr>
        <w:spacing w:after="0" w:line="360" w:lineRule="auto"/>
        <w:rPr>
          <w:rFonts w:ascii="Times New Roman" w:eastAsia="Times New Roman" w:hAnsi="Times New Roman"/>
          <w:b/>
          <w:color w:val="17365D"/>
          <w:sz w:val="24"/>
        </w:rPr>
      </w:pPr>
    </w:p>
    <w:p w:rsidR="000B7DB7" w:rsidRDefault="000B7DB7" w:rsidP="000B7DB7">
      <w:pPr>
        <w:spacing w:after="0" w:line="360" w:lineRule="auto"/>
        <w:jc w:val="center"/>
        <w:rPr>
          <w:rFonts w:ascii="Times New Roman" w:eastAsia="Times New Roman" w:hAnsi="Times New Roman"/>
          <w:b/>
          <w:sz w:val="24"/>
        </w:rPr>
      </w:pPr>
      <w:r>
        <w:rPr>
          <w:rFonts w:ascii="Times New Roman" w:eastAsia="Times New Roman" w:hAnsi="Times New Roman"/>
          <w:b/>
          <w:sz w:val="24"/>
        </w:rPr>
        <w:t>ОБЩЕКУЛЬТУРНОЕ НАПРАВЛЕНИЕ</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b/>
          <w:sz w:val="24"/>
        </w:rPr>
        <w:t>Целесообразность</w:t>
      </w:r>
      <w:r>
        <w:rPr>
          <w:rFonts w:ascii="Times New Roman" w:eastAsia="Times New Roman" w:hAnsi="Times New Roman"/>
          <w:sz w:val="24"/>
        </w:rPr>
        <w:t xml:space="preserve">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общей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0B7DB7" w:rsidRDefault="000B7DB7" w:rsidP="000B7DB7">
      <w:pPr>
        <w:suppressAutoHyphens/>
        <w:spacing w:after="0" w:line="240" w:lineRule="auto"/>
        <w:ind w:firstLine="708"/>
        <w:jc w:val="both"/>
        <w:rPr>
          <w:rFonts w:ascii="Times New Roman" w:eastAsia="Times New Roman" w:hAnsi="Times New Roman"/>
          <w:b/>
          <w:sz w:val="24"/>
        </w:rPr>
      </w:pPr>
      <w:r>
        <w:rPr>
          <w:rFonts w:ascii="Times New Roman" w:eastAsia="Times New Roman" w:hAnsi="Times New Roman"/>
          <w:b/>
          <w:sz w:val="24"/>
        </w:rPr>
        <w:t>Основные задачи:</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sz w:val="24"/>
        </w:rPr>
        <w:t>- формирование ценностных ориентаций общечеловеческого содержания;</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sz w:val="24"/>
        </w:rPr>
        <w:t>- становление активной жизненной позиции;</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sz w:val="24"/>
        </w:rPr>
        <w:t>- воспитание основ правовой, эстетической и экологической культуры.</w:t>
      </w:r>
    </w:p>
    <w:p w:rsidR="000B7DB7" w:rsidRDefault="000B7DB7" w:rsidP="000B7DB7">
      <w:pPr>
        <w:suppressAutoHyphens/>
        <w:spacing w:after="0" w:line="240" w:lineRule="auto"/>
        <w:ind w:firstLine="708"/>
        <w:jc w:val="both"/>
        <w:rPr>
          <w:rFonts w:ascii="Times New Roman" w:eastAsia="Times New Roman" w:hAnsi="Times New Roman"/>
          <w:b/>
          <w:sz w:val="24"/>
        </w:rPr>
      </w:pPr>
      <w:r>
        <w:rPr>
          <w:rFonts w:ascii="Times New Roman" w:eastAsia="Times New Roman" w:hAnsi="Times New Roman"/>
          <w:sz w:val="24"/>
        </w:rPr>
        <w:t>Данное направление реализуется  через программу "Волшебный мир книг",работу классного руководителя по плану воспитательной работы школы. Она проводится по направлению «Природа. Творчество. Дети», реализуется через участие в школьных, муниципальных и региональных конкурсах, предметные декады, олимпиады, проектную  деятельность. По итогам работы в данном направлении проводятся защиты проектов, практические занятия, игры, экскурсии, выставки и конкурсы, акции, беседы.</w:t>
      </w:r>
    </w:p>
    <w:p w:rsidR="000B7DB7" w:rsidRDefault="000B7DB7" w:rsidP="000B7DB7">
      <w:pPr>
        <w:suppressAutoHyphens/>
        <w:spacing w:after="0" w:line="240" w:lineRule="auto"/>
        <w:jc w:val="both"/>
        <w:rPr>
          <w:rFonts w:ascii="Times New Roman" w:eastAsia="Times New Roman" w:hAnsi="Times New Roman"/>
          <w:b/>
          <w:color w:val="17365D"/>
          <w:sz w:val="24"/>
        </w:rPr>
      </w:pPr>
    </w:p>
    <w:p w:rsidR="000B7DB7" w:rsidRDefault="000B7DB7" w:rsidP="000B7DB7">
      <w:pPr>
        <w:spacing w:after="0" w:line="240" w:lineRule="auto"/>
        <w:rPr>
          <w:rFonts w:ascii="Times New Roman" w:eastAsia="Times New Roman" w:hAnsi="Times New Roman"/>
          <w:b/>
          <w:sz w:val="24"/>
          <w:u w:val="single"/>
        </w:rPr>
      </w:pPr>
    </w:p>
    <w:p w:rsidR="00A106EC" w:rsidRDefault="00A106EC" w:rsidP="000B7DB7">
      <w:pPr>
        <w:spacing w:after="0" w:line="240" w:lineRule="auto"/>
        <w:rPr>
          <w:rFonts w:ascii="Times New Roman" w:eastAsia="Times New Roman" w:hAnsi="Times New Roman"/>
          <w:b/>
          <w:sz w:val="24"/>
          <w:u w:val="single"/>
        </w:rPr>
      </w:pPr>
    </w:p>
    <w:p w:rsidR="00A106EC" w:rsidRDefault="00A106EC" w:rsidP="000B7DB7">
      <w:pPr>
        <w:spacing w:after="0" w:line="240" w:lineRule="auto"/>
        <w:rPr>
          <w:rFonts w:ascii="Times New Roman" w:eastAsia="Times New Roman" w:hAnsi="Times New Roman"/>
          <w:b/>
          <w:sz w:val="24"/>
          <w:u w:val="single"/>
        </w:rPr>
      </w:pPr>
    </w:p>
    <w:p w:rsidR="00A106EC" w:rsidRDefault="00A106EC" w:rsidP="000B7DB7">
      <w:pPr>
        <w:spacing w:after="0" w:line="240" w:lineRule="auto"/>
        <w:rPr>
          <w:rFonts w:ascii="Times New Roman" w:eastAsia="Times New Roman" w:hAnsi="Times New Roman"/>
          <w:b/>
          <w:sz w:val="24"/>
          <w:u w:val="single"/>
        </w:rPr>
      </w:pPr>
    </w:p>
    <w:p w:rsidR="00A106EC" w:rsidRDefault="00A106EC" w:rsidP="000B7DB7">
      <w:pPr>
        <w:spacing w:after="0" w:line="240" w:lineRule="auto"/>
        <w:rPr>
          <w:rFonts w:ascii="Times New Roman" w:eastAsia="Times New Roman" w:hAnsi="Times New Roman"/>
          <w:b/>
          <w:sz w:val="24"/>
          <w:u w:val="single"/>
        </w:rPr>
      </w:pPr>
    </w:p>
    <w:p w:rsidR="00A106EC" w:rsidRDefault="00A106EC" w:rsidP="000B7DB7">
      <w:pPr>
        <w:spacing w:after="0" w:line="240" w:lineRule="auto"/>
        <w:rPr>
          <w:rFonts w:ascii="Times New Roman" w:eastAsia="Times New Roman" w:hAnsi="Times New Roman"/>
          <w:b/>
          <w:sz w:val="24"/>
          <w:u w:val="single"/>
        </w:rPr>
      </w:pPr>
    </w:p>
    <w:p w:rsidR="000B7DB7" w:rsidRDefault="000B7DB7" w:rsidP="000B7DB7">
      <w:pPr>
        <w:spacing w:after="0" w:line="240" w:lineRule="auto"/>
        <w:rPr>
          <w:rFonts w:ascii="Times New Roman" w:eastAsia="Times New Roman" w:hAnsi="Times New Roman"/>
          <w:b/>
          <w:sz w:val="24"/>
          <w:u w:val="single"/>
        </w:rPr>
      </w:pPr>
      <w:r>
        <w:rPr>
          <w:rFonts w:ascii="Times New Roman" w:eastAsia="Times New Roman" w:hAnsi="Times New Roman"/>
          <w:b/>
          <w:sz w:val="24"/>
          <w:u w:val="single"/>
        </w:rPr>
        <w:lastRenderedPageBreak/>
        <w:t>Педагогическое обеспечение:</w:t>
      </w:r>
    </w:p>
    <w:p w:rsidR="000B7DB7" w:rsidRDefault="000B7DB7" w:rsidP="000B7DB7">
      <w:pPr>
        <w:spacing w:after="0" w:line="240" w:lineRule="auto"/>
        <w:rPr>
          <w:rFonts w:ascii="Times New Roman" w:eastAsia="Times New Roman" w:hAnsi="Times New Roman"/>
          <w:b/>
          <w:sz w:val="24"/>
          <w:u w:val="single"/>
        </w:rPr>
      </w:pPr>
    </w:p>
    <w:tbl>
      <w:tblPr>
        <w:tblW w:w="0" w:type="auto"/>
        <w:tblInd w:w="98" w:type="dxa"/>
        <w:tblCellMar>
          <w:left w:w="10" w:type="dxa"/>
          <w:right w:w="10" w:type="dxa"/>
        </w:tblCellMar>
        <w:tblLook w:val="0000"/>
      </w:tblPr>
      <w:tblGrid>
        <w:gridCol w:w="2162"/>
        <w:gridCol w:w="4892"/>
        <w:gridCol w:w="2517"/>
      </w:tblGrid>
      <w:tr w:rsidR="000B7DB7" w:rsidTr="005C14C6">
        <w:trPr>
          <w:trHeight w:val="1"/>
        </w:trPr>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7DB7" w:rsidRDefault="000B7DB7" w:rsidP="005C14C6">
            <w:pPr>
              <w:spacing w:after="0" w:line="240" w:lineRule="auto"/>
            </w:pPr>
            <w:r>
              <w:rPr>
                <w:rFonts w:ascii="Times New Roman" w:eastAsia="Times New Roman" w:hAnsi="Times New Roman"/>
                <w:b/>
                <w:sz w:val="24"/>
              </w:rPr>
              <w:t>Деятельность</w:t>
            </w:r>
          </w:p>
        </w:tc>
        <w:tc>
          <w:tcPr>
            <w:tcW w:w="48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7DB7" w:rsidRDefault="000B7DB7" w:rsidP="005C14C6">
            <w:pPr>
              <w:spacing w:after="0" w:line="240" w:lineRule="auto"/>
            </w:pPr>
            <w:r>
              <w:rPr>
                <w:rFonts w:ascii="Times New Roman" w:eastAsia="Times New Roman" w:hAnsi="Times New Roman"/>
                <w:b/>
                <w:sz w:val="24"/>
              </w:rPr>
              <w:t>Функции</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7DB7" w:rsidRDefault="000B7DB7" w:rsidP="005C14C6">
            <w:pPr>
              <w:spacing w:after="0" w:line="240" w:lineRule="auto"/>
            </w:pPr>
            <w:r>
              <w:rPr>
                <w:rFonts w:ascii="Times New Roman" w:eastAsia="Times New Roman" w:hAnsi="Times New Roman"/>
                <w:b/>
                <w:sz w:val="24"/>
              </w:rPr>
              <w:t xml:space="preserve"> Ответственные</w:t>
            </w:r>
          </w:p>
        </w:tc>
      </w:tr>
      <w:tr w:rsidR="000B7DB7" w:rsidTr="005C14C6">
        <w:trPr>
          <w:trHeight w:val="1"/>
        </w:trPr>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7DB7" w:rsidRDefault="000B7DB7" w:rsidP="005C14C6">
            <w:pPr>
              <w:spacing w:after="0" w:line="240" w:lineRule="auto"/>
            </w:pPr>
            <w:r>
              <w:rPr>
                <w:rFonts w:ascii="Times New Roman" w:eastAsia="Times New Roman" w:hAnsi="Times New Roman"/>
                <w:sz w:val="24"/>
              </w:rPr>
              <w:t>Административно-координационная</w:t>
            </w:r>
          </w:p>
        </w:tc>
        <w:tc>
          <w:tcPr>
            <w:tcW w:w="48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7DB7" w:rsidRDefault="000B7DB7" w:rsidP="005C14C6">
            <w:pPr>
              <w:spacing w:after="0" w:line="240" w:lineRule="auto"/>
            </w:pPr>
            <w:r>
              <w:rPr>
                <w:rFonts w:ascii="Times New Roman" w:eastAsia="Times New Roman" w:hAnsi="Times New Roman"/>
                <w:sz w:val="24"/>
              </w:rPr>
              <w:t>Координирует деятельность всех участников образовательного процесса, участвующих введении ФГОС, обеспечивает своевременную отчетность о результатах введения, делает выводы об эффективности проделанной работы, вносит коррективы, обеспечивает создание условий для организации внеурочной деятельности, проводит мониторинг результатов введения, вырабатывает рекомендации на основании результатов введения</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7DB7" w:rsidRDefault="000B7DB7" w:rsidP="005C14C6">
            <w:pPr>
              <w:spacing w:after="0" w:line="240" w:lineRule="auto"/>
              <w:rPr>
                <w:rFonts w:ascii="Times New Roman" w:eastAsia="Times New Roman" w:hAnsi="Times New Roman"/>
                <w:sz w:val="24"/>
              </w:rPr>
            </w:pPr>
            <w:r>
              <w:rPr>
                <w:rFonts w:ascii="Times New Roman" w:eastAsia="Times New Roman" w:hAnsi="Times New Roman"/>
                <w:sz w:val="24"/>
              </w:rPr>
              <w:t>Директор школы,</w:t>
            </w:r>
          </w:p>
          <w:p w:rsidR="000B7DB7" w:rsidRDefault="000B7DB7" w:rsidP="005C14C6">
            <w:pPr>
              <w:spacing w:after="0" w:line="240" w:lineRule="auto"/>
              <w:rPr>
                <w:rFonts w:ascii="Times New Roman" w:eastAsia="Times New Roman" w:hAnsi="Times New Roman"/>
                <w:sz w:val="24"/>
              </w:rPr>
            </w:pPr>
            <w:r>
              <w:rPr>
                <w:rFonts w:ascii="Times New Roman" w:eastAsia="Times New Roman" w:hAnsi="Times New Roman"/>
                <w:sz w:val="24"/>
              </w:rPr>
              <w:t>Заместитель директора по УВР,</w:t>
            </w:r>
          </w:p>
          <w:p w:rsidR="000B7DB7" w:rsidRDefault="000B7DB7" w:rsidP="005C14C6">
            <w:pPr>
              <w:spacing w:after="0" w:line="240" w:lineRule="auto"/>
            </w:pPr>
            <w:r>
              <w:rPr>
                <w:rFonts w:ascii="Times New Roman" w:eastAsia="Times New Roman" w:hAnsi="Times New Roman"/>
                <w:sz w:val="24"/>
              </w:rPr>
              <w:t>Заместитель директора по ВР</w:t>
            </w:r>
          </w:p>
        </w:tc>
      </w:tr>
      <w:tr w:rsidR="000B7DB7" w:rsidTr="005C14C6">
        <w:trPr>
          <w:trHeight w:val="1"/>
        </w:trPr>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7DB7" w:rsidRDefault="000B7DB7" w:rsidP="005C14C6">
            <w:pPr>
              <w:spacing w:after="0" w:line="240" w:lineRule="auto"/>
            </w:pPr>
            <w:r>
              <w:rPr>
                <w:rFonts w:ascii="Times New Roman" w:eastAsia="Times New Roman" w:hAnsi="Times New Roman"/>
                <w:sz w:val="24"/>
              </w:rPr>
              <w:t>Консультативно-методическая</w:t>
            </w:r>
          </w:p>
        </w:tc>
        <w:tc>
          <w:tcPr>
            <w:tcW w:w="48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7DB7" w:rsidRDefault="000B7DB7" w:rsidP="005C14C6">
            <w:pPr>
              <w:spacing w:after="0" w:line="240" w:lineRule="auto"/>
            </w:pPr>
            <w:r>
              <w:rPr>
                <w:rFonts w:ascii="Times New Roman" w:eastAsia="Times New Roman" w:hAnsi="Times New Roman"/>
                <w:sz w:val="24"/>
              </w:rPr>
              <w:t>Обеспечивает: предоставление всех необходимых  содержательных материалов, изучение всеми участниками  документов ФГОС, проведение семинаров и совещаний,  оказание консультативной и методической помощи учителям, работающим по ФГОС</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7DB7" w:rsidRDefault="000B7DB7" w:rsidP="005C14C6">
            <w:pPr>
              <w:spacing w:after="0" w:line="240" w:lineRule="auto"/>
              <w:rPr>
                <w:rFonts w:ascii="Times New Roman" w:eastAsia="Times New Roman" w:hAnsi="Times New Roman"/>
                <w:sz w:val="24"/>
              </w:rPr>
            </w:pPr>
          </w:p>
          <w:p w:rsidR="000B7DB7" w:rsidRDefault="000B7DB7" w:rsidP="005C14C6">
            <w:pPr>
              <w:spacing w:after="0" w:line="240" w:lineRule="auto"/>
              <w:rPr>
                <w:rFonts w:ascii="Times New Roman" w:eastAsia="Times New Roman" w:hAnsi="Times New Roman"/>
                <w:sz w:val="24"/>
              </w:rPr>
            </w:pPr>
            <w:r>
              <w:rPr>
                <w:rFonts w:ascii="Times New Roman" w:eastAsia="Times New Roman" w:hAnsi="Times New Roman"/>
                <w:sz w:val="24"/>
              </w:rPr>
              <w:t>Заместитель директора по УВР,</w:t>
            </w:r>
          </w:p>
          <w:p w:rsidR="000B7DB7" w:rsidRDefault="000B7DB7" w:rsidP="005C14C6">
            <w:pPr>
              <w:spacing w:after="0" w:line="240" w:lineRule="auto"/>
            </w:pPr>
            <w:r>
              <w:rPr>
                <w:rFonts w:ascii="Times New Roman" w:eastAsia="Times New Roman" w:hAnsi="Times New Roman"/>
                <w:sz w:val="24"/>
              </w:rPr>
              <w:t>Заместитель директора по ВР</w:t>
            </w:r>
          </w:p>
        </w:tc>
      </w:tr>
      <w:tr w:rsidR="000B7DB7" w:rsidTr="005C14C6">
        <w:trPr>
          <w:trHeight w:val="1"/>
        </w:trPr>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7DB7" w:rsidRDefault="000B7DB7" w:rsidP="005C14C6">
            <w:pPr>
              <w:spacing w:after="0" w:line="240" w:lineRule="auto"/>
            </w:pPr>
            <w:r>
              <w:rPr>
                <w:rFonts w:ascii="Times New Roman" w:eastAsia="Times New Roman" w:hAnsi="Times New Roman"/>
                <w:sz w:val="24"/>
              </w:rPr>
              <w:t xml:space="preserve">Информационно-аналитическая  </w:t>
            </w:r>
          </w:p>
        </w:tc>
        <w:tc>
          <w:tcPr>
            <w:tcW w:w="48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7DB7" w:rsidRDefault="000B7DB7" w:rsidP="005C14C6">
            <w:pPr>
              <w:spacing w:after="0" w:line="240" w:lineRule="auto"/>
            </w:pPr>
            <w:r>
              <w:rPr>
                <w:rFonts w:ascii="Times New Roman" w:eastAsia="Times New Roman" w:hAnsi="Times New Roman"/>
                <w:sz w:val="24"/>
              </w:rPr>
              <w:t xml:space="preserve">Выносят решения по результатам введения ФГОС, информируют об эффективности ФГОС </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7DB7" w:rsidRDefault="000B7DB7" w:rsidP="005C14C6">
            <w:pPr>
              <w:spacing w:after="0" w:line="240" w:lineRule="auto"/>
            </w:pPr>
            <w:r>
              <w:rPr>
                <w:rFonts w:ascii="Times New Roman" w:eastAsia="Times New Roman" w:hAnsi="Times New Roman"/>
                <w:sz w:val="24"/>
              </w:rPr>
              <w:t xml:space="preserve">Педагогический совет, школьное методическое объединение </w:t>
            </w:r>
          </w:p>
        </w:tc>
      </w:tr>
      <w:tr w:rsidR="000B7DB7" w:rsidTr="005C14C6">
        <w:trPr>
          <w:trHeight w:val="1"/>
        </w:trPr>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7DB7" w:rsidRDefault="000B7DB7" w:rsidP="005C14C6">
            <w:pPr>
              <w:spacing w:after="0" w:line="240" w:lineRule="auto"/>
              <w:rPr>
                <w:rFonts w:ascii="Times New Roman" w:eastAsia="Times New Roman" w:hAnsi="Times New Roman"/>
                <w:sz w:val="24"/>
              </w:rPr>
            </w:pPr>
            <w:r>
              <w:rPr>
                <w:rFonts w:ascii="Times New Roman" w:eastAsia="Times New Roman" w:hAnsi="Times New Roman"/>
                <w:sz w:val="24"/>
              </w:rPr>
              <w:t xml:space="preserve">Организационная </w:t>
            </w:r>
          </w:p>
          <w:p w:rsidR="000B7DB7" w:rsidRDefault="000B7DB7" w:rsidP="005C14C6">
            <w:pPr>
              <w:spacing w:after="0" w:line="240" w:lineRule="auto"/>
            </w:pPr>
          </w:p>
        </w:tc>
        <w:tc>
          <w:tcPr>
            <w:tcW w:w="48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7DB7" w:rsidRDefault="000B7DB7" w:rsidP="005C14C6">
            <w:pPr>
              <w:spacing w:after="0" w:line="240" w:lineRule="auto"/>
            </w:pPr>
            <w:r>
              <w:rPr>
                <w:rFonts w:ascii="Times New Roman" w:eastAsia="Times New Roman" w:hAnsi="Times New Roman"/>
                <w:sz w:val="24"/>
              </w:rPr>
              <w:t>Изучают документы ФГОС, используют новые технологии в учебной и воспитательной деятельности, обеспечивающие результаты обозначенные в стандарте, организуют проектную и исследовательскую деятельность учащихся, обеспечивают взаимодействие с родителями</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7DB7" w:rsidRDefault="000B7DB7" w:rsidP="005C14C6">
            <w:pPr>
              <w:spacing w:after="0" w:line="240" w:lineRule="auto"/>
              <w:rPr>
                <w:rFonts w:ascii="Times New Roman" w:eastAsia="Times New Roman" w:hAnsi="Times New Roman"/>
                <w:sz w:val="24"/>
              </w:rPr>
            </w:pPr>
            <w:r>
              <w:rPr>
                <w:rFonts w:ascii="Times New Roman" w:eastAsia="Times New Roman" w:hAnsi="Times New Roman"/>
                <w:sz w:val="24"/>
              </w:rPr>
              <w:t>Задействованные педагоги школы.</w:t>
            </w:r>
          </w:p>
          <w:p w:rsidR="000B7DB7" w:rsidRDefault="000B7DB7" w:rsidP="005C14C6">
            <w:pPr>
              <w:spacing w:after="0" w:line="240" w:lineRule="auto"/>
            </w:pPr>
          </w:p>
        </w:tc>
      </w:tr>
    </w:tbl>
    <w:p w:rsidR="000B7DB7" w:rsidRDefault="000B7DB7" w:rsidP="000B7DB7">
      <w:pPr>
        <w:spacing w:after="0" w:line="240" w:lineRule="auto"/>
        <w:jc w:val="both"/>
        <w:rPr>
          <w:rFonts w:ascii="Times New Roman" w:eastAsia="Times New Roman" w:hAnsi="Times New Roman"/>
          <w:b/>
          <w:color w:val="000000"/>
          <w:sz w:val="24"/>
        </w:rPr>
      </w:pPr>
    </w:p>
    <w:p w:rsidR="000B7DB7" w:rsidRDefault="000B7DB7" w:rsidP="000B7DB7">
      <w:pPr>
        <w:spacing w:after="0" w:line="240" w:lineRule="auto"/>
        <w:ind w:firstLine="708"/>
        <w:jc w:val="both"/>
        <w:rPr>
          <w:rFonts w:ascii="Times New Roman" w:eastAsia="Times New Roman" w:hAnsi="Times New Roman"/>
          <w:color w:val="000000"/>
          <w:sz w:val="24"/>
        </w:rPr>
      </w:pPr>
      <w:r>
        <w:rPr>
          <w:rFonts w:ascii="Times New Roman" w:eastAsia="Times New Roman" w:hAnsi="Times New Roman"/>
          <w:b/>
          <w:color w:val="000000"/>
          <w:sz w:val="24"/>
        </w:rPr>
        <w:t>Педагогическое обеспечение</w:t>
      </w:r>
    </w:p>
    <w:p w:rsidR="000B7DB7" w:rsidRDefault="000B7DB7" w:rsidP="000B7DB7">
      <w:pPr>
        <w:spacing w:after="0" w:line="240" w:lineRule="auto"/>
        <w:ind w:firstLine="708"/>
        <w:jc w:val="both"/>
        <w:rPr>
          <w:rFonts w:ascii="Times New Roman" w:eastAsia="Times New Roman" w:hAnsi="Times New Roman"/>
          <w:color w:val="000000"/>
          <w:sz w:val="24"/>
        </w:rPr>
      </w:pPr>
      <w:r>
        <w:rPr>
          <w:rFonts w:ascii="Times New Roman" w:eastAsia="Times New Roman" w:hAnsi="Times New Roman"/>
          <w:color w:val="000000"/>
          <w:sz w:val="24"/>
        </w:rPr>
        <w:t xml:space="preserve">Оптимизационная модель внеурочной деятельности основывается на оптимизации всех внутренних ресурсов образовательного учреждения. В ее реализации принимают участие все педагогические работники школы (учителя, зам.директора по УВР, зам.директора по ВР, психолог,  библиотекарь). </w:t>
      </w:r>
    </w:p>
    <w:p w:rsidR="000B7DB7" w:rsidRDefault="000B7DB7" w:rsidP="000B7DB7">
      <w:pPr>
        <w:spacing w:after="0" w:line="240" w:lineRule="auto"/>
        <w:ind w:firstLine="360"/>
        <w:jc w:val="both"/>
        <w:rPr>
          <w:rFonts w:ascii="Times New Roman" w:eastAsia="Times New Roman" w:hAnsi="Times New Roman"/>
          <w:color w:val="000000"/>
          <w:sz w:val="24"/>
        </w:rPr>
      </w:pPr>
      <w:r>
        <w:rPr>
          <w:rFonts w:ascii="Times New Roman" w:eastAsia="Times New Roman" w:hAnsi="Times New Roman"/>
          <w:color w:val="000000"/>
          <w:sz w:val="24"/>
        </w:rPr>
        <w:t xml:space="preserve"> Координирующую роль выполняет классный руководитель, который в соответствии со своими функциями и задачами: </w:t>
      </w:r>
    </w:p>
    <w:p w:rsidR="000B7DB7" w:rsidRDefault="000B7DB7" w:rsidP="000B7DB7">
      <w:pPr>
        <w:numPr>
          <w:ilvl w:val="0"/>
          <w:numId w:val="254"/>
        </w:numPr>
        <w:tabs>
          <w:tab w:val="left" w:pos="720"/>
        </w:tabs>
        <w:spacing w:after="0" w:line="240" w:lineRule="auto"/>
        <w:ind w:left="720" w:hanging="360"/>
        <w:jc w:val="both"/>
        <w:rPr>
          <w:rFonts w:ascii="Times New Roman" w:eastAsia="Times New Roman" w:hAnsi="Times New Roman"/>
          <w:color w:val="000000"/>
          <w:sz w:val="24"/>
        </w:rPr>
      </w:pPr>
      <w:r>
        <w:rPr>
          <w:rFonts w:ascii="Times New Roman" w:eastAsia="Times New Roman" w:hAnsi="Times New Roman"/>
          <w:color w:val="000000"/>
          <w:sz w:val="24"/>
        </w:rPr>
        <w:t xml:space="preserve">взаимодействует с педагогическими работниками, а также учебно-вспомогательным персоналом общеобразовательного учреждения; </w:t>
      </w:r>
    </w:p>
    <w:p w:rsidR="000B7DB7" w:rsidRDefault="000B7DB7" w:rsidP="000B7DB7">
      <w:pPr>
        <w:numPr>
          <w:ilvl w:val="0"/>
          <w:numId w:val="254"/>
        </w:numPr>
        <w:tabs>
          <w:tab w:val="left" w:pos="720"/>
        </w:tabs>
        <w:spacing w:after="0" w:line="240" w:lineRule="auto"/>
        <w:ind w:left="720" w:hanging="360"/>
        <w:jc w:val="both"/>
        <w:rPr>
          <w:rFonts w:ascii="Times New Roman" w:eastAsia="Times New Roman" w:hAnsi="Times New Roman"/>
          <w:color w:val="000000"/>
          <w:sz w:val="24"/>
        </w:rPr>
      </w:pPr>
      <w:r>
        <w:rPr>
          <w:rFonts w:ascii="Times New Roman" w:eastAsia="Times New Roman" w:hAnsi="Times New Roman"/>
          <w:color w:val="000000"/>
          <w:sz w:val="24"/>
        </w:rPr>
        <w:t xml:space="preserve">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w:t>
      </w:r>
    </w:p>
    <w:p w:rsidR="000B7DB7" w:rsidRDefault="000B7DB7" w:rsidP="000B7DB7">
      <w:pPr>
        <w:numPr>
          <w:ilvl w:val="0"/>
          <w:numId w:val="254"/>
        </w:numPr>
        <w:tabs>
          <w:tab w:val="left" w:pos="720"/>
        </w:tabs>
        <w:spacing w:after="0" w:line="240" w:lineRule="auto"/>
        <w:ind w:left="720" w:hanging="360"/>
        <w:jc w:val="both"/>
        <w:rPr>
          <w:rFonts w:ascii="Times New Roman" w:eastAsia="Times New Roman" w:hAnsi="Times New Roman"/>
          <w:color w:val="000000"/>
          <w:sz w:val="24"/>
        </w:rPr>
      </w:pPr>
      <w:r>
        <w:rPr>
          <w:rFonts w:ascii="Times New Roman" w:eastAsia="Times New Roman" w:hAnsi="Times New Roman"/>
          <w:color w:val="000000"/>
          <w:sz w:val="24"/>
        </w:rPr>
        <w:t xml:space="preserve">организует систему отношений через разнообразные формы воспитывающей деятельности коллектива класса, в том числе, через органы самоуправления; </w:t>
      </w:r>
    </w:p>
    <w:p w:rsidR="000B7DB7" w:rsidRDefault="000B7DB7" w:rsidP="000B7DB7">
      <w:pPr>
        <w:numPr>
          <w:ilvl w:val="0"/>
          <w:numId w:val="254"/>
        </w:numPr>
        <w:tabs>
          <w:tab w:val="left" w:pos="720"/>
        </w:tabs>
        <w:spacing w:after="0" w:line="240" w:lineRule="auto"/>
        <w:ind w:left="720" w:hanging="360"/>
        <w:jc w:val="both"/>
        <w:rPr>
          <w:rFonts w:ascii="Times New Roman" w:eastAsia="Times New Roman" w:hAnsi="Times New Roman"/>
          <w:color w:val="000000"/>
          <w:sz w:val="24"/>
        </w:rPr>
      </w:pPr>
      <w:r>
        <w:rPr>
          <w:rFonts w:ascii="Times New Roman" w:eastAsia="Times New Roman" w:hAnsi="Times New Roman"/>
          <w:color w:val="000000"/>
          <w:sz w:val="24"/>
        </w:rPr>
        <w:t xml:space="preserve">организует социально значимую, творческую деятельность обучающихся. </w:t>
      </w:r>
    </w:p>
    <w:p w:rsidR="000B7DB7" w:rsidRDefault="000B7DB7" w:rsidP="000B7DB7">
      <w:pPr>
        <w:spacing w:after="0" w:line="240" w:lineRule="auto"/>
        <w:ind w:left="720"/>
        <w:jc w:val="both"/>
        <w:rPr>
          <w:rFonts w:ascii="Times New Roman" w:eastAsia="Times New Roman" w:hAnsi="Times New Roman"/>
          <w:color w:val="000000"/>
          <w:sz w:val="24"/>
        </w:rPr>
      </w:pPr>
    </w:p>
    <w:p w:rsidR="000B7DB7" w:rsidRDefault="000B7DB7" w:rsidP="000B7DB7">
      <w:pPr>
        <w:spacing w:after="0" w:line="240" w:lineRule="auto"/>
        <w:ind w:firstLine="708"/>
        <w:jc w:val="both"/>
        <w:rPr>
          <w:rFonts w:ascii="Times New Roman" w:eastAsia="Times New Roman" w:hAnsi="Times New Roman"/>
          <w:b/>
          <w:color w:val="000000"/>
          <w:sz w:val="23"/>
        </w:rPr>
      </w:pPr>
      <w:r>
        <w:rPr>
          <w:rFonts w:ascii="Times New Roman" w:eastAsia="Times New Roman" w:hAnsi="Times New Roman"/>
          <w:b/>
          <w:color w:val="000000"/>
          <w:sz w:val="23"/>
        </w:rPr>
        <w:t>Материально-техническое обеспечение</w:t>
      </w:r>
    </w:p>
    <w:p w:rsidR="000B7DB7" w:rsidRDefault="000B7DB7" w:rsidP="000B7DB7">
      <w:pPr>
        <w:spacing w:after="0" w:line="240" w:lineRule="auto"/>
        <w:ind w:firstLine="708"/>
        <w:jc w:val="both"/>
        <w:rPr>
          <w:rFonts w:ascii="Times New Roman" w:eastAsia="Times New Roman" w:hAnsi="Times New Roman"/>
          <w:color w:val="000000"/>
          <w:sz w:val="23"/>
        </w:rPr>
      </w:pPr>
      <w:r>
        <w:rPr>
          <w:rFonts w:ascii="Times New Roman" w:eastAsia="Times New Roman" w:hAnsi="Times New Roman"/>
          <w:color w:val="000000"/>
          <w:sz w:val="23"/>
        </w:rPr>
        <w:t xml:space="preserve">Для реализации внеурочной деятельности в рамках ФГОС в школе имеются необходимые условия: имеется столовая, в которой организовано  питание. Для организации внеурочной деятельности школа располагает спортивным залом со спортивным инвентарем,  музыкальной </w:t>
      </w:r>
      <w:r>
        <w:rPr>
          <w:rFonts w:ascii="Times New Roman" w:eastAsia="Times New Roman" w:hAnsi="Times New Roman"/>
          <w:color w:val="000000"/>
          <w:sz w:val="23"/>
        </w:rPr>
        <w:lastRenderedPageBreak/>
        <w:t>техникой, библиотекой, спортивной площадкой. Имеются  кабинеты  оборудованые компьютерной техникой, проекторами, экранами, выходом в Интернент</w:t>
      </w:r>
    </w:p>
    <w:p w:rsidR="000B7DB7" w:rsidRDefault="000B7DB7" w:rsidP="000B7DB7">
      <w:pPr>
        <w:spacing w:after="0" w:line="240" w:lineRule="auto"/>
        <w:ind w:firstLine="708"/>
        <w:jc w:val="both"/>
        <w:rPr>
          <w:rFonts w:ascii="Times New Roman" w:eastAsia="Times New Roman" w:hAnsi="Times New Roman"/>
          <w:b/>
          <w:sz w:val="24"/>
          <w:u w:val="single"/>
        </w:rPr>
      </w:pPr>
    </w:p>
    <w:p w:rsidR="000B7DB7" w:rsidRDefault="000B7DB7" w:rsidP="000B7DB7">
      <w:pPr>
        <w:spacing w:after="0" w:line="240" w:lineRule="auto"/>
        <w:ind w:firstLine="708"/>
        <w:jc w:val="both"/>
        <w:rPr>
          <w:rFonts w:ascii="Times New Roman" w:eastAsia="Times New Roman" w:hAnsi="Times New Roman"/>
          <w:b/>
          <w:sz w:val="24"/>
          <w:u w:val="single"/>
        </w:rPr>
      </w:pPr>
      <w:r>
        <w:rPr>
          <w:rFonts w:ascii="Times New Roman" w:eastAsia="Times New Roman" w:hAnsi="Times New Roman"/>
          <w:b/>
          <w:sz w:val="24"/>
          <w:u w:val="single"/>
        </w:rPr>
        <w:t>Результаты внеурочной деятельности</w:t>
      </w:r>
    </w:p>
    <w:p w:rsidR="000B7DB7" w:rsidRDefault="000B7DB7" w:rsidP="000B7DB7">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            Воспитательный результат внеурочной деятельности — непосредственное духовно-нравственное приобретение ребёнка, благодаря его участию в том или ином виде деятельности.</w:t>
      </w:r>
    </w:p>
    <w:p w:rsidR="000B7DB7" w:rsidRDefault="000B7DB7" w:rsidP="000B7DB7">
      <w:pPr>
        <w:spacing w:after="0" w:line="240" w:lineRule="auto"/>
        <w:jc w:val="both"/>
        <w:rPr>
          <w:rFonts w:ascii="Times New Roman" w:eastAsia="Times New Roman" w:hAnsi="Times New Roman"/>
          <w:sz w:val="24"/>
        </w:rPr>
      </w:pPr>
      <w:r>
        <w:rPr>
          <w:rFonts w:ascii="Times New Roman" w:eastAsia="Times New Roman" w:hAnsi="Times New Roman"/>
          <w:sz w:val="24"/>
        </w:rPr>
        <w:tab/>
        <w:t>Воспитательный эффект внеурочной деятельности — влияние (последствие) того или иного духовно-нравственного приобретения на процесс развития личности ребёнка.</w:t>
      </w:r>
    </w:p>
    <w:p w:rsidR="000B7DB7" w:rsidRDefault="000B7DB7" w:rsidP="000B7DB7">
      <w:pPr>
        <w:spacing w:after="0" w:line="240" w:lineRule="auto"/>
        <w:jc w:val="both"/>
        <w:rPr>
          <w:rFonts w:ascii="Times New Roman" w:eastAsia="Times New Roman" w:hAnsi="Times New Roman"/>
          <w:sz w:val="24"/>
        </w:rPr>
      </w:pPr>
      <w:r>
        <w:rPr>
          <w:rFonts w:ascii="Times New Roman" w:eastAsia="Times New Roman" w:hAnsi="Times New Roman"/>
          <w:sz w:val="24"/>
        </w:rPr>
        <w:tab/>
        <w:t>Все виды внеурочной деятельности учащихся на уровнях начального общего и основного общего образования  строго ориентированы на воспитательные результаты.</w:t>
      </w:r>
    </w:p>
    <w:p w:rsidR="000B7DB7" w:rsidRDefault="000B7DB7" w:rsidP="000B7DB7">
      <w:pPr>
        <w:spacing w:after="0" w:line="240" w:lineRule="auto"/>
        <w:jc w:val="both"/>
        <w:rPr>
          <w:rFonts w:ascii="Times New Roman" w:eastAsia="Times New Roman" w:hAnsi="Times New Roman"/>
          <w:b/>
          <w:sz w:val="24"/>
          <w:u w:val="single"/>
        </w:rPr>
      </w:pPr>
    </w:p>
    <w:p w:rsidR="000B7DB7" w:rsidRDefault="000B7DB7" w:rsidP="000B7DB7">
      <w:pPr>
        <w:spacing w:after="0" w:line="240" w:lineRule="auto"/>
        <w:ind w:firstLine="708"/>
        <w:jc w:val="both"/>
        <w:rPr>
          <w:rFonts w:ascii="Times New Roman" w:eastAsia="Times New Roman" w:hAnsi="Times New Roman"/>
          <w:b/>
          <w:sz w:val="24"/>
          <w:u w:val="single"/>
        </w:rPr>
      </w:pPr>
      <w:r>
        <w:rPr>
          <w:rFonts w:ascii="Times New Roman" w:eastAsia="Times New Roman" w:hAnsi="Times New Roman"/>
          <w:b/>
          <w:sz w:val="24"/>
          <w:u w:val="single"/>
        </w:rPr>
        <w:t>Уровни результатов внеурочной деятельности</w:t>
      </w:r>
    </w:p>
    <w:p w:rsidR="000B7DB7" w:rsidRDefault="000B7DB7" w:rsidP="000B7DB7">
      <w:pPr>
        <w:spacing w:after="0" w:line="240" w:lineRule="auto"/>
        <w:jc w:val="both"/>
        <w:rPr>
          <w:rFonts w:ascii="Times New Roman" w:eastAsia="Times New Roman" w:hAnsi="Times New Roman"/>
          <w:b/>
          <w:sz w:val="24"/>
        </w:rPr>
      </w:pPr>
    </w:p>
    <w:tbl>
      <w:tblPr>
        <w:tblW w:w="0" w:type="auto"/>
        <w:tblInd w:w="98" w:type="dxa"/>
        <w:tblCellMar>
          <w:left w:w="10" w:type="dxa"/>
          <w:right w:w="10" w:type="dxa"/>
        </w:tblCellMar>
        <w:tblLook w:val="0000"/>
      </w:tblPr>
      <w:tblGrid>
        <w:gridCol w:w="3176"/>
        <w:gridCol w:w="3179"/>
        <w:gridCol w:w="3216"/>
      </w:tblGrid>
      <w:tr w:rsidR="000B7DB7" w:rsidTr="005C14C6">
        <w:trPr>
          <w:trHeight w:val="1"/>
        </w:trPr>
        <w:tc>
          <w:tcPr>
            <w:tcW w:w="3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7DB7" w:rsidRDefault="000B7DB7" w:rsidP="005C14C6">
            <w:pPr>
              <w:spacing w:after="0" w:line="240" w:lineRule="auto"/>
              <w:jc w:val="both"/>
            </w:pPr>
            <w:r>
              <w:rPr>
                <w:rFonts w:ascii="Times New Roman" w:eastAsia="Times New Roman" w:hAnsi="Times New Roman"/>
                <w:b/>
                <w:sz w:val="24"/>
              </w:rPr>
              <w:t>Первый уровень</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7DB7" w:rsidRDefault="000B7DB7" w:rsidP="005C14C6">
            <w:pPr>
              <w:spacing w:after="0" w:line="240" w:lineRule="auto"/>
              <w:jc w:val="both"/>
            </w:pPr>
            <w:r>
              <w:rPr>
                <w:rFonts w:ascii="Times New Roman" w:eastAsia="Times New Roman" w:hAnsi="Times New Roman"/>
                <w:b/>
                <w:sz w:val="24"/>
              </w:rPr>
              <w:t>Второй уровень</w:t>
            </w:r>
          </w:p>
        </w:tc>
        <w:tc>
          <w:tcPr>
            <w:tcW w:w="32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7DB7" w:rsidRDefault="000B7DB7" w:rsidP="005C14C6">
            <w:pPr>
              <w:spacing w:after="0" w:line="240" w:lineRule="auto"/>
              <w:jc w:val="both"/>
            </w:pPr>
            <w:r>
              <w:rPr>
                <w:rFonts w:ascii="Times New Roman" w:eastAsia="Times New Roman" w:hAnsi="Times New Roman"/>
                <w:b/>
                <w:sz w:val="24"/>
              </w:rPr>
              <w:t>Третий уровень</w:t>
            </w:r>
          </w:p>
        </w:tc>
      </w:tr>
      <w:tr w:rsidR="000B7DB7" w:rsidTr="005C14C6">
        <w:trPr>
          <w:trHeight w:val="1"/>
        </w:trPr>
        <w:tc>
          <w:tcPr>
            <w:tcW w:w="3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7DB7" w:rsidRDefault="000B7DB7" w:rsidP="005C14C6">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Школьник знает и понимает общественную жизнь </w:t>
            </w:r>
          </w:p>
          <w:p w:rsidR="000B7DB7" w:rsidRDefault="000B7DB7" w:rsidP="005C14C6">
            <w:pPr>
              <w:spacing w:after="0" w:line="240" w:lineRule="auto"/>
              <w:jc w:val="both"/>
            </w:pPr>
            <w:r>
              <w:rPr>
                <w:rFonts w:ascii="Times New Roman" w:eastAsia="Times New Roman" w:hAnsi="Times New Roman"/>
                <w:sz w:val="24"/>
              </w:rPr>
              <w:t>(1 класс)</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7DB7" w:rsidRDefault="000B7DB7" w:rsidP="005C14C6">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Школьник ценит общественную жизнь </w:t>
            </w:r>
          </w:p>
          <w:p w:rsidR="000B7DB7" w:rsidRDefault="000B7DB7" w:rsidP="005C14C6">
            <w:pPr>
              <w:spacing w:after="0" w:line="240" w:lineRule="auto"/>
              <w:jc w:val="both"/>
            </w:pPr>
            <w:r>
              <w:rPr>
                <w:rFonts w:ascii="Times New Roman" w:eastAsia="Times New Roman" w:hAnsi="Times New Roman"/>
                <w:sz w:val="24"/>
              </w:rPr>
              <w:t xml:space="preserve"> (2-4 классы)</w:t>
            </w:r>
          </w:p>
        </w:tc>
        <w:tc>
          <w:tcPr>
            <w:tcW w:w="32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7DB7" w:rsidRDefault="000B7DB7" w:rsidP="005C14C6">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Школьник самостоятельно действует в  общественной  жизни </w:t>
            </w:r>
          </w:p>
          <w:p w:rsidR="000B7DB7" w:rsidRDefault="000B7DB7" w:rsidP="005C14C6">
            <w:pPr>
              <w:spacing w:after="0" w:line="240" w:lineRule="auto"/>
              <w:jc w:val="both"/>
            </w:pPr>
            <w:r>
              <w:rPr>
                <w:rFonts w:ascii="Times New Roman" w:eastAsia="Times New Roman" w:hAnsi="Times New Roman"/>
                <w:sz w:val="24"/>
              </w:rPr>
              <w:t>(5-8 класс)</w:t>
            </w:r>
          </w:p>
        </w:tc>
      </w:tr>
      <w:tr w:rsidR="000B7DB7" w:rsidTr="005C14C6">
        <w:trPr>
          <w:trHeight w:val="1"/>
        </w:trPr>
        <w:tc>
          <w:tcPr>
            <w:tcW w:w="3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7DB7" w:rsidRDefault="000B7DB7" w:rsidP="005C14C6">
            <w:pPr>
              <w:spacing w:after="0" w:line="240" w:lineRule="auto"/>
              <w:jc w:val="both"/>
            </w:pPr>
            <w:r>
              <w:rPr>
                <w:rFonts w:ascii="Times New Roman" w:eastAsia="Times New Roman" w:hAnsi="Times New Roman"/>
                <w:sz w:val="24"/>
              </w:rPr>
              <w:t>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понимание социальной реальности и повседневной жизни.</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7DB7" w:rsidRDefault="000B7DB7" w:rsidP="005C14C6">
            <w:pPr>
              <w:spacing w:after="0" w:line="240" w:lineRule="auto"/>
              <w:jc w:val="both"/>
            </w:pPr>
            <w:r>
              <w:rPr>
                <w:rFonts w:ascii="Times New Roman" w:eastAsia="Times New Roman" w:hAnsi="Times New Roman"/>
                <w:sz w:val="24"/>
              </w:rPr>
              <w:t>Формирование позитивных отношений школьников к базовым ценностям общества (человек, семья, Отечество, природа, мир, знание, труд, культура).</w:t>
            </w:r>
          </w:p>
        </w:tc>
        <w:tc>
          <w:tcPr>
            <w:tcW w:w="32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7DB7" w:rsidRDefault="000B7DB7" w:rsidP="005C14C6">
            <w:pPr>
              <w:spacing w:after="0" w:line="240" w:lineRule="auto"/>
              <w:jc w:val="both"/>
            </w:pPr>
            <w:r>
              <w:rPr>
                <w:rFonts w:ascii="Times New Roman" w:eastAsia="Times New Roman" w:hAnsi="Times New Roman"/>
                <w:sz w:val="24"/>
              </w:rPr>
              <w:t>Получение школьником опыта самостоятельного социального действия.</w:t>
            </w:r>
          </w:p>
        </w:tc>
      </w:tr>
    </w:tbl>
    <w:p w:rsidR="000B7DB7" w:rsidRDefault="000B7DB7" w:rsidP="000B7DB7">
      <w:pPr>
        <w:spacing w:after="0" w:line="240" w:lineRule="auto"/>
        <w:jc w:val="both"/>
        <w:rPr>
          <w:rFonts w:ascii="Times New Roman" w:eastAsia="Times New Roman" w:hAnsi="Times New Roman"/>
          <w:color w:val="000000"/>
          <w:sz w:val="24"/>
        </w:rPr>
      </w:pP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b/>
          <w:sz w:val="24"/>
        </w:rPr>
        <w:t>Ожидаемые  результаты внеурочной деятельности</w:t>
      </w:r>
      <w:r>
        <w:rPr>
          <w:rFonts w:ascii="Times New Roman" w:eastAsia="Times New Roman" w:hAnsi="Times New Roman"/>
          <w:sz w:val="24"/>
        </w:rPr>
        <w:t>.</w:t>
      </w:r>
    </w:p>
    <w:p w:rsidR="000B7DB7" w:rsidRDefault="000B7DB7" w:rsidP="000B7DB7">
      <w:pPr>
        <w:suppressAutoHyphens/>
        <w:spacing w:after="0" w:line="240" w:lineRule="auto"/>
        <w:jc w:val="both"/>
        <w:rPr>
          <w:rFonts w:ascii="Times New Roman" w:eastAsia="Times New Roman" w:hAnsi="Times New Roman"/>
          <w:sz w:val="24"/>
        </w:rPr>
      </w:pPr>
    </w:p>
    <w:p w:rsidR="000B7DB7" w:rsidRDefault="000B7DB7" w:rsidP="000B7DB7">
      <w:pPr>
        <w:suppressAutoHyphens/>
        <w:spacing w:after="0" w:line="240" w:lineRule="auto"/>
        <w:jc w:val="both"/>
        <w:rPr>
          <w:rFonts w:ascii="Times New Roman" w:eastAsia="Times New Roman" w:hAnsi="Times New Roman"/>
          <w:sz w:val="24"/>
        </w:rPr>
      </w:pPr>
      <w:r>
        <w:rPr>
          <w:rFonts w:ascii="Times New Roman" w:eastAsia="Times New Roman" w:hAnsi="Times New Roman"/>
          <w:sz w:val="24"/>
        </w:rPr>
        <w:t xml:space="preserve">    </w:t>
      </w:r>
      <w:r>
        <w:rPr>
          <w:rFonts w:ascii="Times New Roman" w:eastAsia="Times New Roman" w:hAnsi="Times New Roman"/>
          <w:sz w:val="24"/>
        </w:rPr>
        <w:tab/>
        <w:t>Увеличение числа детей, охваченных организованным  досугом; воспитание уважительного отношения к родному дому, к школе, селу; воспитание у детей толерантности, навыков здорового образа жизни; формирование  чувства гражданственности и патриотизма, правовой культуры, необходимого для жизни в обществе социального опыта и формирование в них принимаемой обществом системы ценностей.</w:t>
      </w:r>
    </w:p>
    <w:p w:rsidR="000B7DB7" w:rsidRDefault="000B7DB7" w:rsidP="000B7DB7">
      <w:pPr>
        <w:suppressAutoHyphens/>
        <w:spacing w:after="0" w:line="240" w:lineRule="auto"/>
        <w:jc w:val="both"/>
        <w:rPr>
          <w:rFonts w:ascii="Times New Roman" w:eastAsia="Times New Roman" w:hAnsi="Times New Roman"/>
          <w:sz w:val="24"/>
        </w:rPr>
      </w:pPr>
      <w:r>
        <w:rPr>
          <w:rFonts w:ascii="Times New Roman" w:eastAsia="Times New Roman" w:hAnsi="Times New Roman"/>
          <w:sz w:val="24"/>
        </w:rPr>
        <w:t xml:space="preserve"> </w:t>
      </w:r>
      <w:r>
        <w:rPr>
          <w:rFonts w:ascii="Times New Roman" w:eastAsia="Times New Roman" w:hAnsi="Times New Roman"/>
          <w:sz w:val="24"/>
        </w:rPr>
        <w:tab/>
        <w:t xml:space="preserve">  В школе созданы условия для внеурочной деятельности обучающихся и организации дополнительного образования. Вся система работы школы по данному направлению призвана предоставить возможность:</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sz w:val="24"/>
        </w:rPr>
        <w:t>- свободного выбора детьми программ, объединений, которые близки им по природе, отвечают их внутренним потребностям;</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sz w:val="24"/>
        </w:rPr>
        <w:t>- помогают удовлетворить образовательные запросы, почувствовать себя успешным, реализовать и развить свои таланты, способности.</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sz w:val="24"/>
        </w:rPr>
        <w:t>- стать активным в решении жизненных и социальных проблем, уметь нести ответственность за свой выбор;</w:t>
      </w:r>
    </w:p>
    <w:p w:rsidR="000B7DB7" w:rsidRDefault="000B7DB7" w:rsidP="000B7DB7">
      <w:pPr>
        <w:suppressAutoHyphens/>
        <w:spacing w:after="0" w:line="240" w:lineRule="auto"/>
        <w:ind w:firstLine="708"/>
        <w:jc w:val="both"/>
        <w:rPr>
          <w:rFonts w:ascii="Times New Roman" w:eastAsia="Times New Roman" w:hAnsi="Times New Roman"/>
          <w:sz w:val="24"/>
        </w:rPr>
      </w:pPr>
      <w:r>
        <w:rPr>
          <w:rFonts w:ascii="Times New Roman" w:eastAsia="Times New Roman" w:hAnsi="Times New Roman"/>
          <w:sz w:val="24"/>
        </w:rPr>
        <w:t>- 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w:t>
      </w:r>
    </w:p>
    <w:p w:rsidR="003D4A86" w:rsidRDefault="003D4A86" w:rsidP="003D4A86">
      <w:pPr>
        <w:spacing w:after="0" w:line="240" w:lineRule="auto"/>
        <w:jc w:val="center"/>
        <w:rPr>
          <w:rFonts w:ascii="Times New Roman" w:eastAsia="Times New Roman" w:hAnsi="Times New Roman"/>
          <w:b/>
          <w:sz w:val="28"/>
          <w:szCs w:val="28"/>
        </w:rPr>
      </w:pPr>
    </w:p>
    <w:p w:rsidR="00A106EC" w:rsidRDefault="00A106EC" w:rsidP="003D4A86">
      <w:pPr>
        <w:spacing w:after="0" w:line="240" w:lineRule="auto"/>
        <w:jc w:val="center"/>
        <w:rPr>
          <w:rFonts w:ascii="Times New Roman" w:eastAsia="Times New Roman" w:hAnsi="Times New Roman"/>
          <w:b/>
          <w:sz w:val="28"/>
          <w:szCs w:val="28"/>
        </w:rPr>
      </w:pPr>
    </w:p>
    <w:p w:rsidR="00A106EC" w:rsidRDefault="00A106EC" w:rsidP="003D4A86">
      <w:pPr>
        <w:spacing w:after="0" w:line="240" w:lineRule="auto"/>
        <w:jc w:val="center"/>
        <w:rPr>
          <w:rFonts w:ascii="Times New Roman" w:eastAsia="Times New Roman" w:hAnsi="Times New Roman"/>
          <w:b/>
          <w:sz w:val="28"/>
          <w:szCs w:val="28"/>
        </w:rPr>
      </w:pPr>
    </w:p>
    <w:p w:rsidR="003D4A86" w:rsidRPr="00A106EC" w:rsidRDefault="003D4A86" w:rsidP="003D4A86">
      <w:pPr>
        <w:spacing w:after="0" w:line="240" w:lineRule="auto"/>
        <w:jc w:val="center"/>
        <w:rPr>
          <w:rFonts w:ascii="Times New Roman" w:eastAsia="Times New Roman" w:hAnsi="Times New Roman"/>
          <w:b/>
          <w:sz w:val="24"/>
          <w:szCs w:val="24"/>
        </w:rPr>
      </w:pPr>
      <w:r w:rsidRPr="00A106EC">
        <w:rPr>
          <w:rFonts w:ascii="Times New Roman" w:eastAsia="Times New Roman" w:hAnsi="Times New Roman"/>
          <w:b/>
          <w:sz w:val="24"/>
          <w:szCs w:val="24"/>
        </w:rPr>
        <w:lastRenderedPageBreak/>
        <w:t>План внеурочной деятельности на 2018-2019 учебный год.</w:t>
      </w:r>
    </w:p>
    <w:p w:rsidR="003D4A86" w:rsidRPr="00A106EC" w:rsidRDefault="003D4A86" w:rsidP="003D4A86">
      <w:pPr>
        <w:spacing w:after="0" w:line="240" w:lineRule="auto"/>
        <w:jc w:val="center"/>
        <w:rPr>
          <w:rFonts w:ascii="Times New Roman" w:eastAsia="Times New Roman" w:hAnsi="Times New Roman"/>
          <w:b/>
          <w:sz w:val="24"/>
          <w:szCs w:val="24"/>
        </w:rPr>
      </w:pPr>
      <w:r w:rsidRPr="00A106EC">
        <w:rPr>
          <w:rFonts w:ascii="Times New Roman" w:eastAsia="Times New Roman" w:hAnsi="Times New Roman"/>
          <w:b/>
          <w:sz w:val="24"/>
          <w:szCs w:val="24"/>
        </w:rPr>
        <w:t>5 классы</w:t>
      </w:r>
    </w:p>
    <w:p w:rsidR="003D4A86" w:rsidRPr="009D30ED" w:rsidRDefault="003D4A86" w:rsidP="003D4A86">
      <w:pPr>
        <w:spacing w:after="0" w:line="240" w:lineRule="auto"/>
        <w:jc w:val="center"/>
        <w:rPr>
          <w:rFonts w:ascii="Times New Roman" w:eastAsia="Times New Roman" w:hAnsi="Times New Roman"/>
          <w:b/>
          <w:sz w:val="24"/>
          <w:szCs w:val="24"/>
        </w:rPr>
      </w:pPr>
    </w:p>
    <w:tbl>
      <w:tblPr>
        <w:tblW w:w="10358" w:type="dxa"/>
        <w:tblInd w:w="98" w:type="dxa"/>
        <w:tblLayout w:type="fixed"/>
        <w:tblCellMar>
          <w:left w:w="10" w:type="dxa"/>
          <w:right w:w="10" w:type="dxa"/>
        </w:tblCellMar>
        <w:tblLook w:val="04A0"/>
      </w:tblPr>
      <w:tblGrid>
        <w:gridCol w:w="2088"/>
        <w:gridCol w:w="1750"/>
        <w:gridCol w:w="1701"/>
        <w:gridCol w:w="567"/>
        <w:gridCol w:w="567"/>
        <w:gridCol w:w="567"/>
        <w:gridCol w:w="567"/>
        <w:gridCol w:w="708"/>
        <w:gridCol w:w="567"/>
        <w:gridCol w:w="709"/>
        <w:gridCol w:w="567"/>
      </w:tblGrid>
      <w:tr w:rsidR="003D4A86" w:rsidRPr="009D30ED" w:rsidTr="003D4A86">
        <w:trPr>
          <w:trHeight w:val="1"/>
        </w:trPr>
        <w:tc>
          <w:tcPr>
            <w:tcW w:w="2088"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jc w:val="center"/>
              <w:rPr>
                <w:rFonts w:ascii="Times New Roman" w:hAnsi="Times New Roman"/>
                <w:sz w:val="24"/>
                <w:szCs w:val="24"/>
              </w:rPr>
            </w:pPr>
            <w:r w:rsidRPr="009D30ED">
              <w:rPr>
                <w:rFonts w:ascii="Times New Roman" w:eastAsia="Times New Roman" w:hAnsi="Times New Roman"/>
                <w:b/>
                <w:sz w:val="24"/>
                <w:szCs w:val="24"/>
              </w:rPr>
              <w:t>Направления внеурочной деятельности</w:t>
            </w:r>
          </w:p>
        </w:tc>
        <w:tc>
          <w:tcPr>
            <w:tcW w:w="1750"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jc w:val="center"/>
              <w:rPr>
                <w:rFonts w:ascii="Times New Roman" w:hAnsi="Times New Roman"/>
                <w:sz w:val="24"/>
                <w:szCs w:val="24"/>
              </w:rPr>
            </w:pPr>
            <w:r w:rsidRPr="009D30ED">
              <w:rPr>
                <w:rFonts w:ascii="Times New Roman" w:eastAsia="Times New Roman" w:hAnsi="Times New Roman"/>
                <w:b/>
                <w:sz w:val="24"/>
                <w:szCs w:val="24"/>
              </w:rPr>
              <w:t>Программы</w:t>
            </w:r>
          </w:p>
        </w:tc>
        <w:tc>
          <w:tcPr>
            <w:tcW w:w="1701"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jc w:val="center"/>
              <w:rPr>
                <w:rFonts w:ascii="Times New Roman" w:hAnsi="Times New Roman"/>
                <w:sz w:val="24"/>
                <w:szCs w:val="24"/>
              </w:rPr>
            </w:pPr>
            <w:r w:rsidRPr="009D30ED">
              <w:rPr>
                <w:rFonts w:ascii="Times New Roman" w:eastAsia="Times New Roman" w:hAnsi="Times New Roman"/>
                <w:b/>
                <w:sz w:val="24"/>
                <w:szCs w:val="24"/>
              </w:rPr>
              <w:t>Формы организации</w:t>
            </w:r>
          </w:p>
        </w:tc>
        <w:tc>
          <w:tcPr>
            <w:tcW w:w="4819" w:type="dxa"/>
            <w:gridSpan w:val="8"/>
            <w:tcBorders>
              <w:top w:val="single" w:sz="4" w:space="0" w:color="00000A"/>
              <w:left w:val="single" w:sz="4" w:space="0" w:color="00000A"/>
              <w:bottom w:val="single" w:sz="4" w:space="0" w:color="00000A"/>
              <w:right w:val="single" w:sz="4" w:space="0" w:color="000000"/>
            </w:tcBorders>
            <w:shd w:val="clear" w:color="auto" w:fill="FFFFFF"/>
            <w:tcMar>
              <w:top w:w="0" w:type="dxa"/>
              <w:left w:w="108" w:type="dxa"/>
              <w:bottom w:w="0" w:type="dxa"/>
              <w:right w:w="108" w:type="dxa"/>
            </w:tcMar>
            <w:hideMark/>
          </w:tcPr>
          <w:p w:rsidR="003D4A86" w:rsidRPr="009D30ED" w:rsidRDefault="003D4A86" w:rsidP="003D4A86">
            <w:pPr>
              <w:spacing w:after="0"/>
              <w:jc w:val="center"/>
              <w:rPr>
                <w:rFonts w:ascii="Times New Roman" w:hAnsi="Times New Roman"/>
                <w:sz w:val="24"/>
                <w:szCs w:val="24"/>
              </w:rPr>
            </w:pPr>
            <w:r w:rsidRPr="009D30ED">
              <w:rPr>
                <w:rFonts w:ascii="Times New Roman" w:eastAsia="Times New Roman" w:hAnsi="Times New Roman"/>
                <w:b/>
                <w:sz w:val="24"/>
                <w:szCs w:val="24"/>
              </w:rPr>
              <w:t>Объём  внеурочной деятельности в часах</w:t>
            </w:r>
          </w:p>
        </w:tc>
      </w:tr>
      <w:tr w:rsidR="003D4A86" w:rsidRPr="009D30ED" w:rsidTr="003D4A86">
        <w:trPr>
          <w:trHeight w:val="1"/>
        </w:trPr>
        <w:tc>
          <w:tcPr>
            <w:tcW w:w="2088" w:type="dxa"/>
            <w:vMerge/>
            <w:tcBorders>
              <w:top w:val="single" w:sz="4" w:space="0" w:color="00000A"/>
              <w:left w:val="single" w:sz="4" w:space="0" w:color="00000A"/>
              <w:bottom w:val="single" w:sz="4" w:space="0" w:color="00000A"/>
              <w:right w:val="single" w:sz="4" w:space="0" w:color="00000A"/>
            </w:tcBorders>
            <w:vAlign w:val="center"/>
            <w:hideMark/>
          </w:tcPr>
          <w:p w:rsidR="003D4A86" w:rsidRPr="009D30ED" w:rsidRDefault="003D4A86" w:rsidP="003D4A86">
            <w:pPr>
              <w:spacing w:after="0" w:line="240" w:lineRule="auto"/>
              <w:jc w:val="center"/>
              <w:rPr>
                <w:rFonts w:ascii="Times New Roman" w:hAnsi="Times New Roman"/>
                <w:sz w:val="24"/>
                <w:szCs w:val="24"/>
              </w:rPr>
            </w:pPr>
          </w:p>
        </w:tc>
        <w:tc>
          <w:tcPr>
            <w:tcW w:w="1750" w:type="dxa"/>
            <w:vMerge/>
            <w:tcBorders>
              <w:top w:val="single" w:sz="4" w:space="0" w:color="00000A"/>
              <w:left w:val="single" w:sz="4" w:space="0" w:color="00000A"/>
              <w:bottom w:val="single" w:sz="4" w:space="0" w:color="00000A"/>
              <w:right w:val="single" w:sz="4" w:space="0" w:color="00000A"/>
            </w:tcBorders>
            <w:vAlign w:val="center"/>
            <w:hideMark/>
          </w:tcPr>
          <w:p w:rsidR="003D4A86" w:rsidRPr="009D30ED" w:rsidRDefault="003D4A86" w:rsidP="003D4A86">
            <w:pPr>
              <w:spacing w:after="0" w:line="240" w:lineRule="auto"/>
              <w:jc w:val="center"/>
              <w:rPr>
                <w:rFonts w:ascii="Times New Roman" w:hAnsi="Times New Roman"/>
                <w:sz w:val="24"/>
                <w:szCs w:val="24"/>
              </w:rPr>
            </w:pPr>
          </w:p>
        </w:tc>
        <w:tc>
          <w:tcPr>
            <w:tcW w:w="1701" w:type="dxa"/>
            <w:vMerge/>
            <w:tcBorders>
              <w:top w:val="single" w:sz="4" w:space="0" w:color="00000A"/>
              <w:left w:val="single" w:sz="4" w:space="0" w:color="00000A"/>
              <w:bottom w:val="single" w:sz="4" w:space="0" w:color="00000A"/>
              <w:right w:val="single" w:sz="4" w:space="0" w:color="00000A"/>
            </w:tcBorders>
            <w:vAlign w:val="center"/>
            <w:hideMark/>
          </w:tcPr>
          <w:p w:rsidR="003D4A86" w:rsidRPr="009D30ED" w:rsidRDefault="003D4A86" w:rsidP="003D4A86">
            <w:pPr>
              <w:spacing w:after="0" w:line="240" w:lineRule="auto"/>
              <w:jc w:val="center"/>
              <w:rPr>
                <w:rFonts w:ascii="Times New Roman" w:hAnsi="Times New Roman"/>
                <w:sz w:val="24"/>
                <w:szCs w:val="24"/>
              </w:rPr>
            </w:pPr>
          </w:p>
        </w:tc>
        <w:tc>
          <w:tcPr>
            <w:tcW w:w="2268" w:type="dxa"/>
            <w:gridSpan w:val="4"/>
            <w:tcBorders>
              <w:top w:val="single" w:sz="4" w:space="0" w:color="00000A"/>
              <w:left w:val="single" w:sz="4" w:space="0" w:color="00000A"/>
              <w:bottom w:val="single" w:sz="4"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jc w:val="center"/>
              <w:rPr>
                <w:rFonts w:ascii="Times New Roman" w:hAnsi="Times New Roman"/>
                <w:sz w:val="24"/>
                <w:szCs w:val="24"/>
              </w:rPr>
            </w:pPr>
            <w:r w:rsidRPr="009D30ED">
              <w:rPr>
                <w:rFonts w:ascii="Times New Roman" w:eastAsia="Times New Roman" w:hAnsi="Times New Roman"/>
                <w:b/>
                <w:sz w:val="24"/>
                <w:szCs w:val="24"/>
              </w:rPr>
              <w:t>в  неделю</w:t>
            </w:r>
          </w:p>
        </w:tc>
        <w:tc>
          <w:tcPr>
            <w:tcW w:w="2551" w:type="dxa"/>
            <w:gridSpan w:val="4"/>
            <w:tcBorders>
              <w:top w:val="single" w:sz="4" w:space="0" w:color="00000A"/>
              <w:left w:val="single" w:sz="4" w:space="0" w:color="00000A"/>
              <w:bottom w:val="single" w:sz="4" w:space="0" w:color="000000"/>
              <w:right w:val="single" w:sz="4" w:space="0" w:color="000000"/>
            </w:tcBorders>
            <w:shd w:val="clear" w:color="auto" w:fill="FFFFFF"/>
            <w:tcMar>
              <w:top w:w="0" w:type="dxa"/>
              <w:left w:w="108" w:type="dxa"/>
              <w:bottom w:w="0" w:type="dxa"/>
              <w:right w:w="108" w:type="dxa"/>
            </w:tcMar>
            <w:hideMark/>
          </w:tcPr>
          <w:p w:rsidR="003D4A86" w:rsidRPr="009D30ED" w:rsidRDefault="003D4A86" w:rsidP="003D4A86">
            <w:pPr>
              <w:spacing w:after="0"/>
              <w:jc w:val="center"/>
              <w:rPr>
                <w:rFonts w:ascii="Times New Roman" w:hAnsi="Times New Roman"/>
                <w:sz w:val="24"/>
                <w:szCs w:val="24"/>
              </w:rPr>
            </w:pPr>
            <w:r w:rsidRPr="009D30ED">
              <w:rPr>
                <w:rFonts w:ascii="Times New Roman" w:eastAsia="Times New Roman" w:hAnsi="Times New Roman"/>
                <w:b/>
                <w:sz w:val="24"/>
                <w:szCs w:val="24"/>
              </w:rPr>
              <w:t>в  год</w:t>
            </w:r>
          </w:p>
        </w:tc>
      </w:tr>
      <w:tr w:rsidR="003D4A86" w:rsidRPr="009D30ED" w:rsidTr="003D4A86">
        <w:trPr>
          <w:trHeight w:val="1"/>
        </w:trPr>
        <w:tc>
          <w:tcPr>
            <w:tcW w:w="20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3D4A86" w:rsidRPr="009D30ED" w:rsidRDefault="003D4A86" w:rsidP="003D4A86">
            <w:pPr>
              <w:spacing w:after="0"/>
              <w:rPr>
                <w:rFonts w:ascii="Times New Roman" w:hAnsi="Times New Roman"/>
                <w:sz w:val="24"/>
                <w:szCs w:val="24"/>
              </w:rPr>
            </w:pPr>
          </w:p>
        </w:tc>
        <w:tc>
          <w:tcPr>
            <w:tcW w:w="17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3D4A86" w:rsidRPr="009D30ED" w:rsidRDefault="003D4A86" w:rsidP="003D4A86">
            <w:pPr>
              <w:spacing w:after="0"/>
              <w:rPr>
                <w:rFonts w:ascii="Times New Roman" w:hAnsi="Times New Roman"/>
                <w:sz w:val="24"/>
                <w:szCs w:val="24"/>
              </w:rPr>
            </w:pP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3D4A86" w:rsidRPr="009D30ED" w:rsidRDefault="003D4A86" w:rsidP="003D4A86">
            <w:pPr>
              <w:spacing w:after="0"/>
              <w:rPr>
                <w:rFonts w:ascii="Times New Roman" w:hAnsi="Times New Roman"/>
                <w:sz w:val="24"/>
                <w:szCs w:val="24"/>
              </w:rPr>
            </w:pPr>
          </w:p>
        </w:tc>
        <w:tc>
          <w:tcPr>
            <w:tcW w:w="567"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jc w:val="center"/>
              <w:rPr>
                <w:rFonts w:ascii="Times New Roman" w:hAnsi="Times New Roman"/>
                <w:sz w:val="24"/>
                <w:szCs w:val="24"/>
              </w:rPr>
            </w:pPr>
            <w:r w:rsidRPr="002D44CC">
              <w:rPr>
                <w:rFonts w:ascii="Times New Roman" w:eastAsia="Times New Roman" w:hAnsi="Times New Roman"/>
                <w:sz w:val="24"/>
                <w:szCs w:val="24"/>
              </w:rPr>
              <w:t>5а</w:t>
            </w:r>
          </w:p>
        </w:tc>
        <w:tc>
          <w:tcPr>
            <w:tcW w:w="567" w:type="dxa"/>
            <w:tcBorders>
              <w:top w:val="single" w:sz="4" w:space="0" w:color="00000A"/>
              <w:left w:val="single" w:sz="4" w:space="0" w:color="auto"/>
              <w:bottom w:val="single" w:sz="4" w:space="0" w:color="00000A"/>
              <w:right w:val="single" w:sz="4" w:space="0" w:color="00000A"/>
            </w:tcBorders>
            <w:shd w:val="clear" w:color="auto" w:fill="FFFFFF"/>
          </w:tcPr>
          <w:p w:rsidR="003D4A86" w:rsidRPr="002D44CC" w:rsidRDefault="003D4A86" w:rsidP="003D4A86">
            <w:pPr>
              <w:spacing w:after="0"/>
              <w:jc w:val="center"/>
              <w:rPr>
                <w:rFonts w:ascii="Times New Roman" w:hAnsi="Times New Roman"/>
                <w:sz w:val="24"/>
                <w:szCs w:val="24"/>
              </w:rPr>
            </w:pPr>
            <w:r w:rsidRPr="002D44CC">
              <w:rPr>
                <w:rFonts w:ascii="Times New Roman" w:hAnsi="Times New Roman"/>
                <w:sz w:val="24"/>
                <w:szCs w:val="24"/>
              </w:rPr>
              <w:t>5б</w:t>
            </w:r>
          </w:p>
        </w:tc>
        <w:tc>
          <w:tcPr>
            <w:tcW w:w="567" w:type="dxa"/>
            <w:tcBorders>
              <w:top w:val="single" w:sz="4" w:space="0" w:color="00000A"/>
              <w:left w:val="single" w:sz="4" w:space="0" w:color="00000A"/>
              <w:bottom w:val="single" w:sz="4" w:space="0" w:color="000000"/>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jc w:val="center"/>
              <w:rPr>
                <w:rFonts w:ascii="Times New Roman" w:hAnsi="Times New Roman"/>
                <w:sz w:val="24"/>
                <w:szCs w:val="24"/>
              </w:rPr>
            </w:pPr>
            <w:r w:rsidRPr="002D44CC">
              <w:rPr>
                <w:rFonts w:ascii="Times New Roman" w:eastAsia="Times New Roman" w:hAnsi="Times New Roman"/>
                <w:sz w:val="24"/>
                <w:szCs w:val="24"/>
              </w:rPr>
              <w:t>5в</w:t>
            </w:r>
          </w:p>
        </w:tc>
        <w:tc>
          <w:tcPr>
            <w:tcW w:w="567" w:type="dxa"/>
            <w:tcBorders>
              <w:top w:val="single" w:sz="4" w:space="0" w:color="00000A"/>
              <w:left w:val="single" w:sz="4" w:space="0" w:color="auto"/>
              <w:bottom w:val="single" w:sz="4" w:space="0" w:color="000000"/>
              <w:right w:val="single" w:sz="4" w:space="0" w:color="00000A"/>
            </w:tcBorders>
            <w:shd w:val="clear" w:color="auto" w:fill="FFFFFF"/>
          </w:tcPr>
          <w:p w:rsidR="003D4A86" w:rsidRPr="002D44CC" w:rsidRDefault="003D4A86" w:rsidP="003D4A86">
            <w:pPr>
              <w:spacing w:after="0"/>
              <w:jc w:val="center"/>
              <w:rPr>
                <w:rFonts w:ascii="Times New Roman" w:hAnsi="Times New Roman"/>
                <w:sz w:val="24"/>
                <w:szCs w:val="24"/>
              </w:rPr>
            </w:pPr>
            <w:r w:rsidRPr="002D44CC">
              <w:rPr>
                <w:rFonts w:ascii="Times New Roman" w:hAnsi="Times New Roman"/>
                <w:sz w:val="24"/>
                <w:szCs w:val="24"/>
              </w:rPr>
              <w:t>5г</w:t>
            </w:r>
          </w:p>
        </w:tc>
        <w:tc>
          <w:tcPr>
            <w:tcW w:w="708"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jc w:val="center"/>
              <w:rPr>
                <w:rFonts w:ascii="Times New Roman" w:hAnsi="Times New Roman"/>
                <w:sz w:val="24"/>
                <w:szCs w:val="24"/>
              </w:rPr>
            </w:pPr>
            <w:r w:rsidRPr="002D44CC">
              <w:rPr>
                <w:rFonts w:ascii="Times New Roman" w:eastAsia="Times New Roman" w:hAnsi="Times New Roman"/>
                <w:sz w:val="24"/>
                <w:szCs w:val="24"/>
              </w:rPr>
              <w:t>5 а</w:t>
            </w:r>
          </w:p>
        </w:tc>
        <w:tc>
          <w:tcPr>
            <w:tcW w:w="567" w:type="dxa"/>
            <w:tcBorders>
              <w:top w:val="single" w:sz="4" w:space="0" w:color="00000A"/>
              <w:left w:val="single" w:sz="4" w:space="0" w:color="auto"/>
              <w:bottom w:val="single" w:sz="4" w:space="0" w:color="00000A"/>
              <w:right w:val="single" w:sz="4" w:space="0" w:color="00000A"/>
            </w:tcBorders>
            <w:shd w:val="clear" w:color="auto" w:fill="FFFFFF"/>
          </w:tcPr>
          <w:p w:rsidR="003D4A86" w:rsidRPr="002D44CC" w:rsidRDefault="003D4A86" w:rsidP="003D4A86">
            <w:pPr>
              <w:spacing w:after="0"/>
              <w:jc w:val="center"/>
              <w:rPr>
                <w:rFonts w:ascii="Times New Roman" w:hAnsi="Times New Roman"/>
                <w:sz w:val="24"/>
                <w:szCs w:val="24"/>
              </w:rPr>
            </w:pPr>
            <w:r w:rsidRPr="002D44CC">
              <w:rPr>
                <w:rFonts w:ascii="Times New Roman" w:hAnsi="Times New Roman"/>
                <w:sz w:val="24"/>
                <w:szCs w:val="24"/>
              </w:rPr>
              <w:t>5б</w:t>
            </w:r>
          </w:p>
        </w:tc>
        <w:tc>
          <w:tcPr>
            <w:tcW w:w="709"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jc w:val="center"/>
              <w:rPr>
                <w:rFonts w:ascii="Times New Roman" w:hAnsi="Times New Roman"/>
                <w:sz w:val="24"/>
                <w:szCs w:val="24"/>
              </w:rPr>
            </w:pPr>
            <w:r w:rsidRPr="002D44CC">
              <w:rPr>
                <w:rFonts w:ascii="Times New Roman" w:eastAsia="Times New Roman" w:hAnsi="Times New Roman"/>
                <w:sz w:val="24"/>
                <w:szCs w:val="24"/>
              </w:rPr>
              <w:t>5в</w:t>
            </w:r>
          </w:p>
        </w:tc>
        <w:tc>
          <w:tcPr>
            <w:tcW w:w="567" w:type="dxa"/>
            <w:tcBorders>
              <w:top w:val="single" w:sz="4" w:space="0" w:color="00000A"/>
              <w:left w:val="single" w:sz="4" w:space="0" w:color="auto"/>
              <w:bottom w:val="single" w:sz="4" w:space="0" w:color="00000A"/>
              <w:right w:val="single" w:sz="4" w:space="0" w:color="000000"/>
            </w:tcBorders>
            <w:shd w:val="clear" w:color="auto" w:fill="FFFFFF"/>
          </w:tcPr>
          <w:p w:rsidR="003D4A86" w:rsidRPr="002D44CC" w:rsidRDefault="003D4A86" w:rsidP="003D4A86">
            <w:pPr>
              <w:spacing w:after="0"/>
              <w:jc w:val="center"/>
              <w:rPr>
                <w:rFonts w:ascii="Times New Roman" w:hAnsi="Times New Roman"/>
                <w:sz w:val="24"/>
                <w:szCs w:val="24"/>
              </w:rPr>
            </w:pPr>
            <w:r w:rsidRPr="002D44CC">
              <w:rPr>
                <w:rFonts w:ascii="Times New Roman" w:hAnsi="Times New Roman"/>
                <w:sz w:val="24"/>
                <w:szCs w:val="24"/>
              </w:rPr>
              <w:t>5г</w:t>
            </w:r>
          </w:p>
        </w:tc>
      </w:tr>
      <w:tr w:rsidR="003D4A86" w:rsidRPr="009D30ED" w:rsidTr="003D4A86">
        <w:tc>
          <w:tcPr>
            <w:tcW w:w="2088" w:type="dxa"/>
            <w:tcBorders>
              <w:top w:val="single" w:sz="4" w:space="0" w:color="00000A"/>
              <w:left w:val="single" w:sz="4" w:space="0" w:color="00000A"/>
              <w:bottom w:val="single" w:sz="4"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rPr>
                <w:rFonts w:ascii="Times New Roman" w:hAnsi="Times New Roman"/>
                <w:sz w:val="24"/>
                <w:szCs w:val="24"/>
              </w:rPr>
            </w:pPr>
            <w:r w:rsidRPr="009D30ED">
              <w:rPr>
                <w:rFonts w:ascii="Times New Roman" w:eastAsia="Times New Roman" w:hAnsi="Times New Roman"/>
                <w:b/>
                <w:sz w:val="24"/>
                <w:szCs w:val="24"/>
              </w:rPr>
              <w:t>Духовно-нравственное</w:t>
            </w:r>
          </w:p>
        </w:tc>
        <w:tc>
          <w:tcPr>
            <w:tcW w:w="1750" w:type="dxa"/>
            <w:tcBorders>
              <w:top w:val="single" w:sz="4" w:space="0" w:color="00000A"/>
              <w:left w:val="single" w:sz="4" w:space="0" w:color="00000A"/>
              <w:bottom w:val="single" w:sz="4"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rPr>
                <w:rFonts w:ascii="Times New Roman" w:hAnsi="Times New Roman"/>
                <w:sz w:val="24"/>
                <w:szCs w:val="24"/>
              </w:rPr>
            </w:pPr>
          </w:p>
        </w:tc>
        <w:tc>
          <w:tcPr>
            <w:tcW w:w="1701" w:type="dxa"/>
            <w:tcBorders>
              <w:top w:val="single" w:sz="4" w:space="0" w:color="00000A"/>
              <w:left w:val="single" w:sz="4" w:space="0" w:color="00000A"/>
              <w:bottom w:val="single" w:sz="4"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r w:rsidRPr="009D30ED">
              <w:rPr>
                <w:rFonts w:ascii="Times New Roman" w:eastAsia="Times New Roman" w:hAnsi="Times New Roman"/>
                <w:sz w:val="24"/>
                <w:szCs w:val="24"/>
              </w:rPr>
              <w:t>Занятия, викторины, конкурсы</w:t>
            </w:r>
          </w:p>
        </w:tc>
        <w:tc>
          <w:tcPr>
            <w:tcW w:w="567" w:type="dxa"/>
            <w:tcBorders>
              <w:top w:val="single" w:sz="4" w:space="0" w:color="00000A"/>
              <w:left w:val="single" w:sz="4" w:space="0" w:color="00000A"/>
              <w:bottom w:val="single" w:sz="4" w:space="0" w:color="000000"/>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jc w:val="center"/>
              <w:rPr>
                <w:rFonts w:ascii="Times New Roman" w:hAnsi="Times New Roman"/>
                <w:sz w:val="24"/>
                <w:szCs w:val="24"/>
              </w:rPr>
            </w:pPr>
          </w:p>
        </w:tc>
        <w:tc>
          <w:tcPr>
            <w:tcW w:w="567" w:type="dxa"/>
            <w:tcBorders>
              <w:top w:val="single" w:sz="4" w:space="0" w:color="00000A"/>
              <w:left w:val="single" w:sz="4" w:space="0" w:color="auto"/>
              <w:bottom w:val="single" w:sz="4" w:space="0" w:color="000000"/>
              <w:right w:val="single" w:sz="4" w:space="0" w:color="00000A"/>
            </w:tcBorders>
            <w:shd w:val="clear" w:color="auto" w:fill="FFFFFF"/>
          </w:tcPr>
          <w:p w:rsidR="003D4A86" w:rsidRPr="002D44CC" w:rsidRDefault="003D4A86" w:rsidP="003D4A86">
            <w:pPr>
              <w:spacing w:after="0"/>
              <w:jc w:val="center"/>
              <w:rPr>
                <w:rFonts w:ascii="Times New Roman" w:hAnsi="Times New Roman"/>
                <w:sz w:val="24"/>
                <w:szCs w:val="24"/>
              </w:rPr>
            </w:pPr>
          </w:p>
        </w:tc>
        <w:tc>
          <w:tcPr>
            <w:tcW w:w="567" w:type="dxa"/>
            <w:tcBorders>
              <w:top w:val="single" w:sz="4" w:space="0" w:color="00000A"/>
              <w:left w:val="single" w:sz="4" w:space="0" w:color="00000A"/>
              <w:bottom w:val="single" w:sz="4" w:space="0" w:color="000000"/>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jc w:val="center"/>
              <w:rPr>
                <w:rFonts w:ascii="Times New Roman" w:hAnsi="Times New Roman"/>
                <w:sz w:val="24"/>
                <w:szCs w:val="24"/>
              </w:rPr>
            </w:pPr>
          </w:p>
        </w:tc>
        <w:tc>
          <w:tcPr>
            <w:tcW w:w="567" w:type="dxa"/>
            <w:tcBorders>
              <w:top w:val="single" w:sz="4" w:space="0" w:color="00000A"/>
              <w:left w:val="single" w:sz="4" w:space="0" w:color="auto"/>
              <w:bottom w:val="single" w:sz="4" w:space="0" w:color="000000"/>
              <w:right w:val="single" w:sz="4" w:space="0" w:color="00000A"/>
            </w:tcBorders>
            <w:shd w:val="clear" w:color="auto" w:fill="FFFFFF"/>
          </w:tcPr>
          <w:p w:rsidR="003D4A86" w:rsidRPr="002D44CC" w:rsidRDefault="003D4A86" w:rsidP="003D4A86">
            <w:pPr>
              <w:spacing w:after="0"/>
              <w:jc w:val="center"/>
              <w:rPr>
                <w:rFonts w:ascii="Times New Roman" w:hAnsi="Times New Roman"/>
                <w:sz w:val="24"/>
                <w:szCs w:val="24"/>
              </w:rPr>
            </w:pPr>
          </w:p>
        </w:tc>
        <w:tc>
          <w:tcPr>
            <w:tcW w:w="708" w:type="dxa"/>
            <w:tcBorders>
              <w:top w:val="single" w:sz="4" w:space="0" w:color="00000A"/>
              <w:left w:val="single" w:sz="4" w:space="0" w:color="00000A"/>
              <w:bottom w:val="single" w:sz="4" w:space="0" w:color="000000"/>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uppressAutoHyphens/>
              <w:spacing w:after="0" w:line="240" w:lineRule="auto"/>
              <w:jc w:val="center"/>
              <w:rPr>
                <w:rFonts w:ascii="Times New Roman" w:hAnsi="Times New Roman"/>
                <w:sz w:val="24"/>
                <w:szCs w:val="24"/>
              </w:rPr>
            </w:pPr>
          </w:p>
        </w:tc>
        <w:tc>
          <w:tcPr>
            <w:tcW w:w="567" w:type="dxa"/>
            <w:tcBorders>
              <w:top w:val="single" w:sz="4" w:space="0" w:color="00000A"/>
              <w:left w:val="single" w:sz="4" w:space="0" w:color="auto"/>
              <w:bottom w:val="single" w:sz="4" w:space="0" w:color="000000"/>
              <w:right w:val="single" w:sz="4" w:space="0" w:color="00000A"/>
            </w:tcBorders>
            <w:shd w:val="clear" w:color="auto" w:fill="FFFFFF"/>
          </w:tcPr>
          <w:p w:rsidR="003D4A86" w:rsidRPr="002D44CC" w:rsidRDefault="003D4A86" w:rsidP="003D4A86">
            <w:pPr>
              <w:suppressAutoHyphens/>
              <w:spacing w:after="0" w:line="240" w:lineRule="auto"/>
              <w:jc w:val="center"/>
              <w:rPr>
                <w:rFonts w:ascii="Times New Roman" w:hAnsi="Times New Roman"/>
                <w:sz w:val="24"/>
                <w:szCs w:val="24"/>
              </w:rPr>
            </w:pPr>
          </w:p>
        </w:tc>
        <w:tc>
          <w:tcPr>
            <w:tcW w:w="709" w:type="dxa"/>
            <w:tcBorders>
              <w:top w:val="single" w:sz="4" w:space="0" w:color="00000A"/>
              <w:left w:val="single" w:sz="4" w:space="0" w:color="00000A"/>
              <w:bottom w:val="single" w:sz="4" w:space="0" w:color="000000"/>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line="240" w:lineRule="auto"/>
              <w:jc w:val="center"/>
              <w:rPr>
                <w:rFonts w:ascii="Times New Roman" w:hAnsi="Times New Roman"/>
                <w:sz w:val="24"/>
                <w:szCs w:val="24"/>
              </w:rPr>
            </w:pPr>
          </w:p>
        </w:tc>
        <w:tc>
          <w:tcPr>
            <w:tcW w:w="567" w:type="dxa"/>
            <w:tcBorders>
              <w:top w:val="single" w:sz="4" w:space="0" w:color="00000A"/>
              <w:left w:val="single" w:sz="4" w:space="0" w:color="auto"/>
              <w:bottom w:val="single" w:sz="4" w:space="0" w:color="000000"/>
              <w:right w:val="single" w:sz="4" w:space="0" w:color="000000"/>
            </w:tcBorders>
            <w:shd w:val="clear" w:color="auto" w:fill="FFFFFF"/>
          </w:tcPr>
          <w:p w:rsidR="003D4A86" w:rsidRPr="002D44CC" w:rsidRDefault="003D4A86" w:rsidP="003D4A86">
            <w:pPr>
              <w:spacing w:after="0" w:line="240" w:lineRule="auto"/>
              <w:jc w:val="center"/>
              <w:rPr>
                <w:rFonts w:ascii="Times New Roman" w:hAnsi="Times New Roman"/>
                <w:sz w:val="24"/>
                <w:szCs w:val="24"/>
              </w:rPr>
            </w:pPr>
          </w:p>
        </w:tc>
      </w:tr>
      <w:tr w:rsidR="003D4A86" w:rsidRPr="009D30ED" w:rsidTr="003D4A86">
        <w:trPr>
          <w:trHeight w:val="570"/>
        </w:trPr>
        <w:tc>
          <w:tcPr>
            <w:tcW w:w="2088" w:type="dxa"/>
            <w:vMerge w:val="restart"/>
            <w:tcBorders>
              <w:top w:val="single" w:sz="4" w:space="0" w:color="000000"/>
              <w:left w:val="single" w:sz="4" w:space="0" w:color="00000A"/>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rPr>
                <w:rFonts w:ascii="Times New Roman" w:eastAsia="Times New Roman" w:hAnsi="Times New Roman"/>
                <w:b/>
                <w:sz w:val="24"/>
                <w:szCs w:val="24"/>
              </w:rPr>
            </w:pPr>
            <w:r w:rsidRPr="009D30ED">
              <w:rPr>
                <w:rFonts w:ascii="Times New Roman" w:eastAsia="Times New Roman" w:hAnsi="Times New Roman"/>
                <w:b/>
                <w:sz w:val="24"/>
                <w:szCs w:val="24"/>
              </w:rPr>
              <w:t>Общеинтел-</w:t>
            </w:r>
          </w:p>
          <w:p w:rsidR="003D4A86" w:rsidRPr="009D30ED" w:rsidRDefault="003D4A86" w:rsidP="003D4A86">
            <w:pPr>
              <w:spacing w:after="0"/>
              <w:rPr>
                <w:rFonts w:ascii="Times New Roman" w:hAnsi="Times New Roman"/>
                <w:sz w:val="24"/>
                <w:szCs w:val="24"/>
              </w:rPr>
            </w:pPr>
            <w:r w:rsidRPr="009D30ED">
              <w:rPr>
                <w:rFonts w:ascii="Times New Roman" w:eastAsia="Times New Roman" w:hAnsi="Times New Roman"/>
                <w:b/>
                <w:sz w:val="24"/>
                <w:szCs w:val="24"/>
              </w:rPr>
              <w:t>лектуальное</w:t>
            </w:r>
          </w:p>
        </w:tc>
        <w:tc>
          <w:tcPr>
            <w:tcW w:w="1750" w:type="dxa"/>
            <w:tcBorders>
              <w:top w:val="single" w:sz="4" w:space="0" w:color="000000"/>
              <w:left w:val="single" w:sz="4" w:space="0" w:color="00000A"/>
              <w:bottom w:val="single" w:sz="4" w:space="0" w:color="auto"/>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rPr>
                <w:rFonts w:ascii="Times New Roman" w:hAnsi="Times New Roman"/>
                <w:sz w:val="24"/>
                <w:szCs w:val="24"/>
              </w:rPr>
            </w:pPr>
            <w:r>
              <w:rPr>
                <w:rFonts w:ascii="Times New Roman" w:hAnsi="Times New Roman"/>
                <w:sz w:val="24"/>
                <w:szCs w:val="24"/>
              </w:rPr>
              <w:t>Финансовая грамотность</w:t>
            </w:r>
          </w:p>
        </w:tc>
        <w:tc>
          <w:tcPr>
            <w:tcW w:w="1701" w:type="dxa"/>
            <w:vMerge w:val="restart"/>
            <w:tcBorders>
              <w:top w:val="single" w:sz="4" w:space="0" w:color="000000"/>
              <w:left w:val="single" w:sz="4" w:space="0" w:color="00000A"/>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r w:rsidRPr="009D30ED">
              <w:rPr>
                <w:rFonts w:ascii="Times New Roman" w:eastAsia="Times New Roman" w:hAnsi="Times New Roman"/>
                <w:sz w:val="24"/>
                <w:szCs w:val="24"/>
              </w:rPr>
              <w:t>Занятия, викторины, конкурсы</w:t>
            </w:r>
          </w:p>
        </w:tc>
        <w:tc>
          <w:tcPr>
            <w:tcW w:w="567" w:type="dxa"/>
            <w:tcBorders>
              <w:top w:val="single" w:sz="4" w:space="0" w:color="000000"/>
              <w:left w:val="single" w:sz="4" w:space="0" w:color="00000A"/>
              <w:bottom w:val="single" w:sz="4" w:space="0" w:color="auto"/>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jc w:val="center"/>
              <w:rPr>
                <w:rFonts w:ascii="Times New Roman" w:hAnsi="Times New Roman"/>
                <w:sz w:val="24"/>
                <w:szCs w:val="24"/>
              </w:rPr>
            </w:pPr>
            <w:r w:rsidRPr="002D44CC">
              <w:rPr>
                <w:rFonts w:ascii="Times New Roman" w:eastAsia="Times New Roman" w:hAnsi="Times New Roman"/>
                <w:sz w:val="24"/>
                <w:szCs w:val="24"/>
              </w:rPr>
              <w:t>1</w:t>
            </w:r>
          </w:p>
        </w:tc>
        <w:tc>
          <w:tcPr>
            <w:tcW w:w="567" w:type="dxa"/>
            <w:tcBorders>
              <w:top w:val="single" w:sz="4" w:space="0" w:color="000000"/>
              <w:left w:val="single" w:sz="4" w:space="0" w:color="auto"/>
              <w:bottom w:val="single" w:sz="4" w:space="0" w:color="auto"/>
              <w:right w:val="single" w:sz="4" w:space="0" w:color="00000A"/>
            </w:tcBorders>
            <w:shd w:val="clear" w:color="auto" w:fill="FFFFFF"/>
          </w:tcPr>
          <w:p w:rsidR="003D4A86" w:rsidRPr="002D44CC" w:rsidRDefault="003D4A86" w:rsidP="003D4A86">
            <w:pPr>
              <w:spacing w:after="0"/>
              <w:jc w:val="center"/>
              <w:rPr>
                <w:rFonts w:ascii="Times New Roman" w:hAnsi="Times New Roman"/>
                <w:sz w:val="24"/>
                <w:szCs w:val="24"/>
              </w:rPr>
            </w:pPr>
            <w:r w:rsidRPr="002D44CC">
              <w:rPr>
                <w:rFonts w:ascii="Times New Roman" w:hAnsi="Times New Roman"/>
                <w:sz w:val="24"/>
                <w:szCs w:val="24"/>
              </w:rPr>
              <w:t>1</w:t>
            </w:r>
          </w:p>
        </w:tc>
        <w:tc>
          <w:tcPr>
            <w:tcW w:w="567" w:type="dxa"/>
            <w:tcBorders>
              <w:top w:val="single" w:sz="4" w:space="0" w:color="000000"/>
              <w:left w:val="single" w:sz="4" w:space="0" w:color="00000A"/>
              <w:bottom w:val="single" w:sz="4" w:space="0" w:color="auto"/>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jc w:val="center"/>
              <w:rPr>
                <w:rFonts w:ascii="Times New Roman" w:hAnsi="Times New Roman"/>
                <w:sz w:val="24"/>
                <w:szCs w:val="24"/>
              </w:rPr>
            </w:pPr>
            <w:r w:rsidRPr="002D44CC">
              <w:rPr>
                <w:rFonts w:ascii="Times New Roman" w:eastAsia="Times New Roman" w:hAnsi="Times New Roman"/>
                <w:sz w:val="24"/>
                <w:szCs w:val="24"/>
              </w:rPr>
              <w:t>1</w:t>
            </w:r>
          </w:p>
        </w:tc>
        <w:tc>
          <w:tcPr>
            <w:tcW w:w="567" w:type="dxa"/>
            <w:tcBorders>
              <w:top w:val="single" w:sz="4" w:space="0" w:color="000000"/>
              <w:left w:val="single" w:sz="4" w:space="0" w:color="auto"/>
              <w:bottom w:val="single" w:sz="4" w:space="0" w:color="auto"/>
              <w:right w:val="single" w:sz="4" w:space="0" w:color="00000A"/>
            </w:tcBorders>
            <w:shd w:val="clear" w:color="auto" w:fill="FFFFFF"/>
          </w:tcPr>
          <w:p w:rsidR="003D4A86" w:rsidRPr="002D44CC" w:rsidRDefault="003D4A86" w:rsidP="003D4A86">
            <w:pPr>
              <w:spacing w:after="0"/>
              <w:jc w:val="center"/>
              <w:rPr>
                <w:rFonts w:ascii="Times New Roman" w:hAnsi="Times New Roman"/>
                <w:sz w:val="24"/>
                <w:szCs w:val="24"/>
              </w:rPr>
            </w:pPr>
            <w:r>
              <w:rPr>
                <w:rFonts w:ascii="Times New Roman" w:hAnsi="Times New Roman"/>
                <w:sz w:val="24"/>
                <w:szCs w:val="24"/>
              </w:rPr>
              <w:t>1</w:t>
            </w:r>
          </w:p>
        </w:tc>
        <w:tc>
          <w:tcPr>
            <w:tcW w:w="708" w:type="dxa"/>
            <w:tcBorders>
              <w:top w:val="single" w:sz="4" w:space="0" w:color="000000"/>
              <w:left w:val="single" w:sz="4" w:space="0" w:color="00000A"/>
              <w:bottom w:val="single" w:sz="4" w:space="0" w:color="auto"/>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uppressAutoHyphens/>
              <w:spacing w:after="0" w:line="240" w:lineRule="auto"/>
              <w:jc w:val="center"/>
              <w:rPr>
                <w:rFonts w:ascii="Times New Roman" w:hAnsi="Times New Roman"/>
                <w:sz w:val="24"/>
                <w:szCs w:val="24"/>
              </w:rPr>
            </w:pPr>
            <w:r w:rsidRPr="002D44CC">
              <w:rPr>
                <w:rFonts w:ascii="Times New Roman" w:eastAsia="Times New Roman" w:hAnsi="Times New Roman"/>
                <w:sz w:val="24"/>
                <w:szCs w:val="24"/>
              </w:rPr>
              <w:t>34</w:t>
            </w:r>
          </w:p>
        </w:tc>
        <w:tc>
          <w:tcPr>
            <w:tcW w:w="567" w:type="dxa"/>
            <w:tcBorders>
              <w:top w:val="single" w:sz="4" w:space="0" w:color="000000"/>
              <w:left w:val="single" w:sz="4" w:space="0" w:color="auto"/>
              <w:bottom w:val="single" w:sz="4" w:space="0" w:color="auto"/>
              <w:right w:val="single" w:sz="4" w:space="0" w:color="00000A"/>
            </w:tcBorders>
            <w:shd w:val="clear" w:color="auto" w:fill="FFFFFF"/>
          </w:tcPr>
          <w:p w:rsidR="003D4A86" w:rsidRPr="002D44CC" w:rsidRDefault="003D4A86" w:rsidP="003D4A86">
            <w:pPr>
              <w:suppressAutoHyphens/>
              <w:spacing w:after="0" w:line="240" w:lineRule="auto"/>
              <w:jc w:val="center"/>
              <w:rPr>
                <w:rFonts w:ascii="Times New Roman" w:hAnsi="Times New Roman"/>
                <w:sz w:val="24"/>
                <w:szCs w:val="24"/>
              </w:rPr>
            </w:pPr>
            <w:r>
              <w:rPr>
                <w:rFonts w:ascii="Times New Roman" w:hAnsi="Times New Roman"/>
                <w:sz w:val="24"/>
                <w:szCs w:val="24"/>
              </w:rPr>
              <w:t>34</w:t>
            </w:r>
          </w:p>
        </w:tc>
        <w:tc>
          <w:tcPr>
            <w:tcW w:w="709" w:type="dxa"/>
            <w:tcBorders>
              <w:top w:val="single" w:sz="4" w:space="0" w:color="000000"/>
              <w:left w:val="single" w:sz="4" w:space="0" w:color="00000A"/>
              <w:bottom w:val="single" w:sz="4" w:space="0" w:color="auto"/>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line="240" w:lineRule="auto"/>
              <w:jc w:val="center"/>
              <w:rPr>
                <w:rFonts w:ascii="Times New Roman" w:hAnsi="Times New Roman"/>
                <w:sz w:val="24"/>
                <w:szCs w:val="24"/>
              </w:rPr>
            </w:pPr>
            <w:r w:rsidRPr="002D44CC">
              <w:rPr>
                <w:rFonts w:ascii="Times New Roman" w:eastAsia="Times New Roman" w:hAnsi="Times New Roman"/>
                <w:sz w:val="24"/>
                <w:szCs w:val="24"/>
              </w:rPr>
              <w:t>34</w:t>
            </w:r>
          </w:p>
        </w:tc>
        <w:tc>
          <w:tcPr>
            <w:tcW w:w="567" w:type="dxa"/>
            <w:tcBorders>
              <w:top w:val="single" w:sz="4" w:space="0" w:color="000000"/>
              <w:left w:val="single" w:sz="4" w:space="0" w:color="auto"/>
              <w:bottom w:val="single" w:sz="4" w:space="0" w:color="auto"/>
              <w:right w:val="single" w:sz="4" w:space="0" w:color="000000"/>
            </w:tcBorders>
            <w:shd w:val="clear" w:color="auto" w:fill="FFFFFF"/>
          </w:tcPr>
          <w:p w:rsidR="003D4A86" w:rsidRPr="002D44CC"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34</w:t>
            </w:r>
          </w:p>
        </w:tc>
      </w:tr>
      <w:tr w:rsidR="003D4A86" w:rsidRPr="009D30ED" w:rsidTr="003D4A86">
        <w:trPr>
          <w:trHeight w:val="1005"/>
        </w:trPr>
        <w:tc>
          <w:tcPr>
            <w:tcW w:w="2088" w:type="dxa"/>
            <w:vMerge/>
            <w:tcBorders>
              <w:left w:val="single" w:sz="4" w:space="0" w:color="00000A"/>
              <w:bottom w:val="single" w:sz="4"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rPr>
                <w:rFonts w:ascii="Times New Roman" w:eastAsia="Times New Roman" w:hAnsi="Times New Roman"/>
                <w:b/>
                <w:sz w:val="24"/>
                <w:szCs w:val="24"/>
              </w:rPr>
            </w:pPr>
          </w:p>
        </w:tc>
        <w:tc>
          <w:tcPr>
            <w:tcW w:w="1750" w:type="dxa"/>
            <w:tcBorders>
              <w:top w:val="single" w:sz="4" w:space="0" w:color="auto"/>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Default="003D4A86" w:rsidP="003D4A86">
            <w:pPr>
              <w:spacing w:after="0"/>
              <w:rPr>
                <w:rFonts w:ascii="Times New Roman" w:hAnsi="Times New Roman"/>
                <w:sz w:val="24"/>
                <w:szCs w:val="24"/>
              </w:rPr>
            </w:pPr>
            <w:r>
              <w:rPr>
                <w:rFonts w:ascii="Times New Roman" w:hAnsi="Times New Roman"/>
                <w:sz w:val="24"/>
                <w:szCs w:val="24"/>
              </w:rPr>
              <w:t>«Знать, беречь, множить»</w:t>
            </w:r>
          </w:p>
        </w:tc>
        <w:tc>
          <w:tcPr>
            <w:tcW w:w="1701" w:type="dxa"/>
            <w:vMerge/>
            <w:tcBorders>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eastAsia="Times New Roman" w:hAnsi="Times New Roman"/>
                <w:sz w:val="24"/>
                <w:szCs w:val="24"/>
              </w:rPr>
            </w:pPr>
          </w:p>
        </w:tc>
        <w:tc>
          <w:tcPr>
            <w:tcW w:w="567" w:type="dxa"/>
            <w:tcBorders>
              <w:top w:val="single" w:sz="4" w:space="0" w:color="auto"/>
              <w:left w:val="single" w:sz="4" w:space="0" w:color="00000A"/>
              <w:bottom w:val="single" w:sz="2" w:space="0" w:color="000000"/>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jc w:val="center"/>
              <w:rPr>
                <w:rFonts w:ascii="Times New Roman" w:hAnsi="Times New Roman"/>
                <w:sz w:val="24"/>
                <w:szCs w:val="24"/>
              </w:rPr>
            </w:pPr>
            <w:r w:rsidRPr="002D44CC">
              <w:rPr>
                <w:rFonts w:ascii="Times New Roman" w:eastAsia="Times New Roman" w:hAnsi="Times New Roman"/>
                <w:sz w:val="24"/>
                <w:szCs w:val="24"/>
              </w:rPr>
              <w:t>1</w:t>
            </w:r>
          </w:p>
        </w:tc>
        <w:tc>
          <w:tcPr>
            <w:tcW w:w="567" w:type="dxa"/>
            <w:tcBorders>
              <w:top w:val="single" w:sz="4" w:space="0" w:color="auto"/>
              <w:left w:val="single" w:sz="4" w:space="0" w:color="auto"/>
              <w:bottom w:val="single" w:sz="2" w:space="0" w:color="000000"/>
              <w:right w:val="single" w:sz="4" w:space="0" w:color="00000A"/>
            </w:tcBorders>
            <w:shd w:val="clear" w:color="auto" w:fill="FFFFFF"/>
          </w:tcPr>
          <w:p w:rsidR="003D4A86" w:rsidRPr="002D44CC" w:rsidRDefault="003D4A86" w:rsidP="003D4A86">
            <w:pPr>
              <w:spacing w:after="0"/>
              <w:jc w:val="center"/>
              <w:rPr>
                <w:rFonts w:ascii="Times New Roman" w:hAnsi="Times New Roman"/>
                <w:sz w:val="24"/>
                <w:szCs w:val="24"/>
              </w:rPr>
            </w:pPr>
            <w:r w:rsidRPr="002D44CC">
              <w:rPr>
                <w:rFonts w:ascii="Times New Roman" w:hAnsi="Times New Roman"/>
                <w:sz w:val="24"/>
                <w:szCs w:val="24"/>
              </w:rPr>
              <w:t>1</w:t>
            </w:r>
          </w:p>
        </w:tc>
        <w:tc>
          <w:tcPr>
            <w:tcW w:w="567" w:type="dxa"/>
            <w:tcBorders>
              <w:top w:val="single" w:sz="4" w:space="0" w:color="auto"/>
              <w:left w:val="single" w:sz="4" w:space="0" w:color="00000A"/>
              <w:bottom w:val="single" w:sz="2" w:space="0" w:color="000000"/>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jc w:val="center"/>
              <w:rPr>
                <w:rFonts w:ascii="Times New Roman" w:hAnsi="Times New Roman"/>
                <w:sz w:val="24"/>
                <w:szCs w:val="24"/>
              </w:rPr>
            </w:pPr>
            <w:r w:rsidRPr="002D44CC">
              <w:rPr>
                <w:rFonts w:ascii="Times New Roman" w:eastAsia="Times New Roman" w:hAnsi="Times New Roman"/>
                <w:sz w:val="24"/>
                <w:szCs w:val="24"/>
              </w:rPr>
              <w:t>1</w:t>
            </w:r>
          </w:p>
        </w:tc>
        <w:tc>
          <w:tcPr>
            <w:tcW w:w="567" w:type="dxa"/>
            <w:tcBorders>
              <w:top w:val="single" w:sz="4" w:space="0" w:color="auto"/>
              <w:left w:val="single" w:sz="4" w:space="0" w:color="auto"/>
              <w:bottom w:val="single" w:sz="2" w:space="0" w:color="000000"/>
              <w:right w:val="single" w:sz="4" w:space="0" w:color="00000A"/>
            </w:tcBorders>
            <w:shd w:val="clear" w:color="auto" w:fill="FFFFFF"/>
          </w:tcPr>
          <w:p w:rsidR="003D4A86" w:rsidRPr="002D44CC" w:rsidRDefault="003D4A86" w:rsidP="003D4A86">
            <w:pPr>
              <w:spacing w:after="0"/>
              <w:jc w:val="center"/>
              <w:rPr>
                <w:rFonts w:ascii="Times New Roman" w:hAnsi="Times New Roman"/>
                <w:sz w:val="24"/>
                <w:szCs w:val="24"/>
              </w:rPr>
            </w:pPr>
            <w:r>
              <w:rPr>
                <w:rFonts w:ascii="Times New Roman" w:hAnsi="Times New Roman"/>
                <w:sz w:val="24"/>
                <w:szCs w:val="24"/>
              </w:rPr>
              <w:t>1</w:t>
            </w:r>
          </w:p>
        </w:tc>
        <w:tc>
          <w:tcPr>
            <w:tcW w:w="708" w:type="dxa"/>
            <w:tcBorders>
              <w:top w:val="single" w:sz="4" w:space="0" w:color="auto"/>
              <w:left w:val="single" w:sz="4" w:space="0" w:color="00000A"/>
              <w:bottom w:val="single" w:sz="2" w:space="0" w:color="000000"/>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uppressAutoHyphens/>
              <w:spacing w:after="0" w:line="240" w:lineRule="auto"/>
              <w:jc w:val="center"/>
              <w:rPr>
                <w:rFonts w:ascii="Times New Roman" w:hAnsi="Times New Roman"/>
                <w:sz w:val="24"/>
                <w:szCs w:val="24"/>
              </w:rPr>
            </w:pPr>
            <w:r w:rsidRPr="002D44CC">
              <w:rPr>
                <w:rFonts w:ascii="Times New Roman" w:eastAsia="Times New Roman" w:hAnsi="Times New Roman"/>
                <w:sz w:val="24"/>
                <w:szCs w:val="24"/>
              </w:rPr>
              <w:t>34</w:t>
            </w:r>
          </w:p>
        </w:tc>
        <w:tc>
          <w:tcPr>
            <w:tcW w:w="567" w:type="dxa"/>
            <w:tcBorders>
              <w:top w:val="single" w:sz="4" w:space="0" w:color="auto"/>
              <w:left w:val="single" w:sz="4" w:space="0" w:color="auto"/>
              <w:bottom w:val="single" w:sz="2" w:space="0" w:color="000000"/>
              <w:right w:val="single" w:sz="4" w:space="0" w:color="00000A"/>
            </w:tcBorders>
            <w:shd w:val="clear" w:color="auto" w:fill="FFFFFF"/>
          </w:tcPr>
          <w:p w:rsidR="003D4A86" w:rsidRPr="002D44CC" w:rsidRDefault="003D4A86" w:rsidP="003D4A86">
            <w:pPr>
              <w:suppressAutoHyphens/>
              <w:spacing w:after="0" w:line="240" w:lineRule="auto"/>
              <w:jc w:val="center"/>
              <w:rPr>
                <w:rFonts w:ascii="Times New Roman" w:hAnsi="Times New Roman"/>
                <w:sz w:val="24"/>
                <w:szCs w:val="24"/>
              </w:rPr>
            </w:pPr>
            <w:r>
              <w:rPr>
                <w:rFonts w:ascii="Times New Roman" w:hAnsi="Times New Roman"/>
                <w:sz w:val="24"/>
                <w:szCs w:val="24"/>
              </w:rPr>
              <w:t>34</w:t>
            </w:r>
          </w:p>
        </w:tc>
        <w:tc>
          <w:tcPr>
            <w:tcW w:w="709" w:type="dxa"/>
            <w:tcBorders>
              <w:top w:val="single" w:sz="4" w:space="0" w:color="auto"/>
              <w:left w:val="single" w:sz="4" w:space="0" w:color="00000A"/>
              <w:bottom w:val="single" w:sz="4" w:space="0" w:color="000000"/>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line="240" w:lineRule="auto"/>
              <w:jc w:val="center"/>
              <w:rPr>
                <w:rFonts w:ascii="Times New Roman" w:hAnsi="Times New Roman"/>
                <w:sz w:val="24"/>
                <w:szCs w:val="24"/>
              </w:rPr>
            </w:pPr>
            <w:r w:rsidRPr="002D44CC">
              <w:rPr>
                <w:rFonts w:ascii="Times New Roman" w:eastAsia="Times New Roman" w:hAnsi="Times New Roman"/>
                <w:sz w:val="24"/>
                <w:szCs w:val="24"/>
              </w:rPr>
              <w:t>34</w:t>
            </w:r>
          </w:p>
        </w:tc>
        <w:tc>
          <w:tcPr>
            <w:tcW w:w="567" w:type="dxa"/>
            <w:tcBorders>
              <w:top w:val="single" w:sz="4" w:space="0" w:color="auto"/>
              <w:left w:val="single" w:sz="4" w:space="0" w:color="auto"/>
              <w:bottom w:val="single" w:sz="4" w:space="0" w:color="000000"/>
              <w:right w:val="single" w:sz="4" w:space="0" w:color="000000"/>
            </w:tcBorders>
            <w:shd w:val="clear" w:color="auto" w:fill="FFFFFF"/>
          </w:tcPr>
          <w:p w:rsidR="003D4A86" w:rsidRPr="002D44CC"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34</w:t>
            </w:r>
          </w:p>
        </w:tc>
      </w:tr>
      <w:tr w:rsidR="003D4A86" w:rsidRPr="009D30ED" w:rsidTr="003D4A86">
        <w:tc>
          <w:tcPr>
            <w:tcW w:w="2088" w:type="dxa"/>
            <w:tcBorders>
              <w:top w:val="single" w:sz="4" w:space="0" w:color="000000"/>
              <w:left w:val="single" w:sz="4" w:space="0" w:color="00000A"/>
              <w:bottom w:val="single" w:sz="4"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rPr>
                <w:rFonts w:ascii="Times New Roman" w:hAnsi="Times New Roman"/>
                <w:sz w:val="24"/>
                <w:szCs w:val="24"/>
              </w:rPr>
            </w:pPr>
            <w:r w:rsidRPr="009D30ED">
              <w:rPr>
                <w:rFonts w:ascii="Times New Roman" w:eastAsia="Times New Roman" w:hAnsi="Times New Roman"/>
                <w:b/>
                <w:sz w:val="24"/>
                <w:szCs w:val="24"/>
              </w:rPr>
              <w:t>Социальное</w:t>
            </w:r>
          </w:p>
        </w:tc>
        <w:tc>
          <w:tcPr>
            <w:tcW w:w="1750"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rPr>
                <w:rFonts w:ascii="Times New Roman" w:hAnsi="Times New Roman"/>
                <w:sz w:val="24"/>
                <w:szCs w:val="24"/>
              </w:rPr>
            </w:pPr>
          </w:p>
        </w:tc>
        <w:tc>
          <w:tcPr>
            <w:tcW w:w="1701"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r w:rsidRPr="009D30ED">
              <w:rPr>
                <w:rFonts w:ascii="Times New Roman" w:eastAsia="Times New Roman" w:hAnsi="Times New Roman"/>
                <w:sz w:val="24"/>
                <w:szCs w:val="24"/>
              </w:rPr>
              <w:t>Занятия, викторины, конкурсы, тренинги</w:t>
            </w:r>
          </w:p>
        </w:tc>
        <w:tc>
          <w:tcPr>
            <w:tcW w:w="567" w:type="dxa"/>
            <w:tcBorders>
              <w:top w:val="single" w:sz="4" w:space="0" w:color="000000"/>
              <w:left w:val="single" w:sz="4" w:space="0" w:color="00000A"/>
              <w:bottom w:val="single" w:sz="2" w:space="0" w:color="000000"/>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jc w:val="center"/>
              <w:rPr>
                <w:rFonts w:ascii="Times New Roman" w:hAnsi="Times New Roman"/>
                <w:sz w:val="24"/>
                <w:szCs w:val="24"/>
              </w:rPr>
            </w:pPr>
          </w:p>
        </w:tc>
        <w:tc>
          <w:tcPr>
            <w:tcW w:w="567" w:type="dxa"/>
            <w:tcBorders>
              <w:top w:val="single" w:sz="4" w:space="0" w:color="000000"/>
              <w:left w:val="single" w:sz="4" w:space="0" w:color="auto"/>
              <w:bottom w:val="single" w:sz="2" w:space="0" w:color="000000"/>
              <w:right w:val="single" w:sz="4" w:space="0" w:color="00000A"/>
            </w:tcBorders>
            <w:shd w:val="clear" w:color="auto" w:fill="FFFFFF"/>
          </w:tcPr>
          <w:p w:rsidR="003D4A86" w:rsidRPr="002D44CC" w:rsidRDefault="003D4A86" w:rsidP="003D4A86">
            <w:pPr>
              <w:spacing w:after="0"/>
              <w:jc w:val="center"/>
              <w:rPr>
                <w:rFonts w:ascii="Times New Roman" w:hAnsi="Times New Roman"/>
                <w:sz w:val="24"/>
                <w:szCs w:val="24"/>
              </w:rPr>
            </w:pPr>
          </w:p>
        </w:tc>
        <w:tc>
          <w:tcPr>
            <w:tcW w:w="567" w:type="dxa"/>
            <w:tcBorders>
              <w:top w:val="single" w:sz="4" w:space="0" w:color="000000"/>
              <w:left w:val="single" w:sz="4" w:space="0" w:color="00000A"/>
              <w:bottom w:val="single" w:sz="2" w:space="0" w:color="000000"/>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jc w:val="center"/>
              <w:rPr>
                <w:rFonts w:ascii="Times New Roman" w:hAnsi="Times New Roman"/>
                <w:sz w:val="24"/>
                <w:szCs w:val="24"/>
              </w:rPr>
            </w:pPr>
          </w:p>
        </w:tc>
        <w:tc>
          <w:tcPr>
            <w:tcW w:w="567" w:type="dxa"/>
            <w:tcBorders>
              <w:top w:val="single" w:sz="4" w:space="0" w:color="000000"/>
              <w:left w:val="single" w:sz="4" w:space="0" w:color="auto"/>
              <w:bottom w:val="single" w:sz="2" w:space="0" w:color="000000"/>
              <w:right w:val="single" w:sz="4" w:space="0" w:color="00000A"/>
            </w:tcBorders>
            <w:shd w:val="clear" w:color="auto" w:fill="FFFFFF"/>
          </w:tcPr>
          <w:p w:rsidR="003D4A86" w:rsidRPr="002D44CC" w:rsidRDefault="003D4A86" w:rsidP="003D4A86">
            <w:pPr>
              <w:spacing w:after="0"/>
              <w:jc w:val="center"/>
              <w:rPr>
                <w:rFonts w:ascii="Times New Roman" w:hAnsi="Times New Roman"/>
                <w:sz w:val="24"/>
                <w:szCs w:val="24"/>
              </w:rPr>
            </w:pPr>
          </w:p>
        </w:tc>
        <w:tc>
          <w:tcPr>
            <w:tcW w:w="708" w:type="dxa"/>
            <w:tcBorders>
              <w:top w:val="single" w:sz="4" w:space="0" w:color="000000"/>
              <w:left w:val="single" w:sz="4" w:space="0" w:color="00000A"/>
              <w:bottom w:val="single" w:sz="2" w:space="0" w:color="000000"/>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uppressAutoHyphens/>
              <w:spacing w:after="0" w:line="240" w:lineRule="auto"/>
              <w:jc w:val="center"/>
              <w:rPr>
                <w:rFonts w:ascii="Times New Roman" w:hAnsi="Times New Roman"/>
                <w:sz w:val="24"/>
                <w:szCs w:val="24"/>
              </w:rPr>
            </w:pPr>
          </w:p>
        </w:tc>
        <w:tc>
          <w:tcPr>
            <w:tcW w:w="567" w:type="dxa"/>
            <w:tcBorders>
              <w:top w:val="single" w:sz="4" w:space="0" w:color="000000"/>
              <w:left w:val="single" w:sz="4" w:space="0" w:color="auto"/>
              <w:bottom w:val="single" w:sz="2" w:space="0" w:color="000000"/>
              <w:right w:val="single" w:sz="4" w:space="0" w:color="00000A"/>
            </w:tcBorders>
            <w:shd w:val="clear" w:color="auto" w:fill="FFFFFF"/>
          </w:tcPr>
          <w:p w:rsidR="003D4A86" w:rsidRPr="002D44CC" w:rsidRDefault="003D4A86" w:rsidP="003D4A86">
            <w:pPr>
              <w:suppressAutoHyphens/>
              <w:spacing w:after="0" w:line="240" w:lineRule="auto"/>
              <w:jc w:val="center"/>
              <w:rPr>
                <w:rFonts w:ascii="Times New Roman" w:hAnsi="Times New Roman"/>
                <w:sz w:val="24"/>
                <w:szCs w:val="24"/>
              </w:rPr>
            </w:pPr>
          </w:p>
        </w:tc>
        <w:tc>
          <w:tcPr>
            <w:tcW w:w="709" w:type="dxa"/>
            <w:tcBorders>
              <w:top w:val="single" w:sz="4" w:space="0" w:color="000000"/>
              <w:left w:val="single" w:sz="4" w:space="0" w:color="00000A"/>
              <w:bottom w:val="single" w:sz="4" w:space="0" w:color="000000"/>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line="240" w:lineRule="auto"/>
              <w:jc w:val="center"/>
              <w:rPr>
                <w:rFonts w:ascii="Times New Roman" w:hAnsi="Times New Roman"/>
                <w:sz w:val="24"/>
                <w:szCs w:val="24"/>
              </w:rPr>
            </w:pPr>
          </w:p>
        </w:tc>
        <w:tc>
          <w:tcPr>
            <w:tcW w:w="567" w:type="dxa"/>
            <w:tcBorders>
              <w:top w:val="single" w:sz="4" w:space="0" w:color="000000"/>
              <w:left w:val="single" w:sz="4" w:space="0" w:color="auto"/>
              <w:bottom w:val="single" w:sz="4" w:space="0" w:color="000000"/>
              <w:right w:val="single" w:sz="4" w:space="0" w:color="000000"/>
            </w:tcBorders>
            <w:shd w:val="clear" w:color="auto" w:fill="FFFFFF"/>
          </w:tcPr>
          <w:p w:rsidR="003D4A86" w:rsidRPr="002D44CC" w:rsidRDefault="003D4A86" w:rsidP="003D4A86">
            <w:pPr>
              <w:spacing w:after="0" w:line="240" w:lineRule="auto"/>
              <w:jc w:val="center"/>
              <w:rPr>
                <w:rFonts w:ascii="Times New Roman" w:hAnsi="Times New Roman"/>
                <w:sz w:val="24"/>
                <w:szCs w:val="24"/>
              </w:rPr>
            </w:pPr>
          </w:p>
        </w:tc>
      </w:tr>
      <w:tr w:rsidR="003D4A86" w:rsidRPr="009D30ED" w:rsidTr="003D4A86">
        <w:tc>
          <w:tcPr>
            <w:tcW w:w="2088" w:type="dxa"/>
            <w:tcBorders>
              <w:top w:val="single" w:sz="2" w:space="0" w:color="000000"/>
              <w:left w:val="single" w:sz="4" w:space="0" w:color="00000A"/>
              <w:bottom w:val="single" w:sz="4"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rPr>
                <w:rFonts w:ascii="Times New Roman" w:hAnsi="Times New Roman"/>
                <w:sz w:val="24"/>
                <w:szCs w:val="24"/>
              </w:rPr>
            </w:pPr>
            <w:r w:rsidRPr="009D30ED">
              <w:rPr>
                <w:rFonts w:ascii="Times New Roman" w:eastAsia="Times New Roman" w:hAnsi="Times New Roman"/>
                <w:b/>
                <w:sz w:val="24"/>
                <w:szCs w:val="24"/>
              </w:rPr>
              <w:t>Общекультурное</w:t>
            </w:r>
          </w:p>
        </w:tc>
        <w:tc>
          <w:tcPr>
            <w:tcW w:w="1750"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rPr>
                <w:rFonts w:ascii="Times New Roman" w:hAnsi="Times New Roman"/>
                <w:sz w:val="24"/>
                <w:szCs w:val="24"/>
              </w:rPr>
            </w:pPr>
            <w:r>
              <w:rPr>
                <w:rFonts w:ascii="Times New Roman" w:hAnsi="Times New Roman"/>
                <w:sz w:val="24"/>
                <w:szCs w:val="24"/>
              </w:rPr>
              <w:t>Вокал «Дети Земли»</w:t>
            </w:r>
          </w:p>
        </w:tc>
        <w:tc>
          <w:tcPr>
            <w:tcW w:w="1701"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r w:rsidRPr="009D30ED">
              <w:rPr>
                <w:rFonts w:ascii="Times New Roman" w:eastAsia="Times New Roman" w:hAnsi="Times New Roman"/>
                <w:sz w:val="24"/>
                <w:szCs w:val="24"/>
              </w:rPr>
              <w:t>Занятия, викторины, конкурсы</w:t>
            </w:r>
          </w:p>
        </w:tc>
        <w:tc>
          <w:tcPr>
            <w:tcW w:w="567" w:type="dxa"/>
            <w:tcBorders>
              <w:top w:val="single" w:sz="4" w:space="0" w:color="000000"/>
              <w:left w:val="single" w:sz="4" w:space="0" w:color="00000A"/>
              <w:bottom w:val="single" w:sz="2" w:space="0" w:color="000000"/>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jc w:val="center"/>
              <w:rPr>
                <w:rFonts w:ascii="Times New Roman" w:hAnsi="Times New Roman"/>
                <w:sz w:val="24"/>
                <w:szCs w:val="24"/>
              </w:rPr>
            </w:pPr>
            <w:r>
              <w:rPr>
                <w:rFonts w:ascii="Times New Roman" w:hAnsi="Times New Roman"/>
                <w:sz w:val="24"/>
                <w:szCs w:val="24"/>
              </w:rPr>
              <w:t>2</w:t>
            </w:r>
          </w:p>
        </w:tc>
        <w:tc>
          <w:tcPr>
            <w:tcW w:w="567" w:type="dxa"/>
            <w:tcBorders>
              <w:top w:val="single" w:sz="4" w:space="0" w:color="000000"/>
              <w:left w:val="single" w:sz="4" w:space="0" w:color="auto"/>
              <w:bottom w:val="single" w:sz="2" w:space="0" w:color="000000"/>
              <w:right w:val="single" w:sz="4" w:space="0" w:color="00000A"/>
            </w:tcBorders>
            <w:shd w:val="clear" w:color="auto" w:fill="FFFFFF"/>
          </w:tcPr>
          <w:p w:rsidR="003D4A86" w:rsidRPr="002D44CC" w:rsidRDefault="003D4A86" w:rsidP="003D4A86">
            <w:pPr>
              <w:spacing w:after="0"/>
              <w:jc w:val="center"/>
              <w:rPr>
                <w:rFonts w:ascii="Times New Roman" w:hAnsi="Times New Roman"/>
                <w:sz w:val="24"/>
                <w:szCs w:val="24"/>
              </w:rPr>
            </w:pPr>
            <w:r>
              <w:rPr>
                <w:rFonts w:ascii="Times New Roman" w:hAnsi="Times New Roman"/>
                <w:sz w:val="24"/>
                <w:szCs w:val="24"/>
              </w:rPr>
              <w:t>2</w:t>
            </w:r>
          </w:p>
        </w:tc>
        <w:tc>
          <w:tcPr>
            <w:tcW w:w="567" w:type="dxa"/>
            <w:tcBorders>
              <w:top w:val="single" w:sz="4" w:space="0" w:color="000000"/>
              <w:left w:val="single" w:sz="4" w:space="0" w:color="00000A"/>
              <w:bottom w:val="single" w:sz="2" w:space="0" w:color="000000"/>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jc w:val="center"/>
              <w:rPr>
                <w:rFonts w:ascii="Times New Roman" w:hAnsi="Times New Roman"/>
                <w:sz w:val="24"/>
                <w:szCs w:val="24"/>
              </w:rPr>
            </w:pPr>
            <w:r>
              <w:rPr>
                <w:rFonts w:ascii="Times New Roman" w:hAnsi="Times New Roman"/>
                <w:sz w:val="24"/>
                <w:szCs w:val="24"/>
              </w:rPr>
              <w:t>2</w:t>
            </w:r>
          </w:p>
        </w:tc>
        <w:tc>
          <w:tcPr>
            <w:tcW w:w="567" w:type="dxa"/>
            <w:tcBorders>
              <w:top w:val="single" w:sz="4" w:space="0" w:color="000000"/>
              <w:left w:val="single" w:sz="4" w:space="0" w:color="auto"/>
              <w:bottom w:val="single" w:sz="2" w:space="0" w:color="000000"/>
              <w:right w:val="single" w:sz="4" w:space="0" w:color="00000A"/>
            </w:tcBorders>
            <w:shd w:val="clear" w:color="auto" w:fill="FFFFFF"/>
          </w:tcPr>
          <w:p w:rsidR="003D4A86" w:rsidRPr="002D44CC" w:rsidRDefault="003D4A86" w:rsidP="003D4A86">
            <w:pPr>
              <w:spacing w:after="0"/>
              <w:jc w:val="center"/>
              <w:rPr>
                <w:rFonts w:ascii="Times New Roman" w:hAnsi="Times New Roman"/>
                <w:sz w:val="24"/>
                <w:szCs w:val="24"/>
              </w:rPr>
            </w:pPr>
            <w:r>
              <w:rPr>
                <w:rFonts w:ascii="Times New Roman" w:hAnsi="Times New Roman"/>
                <w:sz w:val="24"/>
                <w:szCs w:val="24"/>
              </w:rPr>
              <w:t>2</w:t>
            </w:r>
          </w:p>
        </w:tc>
        <w:tc>
          <w:tcPr>
            <w:tcW w:w="708" w:type="dxa"/>
            <w:tcBorders>
              <w:top w:val="single" w:sz="4" w:space="0" w:color="000000"/>
              <w:left w:val="single" w:sz="4" w:space="0" w:color="00000A"/>
              <w:bottom w:val="single" w:sz="2" w:space="0" w:color="000000"/>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uppressAutoHyphens/>
              <w:spacing w:after="0" w:line="240" w:lineRule="auto"/>
              <w:jc w:val="center"/>
              <w:rPr>
                <w:rFonts w:ascii="Times New Roman" w:hAnsi="Times New Roman"/>
                <w:sz w:val="24"/>
                <w:szCs w:val="24"/>
              </w:rPr>
            </w:pPr>
            <w:r>
              <w:rPr>
                <w:rFonts w:ascii="Times New Roman" w:hAnsi="Times New Roman"/>
                <w:sz w:val="24"/>
                <w:szCs w:val="24"/>
              </w:rPr>
              <w:t>68</w:t>
            </w:r>
          </w:p>
        </w:tc>
        <w:tc>
          <w:tcPr>
            <w:tcW w:w="567" w:type="dxa"/>
            <w:tcBorders>
              <w:top w:val="single" w:sz="4" w:space="0" w:color="000000"/>
              <w:left w:val="single" w:sz="4" w:space="0" w:color="auto"/>
              <w:bottom w:val="single" w:sz="2" w:space="0" w:color="000000"/>
              <w:right w:val="single" w:sz="4" w:space="0" w:color="00000A"/>
            </w:tcBorders>
            <w:shd w:val="clear" w:color="auto" w:fill="FFFFFF"/>
          </w:tcPr>
          <w:p w:rsidR="003D4A86" w:rsidRPr="002D44CC" w:rsidRDefault="003D4A86" w:rsidP="003D4A86">
            <w:pPr>
              <w:suppressAutoHyphens/>
              <w:spacing w:after="0" w:line="240" w:lineRule="auto"/>
              <w:jc w:val="center"/>
              <w:rPr>
                <w:rFonts w:ascii="Times New Roman" w:hAnsi="Times New Roman"/>
                <w:sz w:val="24"/>
                <w:szCs w:val="24"/>
              </w:rPr>
            </w:pPr>
            <w:r>
              <w:rPr>
                <w:rFonts w:ascii="Times New Roman" w:hAnsi="Times New Roman"/>
                <w:sz w:val="24"/>
                <w:szCs w:val="24"/>
              </w:rPr>
              <w:t>68</w:t>
            </w:r>
          </w:p>
        </w:tc>
        <w:tc>
          <w:tcPr>
            <w:tcW w:w="709" w:type="dxa"/>
            <w:tcBorders>
              <w:top w:val="single" w:sz="4" w:space="0" w:color="000000"/>
              <w:left w:val="single" w:sz="4" w:space="0" w:color="00000A"/>
              <w:bottom w:val="single" w:sz="4" w:space="0" w:color="000000"/>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68</w:t>
            </w:r>
          </w:p>
        </w:tc>
        <w:tc>
          <w:tcPr>
            <w:tcW w:w="567" w:type="dxa"/>
            <w:tcBorders>
              <w:top w:val="single" w:sz="4" w:space="0" w:color="000000"/>
              <w:left w:val="single" w:sz="4" w:space="0" w:color="auto"/>
              <w:bottom w:val="single" w:sz="4" w:space="0" w:color="000000"/>
              <w:right w:val="single" w:sz="4" w:space="0" w:color="000000"/>
            </w:tcBorders>
            <w:shd w:val="clear" w:color="auto" w:fill="FFFFFF"/>
          </w:tcPr>
          <w:p w:rsidR="003D4A86" w:rsidRPr="002D44CC"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68</w:t>
            </w:r>
          </w:p>
        </w:tc>
      </w:tr>
      <w:tr w:rsidR="003D4A86" w:rsidRPr="009D30ED" w:rsidTr="003D4A86">
        <w:tc>
          <w:tcPr>
            <w:tcW w:w="2088" w:type="dxa"/>
            <w:tcBorders>
              <w:top w:val="single" w:sz="2" w:space="0" w:color="000000"/>
              <w:left w:val="single" w:sz="4" w:space="0" w:color="00000A"/>
              <w:bottom w:val="single" w:sz="4"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rPr>
                <w:rFonts w:ascii="Times New Roman" w:hAnsi="Times New Roman"/>
                <w:sz w:val="24"/>
                <w:szCs w:val="24"/>
              </w:rPr>
            </w:pPr>
            <w:r w:rsidRPr="009D30ED">
              <w:rPr>
                <w:rFonts w:ascii="Times New Roman" w:eastAsia="Times New Roman" w:hAnsi="Times New Roman"/>
                <w:b/>
                <w:sz w:val="24"/>
                <w:szCs w:val="24"/>
              </w:rPr>
              <w:t>Спортивно-оздоровительное</w:t>
            </w:r>
          </w:p>
        </w:tc>
        <w:tc>
          <w:tcPr>
            <w:tcW w:w="1750"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rPr>
                <w:rFonts w:ascii="Times New Roman" w:hAnsi="Times New Roman"/>
                <w:sz w:val="24"/>
                <w:szCs w:val="24"/>
              </w:rPr>
            </w:pPr>
          </w:p>
        </w:tc>
        <w:tc>
          <w:tcPr>
            <w:tcW w:w="1701"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r w:rsidRPr="009D30ED">
              <w:rPr>
                <w:rFonts w:ascii="Times New Roman" w:eastAsia="Times New Roman" w:hAnsi="Times New Roman"/>
                <w:sz w:val="24"/>
                <w:szCs w:val="24"/>
              </w:rPr>
              <w:t>Занятия,  конкурсы, олимпиады, дни здоровья, походы</w:t>
            </w:r>
          </w:p>
        </w:tc>
        <w:tc>
          <w:tcPr>
            <w:tcW w:w="567" w:type="dxa"/>
            <w:tcBorders>
              <w:top w:val="single" w:sz="4" w:space="0" w:color="000000"/>
              <w:left w:val="single" w:sz="4" w:space="0" w:color="00000A"/>
              <w:bottom w:val="single" w:sz="2" w:space="0" w:color="000000"/>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jc w:val="center"/>
              <w:rPr>
                <w:rFonts w:ascii="Times New Roman" w:hAnsi="Times New Roman"/>
                <w:sz w:val="24"/>
                <w:szCs w:val="24"/>
              </w:rPr>
            </w:pPr>
          </w:p>
        </w:tc>
        <w:tc>
          <w:tcPr>
            <w:tcW w:w="567" w:type="dxa"/>
            <w:tcBorders>
              <w:top w:val="single" w:sz="4" w:space="0" w:color="000000"/>
              <w:left w:val="single" w:sz="4" w:space="0" w:color="auto"/>
              <w:bottom w:val="single" w:sz="2" w:space="0" w:color="000000"/>
              <w:right w:val="single" w:sz="4" w:space="0" w:color="00000A"/>
            </w:tcBorders>
            <w:shd w:val="clear" w:color="auto" w:fill="FFFFFF"/>
          </w:tcPr>
          <w:p w:rsidR="003D4A86" w:rsidRPr="002D44CC" w:rsidRDefault="003D4A86" w:rsidP="003D4A86">
            <w:pPr>
              <w:spacing w:after="0"/>
              <w:jc w:val="center"/>
              <w:rPr>
                <w:rFonts w:ascii="Times New Roman" w:hAnsi="Times New Roman"/>
                <w:sz w:val="24"/>
                <w:szCs w:val="24"/>
              </w:rPr>
            </w:pPr>
          </w:p>
        </w:tc>
        <w:tc>
          <w:tcPr>
            <w:tcW w:w="567" w:type="dxa"/>
            <w:tcBorders>
              <w:top w:val="single" w:sz="4" w:space="0" w:color="000000"/>
              <w:left w:val="single" w:sz="4" w:space="0" w:color="00000A"/>
              <w:bottom w:val="single" w:sz="2" w:space="0" w:color="000000"/>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jc w:val="center"/>
              <w:rPr>
                <w:rFonts w:ascii="Times New Roman" w:hAnsi="Times New Roman"/>
                <w:sz w:val="24"/>
                <w:szCs w:val="24"/>
              </w:rPr>
            </w:pPr>
          </w:p>
        </w:tc>
        <w:tc>
          <w:tcPr>
            <w:tcW w:w="567" w:type="dxa"/>
            <w:tcBorders>
              <w:top w:val="single" w:sz="4" w:space="0" w:color="000000"/>
              <w:left w:val="single" w:sz="4" w:space="0" w:color="auto"/>
              <w:bottom w:val="single" w:sz="2" w:space="0" w:color="000000"/>
              <w:right w:val="single" w:sz="4" w:space="0" w:color="00000A"/>
            </w:tcBorders>
            <w:shd w:val="clear" w:color="auto" w:fill="FFFFFF"/>
          </w:tcPr>
          <w:p w:rsidR="003D4A86" w:rsidRPr="002D44CC" w:rsidRDefault="003D4A86" w:rsidP="003D4A86">
            <w:pPr>
              <w:spacing w:after="0"/>
              <w:jc w:val="center"/>
              <w:rPr>
                <w:rFonts w:ascii="Times New Roman" w:hAnsi="Times New Roman"/>
                <w:sz w:val="24"/>
                <w:szCs w:val="24"/>
              </w:rPr>
            </w:pPr>
          </w:p>
        </w:tc>
        <w:tc>
          <w:tcPr>
            <w:tcW w:w="708" w:type="dxa"/>
            <w:tcBorders>
              <w:top w:val="single" w:sz="4" w:space="0" w:color="000000"/>
              <w:left w:val="single" w:sz="4" w:space="0" w:color="00000A"/>
              <w:bottom w:val="single" w:sz="2" w:space="0" w:color="000000"/>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uppressAutoHyphens/>
              <w:spacing w:after="0" w:line="240" w:lineRule="auto"/>
              <w:jc w:val="center"/>
              <w:rPr>
                <w:rFonts w:ascii="Times New Roman" w:hAnsi="Times New Roman"/>
                <w:sz w:val="24"/>
                <w:szCs w:val="24"/>
              </w:rPr>
            </w:pPr>
          </w:p>
        </w:tc>
        <w:tc>
          <w:tcPr>
            <w:tcW w:w="567" w:type="dxa"/>
            <w:tcBorders>
              <w:top w:val="single" w:sz="4" w:space="0" w:color="000000"/>
              <w:left w:val="single" w:sz="4" w:space="0" w:color="auto"/>
              <w:bottom w:val="single" w:sz="2" w:space="0" w:color="000000"/>
              <w:right w:val="single" w:sz="4" w:space="0" w:color="00000A"/>
            </w:tcBorders>
            <w:shd w:val="clear" w:color="auto" w:fill="FFFFFF"/>
          </w:tcPr>
          <w:p w:rsidR="003D4A86" w:rsidRPr="002D44CC" w:rsidRDefault="003D4A86" w:rsidP="003D4A86">
            <w:pPr>
              <w:suppressAutoHyphens/>
              <w:spacing w:after="0" w:line="240" w:lineRule="auto"/>
              <w:jc w:val="center"/>
              <w:rPr>
                <w:rFonts w:ascii="Times New Roman" w:hAnsi="Times New Roman"/>
                <w:sz w:val="24"/>
                <w:szCs w:val="24"/>
              </w:rPr>
            </w:pPr>
          </w:p>
        </w:tc>
        <w:tc>
          <w:tcPr>
            <w:tcW w:w="709" w:type="dxa"/>
            <w:tcBorders>
              <w:top w:val="single" w:sz="4" w:space="0" w:color="000000"/>
              <w:left w:val="single" w:sz="4" w:space="0" w:color="00000A"/>
              <w:bottom w:val="single" w:sz="4" w:space="0" w:color="000000"/>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line="240" w:lineRule="auto"/>
              <w:jc w:val="center"/>
              <w:rPr>
                <w:rFonts w:ascii="Times New Roman" w:hAnsi="Times New Roman"/>
                <w:sz w:val="24"/>
                <w:szCs w:val="24"/>
              </w:rPr>
            </w:pPr>
          </w:p>
        </w:tc>
        <w:tc>
          <w:tcPr>
            <w:tcW w:w="567" w:type="dxa"/>
            <w:tcBorders>
              <w:top w:val="single" w:sz="4" w:space="0" w:color="000000"/>
              <w:left w:val="single" w:sz="4" w:space="0" w:color="auto"/>
              <w:bottom w:val="single" w:sz="4" w:space="0" w:color="000000"/>
              <w:right w:val="single" w:sz="4" w:space="0" w:color="000000"/>
            </w:tcBorders>
            <w:shd w:val="clear" w:color="auto" w:fill="FFFFFF"/>
          </w:tcPr>
          <w:p w:rsidR="003D4A86" w:rsidRPr="002D44CC" w:rsidRDefault="003D4A86" w:rsidP="003D4A86">
            <w:pPr>
              <w:spacing w:after="0" w:line="240" w:lineRule="auto"/>
              <w:jc w:val="center"/>
              <w:rPr>
                <w:rFonts w:ascii="Times New Roman" w:hAnsi="Times New Roman"/>
                <w:sz w:val="24"/>
                <w:szCs w:val="24"/>
              </w:rPr>
            </w:pPr>
          </w:p>
        </w:tc>
      </w:tr>
      <w:tr w:rsidR="003D4A86" w:rsidRPr="009D30ED" w:rsidTr="003D4A86">
        <w:trPr>
          <w:trHeight w:val="1"/>
        </w:trPr>
        <w:tc>
          <w:tcPr>
            <w:tcW w:w="5539"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3D4A86" w:rsidRPr="009D30ED" w:rsidRDefault="003D4A86" w:rsidP="003D4A86">
            <w:pPr>
              <w:spacing w:after="0"/>
              <w:rPr>
                <w:rFonts w:ascii="Times New Roman" w:eastAsia="Times New Roman" w:hAnsi="Times New Roman"/>
                <w:b/>
                <w:sz w:val="24"/>
                <w:szCs w:val="24"/>
              </w:rPr>
            </w:pPr>
            <w:r w:rsidRPr="009D30ED">
              <w:rPr>
                <w:rFonts w:ascii="Times New Roman" w:eastAsia="Times New Roman" w:hAnsi="Times New Roman"/>
                <w:b/>
                <w:sz w:val="24"/>
                <w:szCs w:val="24"/>
              </w:rPr>
              <w:t xml:space="preserve">                                                                       ИТОГО                 </w:t>
            </w:r>
          </w:p>
          <w:p w:rsidR="003D4A86" w:rsidRPr="009D30ED" w:rsidRDefault="003D4A86" w:rsidP="003D4A86">
            <w:pPr>
              <w:spacing w:after="0" w:line="240" w:lineRule="auto"/>
              <w:rPr>
                <w:rFonts w:ascii="Times New Roman" w:hAnsi="Times New Roman"/>
                <w:sz w:val="24"/>
                <w:szCs w:val="24"/>
              </w:rPr>
            </w:pPr>
          </w:p>
        </w:tc>
        <w:tc>
          <w:tcPr>
            <w:tcW w:w="567"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jc w:val="center"/>
              <w:rPr>
                <w:rFonts w:ascii="Times New Roman" w:hAnsi="Times New Roman"/>
                <w:sz w:val="24"/>
                <w:szCs w:val="24"/>
              </w:rPr>
            </w:pPr>
            <w:r>
              <w:rPr>
                <w:rFonts w:ascii="Times New Roman" w:hAnsi="Times New Roman"/>
                <w:sz w:val="24"/>
                <w:szCs w:val="24"/>
              </w:rPr>
              <w:t>4</w:t>
            </w:r>
          </w:p>
        </w:tc>
        <w:tc>
          <w:tcPr>
            <w:tcW w:w="567" w:type="dxa"/>
            <w:tcBorders>
              <w:top w:val="single" w:sz="4" w:space="0" w:color="00000A"/>
              <w:left w:val="single" w:sz="4" w:space="0" w:color="auto"/>
              <w:bottom w:val="single" w:sz="4" w:space="0" w:color="00000A"/>
              <w:right w:val="single" w:sz="4" w:space="0" w:color="00000A"/>
            </w:tcBorders>
            <w:shd w:val="clear" w:color="auto" w:fill="FFFFFF"/>
          </w:tcPr>
          <w:p w:rsidR="003D4A86" w:rsidRPr="002D44CC" w:rsidRDefault="003D4A86" w:rsidP="003D4A86">
            <w:pPr>
              <w:spacing w:after="0"/>
              <w:jc w:val="center"/>
              <w:rPr>
                <w:rFonts w:ascii="Times New Roman" w:hAnsi="Times New Roman"/>
                <w:sz w:val="24"/>
                <w:szCs w:val="24"/>
              </w:rPr>
            </w:pPr>
            <w:r>
              <w:rPr>
                <w:rFonts w:ascii="Times New Roman" w:hAnsi="Times New Roman"/>
                <w:sz w:val="24"/>
                <w:szCs w:val="24"/>
              </w:rPr>
              <w:t>4</w:t>
            </w:r>
          </w:p>
        </w:tc>
        <w:tc>
          <w:tcPr>
            <w:tcW w:w="567"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jc w:val="center"/>
              <w:rPr>
                <w:rFonts w:ascii="Times New Roman" w:hAnsi="Times New Roman"/>
                <w:sz w:val="24"/>
                <w:szCs w:val="24"/>
              </w:rPr>
            </w:pPr>
            <w:r>
              <w:rPr>
                <w:rFonts w:ascii="Times New Roman" w:hAnsi="Times New Roman"/>
                <w:sz w:val="24"/>
                <w:szCs w:val="24"/>
              </w:rPr>
              <w:t>4</w:t>
            </w:r>
          </w:p>
        </w:tc>
        <w:tc>
          <w:tcPr>
            <w:tcW w:w="567" w:type="dxa"/>
            <w:tcBorders>
              <w:top w:val="single" w:sz="4" w:space="0" w:color="00000A"/>
              <w:left w:val="single" w:sz="4" w:space="0" w:color="auto"/>
              <w:bottom w:val="single" w:sz="4" w:space="0" w:color="00000A"/>
              <w:right w:val="single" w:sz="4" w:space="0" w:color="00000A"/>
            </w:tcBorders>
            <w:shd w:val="clear" w:color="auto" w:fill="FFFFFF"/>
          </w:tcPr>
          <w:p w:rsidR="003D4A86" w:rsidRPr="002D44CC" w:rsidRDefault="003D4A86" w:rsidP="003D4A86">
            <w:pPr>
              <w:spacing w:after="0"/>
              <w:jc w:val="center"/>
              <w:rPr>
                <w:rFonts w:ascii="Times New Roman" w:hAnsi="Times New Roman"/>
                <w:sz w:val="24"/>
                <w:szCs w:val="24"/>
              </w:rPr>
            </w:pPr>
            <w:r>
              <w:rPr>
                <w:rFonts w:ascii="Times New Roman" w:hAnsi="Times New Roman"/>
                <w:sz w:val="24"/>
                <w:szCs w:val="24"/>
              </w:rPr>
              <w:t>4</w:t>
            </w:r>
          </w:p>
        </w:tc>
        <w:tc>
          <w:tcPr>
            <w:tcW w:w="708"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rPr>
                <w:rFonts w:ascii="Times New Roman" w:hAnsi="Times New Roman"/>
                <w:sz w:val="24"/>
                <w:szCs w:val="24"/>
              </w:rPr>
            </w:pPr>
            <w:r>
              <w:rPr>
                <w:rFonts w:ascii="Times New Roman" w:hAnsi="Times New Roman"/>
                <w:sz w:val="24"/>
                <w:szCs w:val="24"/>
              </w:rPr>
              <w:t>136</w:t>
            </w:r>
          </w:p>
        </w:tc>
        <w:tc>
          <w:tcPr>
            <w:tcW w:w="567" w:type="dxa"/>
            <w:tcBorders>
              <w:top w:val="single" w:sz="4" w:space="0" w:color="00000A"/>
              <w:left w:val="single" w:sz="4" w:space="0" w:color="auto"/>
              <w:bottom w:val="single" w:sz="4" w:space="0" w:color="00000A"/>
              <w:right w:val="single" w:sz="4" w:space="0" w:color="00000A"/>
            </w:tcBorders>
            <w:shd w:val="clear" w:color="auto" w:fill="FFFFFF"/>
          </w:tcPr>
          <w:p w:rsidR="003D4A86" w:rsidRPr="002D44CC" w:rsidRDefault="003D4A86" w:rsidP="003D4A86">
            <w:pPr>
              <w:spacing w:after="0"/>
              <w:jc w:val="center"/>
              <w:rPr>
                <w:rFonts w:ascii="Times New Roman" w:hAnsi="Times New Roman"/>
                <w:sz w:val="24"/>
                <w:szCs w:val="24"/>
              </w:rPr>
            </w:pPr>
            <w:r>
              <w:rPr>
                <w:rFonts w:ascii="Times New Roman" w:hAnsi="Times New Roman"/>
                <w:sz w:val="24"/>
                <w:szCs w:val="24"/>
              </w:rPr>
              <w:t>136</w:t>
            </w:r>
          </w:p>
        </w:tc>
        <w:tc>
          <w:tcPr>
            <w:tcW w:w="709"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136</w:t>
            </w:r>
          </w:p>
        </w:tc>
        <w:tc>
          <w:tcPr>
            <w:tcW w:w="567" w:type="dxa"/>
            <w:tcBorders>
              <w:top w:val="single" w:sz="4" w:space="0" w:color="00000A"/>
              <w:left w:val="single" w:sz="4" w:space="0" w:color="auto"/>
              <w:bottom w:val="single" w:sz="4" w:space="0" w:color="00000A"/>
              <w:right w:val="single" w:sz="4" w:space="0" w:color="000000"/>
            </w:tcBorders>
            <w:shd w:val="clear" w:color="auto" w:fill="FFFFFF"/>
          </w:tcPr>
          <w:p w:rsidR="003D4A86" w:rsidRPr="002D44CC"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136</w:t>
            </w:r>
          </w:p>
        </w:tc>
      </w:tr>
    </w:tbl>
    <w:p w:rsidR="003D4A86" w:rsidRPr="009D30ED" w:rsidRDefault="003D4A86" w:rsidP="003D4A86">
      <w:pPr>
        <w:spacing w:after="0" w:line="240" w:lineRule="auto"/>
        <w:jc w:val="center"/>
        <w:rPr>
          <w:rFonts w:ascii="Times New Roman" w:eastAsia="Times New Roman" w:hAnsi="Times New Roman"/>
          <w:b/>
          <w:color w:val="4F81BD"/>
          <w:sz w:val="24"/>
          <w:szCs w:val="24"/>
        </w:rPr>
      </w:pPr>
    </w:p>
    <w:p w:rsidR="003D4A86" w:rsidRPr="009D30ED" w:rsidRDefault="003D4A86" w:rsidP="003D4A86">
      <w:pPr>
        <w:spacing w:after="0" w:line="240" w:lineRule="auto"/>
        <w:jc w:val="center"/>
        <w:rPr>
          <w:rFonts w:ascii="Times New Roman" w:eastAsia="Times New Roman" w:hAnsi="Times New Roman"/>
          <w:b/>
          <w:color w:val="4F81BD"/>
          <w:sz w:val="24"/>
          <w:szCs w:val="24"/>
        </w:rPr>
      </w:pPr>
    </w:p>
    <w:p w:rsidR="003D4A86" w:rsidRPr="009D30ED" w:rsidRDefault="003D4A86" w:rsidP="003D4A86">
      <w:pPr>
        <w:spacing w:after="0" w:line="240" w:lineRule="auto"/>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A106EC" w:rsidRDefault="003D4A86" w:rsidP="003D4A86">
      <w:pPr>
        <w:spacing w:after="0" w:line="240" w:lineRule="auto"/>
        <w:jc w:val="center"/>
        <w:rPr>
          <w:rFonts w:ascii="Times New Roman" w:eastAsia="Times New Roman" w:hAnsi="Times New Roman"/>
          <w:b/>
          <w:sz w:val="24"/>
          <w:szCs w:val="24"/>
        </w:rPr>
      </w:pPr>
      <w:r w:rsidRPr="00A106EC">
        <w:rPr>
          <w:rFonts w:ascii="Times New Roman" w:eastAsia="Times New Roman" w:hAnsi="Times New Roman"/>
          <w:b/>
          <w:sz w:val="24"/>
          <w:szCs w:val="24"/>
        </w:rPr>
        <w:lastRenderedPageBreak/>
        <w:t>План внеурочной деятельности на 2018-2019 учебный год.</w:t>
      </w:r>
    </w:p>
    <w:p w:rsidR="003D4A86" w:rsidRPr="00A106EC" w:rsidRDefault="003D4A86" w:rsidP="003D4A86">
      <w:pPr>
        <w:spacing w:after="0" w:line="240" w:lineRule="auto"/>
        <w:jc w:val="center"/>
        <w:rPr>
          <w:rFonts w:ascii="Times New Roman" w:eastAsia="Times New Roman" w:hAnsi="Times New Roman"/>
          <w:b/>
          <w:sz w:val="24"/>
          <w:szCs w:val="24"/>
        </w:rPr>
      </w:pPr>
      <w:r w:rsidRPr="00A106EC">
        <w:rPr>
          <w:rFonts w:ascii="Times New Roman" w:eastAsia="Times New Roman" w:hAnsi="Times New Roman"/>
          <w:b/>
          <w:sz w:val="24"/>
          <w:szCs w:val="24"/>
        </w:rPr>
        <w:t>6 классы</w:t>
      </w:r>
    </w:p>
    <w:p w:rsidR="003D4A86" w:rsidRPr="009D30ED" w:rsidRDefault="003D4A86" w:rsidP="003D4A86">
      <w:pPr>
        <w:spacing w:after="0" w:line="240" w:lineRule="auto"/>
        <w:jc w:val="center"/>
        <w:rPr>
          <w:rFonts w:ascii="Times New Roman" w:eastAsia="Times New Roman" w:hAnsi="Times New Roman"/>
          <w:b/>
          <w:sz w:val="24"/>
          <w:szCs w:val="24"/>
        </w:rPr>
      </w:pPr>
    </w:p>
    <w:tbl>
      <w:tblPr>
        <w:tblW w:w="10358" w:type="dxa"/>
        <w:tblInd w:w="98" w:type="dxa"/>
        <w:tblLayout w:type="fixed"/>
        <w:tblCellMar>
          <w:left w:w="10" w:type="dxa"/>
          <w:right w:w="10" w:type="dxa"/>
        </w:tblCellMar>
        <w:tblLook w:val="04A0"/>
      </w:tblPr>
      <w:tblGrid>
        <w:gridCol w:w="2088"/>
        <w:gridCol w:w="1750"/>
        <w:gridCol w:w="1701"/>
        <w:gridCol w:w="567"/>
        <w:gridCol w:w="567"/>
        <w:gridCol w:w="567"/>
        <w:gridCol w:w="567"/>
        <w:gridCol w:w="708"/>
        <w:gridCol w:w="567"/>
        <w:gridCol w:w="709"/>
        <w:gridCol w:w="567"/>
      </w:tblGrid>
      <w:tr w:rsidR="003D4A86" w:rsidRPr="009D30ED" w:rsidTr="003D4A86">
        <w:trPr>
          <w:trHeight w:val="1"/>
        </w:trPr>
        <w:tc>
          <w:tcPr>
            <w:tcW w:w="2088"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jc w:val="center"/>
              <w:rPr>
                <w:rFonts w:ascii="Times New Roman" w:hAnsi="Times New Roman"/>
                <w:sz w:val="24"/>
                <w:szCs w:val="24"/>
              </w:rPr>
            </w:pPr>
            <w:r w:rsidRPr="009D30ED">
              <w:rPr>
                <w:rFonts w:ascii="Times New Roman" w:eastAsia="Times New Roman" w:hAnsi="Times New Roman"/>
                <w:b/>
                <w:sz w:val="24"/>
                <w:szCs w:val="24"/>
              </w:rPr>
              <w:t>Направления внеурочной деятельности</w:t>
            </w:r>
          </w:p>
        </w:tc>
        <w:tc>
          <w:tcPr>
            <w:tcW w:w="1750"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jc w:val="center"/>
              <w:rPr>
                <w:rFonts w:ascii="Times New Roman" w:hAnsi="Times New Roman"/>
                <w:sz w:val="24"/>
                <w:szCs w:val="24"/>
              </w:rPr>
            </w:pPr>
            <w:r w:rsidRPr="009D30ED">
              <w:rPr>
                <w:rFonts w:ascii="Times New Roman" w:eastAsia="Times New Roman" w:hAnsi="Times New Roman"/>
                <w:b/>
                <w:sz w:val="24"/>
                <w:szCs w:val="24"/>
              </w:rPr>
              <w:t>Программы</w:t>
            </w:r>
          </w:p>
        </w:tc>
        <w:tc>
          <w:tcPr>
            <w:tcW w:w="1701"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jc w:val="center"/>
              <w:rPr>
                <w:rFonts w:ascii="Times New Roman" w:hAnsi="Times New Roman"/>
                <w:sz w:val="24"/>
                <w:szCs w:val="24"/>
              </w:rPr>
            </w:pPr>
            <w:r w:rsidRPr="009D30ED">
              <w:rPr>
                <w:rFonts w:ascii="Times New Roman" w:eastAsia="Times New Roman" w:hAnsi="Times New Roman"/>
                <w:b/>
                <w:sz w:val="24"/>
                <w:szCs w:val="24"/>
              </w:rPr>
              <w:t>Формы организации</w:t>
            </w:r>
          </w:p>
        </w:tc>
        <w:tc>
          <w:tcPr>
            <w:tcW w:w="4819" w:type="dxa"/>
            <w:gridSpan w:val="8"/>
            <w:tcBorders>
              <w:top w:val="single" w:sz="4" w:space="0" w:color="00000A"/>
              <w:left w:val="single" w:sz="4" w:space="0" w:color="00000A"/>
              <w:bottom w:val="single" w:sz="4" w:space="0" w:color="00000A"/>
              <w:right w:val="single" w:sz="4" w:space="0" w:color="000000"/>
            </w:tcBorders>
            <w:shd w:val="clear" w:color="auto" w:fill="FFFFFF"/>
            <w:tcMar>
              <w:top w:w="0" w:type="dxa"/>
              <w:left w:w="108" w:type="dxa"/>
              <w:bottom w:w="0" w:type="dxa"/>
              <w:right w:w="108" w:type="dxa"/>
            </w:tcMar>
            <w:hideMark/>
          </w:tcPr>
          <w:p w:rsidR="003D4A86" w:rsidRPr="009D30ED" w:rsidRDefault="003D4A86" w:rsidP="003D4A86">
            <w:pPr>
              <w:spacing w:after="0"/>
              <w:jc w:val="center"/>
              <w:rPr>
                <w:rFonts w:ascii="Times New Roman" w:hAnsi="Times New Roman"/>
                <w:sz w:val="24"/>
                <w:szCs w:val="24"/>
              </w:rPr>
            </w:pPr>
            <w:r w:rsidRPr="009D30ED">
              <w:rPr>
                <w:rFonts w:ascii="Times New Roman" w:eastAsia="Times New Roman" w:hAnsi="Times New Roman"/>
                <w:b/>
                <w:sz w:val="24"/>
                <w:szCs w:val="24"/>
              </w:rPr>
              <w:t>Объём  внеурочной деятельности в часах</w:t>
            </w:r>
          </w:p>
        </w:tc>
      </w:tr>
      <w:tr w:rsidR="003D4A86" w:rsidRPr="009D30ED" w:rsidTr="003D4A86">
        <w:trPr>
          <w:trHeight w:val="1"/>
        </w:trPr>
        <w:tc>
          <w:tcPr>
            <w:tcW w:w="2088" w:type="dxa"/>
            <w:vMerge/>
            <w:tcBorders>
              <w:top w:val="single" w:sz="4" w:space="0" w:color="00000A"/>
              <w:left w:val="single" w:sz="4" w:space="0" w:color="00000A"/>
              <w:bottom w:val="single" w:sz="4" w:space="0" w:color="00000A"/>
              <w:right w:val="single" w:sz="4" w:space="0" w:color="00000A"/>
            </w:tcBorders>
            <w:vAlign w:val="center"/>
            <w:hideMark/>
          </w:tcPr>
          <w:p w:rsidR="003D4A86" w:rsidRPr="009D30ED" w:rsidRDefault="003D4A86" w:rsidP="003D4A86">
            <w:pPr>
              <w:spacing w:after="0" w:line="240" w:lineRule="auto"/>
              <w:jc w:val="center"/>
              <w:rPr>
                <w:rFonts w:ascii="Times New Roman" w:hAnsi="Times New Roman"/>
                <w:sz w:val="24"/>
                <w:szCs w:val="24"/>
              </w:rPr>
            </w:pPr>
          </w:p>
        </w:tc>
        <w:tc>
          <w:tcPr>
            <w:tcW w:w="1750" w:type="dxa"/>
            <w:vMerge/>
            <w:tcBorders>
              <w:top w:val="single" w:sz="4" w:space="0" w:color="00000A"/>
              <w:left w:val="single" w:sz="4" w:space="0" w:color="00000A"/>
              <w:bottom w:val="single" w:sz="4" w:space="0" w:color="00000A"/>
              <w:right w:val="single" w:sz="4" w:space="0" w:color="00000A"/>
            </w:tcBorders>
            <w:vAlign w:val="center"/>
            <w:hideMark/>
          </w:tcPr>
          <w:p w:rsidR="003D4A86" w:rsidRPr="009D30ED" w:rsidRDefault="003D4A86" w:rsidP="003D4A86">
            <w:pPr>
              <w:spacing w:after="0" w:line="240" w:lineRule="auto"/>
              <w:jc w:val="center"/>
              <w:rPr>
                <w:rFonts w:ascii="Times New Roman" w:hAnsi="Times New Roman"/>
                <w:sz w:val="24"/>
                <w:szCs w:val="24"/>
              </w:rPr>
            </w:pPr>
          </w:p>
        </w:tc>
        <w:tc>
          <w:tcPr>
            <w:tcW w:w="1701" w:type="dxa"/>
            <w:vMerge/>
            <w:tcBorders>
              <w:top w:val="single" w:sz="4" w:space="0" w:color="00000A"/>
              <w:left w:val="single" w:sz="4" w:space="0" w:color="00000A"/>
              <w:bottom w:val="single" w:sz="4" w:space="0" w:color="00000A"/>
              <w:right w:val="single" w:sz="4" w:space="0" w:color="00000A"/>
            </w:tcBorders>
            <w:vAlign w:val="center"/>
            <w:hideMark/>
          </w:tcPr>
          <w:p w:rsidR="003D4A86" w:rsidRPr="009D30ED" w:rsidRDefault="003D4A86" w:rsidP="003D4A86">
            <w:pPr>
              <w:spacing w:after="0" w:line="240" w:lineRule="auto"/>
              <w:jc w:val="center"/>
              <w:rPr>
                <w:rFonts w:ascii="Times New Roman" w:hAnsi="Times New Roman"/>
                <w:sz w:val="24"/>
                <w:szCs w:val="24"/>
              </w:rPr>
            </w:pPr>
          </w:p>
        </w:tc>
        <w:tc>
          <w:tcPr>
            <w:tcW w:w="2268" w:type="dxa"/>
            <w:gridSpan w:val="4"/>
            <w:tcBorders>
              <w:top w:val="single" w:sz="4" w:space="0" w:color="00000A"/>
              <w:left w:val="single" w:sz="4" w:space="0" w:color="00000A"/>
              <w:bottom w:val="single" w:sz="4"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jc w:val="center"/>
              <w:rPr>
                <w:rFonts w:ascii="Times New Roman" w:hAnsi="Times New Roman"/>
                <w:sz w:val="24"/>
                <w:szCs w:val="24"/>
              </w:rPr>
            </w:pPr>
            <w:r w:rsidRPr="009D30ED">
              <w:rPr>
                <w:rFonts w:ascii="Times New Roman" w:eastAsia="Times New Roman" w:hAnsi="Times New Roman"/>
                <w:b/>
                <w:sz w:val="24"/>
                <w:szCs w:val="24"/>
              </w:rPr>
              <w:t>в  неделю</w:t>
            </w:r>
          </w:p>
        </w:tc>
        <w:tc>
          <w:tcPr>
            <w:tcW w:w="2551" w:type="dxa"/>
            <w:gridSpan w:val="4"/>
            <w:tcBorders>
              <w:top w:val="single" w:sz="4" w:space="0" w:color="00000A"/>
              <w:left w:val="single" w:sz="4" w:space="0" w:color="00000A"/>
              <w:bottom w:val="single" w:sz="4" w:space="0" w:color="000000"/>
              <w:right w:val="single" w:sz="4" w:space="0" w:color="000000"/>
            </w:tcBorders>
            <w:shd w:val="clear" w:color="auto" w:fill="FFFFFF"/>
            <w:tcMar>
              <w:top w:w="0" w:type="dxa"/>
              <w:left w:w="108" w:type="dxa"/>
              <w:bottom w:w="0" w:type="dxa"/>
              <w:right w:w="108" w:type="dxa"/>
            </w:tcMar>
            <w:hideMark/>
          </w:tcPr>
          <w:p w:rsidR="003D4A86" w:rsidRPr="009D30ED" w:rsidRDefault="003D4A86" w:rsidP="003D4A86">
            <w:pPr>
              <w:spacing w:after="0"/>
              <w:jc w:val="center"/>
              <w:rPr>
                <w:rFonts w:ascii="Times New Roman" w:hAnsi="Times New Roman"/>
                <w:sz w:val="24"/>
                <w:szCs w:val="24"/>
              </w:rPr>
            </w:pPr>
            <w:r w:rsidRPr="009D30ED">
              <w:rPr>
                <w:rFonts w:ascii="Times New Roman" w:eastAsia="Times New Roman" w:hAnsi="Times New Roman"/>
                <w:b/>
                <w:sz w:val="24"/>
                <w:szCs w:val="24"/>
              </w:rPr>
              <w:t>в  год</w:t>
            </w:r>
          </w:p>
        </w:tc>
      </w:tr>
      <w:tr w:rsidR="003D4A86" w:rsidRPr="009D30ED" w:rsidTr="003D4A86">
        <w:trPr>
          <w:trHeight w:val="1"/>
        </w:trPr>
        <w:tc>
          <w:tcPr>
            <w:tcW w:w="20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3D4A86" w:rsidRPr="009D30ED" w:rsidRDefault="003D4A86" w:rsidP="003D4A86">
            <w:pPr>
              <w:spacing w:after="0"/>
              <w:rPr>
                <w:rFonts w:ascii="Times New Roman" w:hAnsi="Times New Roman"/>
                <w:sz w:val="24"/>
                <w:szCs w:val="24"/>
              </w:rPr>
            </w:pPr>
          </w:p>
        </w:tc>
        <w:tc>
          <w:tcPr>
            <w:tcW w:w="17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3D4A86" w:rsidRPr="009D30ED" w:rsidRDefault="003D4A86" w:rsidP="003D4A86">
            <w:pPr>
              <w:spacing w:after="0"/>
              <w:rPr>
                <w:rFonts w:ascii="Times New Roman" w:hAnsi="Times New Roman"/>
                <w:sz w:val="24"/>
                <w:szCs w:val="24"/>
              </w:rPr>
            </w:pP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3D4A86" w:rsidRPr="009D30ED" w:rsidRDefault="003D4A86" w:rsidP="003D4A86">
            <w:pPr>
              <w:spacing w:after="0"/>
              <w:rPr>
                <w:rFonts w:ascii="Times New Roman" w:hAnsi="Times New Roman"/>
                <w:sz w:val="24"/>
                <w:szCs w:val="24"/>
              </w:rPr>
            </w:pPr>
          </w:p>
        </w:tc>
        <w:tc>
          <w:tcPr>
            <w:tcW w:w="567"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jc w:val="center"/>
              <w:rPr>
                <w:rFonts w:ascii="Times New Roman" w:hAnsi="Times New Roman"/>
                <w:sz w:val="24"/>
                <w:szCs w:val="24"/>
              </w:rPr>
            </w:pPr>
            <w:r>
              <w:rPr>
                <w:rFonts w:ascii="Times New Roman" w:eastAsia="Times New Roman" w:hAnsi="Times New Roman"/>
                <w:sz w:val="24"/>
                <w:szCs w:val="24"/>
              </w:rPr>
              <w:t>6</w:t>
            </w:r>
            <w:r w:rsidRPr="002D44CC">
              <w:rPr>
                <w:rFonts w:ascii="Times New Roman" w:eastAsia="Times New Roman" w:hAnsi="Times New Roman"/>
                <w:sz w:val="24"/>
                <w:szCs w:val="24"/>
              </w:rPr>
              <w:t>а</w:t>
            </w:r>
          </w:p>
        </w:tc>
        <w:tc>
          <w:tcPr>
            <w:tcW w:w="567" w:type="dxa"/>
            <w:tcBorders>
              <w:top w:val="single" w:sz="4" w:space="0" w:color="00000A"/>
              <w:left w:val="single" w:sz="4" w:space="0" w:color="auto"/>
              <w:bottom w:val="single" w:sz="4" w:space="0" w:color="00000A"/>
              <w:right w:val="single" w:sz="4" w:space="0" w:color="00000A"/>
            </w:tcBorders>
            <w:shd w:val="clear" w:color="auto" w:fill="FFFFFF"/>
          </w:tcPr>
          <w:p w:rsidR="003D4A86" w:rsidRPr="002D44CC" w:rsidRDefault="003D4A86" w:rsidP="003D4A86">
            <w:pPr>
              <w:spacing w:after="0"/>
              <w:jc w:val="center"/>
              <w:rPr>
                <w:rFonts w:ascii="Times New Roman" w:hAnsi="Times New Roman"/>
                <w:sz w:val="24"/>
                <w:szCs w:val="24"/>
              </w:rPr>
            </w:pPr>
            <w:r>
              <w:rPr>
                <w:rFonts w:ascii="Times New Roman" w:hAnsi="Times New Roman"/>
                <w:sz w:val="24"/>
                <w:szCs w:val="24"/>
              </w:rPr>
              <w:t>6</w:t>
            </w:r>
            <w:r w:rsidRPr="002D44CC">
              <w:rPr>
                <w:rFonts w:ascii="Times New Roman" w:hAnsi="Times New Roman"/>
                <w:sz w:val="24"/>
                <w:szCs w:val="24"/>
              </w:rPr>
              <w:t>б</w:t>
            </w:r>
          </w:p>
        </w:tc>
        <w:tc>
          <w:tcPr>
            <w:tcW w:w="567" w:type="dxa"/>
            <w:tcBorders>
              <w:top w:val="single" w:sz="4" w:space="0" w:color="00000A"/>
              <w:left w:val="single" w:sz="4" w:space="0" w:color="00000A"/>
              <w:bottom w:val="single" w:sz="4" w:space="0" w:color="000000"/>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jc w:val="center"/>
              <w:rPr>
                <w:rFonts w:ascii="Times New Roman" w:hAnsi="Times New Roman"/>
                <w:sz w:val="24"/>
                <w:szCs w:val="24"/>
              </w:rPr>
            </w:pPr>
            <w:r>
              <w:rPr>
                <w:rFonts w:ascii="Times New Roman" w:eastAsia="Times New Roman" w:hAnsi="Times New Roman"/>
                <w:sz w:val="24"/>
                <w:szCs w:val="24"/>
              </w:rPr>
              <w:t>6</w:t>
            </w:r>
            <w:r w:rsidRPr="002D44CC">
              <w:rPr>
                <w:rFonts w:ascii="Times New Roman" w:eastAsia="Times New Roman" w:hAnsi="Times New Roman"/>
                <w:sz w:val="24"/>
                <w:szCs w:val="24"/>
              </w:rPr>
              <w:t>в</w:t>
            </w:r>
          </w:p>
        </w:tc>
        <w:tc>
          <w:tcPr>
            <w:tcW w:w="567" w:type="dxa"/>
            <w:tcBorders>
              <w:top w:val="single" w:sz="4" w:space="0" w:color="00000A"/>
              <w:left w:val="single" w:sz="4" w:space="0" w:color="auto"/>
              <w:bottom w:val="single" w:sz="4" w:space="0" w:color="000000"/>
              <w:right w:val="single" w:sz="4" w:space="0" w:color="00000A"/>
            </w:tcBorders>
            <w:shd w:val="clear" w:color="auto" w:fill="FFFFFF"/>
          </w:tcPr>
          <w:p w:rsidR="003D4A86" w:rsidRPr="002D44CC" w:rsidRDefault="003D4A86" w:rsidP="003D4A86">
            <w:pPr>
              <w:spacing w:after="0"/>
              <w:jc w:val="center"/>
              <w:rPr>
                <w:rFonts w:ascii="Times New Roman" w:hAnsi="Times New Roman"/>
                <w:sz w:val="24"/>
                <w:szCs w:val="24"/>
              </w:rPr>
            </w:pPr>
            <w:r>
              <w:rPr>
                <w:rFonts w:ascii="Times New Roman" w:hAnsi="Times New Roman"/>
                <w:sz w:val="24"/>
                <w:szCs w:val="24"/>
              </w:rPr>
              <w:t>6</w:t>
            </w:r>
            <w:r w:rsidRPr="002D44CC">
              <w:rPr>
                <w:rFonts w:ascii="Times New Roman" w:hAnsi="Times New Roman"/>
                <w:sz w:val="24"/>
                <w:szCs w:val="24"/>
              </w:rPr>
              <w:t>г</w:t>
            </w:r>
          </w:p>
        </w:tc>
        <w:tc>
          <w:tcPr>
            <w:tcW w:w="708"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jc w:val="center"/>
              <w:rPr>
                <w:rFonts w:ascii="Times New Roman" w:hAnsi="Times New Roman"/>
                <w:sz w:val="24"/>
                <w:szCs w:val="24"/>
              </w:rPr>
            </w:pPr>
            <w:r>
              <w:rPr>
                <w:rFonts w:ascii="Times New Roman" w:eastAsia="Times New Roman" w:hAnsi="Times New Roman"/>
                <w:sz w:val="24"/>
                <w:szCs w:val="24"/>
              </w:rPr>
              <w:t>6</w:t>
            </w:r>
            <w:r w:rsidRPr="002D44CC">
              <w:rPr>
                <w:rFonts w:ascii="Times New Roman" w:eastAsia="Times New Roman" w:hAnsi="Times New Roman"/>
                <w:sz w:val="24"/>
                <w:szCs w:val="24"/>
              </w:rPr>
              <w:t>а</w:t>
            </w:r>
          </w:p>
        </w:tc>
        <w:tc>
          <w:tcPr>
            <w:tcW w:w="567" w:type="dxa"/>
            <w:tcBorders>
              <w:top w:val="single" w:sz="4" w:space="0" w:color="00000A"/>
              <w:left w:val="single" w:sz="4" w:space="0" w:color="auto"/>
              <w:bottom w:val="single" w:sz="4" w:space="0" w:color="00000A"/>
              <w:right w:val="single" w:sz="4" w:space="0" w:color="00000A"/>
            </w:tcBorders>
            <w:shd w:val="clear" w:color="auto" w:fill="FFFFFF"/>
          </w:tcPr>
          <w:p w:rsidR="003D4A86" w:rsidRPr="002D44CC" w:rsidRDefault="003D4A86" w:rsidP="003D4A86">
            <w:pPr>
              <w:spacing w:after="0"/>
              <w:jc w:val="center"/>
              <w:rPr>
                <w:rFonts w:ascii="Times New Roman" w:hAnsi="Times New Roman"/>
                <w:sz w:val="24"/>
                <w:szCs w:val="24"/>
              </w:rPr>
            </w:pPr>
            <w:r>
              <w:rPr>
                <w:rFonts w:ascii="Times New Roman" w:hAnsi="Times New Roman"/>
                <w:sz w:val="24"/>
                <w:szCs w:val="24"/>
              </w:rPr>
              <w:t>6</w:t>
            </w:r>
            <w:r w:rsidRPr="002D44CC">
              <w:rPr>
                <w:rFonts w:ascii="Times New Roman" w:hAnsi="Times New Roman"/>
                <w:sz w:val="24"/>
                <w:szCs w:val="24"/>
              </w:rPr>
              <w:t>б</w:t>
            </w:r>
          </w:p>
        </w:tc>
        <w:tc>
          <w:tcPr>
            <w:tcW w:w="709"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jc w:val="center"/>
              <w:rPr>
                <w:rFonts w:ascii="Times New Roman" w:hAnsi="Times New Roman"/>
                <w:sz w:val="24"/>
                <w:szCs w:val="24"/>
              </w:rPr>
            </w:pPr>
            <w:r>
              <w:rPr>
                <w:rFonts w:ascii="Times New Roman" w:eastAsia="Times New Roman" w:hAnsi="Times New Roman"/>
                <w:sz w:val="24"/>
                <w:szCs w:val="24"/>
              </w:rPr>
              <w:t>6</w:t>
            </w:r>
            <w:r w:rsidRPr="002D44CC">
              <w:rPr>
                <w:rFonts w:ascii="Times New Roman" w:eastAsia="Times New Roman" w:hAnsi="Times New Roman"/>
                <w:sz w:val="24"/>
                <w:szCs w:val="24"/>
              </w:rPr>
              <w:t>в</w:t>
            </w:r>
          </w:p>
        </w:tc>
        <w:tc>
          <w:tcPr>
            <w:tcW w:w="567" w:type="dxa"/>
            <w:tcBorders>
              <w:top w:val="single" w:sz="4" w:space="0" w:color="00000A"/>
              <w:left w:val="single" w:sz="4" w:space="0" w:color="auto"/>
              <w:bottom w:val="single" w:sz="4" w:space="0" w:color="00000A"/>
              <w:right w:val="single" w:sz="4" w:space="0" w:color="000000"/>
            </w:tcBorders>
            <w:shd w:val="clear" w:color="auto" w:fill="FFFFFF"/>
          </w:tcPr>
          <w:p w:rsidR="003D4A86" w:rsidRPr="002D44CC" w:rsidRDefault="003D4A86" w:rsidP="003D4A86">
            <w:pPr>
              <w:spacing w:after="0"/>
              <w:jc w:val="center"/>
              <w:rPr>
                <w:rFonts w:ascii="Times New Roman" w:hAnsi="Times New Roman"/>
                <w:sz w:val="24"/>
                <w:szCs w:val="24"/>
              </w:rPr>
            </w:pPr>
            <w:r>
              <w:rPr>
                <w:rFonts w:ascii="Times New Roman" w:hAnsi="Times New Roman"/>
                <w:sz w:val="24"/>
                <w:szCs w:val="24"/>
              </w:rPr>
              <w:t>6</w:t>
            </w:r>
            <w:r w:rsidRPr="002D44CC">
              <w:rPr>
                <w:rFonts w:ascii="Times New Roman" w:hAnsi="Times New Roman"/>
                <w:sz w:val="24"/>
                <w:szCs w:val="24"/>
              </w:rPr>
              <w:t>г</w:t>
            </w:r>
          </w:p>
        </w:tc>
      </w:tr>
      <w:tr w:rsidR="003D4A86" w:rsidRPr="009D30ED" w:rsidTr="003D4A86">
        <w:tc>
          <w:tcPr>
            <w:tcW w:w="2088" w:type="dxa"/>
            <w:tcBorders>
              <w:top w:val="single" w:sz="4" w:space="0" w:color="00000A"/>
              <w:left w:val="single" w:sz="4" w:space="0" w:color="00000A"/>
              <w:bottom w:val="single" w:sz="4"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rPr>
                <w:rFonts w:ascii="Times New Roman" w:hAnsi="Times New Roman"/>
                <w:sz w:val="24"/>
                <w:szCs w:val="24"/>
              </w:rPr>
            </w:pPr>
            <w:r w:rsidRPr="009D30ED">
              <w:rPr>
                <w:rFonts w:ascii="Times New Roman" w:eastAsia="Times New Roman" w:hAnsi="Times New Roman"/>
                <w:b/>
                <w:sz w:val="24"/>
                <w:szCs w:val="24"/>
              </w:rPr>
              <w:t>Духовно-нравственное</w:t>
            </w:r>
          </w:p>
        </w:tc>
        <w:tc>
          <w:tcPr>
            <w:tcW w:w="1750" w:type="dxa"/>
            <w:tcBorders>
              <w:top w:val="single" w:sz="4" w:space="0" w:color="00000A"/>
              <w:left w:val="single" w:sz="4" w:space="0" w:color="00000A"/>
              <w:bottom w:val="single" w:sz="4"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rPr>
                <w:rFonts w:ascii="Times New Roman" w:hAnsi="Times New Roman"/>
                <w:sz w:val="24"/>
                <w:szCs w:val="24"/>
              </w:rPr>
            </w:pPr>
          </w:p>
        </w:tc>
        <w:tc>
          <w:tcPr>
            <w:tcW w:w="1701" w:type="dxa"/>
            <w:tcBorders>
              <w:top w:val="single" w:sz="4" w:space="0" w:color="00000A"/>
              <w:left w:val="single" w:sz="4" w:space="0" w:color="00000A"/>
              <w:bottom w:val="single" w:sz="4"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r w:rsidRPr="009D30ED">
              <w:rPr>
                <w:rFonts w:ascii="Times New Roman" w:eastAsia="Times New Roman" w:hAnsi="Times New Roman"/>
                <w:sz w:val="24"/>
                <w:szCs w:val="24"/>
              </w:rPr>
              <w:t>Занятия, викторины, конкурсы</w:t>
            </w:r>
          </w:p>
        </w:tc>
        <w:tc>
          <w:tcPr>
            <w:tcW w:w="567" w:type="dxa"/>
            <w:tcBorders>
              <w:top w:val="single" w:sz="4" w:space="0" w:color="00000A"/>
              <w:left w:val="single" w:sz="4" w:space="0" w:color="00000A"/>
              <w:bottom w:val="single" w:sz="4" w:space="0" w:color="000000"/>
              <w:right w:val="single" w:sz="4" w:space="0" w:color="auto"/>
            </w:tcBorders>
            <w:shd w:val="clear" w:color="auto" w:fill="FFFFFF"/>
            <w:tcMar>
              <w:top w:w="0" w:type="dxa"/>
              <w:left w:w="108" w:type="dxa"/>
              <w:bottom w:w="0" w:type="dxa"/>
              <w:right w:w="108" w:type="dxa"/>
            </w:tcMar>
            <w:hideMark/>
          </w:tcPr>
          <w:p w:rsidR="003D4A86" w:rsidRPr="009D30ED" w:rsidRDefault="003D4A86" w:rsidP="003D4A86">
            <w:pPr>
              <w:spacing w:after="0"/>
              <w:jc w:val="center"/>
              <w:rPr>
                <w:rFonts w:ascii="Times New Roman" w:hAnsi="Times New Roman"/>
                <w:sz w:val="24"/>
                <w:szCs w:val="24"/>
              </w:rPr>
            </w:pPr>
          </w:p>
        </w:tc>
        <w:tc>
          <w:tcPr>
            <w:tcW w:w="567" w:type="dxa"/>
            <w:tcBorders>
              <w:top w:val="single" w:sz="4" w:space="0" w:color="00000A"/>
              <w:left w:val="single" w:sz="4" w:space="0" w:color="auto"/>
              <w:bottom w:val="single" w:sz="4" w:space="0" w:color="000000"/>
              <w:right w:val="single" w:sz="4" w:space="0" w:color="00000A"/>
            </w:tcBorders>
            <w:shd w:val="clear" w:color="auto" w:fill="FFFFFF"/>
          </w:tcPr>
          <w:p w:rsidR="003D4A86" w:rsidRPr="009D30ED" w:rsidRDefault="003D4A86" w:rsidP="003D4A86">
            <w:pPr>
              <w:spacing w:after="0"/>
              <w:jc w:val="center"/>
              <w:rPr>
                <w:rFonts w:ascii="Times New Roman" w:hAnsi="Times New Roman"/>
                <w:sz w:val="24"/>
                <w:szCs w:val="24"/>
              </w:rPr>
            </w:pPr>
          </w:p>
        </w:tc>
        <w:tc>
          <w:tcPr>
            <w:tcW w:w="567" w:type="dxa"/>
            <w:tcBorders>
              <w:top w:val="single" w:sz="4" w:space="0" w:color="00000A"/>
              <w:left w:val="single" w:sz="4" w:space="0" w:color="00000A"/>
              <w:bottom w:val="single" w:sz="4" w:space="0" w:color="000000"/>
              <w:right w:val="single" w:sz="4" w:space="0" w:color="auto"/>
            </w:tcBorders>
            <w:shd w:val="clear" w:color="auto" w:fill="FFFFFF"/>
            <w:tcMar>
              <w:top w:w="0" w:type="dxa"/>
              <w:left w:w="108" w:type="dxa"/>
              <w:bottom w:w="0" w:type="dxa"/>
              <w:right w:w="108" w:type="dxa"/>
            </w:tcMar>
            <w:hideMark/>
          </w:tcPr>
          <w:p w:rsidR="003D4A86" w:rsidRPr="009D30ED" w:rsidRDefault="003D4A86" w:rsidP="003D4A86">
            <w:pPr>
              <w:spacing w:after="0"/>
              <w:jc w:val="center"/>
              <w:rPr>
                <w:rFonts w:ascii="Times New Roman" w:hAnsi="Times New Roman"/>
                <w:sz w:val="24"/>
                <w:szCs w:val="24"/>
              </w:rPr>
            </w:pPr>
          </w:p>
        </w:tc>
        <w:tc>
          <w:tcPr>
            <w:tcW w:w="567" w:type="dxa"/>
            <w:tcBorders>
              <w:top w:val="single" w:sz="4" w:space="0" w:color="00000A"/>
              <w:left w:val="single" w:sz="4" w:space="0" w:color="auto"/>
              <w:bottom w:val="single" w:sz="4" w:space="0" w:color="000000"/>
              <w:right w:val="single" w:sz="4" w:space="0" w:color="00000A"/>
            </w:tcBorders>
            <w:shd w:val="clear" w:color="auto" w:fill="FFFFFF"/>
          </w:tcPr>
          <w:p w:rsidR="003D4A86" w:rsidRPr="009D30ED" w:rsidRDefault="003D4A86" w:rsidP="003D4A86">
            <w:pPr>
              <w:spacing w:after="0"/>
              <w:jc w:val="center"/>
              <w:rPr>
                <w:rFonts w:ascii="Times New Roman" w:hAnsi="Times New Roman"/>
                <w:sz w:val="24"/>
                <w:szCs w:val="24"/>
              </w:rPr>
            </w:pPr>
          </w:p>
        </w:tc>
        <w:tc>
          <w:tcPr>
            <w:tcW w:w="708" w:type="dxa"/>
            <w:tcBorders>
              <w:top w:val="single" w:sz="4" w:space="0" w:color="00000A"/>
              <w:left w:val="single" w:sz="4" w:space="0" w:color="00000A"/>
              <w:bottom w:val="single" w:sz="4" w:space="0" w:color="000000"/>
              <w:right w:val="single" w:sz="4" w:space="0" w:color="auto"/>
            </w:tcBorders>
            <w:shd w:val="clear" w:color="auto" w:fill="FFFFFF"/>
            <w:tcMar>
              <w:top w:w="0" w:type="dxa"/>
              <w:left w:w="108" w:type="dxa"/>
              <w:bottom w:w="0" w:type="dxa"/>
              <w:right w:w="108" w:type="dxa"/>
            </w:tcMar>
            <w:hideMark/>
          </w:tcPr>
          <w:p w:rsidR="003D4A86" w:rsidRPr="009D30ED" w:rsidRDefault="003D4A86" w:rsidP="003D4A86">
            <w:pPr>
              <w:suppressAutoHyphens/>
              <w:spacing w:after="0" w:line="240" w:lineRule="auto"/>
              <w:jc w:val="center"/>
              <w:rPr>
                <w:rFonts w:ascii="Times New Roman" w:hAnsi="Times New Roman"/>
                <w:sz w:val="24"/>
                <w:szCs w:val="24"/>
              </w:rPr>
            </w:pPr>
          </w:p>
        </w:tc>
        <w:tc>
          <w:tcPr>
            <w:tcW w:w="567" w:type="dxa"/>
            <w:tcBorders>
              <w:top w:val="single" w:sz="4" w:space="0" w:color="00000A"/>
              <w:left w:val="single" w:sz="4" w:space="0" w:color="auto"/>
              <w:bottom w:val="single" w:sz="4" w:space="0" w:color="000000"/>
              <w:right w:val="single" w:sz="4" w:space="0" w:color="00000A"/>
            </w:tcBorders>
            <w:shd w:val="clear" w:color="auto" w:fill="FFFFFF"/>
          </w:tcPr>
          <w:p w:rsidR="003D4A86" w:rsidRPr="009D30ED" w:rsidRDefault="003D4A86" w:rsidP="003D4A86">
            <w:pPr>
              <w:suppressAutoHyphens/>
              <w:spacing w:after="0" w:line="240" w:lineRule="auto"/>
              <w:jc w:val="center"/>
              <w:rPr>
                <w:rFonts w:ascii="Times New Roman" w:hAnsi="Times New Roman"/>
                <w:sz w:val="24"/>
                <w:szCs w:val="24"/>
              </w:rPr>
            </w:pPr>
          </w:p>
        </w:tc>
        <w:tc>
          <w:tcPr>
            <w:tcW w:w="709" w:type="dxa"/>
            <w:tcBorders>
              <w:top w:val="single" w:sz="4" w:space="0" w:color="00000A"/>
              <w:left w:val="single" w:sz="4" w:space="0" w:color="00000A"/>
              <w:bottom w:val="single" w:sz="4" w:space="0" w:color="000000"/>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line="240" w:lineRule="auto"/>
              <w:jc w:val="center"/>
              <w:rPr>
                <w:rFonts w:ascii="Times New Roman" w:hAnsi="Times New Roman"/>
                <w:sz w:val="24"/>
                <w:szCs w:val="24"/>
              </w:rPr>
            </w:pPr>
          </w:p>
        </w:tc>
        <w:tc>
          <w:tcPr>
            <w:tcW w:w="567" w:type="dxa"/>
            <w:tcBorders>
              <w:top w:val="single" w:sz="4" w:space="0" w:color="00000A"/>
              <w:left w:val="single" w:sz="4" w:space="0" w:color="auto"/>
              <w:bottom w:val="single" w:sz="4" w:space="0" w:color="000000"/>
              <w:right w:val="single" w:sz="4" w:space="0" w:color="000000"/>
            </w:tcBorders>
            <w:shd w:val="clear" w:color="auto" w:fill="FFFFFF"/>
          </w:tcPr>
          <w:p w:rsidR="003D4A86" w:rsidRPr="009D30ED" w:rsidRDefault="003D4A86" w:rsidP="003D4A86">
            <w:pPr>
              <w:spacing w:after="0" w:line="240" w:lineRule="auto"/>
              <w:rPr>
                <w:rFonts w:ascii="Times New Roman" w:hAnsi="Times New Roman"/>
                <w:sz w:val="24"/>
                <w:szCs w:val="24"/>
              </w:rPr>
            </w:pPr>
          </w:p>
        </w:tc>
      </w:tr>
      <w:tr w:rsidR="003D4A86" w:rsidRPr="009D30ED" w:rsidTr="003D4A86">
        <w:trPr>
          <w:trHeight w:val="660"/>
        </w:trPr>
        <w:tc>
          <w:tcPr>
            <w:tcW w:w="2088" w:type="dxa"/>
            <w:vMerge w:val="restart"/>
            <w:tcBorders>
              <w:top w:val="single" w:sz="4" w:space="0" w:color="000000"/>
              <w:left w:val="single" w:sz="4" w:space="0" w:color="00000A"/>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rPr>
                <w:rFonts w:ascii="Times New Roman" w:eastAsia="Times New Roman" w:hAnsi="Times New Roman"/>
                <w:b/>
                <w:sz w:val="24"/>
                <w:szCs w:val="24"/>
              </w:rPr>
            </w:pPr>
            <w:r w:rsidRPr="009D30ED">
              <w:rPr>
                <w:rFonts w:ascii="Times New Roman" w:eastAsia="Times New Roman" w:hAnsi="Times New Roman"/>
                <w:b/>
                <w:sz w:val="24"/>
                <w:szCs w:val="24"/>
              </w:rPr>
              <w:t>Общеинтел-</w:t>
            </w:r>
          </w:p>
          <w:p w:rsidR="003D4A86" w:rsidRPr="009D30ED" w:rsidRDefault="003D4A86" w:rsidP="003D4A86">
            <w:pPr>
              <w:spacing w:after="0"/>
              <w:rPr>
                <w:rFonts w:ascii="Times New Roman" w:hAnsi="Times New Roman"/>
                <w:sz w:val="24"/>
                <w:szCs w:val="24"/>
              </w:rPr>
            </w:pPr>
            <w:r w:rsidRPr="009D30ED">
              <w:rPr>
                <w:rFonts w:ascii="Times New Roman" w:eastAsia="Times New Roman" w:hAnsi="Times New Roman"/>
                <w:b/>
                <w:sz w:val="24"/>
                <w:szCs w:val="24"/>
              </w:rPr>
              <w:t>лектуальное</w:t>
            </w:r>
          </w:p>
        </w:tc>
        <w:tc>
          <w:tcPr>
            <w:tcW w:w="1750" w:type="dxa"/>
            <w:tcBorders>
              <w:top w:val="single" w:sz="4" w:space="0" w:color="000000"/>
              <w:left w:val="single" w:sz="4" w:space="0" w:color="00000A"/>
              <w:bottom w:val="single" w:sz="4" w:space="0" w:color="auto"/>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rPr>
                <w:rFonts w:ascii="Times New Roman" w:hAnsi="Times New Roman"/>
                <w:sz w:val="24"/>
                <w:szCs w:val="24"/>
              </w:rPr>
            </w:pPr>
            <w:r>
              <w:rPr>
                <w:rFonts w:ascii="Times New Roman" w:hAnsi="Times New Roman"/>
                <w:sz w:val="24"/>
                <w:szCs w:val="24"/>
              </w:rPr>
              <w:t>Финансовая грамотность</w:t>
            </w:r>
          </w:p>
        </w:tc>
        <w:tc>
          <w:tcPr>
            <w:tcW w:w="1701" w:type="dxa"/>
            <w:vMerge w:val="restart"/>
            <w:tcBorders>
              <w:top w:val="single" w:sz="4" w:space="0" w:color="000000"/>
              <w:left w:val="single" w:sz="4" w:space="0" w:color="00000A"/>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r w:rsidRPr="009D30ED">
              <w:rPr>
                <w:rFonts w:ascii="Times New Roman" w:eastAsia="Times New Roman" w:hAnsi="Times New Roman"/>
                <w:sz w:val="24"/>
                <w:szCs w:val="24"/>
              </w:rPr>
              <w:t>Занятия, викторины, конкурсы</w:t>
            </w:r>
          </w:p>
        </w:tc>
        <w:tc>
          <w:tcPr>
            <w:tcW w:w="567" w:type="dxa"/>
            <w:tcBorders>
              <w:top w:val="single" w:sz="4" w:space="0" w:color="000000"/>
              <w:left w:val="single" w:sz="4" w:space="0" w:color="00000A"/>
              <w:bottom w:val="single" w:sz="4" w:space="0" w:color="auto"/>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jc w:val="center"/>
              <w:rPr>
                <w:rFonts w:ascii="Times New Roman" w:hAnsi="Times New Roman"/>
                <w:sz w:val="24"/>
                <w:szCs w:val="24"/>
              </w:rPr>
            </w:pPr>
            <w:r w:rsidRPr="002D44CC">
              <w:rPr>
                <w:rFonts w:ascii="Times New Roman" w:eastAsia="Times New Roman" w:hAnsi="Times New Roman"/>
                <w:sz w:val="24"/>
                <w:szCs w:val="24"/>
              </w:rPr>
              <w:t>1</w:t>
            </w:r>
          </w:p>
        </w:tc>
        <w:tc>
          <w:tcPr>
            <w:tcW w:w="567" w:type="dxa"/>
            <w:tcBorders>
              <w:top w:val="single" w:sz="4" w:space="0" w:color="000000"/>
              <w:left w:val="single" w:sz="4" w:space="0" w:color="auto"/>
              <w:bottom w:val="single" w:sz="4" w:space="0" w:color="auto"/>
              <w:right w:val="single" w:sz="4" w:space="0" w:color="00000A"/>
            </w:tcBorders>
            <w:shd w:val="clear" w:color="auto" w:fill="FFFFFF"/>
          </w:tcPr>
          <w:p w:rsidR="003D4A86" w:rsidRPr="002D44CC" w:rsidRDefault="003D4A86" w:rsidP="003D4A86">
            <w:pPr>
              <w:spacing w:after="0"/>
              <w:jc w:val="center"/>
              <w:rPr>
                <w:rFonts w:ascii="Times New Roman" w:hAnsi="Times New Roman"/>
                <w:sz w:val="24"/>
                <w:szCs w:val="24"/>
              </w:rPr>
            </w:pPr>
            <w:r w:rsidRPr="002D44CC">
              <w:rPr>
                <w:rFonts w:ascii="Times New Roman" w:hAnsi="Times New Roman"/>
                <w:sz w:val="24"/>
                <w:szCs w:val="24"/>
              </w:rPr>
              <w:t>1</w:t>
            </w:r>
          </w:p>
        </w:tc>
        <w:tc>
          <w:tcPr>
            <w:tcW w:w="567" w:type="dxa"/>
            <w:tcBorders>
              <w:top w:val="single" w:sz="4" w:space="0" w:color="000000"/>
              <w:left w:val="single" w:sz="4" w:space="0" w:color="00000A"/>
              <w:bottom w:val="single" w:sz="4" w:space="0" w:color="auto"/>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jc w:val="center"/>
              <w:rPr>
                <w:rFonts w:ascii="Times New Roman" w:hAnsi="Times New Roman"/>
                <w:sz w:val="24"/>
                <w:szCs w:val="24"/>
              </w:rPr>
            </w:pPr>
            <w:r w:rsidRPr="002D44CC">
              <w:rPr>
                <w:rFonts w:ascii="Times New Roman" w:eastAsia="Times New Roman" w:hAnsi="Times New Roman"/>
                <w:sz w:val="24"/>
                <w:szCs w:val="24"/>
              </w:rPr>
              <w:t>1</w:t>
            </w:r>
          </w:p>
        </w:tc>
        <w:tc>
          <w:tcPr>
            <w:tcW w:w="567" w:type="dxa"/>
            <w:tcBorders>
              <w:top w:val="single" w:sz="4" w:space="0" w:color="000000"/>
              <w:left w:val="single" w:sz="4" w:space="0" w:color="auto"/>
              <w:bottom w:val="single" w:sz="4" w:space="0" w:color="auto"/>
              <w:right w:val="single" w:sz="4" w:space="0" w:color="00000A"/>
            </w:tcBorders>
            <w:shd w:val="clear" w:color="auto" w:fill="FFFFFF"/>
          </w:tcPr>
          <w:p w:rsidR="003D4A86" w:rsidRPr="002D44CC" w:rsidRDefault="003D4A86" w:rsidP="003D4A86">
            <w:pPr>
              <w:spacing w:after="0"/>
              <w:jc w:val="center"/>
              <w:rPr>
                <w:rFonts w:ascii="Times New Roman" w:hAnsi="Times New Roman"/>
                <w:sz w:val="24"/>
                <w:szCs w:val="24"/>
              </w:rPr>
            </w:pPr>
            <w:r>
              <w:rPr>
                <w:rFonts w:ascii="Times New Roman" w:hAnsi="Times New Roman"/>
                <w:sz w:val="24"/>
                <w:szCs w:val="24"/>
              </w:rPr>
              <w:t>1</w:t>
            </w:r>
          </w:p>
        </w:tc>
        <w:tc>
          <w:tcPr>
            <w:tcW w:w="708" w:type="dxa"/>
            <w:tcBorders>
              <w:top w:val="single" w:sz="4" w:space="0" w:color="000000"/>
              <w:left w:val="single" w:sz="4" w:space="0" w:color="00000A"/>
              <w:bottom w:val="single" w:sz="4" w:space="0" w:color="auto"/>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uppressAutoHyphens/>
              <w:spacing w:after="0" w:line="240" w:lineRule="auto"/>
              <w:jc w:val="center"/>
              <w:rPr>
                <w:rFonts w:ascii="Times New Roman" w:hAnsi="Times New Roman"/>
                <w:sz w:val="24"/>
                <w:szCs w:val="24"/>
              </w:rPr>
            </w:pPr>
            <w:r w:rsidRPr="002D44CC">
              <w:rPr>
                <w:rFonts w:ascii="Times New Roman" w:eastAsia="Times New Roman" w:hAnsi="Times New Roman"/>
                <w:sz w:val="24"/>
                <w:szCs w:val="24"/>
              </w:rPr>
              <w:t>34</w:t>
            </w:r>
          </w:p>
        </w:tc>
        <w:tc>
          <w:tcPr>
            <w:tcW w:w="567" w:type="dxa"/>
            <w:tcBorders>
              <w:top w:val="single" w:sz="4" w:space="0" w:color="000000"/>
              <w:left w:val="single" w:sz="4" w:space="0" w:color="auto"/>
              <w:bottom w:val="single" w:sz="4" w:space="0" w:color="auto"/>
              <w:right w:val="single" w:sz="4" w:space="0" w:color="00000A"/>
            </w:tcBorders>
            <w:shd w:val="clear" w:color="auto" w:fill="FFFFFF"/>
          </w:tcPr>
          <w:p w:rsidR="003D4A86" w:rsidRPr="002D44CC" w:rsidRDefault="003D4A86" w:rsidP="003D4A86">
            <w:pPr>
              <w:suppressAutoHyphens/>
              <w:spacing w:after="0" w:line="240" w:lineRule="auto"/>
              <w:jc w:val="center"/>
              <w:rPr>
                <w:rFonts w:ascii="Times New Roman" w:hAnsi="Times New Roman"/>
                <w:sz w:val="24"/>
                <w:szCs w:val="24"/>
              </w:rPr>
            </w:pPr>
            <w:r>
              <w:rPr>
                <w:rFonts w:ascii="Times New Roman" w:hAnsi="Times New Roman"/>
                <w:sz w:val="24"/>
                <w:szCs w:val="24"/>
              </w:rPr>
              <w:t>34</w:t>
            </w:r>
          </w:p>
        </w:tc>
        <w:tc>
          <w:tcPr>
            <w:tcW w:w="709" w:type="dxa"/>
            <w:tcBorders>
              <w:top w:val="single" w:sz="4" w:space="0" w:color="000000"/>
              <w:left w:val="single" w:sz="4" w:space="0" w:color="00000A"/>
              <w:bottom w:val="single" w:sz="4" w:space="0" w:color="auto"/>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line="240" w:lineRule="auto"/>
              <w:jc w:val="center"/>
              <w:rPr>
                <w:rFonts w:ascii="Times New Roman" w:hAnsi="Times New Roman"/>
                <w:sz w:val="24"/>
                <w:szCs w:val="24"/>
              </w:rPr>
            </w:pPr>
            <w:r w:rsidRPr="002D44CC">
              <w:rPr>
                <w:rFonts w:ascii="Times New Roman" w:eastAsia="Times New Roman" w:hAnsi="Times New Roman"/>
                <w:sz w:val="24"/>
                <w:szCs w:val="24"/>
              </w:rPr>
              <w:t>34</w:t>
            </w:r>
          </w:p>
        </w:tc>
        <w:tc>
          <w:tcPr>
            <w:tcW w:w="567" w:type="dxa"/>
            <w:tcBorders>
              <w:top w:val="single" w:sz="4" w:space="0" w:color="000000"/>
              <w:left w:val="single" w:sz="4" w:space="0" w:color="auto"/>
              <w:bottom w:val="single" w:sz="4" w:space="0" w:color="auto"/>
              <w:right w:val="single" w:sz="4" w:space="0" w:color="000000"/>
            </w:tcBorders>
            <w:shd w:val="clear" w:color="auto" w:fill="FFFFFF"/>
          </w:tcPr>
          <w:p w:rsidR="003D4A86" w:rsidRPr="002D44CC"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34</w:t>
            </w:r>
          </w:p>
        </w:tc>
      </w:tr>
      <w:tr w:rsidR="003D4A86" w:rsidRPr="009D30ED" w:rsidTr="003D4A86">
        <w:trPr>
          <w:trHeight w:val="285"/>
        </w:trPr>
        <w:tc>
          <w:tcPr>
            <w:tcW w:w="2088" w:type="dxa"/>
            <w:vMerge/>
            <w:tcBorders>
              <w:left w:val="single" w:sz="4" w:space="0" w:color="00000A"/>
              <w:bottom w:val="single" w:sz="4"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rPr>
                <w:rFonts w:ascii="Times New Roman" w:eastAsia="Times New Roman" w:hAnsi="Times New Roman"/>
                <w:b/>
                <w:sz w:val="24"/>
                <w:szCs w:val="24"/>
              </w:rPr>
            </w:pPr>
          </w:p>
        </w:tc>
        <w:tc>
          <w:tcPr>
            <w:tcW w:w="1750" w:type="dxa"/>
            <w:tcBorders>
              <w:top w:val="single" w:sz="4" w:space="0" w:color="auto"/>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Default="003D4A86" w:rsidP="003D4A86">
            <w:pPr>
              <w:spacing w:after="0"/>
              <w:rPr>
                <w:rFonts w:ascii="Times New Roman" w:hAnsi="Times New Roman"/>
                <w:sz w:val="24"/>
                <w:szCs w:val="24"/>
              </w:rPr>
            </w:pPr>
            <w:r>
              <w:rPr>
                <w:rFonts w:ascii="Times New Roman" w:hAnsi="Times New Roman"/>
                <w:sz w:val="24"/>
                <w:szCs w:val="24"/>
              </w:rPr>
              <w:t>«Знать, беречь, множить»</w:t>
            </w:r>
          </w:p>
        </w:tc>
        <w:tc>
          <w:tcPr>
            <w:tcW w:w="1701" w:type="dxa"/>
            <w:vMerge/>
            <w:tcBorders>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eastAsia="Times New Roman" w:hAnsi="Times New Roman"/>
                <w:sz w:val="24"/>
                <w:szCs w:val="24"/>
              </w:rPr>
            </w:pPr>
          </w:p>
        </w:tc>
        <w:tc>
          <w:tcPr>
            <w:tcW w:w="567" w:type="dxa"/>
            <w:tcBorders>
              <w:top w:val="single" w:sz="4" w:space="0" w:color="auto"/>
              <w:left w:val="single" w:sz="4" w:space="0" w:color="00000A"/>
              <w:bottom w:val="single" w:sz="2" w:space="0" w:color="000000"/>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jc w:val="center"/>
              <w:rPr>
                <w:rFonts w:ascii="Times New Roman" w:hAnsi="Times New Roman"/>
                <w:sz w:val="24"/>
                <w:szCs w:val="24"/>
              </w:rPr>
            </w:pPr>
            <w:r w:rsidRPr="002D44CC">
              <w:rPr>
                <w:rFonts w:ascii="Times New Roman" w:eastAsia="Times New Roman" w:hAnsi="Times New Roman"/>
                <w:sz w:val="24"/>
                <w:szCs w:val="24"/>
              </w:rPr>
              <w:t>1</w:t>
            </w:r>
          </w:p>
        </w:tc>
        <w:tc>
          <w:tcPr>
            <w:tcW w:w="567" w:type="dxa"/>
            <w:tcBorders>
              <w:top w:val="single" w:sz="4" w:space="0" w:color="auto"/>
              <w:left w:val="single" w:sz="4" w:space="0" w:color="auto"/>
              <w:bottom w:val="single" w:sz="2" w:space="0" w:color="000000"/>
              <w:right w:val="single" w:sz="4" w:space="0" w:color="00000A"/>
            </w:tcBorders>
            <w:shd w:val="clear" w:color="auto" w:fill="FFFFFF"/>
          </w:tcPr>
          <w:p w:rsidR="003D4A86" w:rsidRPr="002D44CC" w:rsidRDefault="003D4A86" w:rsidP="003D4A86">
            <w:pPr>
              <w:spacing w:after="0"/>
              <w:jc w:val="center"/>
              <w:rPr>
                <w:rFonts w:ascii="Times New Roman" w:hAnsi="Times New Roman"/>
                <w:sz w:val="24"/>
                <w:szCs w:val="24"/>
              </w:rPr>
            </w:pPr>
            <w:r w:rsidRPr="002D44CC">
              <w:rPr>
                <w:rFonts w:ascii="Times New Roman" w:hAnsi="Times New Roman"/>
                <w:sz w:val="24"/>
                <w:szCs w:val="24"/>
              </w:rPr>
              <w:t>1</w:t>
            </w:r>
          </w:p>
        </w:tc>
        <w:tc>
          <w:tcPr>
            <w:tcW w:w="567" w:type="dxa"/>
            <w:tcBorders>
              <w:top w:val="single" w:sz="4" w:space="0" w:color="auto"/>
              <w:left w:val="single" w:sz="4" w:space="0" w:color="00000A"/>
              <w:bottom w:val="single" w:sz="2" w:space="0" w:color="000000"/>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jc w:val="center"/>
              <w:rPr>
                <w:rFonts w:ascii="Times New Roman" w:hAnsi="Times New Roman"/>
                <w:sz w:val="24"/>
                <w:szCs w:val="24"/>
              </w:rPr>
            </w:pPr>
            <w:r w:rsidRPr="002D44CC">
              <w:rPr>
                <w:rFonts w:ascii="Times New Roman" w:eastAsia="Times New Roman" w:hAnsi="Times New Roman"/>
                <w:sz w:val="24"/>
                <w:szCs w:val="24"/>
              </w:rPr>
              <w:t>1</w:t>
            </w:r>
          </w:p>
        </w:tc>
        <w:tc>
          <w:tcPr>
            <w:tcW w:w="567" w:type="dxa"/>
            <w:tcBorders>
              <w:top w:val="single" w:sz="4" w:space="0" w:color="auto"/>
              <w:left w:val="single" w:sz="4" w:space="0" w:color="auto"/>
              <w:bottom w:val="single" w:sz="2" w:space="0" w:color="000000"/>
              <w:right w:val="single" w:sz="4" w:space="0" w:color="00000A"/>
            </w:tcBorders>
            <w:shd w:val="clear" w:color="auto" w:fill="FFFFFF"/>
          </w:tcPr>
          <w:p w:rsidR="003D4A86" w:rsidRPr="002D44CC" w:rsidRDefault="003D4A86" w:rsidP="003D4A86">
            <w:pPr>
              <w:spacing w:after="0"/>
              <w:jc w:val="center"/>
              <w:rPr>
                <w:rFonts w:ascii="Times New Roman" w:hAnsi="Times New Roman"/>
                <w:sz w:val="24"/>
                <w:szCs w:val="24"/>
              </w:rPr>
            </w:pPr>
            <w:r>
              <w:rPr>
                <w:rFonts w:ascii="Times New Roman" w:hAnsi="Times New Roman"/>
                <w:sz w:val="24"/>
                <w:szCs w:val="24"/>
              </w:rPr>
              <w:t>1</w:t>
            </w:r>
          </w:p>
        </w:tc>
        <w:tc>
          <w:tcPr>
            <w:tcW w:w="708" w:type="dxa"/>
            <w:tcBorders>
              <w:top w:val="single" w:sz="4" w:space="0" w:color="auto"/>
              <w:left w:val="single" w:sz="4" w:space="0" w:color="00000A"/>
              <w:bottom w:val="single" w:sz="2" w:space="0" w:color="000000"/>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uppressAutoHyphens/>
              <w:spacing w:after="0" w:line="240" w:lineRule="auto"/>
              <w:jc w:val="center"/>
              <w:rPr>
                <w:rFonts w:ascii="Times New Roman" w:hAnsi="Times New Roman"/>
                <w:sz w:val="24"/>
                <w:szCs w:val="24"/>
              </w:rPr>
            </w:pPr>
            <w:r w:rsidRPr="002D44CC">
              <w:rPr>
                <w:rFonts w:ascii="Times New Roman" w:eastAsia="Times New Roman" w:hAnsi="Times New Roman"/>
                <w:sz w:val="24"/>
                <w:szCs w:val="24"/>
              </w:rPr>
              <w:t>34</w:t>
            </w:r>
          </w:p>
        </w:tc>
        <w:tc>
          <w:tcPr>
            <w:tcW w:w="567" w:type="dxa"/>
            <w:tcBorders>
              <w:top w:val="single" w:sz="4" w:space="0" w:color="auto"/>
              <w:left w:val="single" w:sz="4" w:space="0" w:color="auto"/>
              <w:bottom w:val="single" w:sz="2" w:space="0" w:color="000000"/>
              <w:right w:val="single" w:sz="4" w:space="0" w:color="00000A"/>
            </w:tcBorders>
            <w:shd w:val="clear" w:color="auto" w:fill="FFFFFF"/>
          </w:tcPr>
          <w:p w:rsidR="003D4A86" w:rsidRPr="002D44CC" w:rsidRDefault="003D4A86" w:rsidP="003D4A86">
            <w:pPr>
              <w:suppressAutoHyphens/>
              <w:spacing w:after="0" w:line="240" w:lineRule="auto"/>
              <w:jc w:val="center"/>
              <w:rPr>
                <w:rFonts w:ascii="Times New Roman" w:hAnsi="Times New Roman"/>
                <w:sz w:val="24"/>
                <w:szCs w:val="24"/>
              </w:rPr>
            </w:pPr>
            <w:r>
              <w:rPr>
                <w:rFonts w:ascii="Times New Roman" w:hAnsi="Times New Roman"/>
                <w:sz w:val="24"/>
                <w:szCs w:val="24"/>
              </w:rPr>
              <w:t>34</w:t>
            </w:r>
          </w:p>
        </w:tc>
        <w:tc>
          <w:tcPr>
            <w:tcW w:w="709" w:type="dxa"/>
            <w:tcBorders>
              <w:top w:val="single" w:sz="4" w:space="0" w:color="auto"/>
              <w:left w:val="single" w:sz="4" w:space="0" w:color="00000A"/>
              <w:bottom w:val="single" w:sz="4" w:space="0" w:color="000000"/>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line="240" w:lineRule="auto"/>
              <w:jc w:val="center"/>
              <w:rPr>
                <w:rFonts w:ascii="Times New Roman" w:hAnsi="Times New Roman"/>
                <w:sz w:val="24"/>
                <w:szCs w:val="24"/>
              </w:rPr>
            </w:pPr>
            <w:r w:rsidRPr="002D44CC">
              <w:rPr>
                <w:rFonts w:ascii="Times New Roman" w:eastAsia="Times New Roman" w:hAnsi="Times New Roman"/>
                <w:sz w:val="24"/>
                <w:szCs w:val="24"/>
              </w:rPr>
              <w:t>34</w:t>
            </w:r>
          </w:p>
        </w:tc>
        <w:tc>
          <w:tcPr>
            <w:tcW w:w="567" w:type="dxa"/>
            <w:tcBorders>
              <w:top w:val="single" w:sz="4" w:space="0" w:color="auto"/>
              <w:left w:val="single" w:sz="4" w:space="0" w:color="auto"/>
              <w:bottom w:val="single" w:sz="4" w:space="0" w:color="000000"/>
              <w:right w:val="single" w:sz="4" w:space="0" w:color="000000"/>
            </w:tcBorders>
            <w:shd w:val="clear" w:color="auto" w:fill="FFFFFF"/>
          </w:tcPr>
          <w:p w:rsidR="003D4A86" w:rsidRPr="002D44CC"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34</w:t>
            </w:r>
          </w:p>
        </w:tc>
      </w:tr>
      <w:tr w:rsidR="003D4A86" w:rsidRPr="009D30ED" w:rsidTr="003D4A86">
        <w:tc>
          <w:tcPr>
            <w:tcW w:w="2088" w:type="dxa"/>
            <w:tcBorders>
              <w:top w:val="single" w:sz="4" w:space="0" w:color="000000"/>
              <w:left w:val="single" w:sz="4" w:space="0" w:color="00000A"/>
              <w:bottom w:val="single" w:sz="4"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rPr>
                <w:rFonts w:ascii="Times New Roman" w:hAnsi="Times New Roman"/>
                <w:sz w:val="24"/>
                <w:szCs w:val="24"/>
              </w:rPr>
            </w:pPr>
            <w:r w:rsidRPr="009D30ED">
              <w:rPr>
                <w:rFonts w:ascii="Times New Roman" w:eastAsia="Times New Roman" w:hAnsi="Times New Roman"/>
                <w:b/>
                <w:sz w:val="24"/>
                <w:szCs w:val="24"/>
              </w:rPr>
              <w:t>Социальное</w:t>
            </w:r>
          </w:p>
        </w:tc>
        <w:tc>
          <w:tcPr>
            <w:tcW w:w="1750"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rPr>
                <w:rFonts w:ascii="Times New Roman" w:hAnsi="Times New Roman"/>
                <w:sz w:val="24"/>
                <w:szCs w:val="24"/>
              </w:rPr>
            </w:pPr>
          </w:p>
        </w:tc>
        <w:tc>
          <w:tcPr>
            <w:tcW w:w="1701"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r w:rsidRPr="009D30ED">
              <w:rPr>
                <w:rFonts w:ascii="Times New Roman" w:eastAsia="Times New Roman" w:hAnsi="Times New Roman"/>
                <w:sz w:val="24"/>
                <w:szCs w:val="24"/>
              </w:rPr>
              <w:t>Занятия, викторины, конкурсы, тренинги</w:t>
            </w:r>
          </w:p>
        </w:tc>
        <w:tc>
          <w:tcPr>
            <w:tcW w:w="567" w:type="dxa"/>
            <w:tcBorders>
              <w:top w:val="single" w:sz="4" w:space="0" w:color="000000"/>
              <w:left w:val="single" w:sz="4" w:space="0" w:color="00000A"/>
              <w:bottom w:val="single" w:sz="2" w:space="0" w:color="000000"/>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jc w:val="center"/>
              <w:rPr>
                <w:rFonts w:ascii="Times New Roman" w:hAnsi="Times New Roman"/>
                <w:sz w:val="24"/>
                <w:szCs w:val="24"/>
              </w:rPr>
            </w:pPr>
          </w:p>
        </w:tc>
        <w:tc>
          <w:tcPr>
            <w:tcW w:w="567" w:type="dxa"/>
            <w:tcBorders>
              <w:top w:val="single" w:sz="4" w:space="0" w:color="000000"/>
              <w:left w:val="single" w:sz="4" w:space="0" w:color="auto"/>
              <w:bottom w:val="single" w:sz="2" w:space="0" w:color="000000"/>
              <w:right w:val="single" w:sz="4" w:space="0" w:color="00000A"/>
            </w:tcBorders>
            <w:shd w:val="clear" w:color="auto" w:fill="FFFFFF"/>
          </w:tcPr>
          <w:p w:rsidR="003D4A86" w:rsidRPr="002D44CC" w:rsidRDefault="003D4A86" w:rsidP="003D4A86">
            <w:pPr>
              <w:spacing w:after="0"/>
              <w:jc w:val="center"/>
              <w:rPr>
                <w:rFonts w:ascii="Times New Roman" w:hAnsi="Times New Roman"/>
                <w:sz w:val="24"/>
                <w:szCs w:val="24"/>
              </w:rPr>
            </w:pPr>
          </w:p>
        </w:tc>
        <w:tc>
          <w:tcPr>
            <w:tcW w:w="567" w:type="dxa"/>
            <w:tcBorders>
              <w:top w:val="single" w:sz="4" w:space="0" w:color="000000"/>
              <w:left w:val="single" w:sz="4" w:space="0" w:color="00000A"/>
              <w:bottom w:val="single" w:sz="2" w:space="0" w:color="000000"/>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jc w:val="center"/>
              <w:rPr>
                <w:rFonts w:ascii="Times New Roman" w:hAnsi="Times New Roman"/>
                <w:sz w:val="24"/>
                <w:szCs w:val="24"/>
              </w:rPr>
            </w:pPr>
          </w:p>
        </w:tc>
        <w:tc>
          <w:tcPr>
            <w:tcW w:w="567" w:type="dxa"/>
            <w:tcBorders>
              <w:top w:val="single" w:sz="4" w:space="0" w:color="000000"/>
              <w:left w:val="single" w:sz="4" w:space="0" w:color="auto"/>
              <w:bottom w:val="single" w:sz="2" w:space="0" w:color="000000"/>
              <w:right w:val="single" w:sz="4" w:space="0" w:color="00000A"/>
            </w:tcBorders>
            <w:shd w:val="clear" w:color="auto" w:fill="FFFFFF"/>
          </w:tcPr>
          <w:p w:rsidR="003D4A86" w:rsidRPr="002D44CC" w:rsidRDefault="003D4A86" w:rsidP="003D4A86">
            <w:pPr>
              <w:spacing w:after="0"/>
              <w:jc w:val="center"/>
              <w:rPr>
                <w:rFonts w:ascii="Times New Roman" w:hAnsi="Times New Roman"/>
                <w:sz w:val="24"/>
                <w:szCs w:val="24"/>
              </w:rPr>
            </w:pPr>
          </w:p>
        </w:tc>
        <w:tc>
          <w:tcPr>
            <w:tcW w:w="708" w:type="dxa"/>
            <w:tcBorders>
              <w:top w:val="single" w:sz="4" w:space="0" w:color="000000"/>
              <w:left w:val="single" w:sz="4" w:space="0" w:color="00000A"/>
              <w:bottom w:val="single" w:sz="2" w:space="0" w:color="000000"/>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uppressAutoHyphens/>
              <w:spacing w:after="0" w:line="240" w:lineRule="auto"/>
              <w:jc w:val="center"/>
              <w:rPr>
                <w:rFonts w:ascii="Times New Roman" w:hAnsi="Times New Roman"/>
                <w:sz w:val="24"/>
                <w:szCs w:val="24"/>
              </w:rPr>
            </w:pPr>
          </w:p>
        </w:tc>
        <w:tc>
          <w:tcPr>
            <w:tcW w:w="567" w:type="dxa"/>
            <w:tcBorders>
              <w:top w:val="single" w:sz="4" w:space="0" w:color="000000"/>
              <w:left w:val="single" w:sz="4" w:space="0" w:color="auto"/>
              <w:bottom w:val="single" w:sz="2" w:space="0" w:color="000000"/>
              <w:right w:val="single" w:sz="4" w:space="0" w:color="00000A"/>
            </w:tcBorders>
            <w:shd w:val="clear" w:color="auto" w:fill="FFFFFF"/>
          </w:tcPr>
          <w:p w:rsidR="003D4A86" w:rsidRPr="002D44CC" w:rsidRDefault="003D4A86" w:rsidP="003D4A86">
            <w:pPr>
              <w:suppressAutoHyphens/>
              <w:spacing w:after="0" w:line="240" w:lineRule="auto"/>
              <w:jc w:val="center"/>
              <w:rPr>
                <w:rFonts w:ascii="Times New Roman" w:hAnsi="Times New Roman"/>
                <w:sz w:val="24"/>
                <w:szCs w:val="24"/>
              </w:rPr>
            </w:pPr>
          </w:p>
        </w:tc>
        <w:tc>
          <w:tcPr>
            <w:tcW w:w="709" w:type="dxa"/>
            <w:tcBorders>
              <w:top w:val="single" w:sz="4" w:space="0" w:color="000000"/>
              <w:left w:val="single" w:sz="4" w:space="0" w:color="00000A"/>
              <w:bottom w:val="single" w:sz="4" w:space="0" w:color="000000"/>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line="240" w:lineRule="auto"/>
              <w:jc w:val="center"/>
              <w:rPr>
                <w:rFonts w:ascii="Times New Roman" w:hAnsi="Times New Roman"/>
                <w:sz w:val="24"/>
                <w:szCs w:val="24"/>
              </w:rPr>
            </w:pPr>
          </w:p>
        </w:tc>
        <w:tc>
          <w:tcPr>
            <w:tcW w:w="567" w:type="dxa"/>
            <w:tcBorders>
              <w:top w:val="single" w:sz="4" w:space="0" w:color="000000"/>
              <w:left w:val="single" w:sz="4" w:space="0" w:color="auto"/>
              <w:bottom w:val="single" w:sz="4" w:space="0" w:color="000000"/>
              <w:right w:val="single" w:sz="4" w:space="0" w:color="000000"/>
            </w:tcBorders>
            <w:shd w:val="clear" w:color="auto" w:fill="FFFFFF"/>
          </w:tcPr>
          <w:p w:rsidR="003D4A86" w:rsidRPr="002D44CC" w:rsidRDefault="003D4A86" w:rsidP="003D4A86">
            <w:pPr>
              <w:spacing w:after="0" w:line="240" w:lineRule="auto"/>
              <w:jc w:val="center"/>
              <w:rPr>
                <w:rFonts w:ascii="Times New Roman" w:hAnsi="Times New Roman"/>
                <w:sz w:val="24"/>
                <w:szCs w:val="24"/>
              </w:rPr>
            </w:pPr>
          </w:p>
        </w:tc>
      </w:tr>
      <w:tr w:rsidR="003D4A86" w:rsidRPr="009D30ED" w:rsidTr="003D4A86">
        <w:tc>
          <w:tcPr>
            <w:tcW w:w="2088" w:type="dxa"/>
            <w:tcBorders>
              <w:top w:val="single" w:sz="2" w:space="0" w:color="000000"/>
              <w:left w:val="single" w:sz="4" w:space="0" w:color="00000A"/>
              <w:bottom w:val="single" w:sz="4"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rPr>
                <w:rFonts w:ascii="Times New Roman" w:hAnsi="Times New Roman"/>
                <w:sz w:val="24"/>
                <w:szCs w:val="24"/>
              </w:rPr>
            </w:pPr>
            <w:r w:rsidRPr="009D30ED">
              <w:rPr>
                <w:rFonts w:ascii="Times New Roman" w:eastAsia="Times New Roman" w:hAnsi="Times New Roman"/>
                <w:b/>
                <w:sz w:val="24"/>
                <w:szCs w:val="24"/>
              </w:rPr>
              <w:t>Общекультурное</w:t>
            </w:r>
          </w:p>
        </w:tc>
        <w:tc>
          <w:tcPr>
            <w:tcW w:w="1750"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rPr>
                <w:rFonts w:ascii="Times New Roman" w:hAnsi="Times New Roman"/>
                <w:sz w:val="24"/>
                <w:szCs w:val="24"/>
              </w:rPr>
            </w:pPr>
            <w:r>
              <w:rPr>
                <w:rFonts w:ascii="Times New Roman" w:hAnsi="Times New Roman"/>
                <w:sz w:val="24"/>
                <w:szCs w:val="24"/>
              </w:rPr>
              <w:t>Вокал «Дети Земли»</w:t>
            </w:r>
          </w:p>
        </w:tc>
        <w:tc>
          <w:tcPr>
            <w:tcW w:w="1701"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r w:rsidRPr="009D30ED">
              <w:rPr>
                <w:rFonts w:ascii="Times New Roman" w:eastAsia="Times New Roman" w:hAnsi="Times New Roman"/>
                <w:sz w:val="24"/>
                <w:szCs w:val="24"/>
              </w:rPr>
              <w:t>Занятия, викторины, конкурсы</w:t>
            </w:r>
          </w:p>
        </w:tc>
        <w:tc>
          <w:tcPr>
            <w:tcW w:w="567" w:type="dxa"/>
            <w:tcBorders>
              <w:top w:val="single" w:sz="4" w:space="0" w:color="000000"/>
              <w:left w:val="single" w:sz="4" w:space="0" w:color="00000A"/>
              <w:bottom w:val="single" w:sz="2" w:space="0" w:color="000000"/>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jc w:val="center"/>
              <w:rPr>
                <w:rFonts w:ascii="Times New Roman" w:hAnsi="Times New Roman"/>
                <w:sz w:val="24"/>
                <w:szCs w:val="24"/>
              </w:rPr>
            </w:pPr>
            <w:r>
              <w:rPr>
                <w:rFonts w:ascii="Times New Roman" w:hAnsi="Times New Roman"/>
                <w:sz w:val="24"/>
                <w:szCs w:val="24"/>
              </w:rPr>
              <w:t>2</w:t>
            </w:r>
          </w:p>
        </w:tc>
        <w:tc>
          <w:tcPr>
            <w:tcW w:w="567" w:type="dxa"/>
            <w:tcBorders>
              <w:top w:val="single" w:sz="4" w:space="0" w:color="000000"/>
              <w:left w:val="single" w:sz="4" w:space="0" w:color="auto"/>
              <w:bottom w:val="single" w:sz="2" w:space="0" w:color="000000"/>
              <w:right w:val="single" w:sz="4" w:space="0" w:color="00000A"/>
            </w:tcBorders>
            <w:shd w:val="clear" w:color="auto" w:fill="FFFFFF"/>
          </w:tcPr>
          <w:p w:rsidR="003D4A86" w:rsidRPr="002D44CC" w:rsidRDefault="003D4A86" w:rsidP="003D4A86">
            <w:pPr>
              <w:spacing w:after="0"/>
              <w:jc w:val="center"/>
              <w:rPr>
                <w:rFonts w:ascii="Times New Roman" w:hAnsi="Times New Roman"/>
                <w:sz w:val="24"/>
                <w:szCs w:val="24"/>
              </w:rPr>
            </w:pPr>
            <w:r>
              <w:rPr>
                <w:rFonts w:ascii="Times New Roman" w:hAnsi="Times New Roman"/>
                <w:sz w:val="24"/>
                <w:szCs w:val="24"/>
              </w:rPr>
              <w:t>2</w:t>
            </w:r>
          </w:p>
        </w:tc>
        <w:tc>
          <w:tcPr>
            <w:tcW w:w="567" w:type="dxa"/>
            <w:tcBorders>
              <w:top w:val="single" w:sz="4" w:space="0" w:color="000000"/>
              <w:left w:val="single" w:sz="4" w:space="0" w:color="00000A"/>
              <w:bottom w:val="single" w:sz="2" w:space="0" w:color="000000"/>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jc w:val="center"/>
              <w:rPr>
                <w:rFonts w:ascii="Times New Roman" w:hAnsi="Times New Roman"/>
                <w:sz w:val="24"/>
                <w:szCs w:val="24"/>
              </w:rPr>
            </w:pPr>
            <w:r>
              <w:rPr>
                <w:rFonts w:ascii="Times New Roman" w:hAnsi="Times New Roman"/>
                <w:sz w:val="24"/>
                <w:szCs w:val="24"/>
              </w:rPr>
              <w:t>2</w:t>
            </w:r>
          </w:p>
        </w:tc>
        <w:tc>
          <w:tcPr>
            <w:tcW w:w="567" w:type="dxa"/>
            <w:tcBorders>
              <w:top w:val="single" w:sz="4" w:space="0" w:color="000000"/>
              <w:left w:val="single" w:sz="4" w:space="0" w:color="auto"/>
              <w:bottom w:val="single" w:sz="2" w:space="0" w:color="000000"/>
              <w:right w:val="single" w:sz="4" w:space="0" w:color="00000A"/>
            </w:tcBorders>
            <w:shd w:val="clear" w:color="auto" w:fill="FFFFFF"/>
          </w:tcPr>
          <w:p w:rsidR="003D4A86" w:rsidRPr="002D44CC" w:rsidRDefault="003D4A86" w:rsidP="003D4A86">
            <w:pPr>
              <w:spacing w:after="0"/>
              <w:jc w:val="center"/>
              <w:rPr>
                <w:rFonts w:ascii="Times New Roman" w:hAnsi="Times New Roman"/>
                <w:sz w:val="24"/>
                <w:szCs w:val="24"/>
              </w:rPr>
            </w:pPr>
            <w:r>
              <w:rPr>
                <w:rFonts w:ascii="Times New Roman" w:hAnsi="Times New Roman"/>
                <w:sz w:val="24"/>
                <w:szCs w:val="24"/>
              </w:rPr>
              <w:t>2</w:t>
            </w:r>
          </w:p>
        </w:tc>
        <w:tc>
          <w:tcPr>
            <w:tcW w:w="708" w:type="dxa"/>
            <w:tcBorders>
              <w:top w:val="single" w:sz="4" w:space="0" w:color="000000"/>
              <w:left w:val="single" w:sz="4" w:space="0" w:color="00000A"/>
              <w:bottom w:val="single" w:sz="2" w:space="0" w:color="000000"/>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uppressAutoHyphens/>
              <w:spacing w:after="0" w:line="240" w:lineRule="auto"/>
              <w:jc w:val="center"/>
              <w:rPr>
                <w:rFonts w:ascii="Times New Roman" w:hAnsi="Times New Roman"/>
                <w:sz w:val="24"/>
                <w:szCs w:val="24"/>
              </w:rPr>
            </w:pPr>
            <w:r>
              <w:rPr>
                <w:rFonts w:ascii="Times New Roman" w:hAnsi="Times New Roman"/>
                <w:sz w:val="24"/>
                <w:szCs w:val="24"/>
              </w:rPr>
              <w:t>68</w:t>
            </w:r>
          </w:p>
        </w:tc>
        <w:tc>
          <w:tcPr>
            <w:tcW w:w="567" w:type="dxa"/>
            <w:tcBorders>
              <w:top w:val="single" w:sz="4" w:space="0" w:color="000000"/>
              <w:left w:val="single" w:sz="4" w:space="0" w:color="auto"/>
              <w:bottom w:val="single" w:sz="2" w:space="0" w:color="000000"/>
              <w:right w:val="single" w:sz="4" w:space="0" w:color="00000A"/>
            </w:tcBorders>
            <w:shd w:val="clear" w:color="auto" w:fill="FFFFFF"/>
          </w:tcPr>
          <w:p w:rsidR="003D4A86" w:rsidRPr="002D44CC" w:rsidRDefault="003D4A86" w:rsidP="003D4A86">
            <w:pPr>
              <w:suppressAutoHyphens/>
              <w:spacing w:after="0" w:line="240" w:lineRule="auto"/>
              <w:jc w:val="center"/>
              <w:rPr>
                <w:rFonts w:ascii="Times New Roman" w:hAnsi="Times New Roman"/>
                <w:sz w:val="24"/>
                <w:szCs w:val="24"/>
              </w:rPr>
            </w:pPr>
            <w:r>
              <w:rPr>
                <w:rFonts w:ascii="Times New Roman" w:hAnsi="Times New Roman"/>
                <w:sz w:val="24"/>
                <w:szCs w:val="24"/>
              </w:rPr>
              <w:t>68</w:t>
            </w:r>
          </w:p>
        </w:tc>
        <w:tc>
          <w:tcPr>
            <w:tcW w:w="709" w:type="dxa"/>
            <w:tcBorders>
              <w:top w:val="single" w:sz="4" w:space="0" w:color="000000"/>
              <w:left w:val="single" w:sz="4" w:space="0" w:color="00000A"/>
              <w:bottom w:val="single" w:sz="4" w:space="0" w:color="000000"/>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68</w:t>
            </w:r>
          </w:p>
        </w:tc>
        <w:tc>
          <w:tcPr>
            <w:tcW w:w="567" w:type="dxa"/>
            <w:tcBorders>
              <w:top w:val="single" w:sz="4" w:space="0" w:color="000000"/>
              <w:left w:val="single" w:sz="4" w:space="0" w:color="auto"/>
              <w:bottom w:val="single" w:sz="4" w:space="0" w:color="000000"/>
              <w:right w:val="single" w:sz="4" w:space="0" w:color="000000"/>
            </w:tcBorders>
            <w:shd w:val="clear" w:color="auto" w:fill="FFFFFF"/>
          </w:tcPr>
          <w:p w:rsidR="003D4A86" w:rsidRPr="002D44CC"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68</w:t>
            </w:r>
          </w:p>
        </w:tc>
      </w:tr>
      <w:tr w:rsidR="003D4A86" w:rsidRPr="009D30ED" w:rsidTr="003D4A86">
        <w:tc>
          <w:tcPr>
            <w:tcW w:w="2088" w:type="dxa"/>
            <w:tcBorders>
              <w:top w:val="single" w:sz="2" w:space="0" w:color="000000"/>
              <w:left w:val="single" w:sz="4" w:space="0" w:color="00000A"/>
              <w:bottom w:val="single" w:sz="4"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rPr>
                <w:rFonts w:ascii="Times New Roman" w:hAnsi="Times New Roman"/>
                <w:sz w:val="24"/>
                <w:szCs w:val="24"/>
              </w:rPr>
            </w:pPr>
            <w:r w:rsidRPr="009D30ED">
              <w:rPr>
                <w:rFonts w:ascii="Times New Roman" w:eastAsia="Times New Roman" w:hAnsi="Times New Roman"/>
                <w:b/>
                <w:sz w:val="24"/>
                <w:szCs w:val="24"/>
              </w:rPr>
              <w:t>Спортивно-оздоровительное</w:t>
            </w:r>
          </w:p>
        </w:tc>
        <w:tc>
          <w:tcPr>
            <w:tcW w:w="1750"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rPr>
                <w:rFonts w:ascii="Times New Roman" w:hAnsi="Times New Roman"/>
                <w:sz w:val="24"/>
                <w:szCs w:val="24"/>
              </w:rPr>
            </w:pPr>
          </w:p>
        </w:tc>
        <w:tc>
          <w:tcPr>
            <w:tcW w:w="1701"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r w:rsidRPr="009D30ED">
              <w:rPr>
                <w:rFonts w:ascii="Times New Roman" w:eastAsia="Times New Roman" w:hAnsi="Times New Roman"/>
                <w:sz w:val="24"/>
                <w:szCs w:val="24"/>
              </w:rPr>
              <w:t>Занятия,  конкурсы, олимпиады, дни здоровья, походы</w:t>
            </w:r>
          </w:p>
        </w:tc>
        <w:tc>
          <w:tcPr>
            <w:tcW w:w="567" w:type="dxa"/>
            <w:tcBorders>
              <w:top w:val="single" w:sz="4" w:space="0" w:color="000000"/>
              <w:left w:val="single" w:sz="4" w:space="0" w:color="00000A"/>
              <w:bottom w:val="single" w:sz="2" w:space="0" w:color="000000"/>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jc w:val="center"/>
              <w:rPr>
                <w:rFonts w:ascii="Times New Roman" w:hAnsi="Times New Roman"/>
                <w:sz w:val="24"/>
                <w:szCs w:val="24"/>
              </w:rPr>
            </w:pPr>
          </w:p>
        </w:tc>
        <w:tc>
          <w:tcPr>
            <w:tcW w:w="567" w:type="dxa"/>
            <w:tcBorders>
              <w:top w:val="single" w:sz="4" w:space="0" w:color="000000"/>
              <w:left w:val="single" w:sz="4" w:space="0" w:color="auto"/>
              <w:bottom w:val="single" w:sz="2" w:space="0" w:color="000000"/>
              <w:right w:val="single" w:sz="4" w:space="0" w:color="00000A"/>
            </w:tcBorders>
            <w:shd w:val="clear" w:color="auto" w:fill="FFFFFF"/>
          </w:tcPr>
          <w:p w:rsidR="003D4A86" w:rsidRPr="002D44CC" w:rsidRDefault="003D4A86" w:rsidP="003D4A86">
            <w:pPr>
              <w:spacing w:after="0"/>
              <w:jc w:val="center"/>
              <w:rPr>
                <w:rFonts w:ascii="Times New Roman" w:hAnsi="Times New Roman"/>
                <w:sz w:val="24"/>
                <w:szCs w:val="24"/>
              </w:rPr>
            </w:pPr>
          </w:p>
        </w:tc>
        <w:tc>
          <w:tcPr>
            <w:tcW w:w="567" w:type="dxa"/>
            <w:tcBorders>
              <w:top w:val="single" w:sz="4" w:space="0" w:color="000000"/>
              <w:left w:val="single" w:sz="4" w:space="0" w:color="00000A"/>
              <w:bottom w:val="single" w:sz="2" w:space="0" w:color="000000"/>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jc w:val="center"/>
              <w:rPr>
                <w:rFonts w:ascii="Times New Roman" w:hAnsi="Times New Roman"/>
                <w:sz w:val="24"/>
                <w:szCs w:val="24"/>
              </w:rPr>
            </w:pPr>
          </w:p>
        </w:tc>
        <w:tc>
          <w:tcPr>
            <w:tcW w:w="567" w:type="dxa"/>
            <w:tcBorders>
              <w:top w:val="single" w:sz="4" w:space="0" w:color="000000"/>
              <w:left w:val="single" w:sz="4" w:space="0" w:color="auto"/>
              <w:bottom w:val="single" w:sz="2" w:space="0" w:color="000000"/>
              <w:right w:val="single" w:sz="4" w:space="0" w:color="00000A"/>
            </w:tcBorders>
            <w:shd w:val="clear" w:color="auto" w:fill="FFFFFF"/>
          </w:tcPr>
          <w:p w:rsidR="003D4A86" w:rsidRPr="002D44CC" w:rsidRDefault="003D4A86" w:rsidP="003D4A86">
            <w:pPr>
              <w:spacing w:after="0"/>
              <w:jc w:val="center"/>
              <w:rPr>
                <w:rFonts w:ascii="Times New Roman" w:hAnsi="Times New Roman"/>
                <w:sz w:val="24"/>
                <w:szCs w:val="24"/>
              </w:rPr>
            </w:pPr>
          </w:p>
        </w:tc>
        <w:tc>
          <w:tcPr>
            <w:tcW w:w="708" w:type="dxa"/>
            <w:tcBorders>
              <w:top w:val="single" w:sz="4" w:space="0" w:color="000000"/>
              <w:left w:val="single" w:sz="4" w:space="0" w:color="00000A"/>
              <w:bottom w:val="single" w:sz="2" w:space="0" w:color="000000"/>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uppressAutoHyphens/>
              <w:spacing w:after="0" w:line="240" w:lineRule="auto"/>
              <w:jc w:val="center"/>
              <w:rPr>
                <w:rFonts w:ascii="Times New Roman" w:hAnsi="Times New Roman"/>
                <w:sz w:val="24"/>
                <w:szCs w:val="24"/>
              </w:rPr>
            </w:pPr>
          </w:p>
        </w:tc>
        <w:tc>
          <w:tcPr>
            <w:tcW w:w="567" w:type="dxa"/>
            <w:tcBorders>
              <w:top w:val="single" w:sz="4" w:space="0" w:color="000000"/>
              <w:left w:val="single" w:sz="4" w:space="0" w:color="auto"/>
              <w:bottom w:val="single" w:sz="2" w:space="0" w:color="000000"/>
              <w:right w:val="single" w:sz="4" w:space="0" w:color="00000A"/>
            </w:tcBorders>
            <w:shd w:val="clear" w:color="auto" w:fill="FFFFFF"/>
          </w:tcPr>
          <w:p w:rsidR="003D4A86" w:rsidRPr="002D44CC" w:rsidRDefault="003D4A86" w:rsidP="003D4A86">
            <w:pPr>
              <w:suppressAutoHyphens/>
              <w:spacing w:after="0" w:line="240" w:lineRule="auto"/>
              <w:jc w:val="center"/>
              <w:rPr>
                <w:rFonts w:ascii="Times New Roman" w:hAnsi="Times New Roman"/>
                <w:sz w:val="24"/>
                <w:szCs w:val="24"/>
              </w:rPr>
            </w:pPr>
          </w:p>
        </w:tc>
        <w:tc>
          <w:tcPr>
            <w:tcW w:w="709" w:type="dxa"/>
            <w:tcBorders>
              <w:top w:val="single" w:sz="4" w:space="0" w:color="000000"/>
              <w:left w:val="single" w:sz="4" w:space="0" w:color="00000A"/>
              <w:bottom w:val="single" w:sz="4" w:space="0" w:color="000000"/>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line="240" w:lineRule="auto"/>
              <w:jc w:val="center"/>
              <w:rPr>
                <w:rFonts w:ascii="Times New Roman" w:hAnsi="Times New Roman"/>
                <w:sz w:val="24"/>
                <w:szCs w:val="24"/>
              </w:rPr>
            </w:pPr>
          </w:p>
        </w:tc>
        <w:tc>
          <w:tcPr>
            <w:tcW w:w="567" w:type="dxa"/>
            <w:tcBorders>
              <w:top w:val="single" w:sz="4" w:space="0" w:color="000000"/>
              <w:left w:val="single" w:sz="4" w:space="0" w:color="auto"/>
              <w:bottom w:val="single" w:sz="4" w:space="0" w:color="000000"/>
              <w:right w:val="single" w:sz="4" w:space="0" w:color="000000"/>
            </w:tcBorders>
            <w:shd w:val="clear" w:color="auto" w:fill="FFFFFF"/>
          </w:tcPr>
          <w:p w:rsidR="003D4A86" w:rsidRPr="002D44CC" w:rsidRDefault="003D4A86" w:rsidP="003D4A86">
            <w:pPr>
              <w:spacing w:after="0" w:line="240" w:lineRule="auto"/>
              <w:jc w:val="center"/>
              <w:rPr>
                <w:rFonts w:ascii="Times New Roman" w:hAnsi="Times New Roman"/>
                <w:sz w:val="24"/>
                <w:szCs w:val="24"/>
              </w:rPr>
            </w:pPr>
          </w:p>
        </w:tc>
      </w:tr>
      <w:tr w:rsidR="003D4A86" w:rsidRPr="009D30ED" w:rsidTr="003D4A86">
        <w:trPr>
          <w:trHeight w:val="1"/>
        </w:trPr>
        <w:tc>
          <w:tcPr>
            <w:tcW w:w="5539"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3D4A86" w:rsidRPr="009D30ED" w:rsidRDefault="003D4A86" w:rsidP="003D4A86">
            <w:pPr>
              <w:spacing w:after="0"/>
              <w:rPr>
                <w:rFonts w:ascii="Times New Roman" w:eastAsia="Times New Roman" w:hAnsi="Times New Roman"/>
                <w:b/>
                <w:sz w:val="24"/>
                <w:szCs w:val="24"/>
              </w:rPr>
            </w:pPr>
            <w:r w:rsidRPr="009D30ED">
              <w:rPr>
                <w:rFonts w:ascii="Times New Roman" w:eastAsia="Times New Roman" w:hAnsi="Times New Roman"/>
                <w:b/>
                <w:sz w:val="24"/>
                <w:szCs w:val="24"/>
              </w:rPr>
              <w:t xml:space="preserve">                                                                       ИТОГО                 </w:t>
            </w:r>
          </w:p>
          <w:p w:rsidR="003D4A86" w:rsidRPr="009D30ED" w:rsidRDefault="003D4A86" w:rsidP="003D4A86">
            <w:pPr>
              <w:spacing w:after="0" w:line="240" w:lineRule="auto"/>
              <w:rPr>
                <w:rFonts w:ascii="Times New Roman" w:hAnsi="Times New Roman"/>
                <w:sz w:val="24"/>
                <w:szCs w:val="24"/>
              </w:rPr>
            </w:pPr>
          </w:p>
        </w:tc>
        <w:tc>
          <w:tcPr>
            <w:tcW w:w="567"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jc w:val="center"/>
              <w:rPr>
                <w:rFonts w:ascii="Times New Roman" w:hAnsi="Times New Roman"/>
                <w:sz w:val="24"/>
                <w:szCs w:val="24"/>
              </w:rPr>
            </w:pPr>
            <w:r>
              <w:rPr>
                <w:rFonts w:ascii="Times New Roman" w:hAnsi="Times New Roman"/>
                <w:sz w:val="24"/>
                <w:szCs w:val="24"/>
              </w:rPr>
              <w:t>4</w:t>
            </w:r>
          </w:p>
        </w:tc>
        <w:tc>
          <w:tcPr>
            <w:tcW w:w="567" w:type="dxa"/>
            <w:tcBorders>
              <w:top w:val="single" w:sz="4" w:space="0" w:color="00000A"/>
              <w:left w:val="single" w:sz="4" w:space="0" w:color="auto"/>
              <w:bottom w:val="single" w:sz="4" w:space="0" w:color="00000A"/>
              <w:right w:val="single" w:sz="4" w:space="0" w:color="00000A"/>
            </w:tcBorders>
            <w:shd w:val="clear" w:color="auto" w:fill="FFFFFF"/>
          </w:tcPr>
          <w:p w:rsidR="003D4A86" w:rsidRPr="002D44CC" w:rsidRDefault="003D4A86" w:rsidP="003D4A86">
            <w:pPr>
              <w:spacing w:after="0"/>
              <w:jc w:val="center"/>
              <w:rPr>
                <w:rFonts w:ascii="Times New Roman" w:hAnsi="Times New Roman"/>
                <w:sz w:val="24"/>
                <w:szCs w:val="24"/>
              </w:rPr>
            </w:pPr>
            <w:r>
              <w:rPr>
                <w:rFonts w:ascii="Times New Roman" w:hAnsi="Times New Roman"/>
                <w:sz w:val="24"/>
                <w:szCs w:val="24"/>
              </w:rPr>
              <w:t>4</w:t>
            </w:r>
          </w:p>
        </w:tc>
        <w:tc>
          <w:tcPr>
            <w:tcW w:w="567"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jc w:val="center"/>
              <w:rPr>
                <w:rFonts w:ascii="Times New Roman" w:hAnsi="Times New Roman"/>
                <w:sz w:val="24"/>
                <w:szCs w:val="24"/>
              </w:rPr>
            </w:pPr>
            <w:r>
              <w:rPr>
                <w:rFonts w:ascii="Times New Roman" w:hAnsi="Times New Roman"/>
                <w:sz w:val="24"/>
                <w:szCs w:val="24"/>
              </w:rPr>
              <w:t>4</w:t>
            </w:r>
          </w:p>
        </w:tc>
        <w:tc>
          <w:tcPr>
            <w:tcW w:w="567" w:type="dxa"/>
            <w:tcBorders>
              <w:top w:val="single" w:sz="4" w:space="0" w:color="00000A"/>
              <w:left w:val="single" w:sz="4" w:space="0" w:color="auto"/>
              <w:bottom w:val="single" w:sz="4" w:space="0" w:color="00000A"/>
              <w:right w:val="single" w:sz="4" w:space="0" w:color="00000A"/>
            </w:tcBorders>
            <w:shd w:val="clear" w:color="auto" w:fill="FFFFFF"/>
          </w:tcPr>
          <w:p w:rsidR="003D4A86" w:rsidRPr="002D44CC" w:rsidRDefault="003D4A86" w:rsidP="003D4A86">
            <w:pPr>
              <w:spacing w:after="0"/>
              <w:jc w:val="center"/>
              <w:rPr>
                <w:rFonts w:ascii="Times New Roman" w:hAnsi="Times New Roman"/>
                <w:sz w:val="24"/>
                <w:szCs w:val="24"/>
              </w:rPr>
            </w:pPr>
            <w:r>
              <w:rPr>
                <w:rFonts w:ascii="Times New Roman" w:hAnsi="Times New Roman"/>
                <w:sz w:val="24"/>
                <w:szCs w:val="24"/>
              </w:rPr>
              <w:t>4</w:t>
            </w:r>
          </w:p>
        </w:tc>
        <w:tc>
          <w:tcPr>
            <w:tcW w:w="708"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rPr>
                <w:rFonts w:ascii="Times New Roman" w:hAnsi="Times New Roman"/>
                <w:sz w:val="24"/>
                <w:szCs w:val="24"/>
              </w:rPr>
            </w:pPr>
            <w:r>
              <w:rPr>
                <w:rFonts w:ascii="Times New Roman" w:hAnsi="Times New Roman"/>
                <w:sz w:val="24"/>
                <w:szCs w:val="24"/>
              </w:rPr>
              <w:t>136</w:t>
            </w:r>
          </w:p>
        </w:tc>
        <w:tc>
          <w:tcPr>
            <w:tcW w:w="567" w:type="dxa"/>
            <w:tcBorders>
              <w:top w:val="single" w:sz="4" w:space="0" w:color="00000A"/>
              <w:left w:val="single" w:sz="4" w:space="0" w:color="auto"/>
              <w:bottom w:val="single" w:sz="4" w:space="0" w:color="00000A"/>
              <w:right w:val="single" w:sz="4" w:space="0" w:color="00000A"/>
            </w:tcBorders>
            <w:shd w:val="clear" w:color="auto" w:fill="FFFFFF"/>
          </w:tcPr>
          <w:p w:rsidR="003D4A86" w:rsidRPr="002D44CC" w:rsidRDefault="003D4A86" w:rsidP="003D4A86">
            <w:pPr>
              <w:spacing w:after="0"/>
              <w:jc w:val="center"/>
              <w:rPr>
                <w:rFonts w:ascii="Times New Roman" w:hAnsi="Times New Roman"/>
                <w:sz w:val="24"/>
                <w:szCs w:val="24"/>
              </w:rPr>
            </w:pPr>
            <w:r>
              <w:rPr>
                <w:rFonts w:ascii="Times New Roman" w:hAnsi="Times New Roman"/>
                <w:sz w:val="24"/>
                <w:szCs w:val="24"/>
              </w:rPr>
              <w:t>136</w:t>
            </w:r>
          </w:p>
        </w:tc>
        <w:tc>
          <w:tcPr>
            <w:tcW w:w="709"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hideMark/>
          </w:tcPr>
          <w:p w:rsidR="003D4A86" w:rsidRPr="002D44CC"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136</w:t>
            </w:r>
          </w:p>
        </w:tc>
        <w:tc>
          <w:tcPr>
            <w:tcW w:w="567" w:type="dxa"/>
            <w:tcBorders>
              <w:top w:val="single" w:sz="4" w:space="0" w:color="00000A"/>
              <w:left w:val="single" w:sz="4" w:space="0" w:color="auto"/>
              <w:bottom w:val="single" w:sz="4" w:space="0" w:color="00000A"/>
              <w:right w:val="single" w:sz="4" w:space="0" w:color="000000"/>
            </w:tcBorders>
            <w:shd w:val="clear" w:color="auto" w:fill="FFFFFF"/>
          </w:tcPr>
          <w:p w:rsidR="003D4A86" w:rsidRPr="002D44CC"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136</w:t>
            </w:r>
          </w:p>
        </w:tc>
      </w:tr>
    </w:tbl>
    <w:p w:rsidR="003D4A86" w:rsidRPr="009D30ED" w:rsidRDefault="003D4A86" w:rsidP="003D4A86">
      <w:pPr>
        <w:spacing w:after="0" w:line="240" w:lineRule="auto"/>
        <w:jc w:val="center"/>
        <w:rPr>
          <w:rFonts w:ascii="Times New Roman" w:eastAsia="Times New Roman" w:hAnsi="Times New Roman"/>
          <w:b/>
          <w:color w:val="4F81BD"/>
          <w:sz w:val="24"/>
          <w:szCs w:val="24"/>
        </w:rPr>
      </w:pPr>
    </w:p>
    <w:p w:rsidR="003D4A86" w:rsidRPr="009D30ED" w:rsidRDefault="003D4A86" w:rsidP="003D4A86">
      <w:pPr>
        <w:spacing w:after="0" w:line="240" w:lineRule="auto"/>
        <w:jc w:val="center"/>
        <w:rPr>
          <w:rFonts w:ascii="Times New Roman" w:eastAsia="Times New Roman" w:hAnsi="Times New Roman"/>
          <w:b/>
          <w:color w:val="4F81BD"/>
          <w:sz w:val="24"/>
          <w:szCs w:val="24"/>
        </w:rPr>
      </w:pPr>
    </w:p>
    <w:p w:rsidR="003D4A86" w:rsidRPr="009D30ED" w:rsidRDefault="003D4A86" w:rsidP="003D4A86">
      <w:pPr>
        <w:spacing w:after="0" w:line="240" w:lineRule="auto"/>
        <w:jc w:val="center"/>
        <w:rPr>
          <w:rFonts w:ascii="Times New Roman" w:eastAsia="Times New Roman" w:hAnsi="Times New Roman"/>
          <w:b/>
          <w:color w:val="4F81BD"/>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Default="003D4A86" w:rsidP="003D4A86">
      <w:pPr>
        <w:spacing w:after="0" w:line="240" w:lineRule="auto"/>
        <w:jc w:val="center"/>
        <w:rPr>
          <w:rFonts w:ascii="Times New Roman" w:eastAsia="Times New Roman" w:hAnsi="Times New Roman"/>
          <w:b/>
          <w:sz w:val="24"/>
          <w:szCs w:val="24"/>
        </w:rPr>
      </w:pPr>
    </w:p>
    <w:p w:rsidR="003D4A86"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A106EC" w:rsidRDefault="003D4A86" w:rsidP="003D4A86">
      <w:pPr>
        <w:spacing w:after="0" w:line="240" w:lineRule="auto"/>
        <w:jc w:val="center"/>
        <w:rPr>
          <w:rFonts w:ascii="Times New Roman" w:eastAsia="Times New Roman" w:hAnsi="Times New Roman"/>
          <w:b/>
          <w:sz w:val="24"/>
          <w:szCs w:val="24"/>
        </w:rPr>
      </w:pPr>
      <w:r w:rsidRPr="00A106EC">
        <w:rPr>
          <w:rFonts w:ascii="Times New Roman" w:eastAsia="Times New Roman" w:hAnsi="Times New Roman"/>
          <w:b/>
          <w:sz w:val="24"/>
          <w:szCs w:val="24"/>
        </w:rPr>
        <w:lastRenderedPageBreak/>
        <w:t>План внеурочной деятельности на 2018-2019 учебный год.</w:t>
      </w:r>
    </w:p>
    <w:p w:rsidR="003D4A86" w:rsidRPr="00A106EC" w:rsidRDefault="003D4A86" w:rsidP="003D4A86">
      <w:pPr>
        <w:spacing w:after="0" w:line="240" w:lineRule="auto"/>
        <w:jc w:val="center"/>
        <w:rPr>
          <w:rFonts w:ascii="Times New Roman" w:eastAsia="Times New Roman" w:hAnsi="Times New Roman"/>
          <w:b/>
          <w:sz w:val="24"/>
          <w:szCs w:val="24"/>
        </w:rPr>
      </w:pPr>
      <w:r w:rsidRPr="00A106EC">
        <w:rPr>
          <w:rFonts w:ascii="Times New Roman" w:eastAsia="Times New Roman" w:hAnsi="Times New Roman"/>
          <w:b/>
          <w:sz w:val="24"/>
          <w:szCs w:val="24"/>
        </w:rPr>
        <w:t>7 классы</w:t>
      </w:r>
    </w:p>
    <w:p w:rsidR="003D4A86" w:rsidRPr="009D30ED" w:rsidRDefault="003D4A86" w:rsidP="003D4A86">
      <w:pPr>
        <w:spacing w:after="0" w:line="240" w:lineRule="auto"/>
        <w:jc w:val="center"/>
        <w:rPr>
          <w:rFonts w:ascii="Times New Roman" w:eastAsia="Times New Roman" w:hAnsi="Times New Roman"/>
          <w:b/>
          <w:sz w:val="24"/>
          <w:szCs w:val="24"/>
        </w:rPr>
      </w:pPr>
    </w:p>
    <w:tbl>
      <w:tblPr>
        <w:tblW w:w="11173" w:type="dxa"/>
        <w:tblInd w:w="98" w:type="dxa"/>
        <w:tblCellMar>
          <w:left w:w="10" w:type="dxa"/>
          <w:right w:w="10" w:type="dxa"/>
        </w:tblCellMar>
        <w:tblLook w:val="04A0"/>
      </w:tblPr>
      <w:tblGrid>
        <w:gridCol w:w="2088"/>
        <w:gridCol w:w="1900"/>
        <w:gridCol w:w="1776"/>
        <w:gridCol w:w="767"/>
        <w:gridCol w:w="729"/>
        <w:gridCol w:w="688"/>
        <w:gridCol w:w="709"/>
        <w:gridCol w:w="709"/>
        <w:gridCol w:w="673"/>
        <w:gridCol w:w="567"/>
        <w:gridCol w:w="567"/>
      </w:tblGrid>
      <w:tr w:rsidR="003D4A86" w:rsidRPr="009D30ED" w:rsidTr="003D4A86">
        <w:trPr>
          <w:gridAfter w:val="2"/>
          <w:wAfter w:w="1134" w:type="dxa"/>
          <w:trHeight w:val="1"/>
        </w:trPr>
        <w:tc>
          <w:tcPr>
            <w:tcW w:w="2088"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jc w:val="center"/>
              <w:rPr>
                <w:rFonts w:ascii="Times New Roman" w:hAnsi="Times New Roman"/>
                <w:sz w:val="24"/>
                <w:szCs w:val="24"/>
              </w:rPr>
            </w:pPr>
            <w:r w:rsidRPr="009D30ED">
              <w:rPr>
                <w:rFonts w:ascii="Times New Roman" w:eastAsia="Times New Roman" w:hAnsi="Times New Roman"/>
                <w:b/>
                <w:sz w:val="24"/>
                <w:szCs w:val="24"/>
              </w:rPr>
              <w:t>Направления внеурочной деятельности</w:t>
            </w:r>
          </w:p>
        </w:tc>
        <w:tc>
          <w:tcPr>
            <w:tcW w:w="1900"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jc w:val="center"/>
              <w:rPr>
                <w:rFonts w:ascii="Times New Roman" w:hAnsi="Times New Roman"/>
                <w:sz w:val="24"/>
                <w:szCs w:val="24"/>
              </w:rPr>
            </w:pPr>
            <w:r w:rsidRPr="009D30ED">
              <w:rPr>
                <w:rFonts w:ascii="Times New Roman" w:eastAsia="Times New Roman" w:hAnsi="Times New Roman"/>
                <w:b/>
                <w:sz w:val="24"/>
                <w:szCs w:val="24"/>
              </w:rPr>
              <w:t>Программы</w:t>
            </w:r>
          </w:p>
        </w:tc>
        <w:tc>
          <w:tcPr>
            <w:tcW w:w="1776"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jc w:val="center"/>
              <w:rPr>
                <w:rFonts w:ascii="Times New Roman" w:hAnsi="Times New Roman"/>
                <w:sz w:val="24"/>
                <w:szCs w:val="24"/>
              </w:rPr>
            </w:pPr>
            <w:r w:rsidRPr="009D30ED">
              <w:rPr>
                <w:rFonts w:ascii="Times New Roman" w:eastAsia="Times New Roman" w:hAnsi="Times New Roman"/>
                <w:b/>
                <w:sz w:val="24"/>
                <w:szCs w:val="24"/>
              </w:rPr>
              <w:t>Формы организации</w:t>
            </w:r>
          </w:p>
        </w:tc>
        <w:tc>
          <w:tcPr>
            <w:tcW w:w="4275" w:type="dxa"/>
            <w:gridSpan w:val="6"/>
            <w:tcBorders>
              <w:top w:val="single" w:sz="4" w:space="0" w:color="00000A"/>
              <w:left w:val="single" w:sz="4" w:space="0" w:color="00000A"/>
              <w:bottom w:val="single" w:sz="4" w:space="0" w:color="00000A"/>
              <w:right w:val="single" w:sz="4" w:space="0" w:color="000000"/>
            </w:tcBorders>
            <w:shd w:val="clear" w:color="auto" w:fill="FFFFFF"/>
            <w:tcMar>
              <w:top w:w="0" w:type="dxa"/>
              <w:left w:w="108" w:type="dxa"/>
              <w:bottom w:w="0" w:type="dxa"/>
              <w:right w:w="108" w:type="dxa"/>
            </w:tcMar>
            <w:hideMark/>
          </w:tcPr>
          <w:p w:rsidR="003D4A86" w:rsidRPr="009D30ED" w:rsidRDefault="003D4A86" w:rsidP="003D4A86">
            <w:pPr>
              <w:spacing w:after="0"/>
              <w:jc w:val="center"/>
              <w:rPr>
                <w:rFonts w:ascii="Times New Roman" w:hAnsi="Times New Roman"/>
                <w:sz w:val="24"/>
                <w:szCs w:val="24"/>
              </w:rPr>
            </w:pPr>
            <w:r w:rsidRPr="009D30ED">
              <w:rPr>
                <w:rFonts w:ascii="Times New Roman" w:eastAsia="Times New Roman" w:hAnsi="Times New Roman"/>
                <w:b/>
                <w:sz w:val="24"/>
                <w:szCs w:val="24"/>
              </w:rPr>
              <w:t>Объём  внеурочной деятельности в часах</w:t>
            </w:r>
          </w:p>
        </w:tc>
      </w:tr>
      <w:tr w:rsidR="003D4A86" w:rsidRPr="009D30ED" w:rsidTr="003D4A86">
        <w:trPr>
          <w:gridAfter w:val="2"/>
          <w:wAfter w:w="1134" w:type="dxa"/>
          <w:trHeight w:val="1"/>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3D4A86" w:rsidRPr="009D30ED" w:rsidRDefault="003D4A86" w:rsidP="003D4A86">
            <w:pPr>
              <w:spacing w:after="0" w:line="240" w:lineRule="auto"/>
              <w:jc w:val="center"/>
              <w:rPr>
                <w:rFonts w:ascii="Times New Roman" w:hAnsi="Times New Roman"/>
                <w:sz w:val="24"/>
                <w:szCs w:val="24"/>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3D4A86" w:rsidRPr="009D30ED" w:rsidRDefault="003D4A86" w:rsidP="003D4A86">
            <w:pPr>
              <w:spacing w:after="0" w:line="240" w:lineRule="auto"/>
              <w:jc w:val="center"/>
              <w:rPr>
                <w:rFonts w:ascii="Times New Roman" w:hAnsi="Times New Roman"/>
                <w:sz w:val="24"/>
                <w:szCs w:val="24"/>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3D4A86" w:rsidRPr="009D30ED" w:rsidRDefault="003D4A86" w:rsidP="003D4A86">
            <w:pPr>
              <w:spacing w:after="0" w:line="240" w:lineRule="auto"/>
              <w:jc w:val="center"/>
              <w:rPr>
                <w:rFonts w:ascii="Times New Roman" w:hAnsi="Times New Roman"/>
                <w:sz w:val="24"/>
                <w:szCs w:val="24"/>
              </w:rPr>
            </w:pPr>
          </w:p>
        </w:tc>
        <w:tc>
          <w:tcPr>
            <w:tcW w:w="2184" w:type="dxa"/>
            <w:gridSpan w:val="3"/>
            <w:tcBorders>
              <w:top w:val="single" w:sz="4" w:space="0" w:color="00000A"/>
              <w:left w:val="single" w:sz="4" w:space="0" w:color="00000A"/>
              <w:bottom w:val="single" w:sz="4"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jc w:val="center"/>
              <w:rPr>
                <w:rFonts w:ascii="Times New Roman" w:hAnsi="Times New Roman"/>
                <w:sz w:val="24"/>
                <w:szCs w:val="24"/>
              </w:rPr>
            </w:pPr>
            <w:r w:rsidRPr="009D30ED">
              <w:rPr>
                <w:rFonts w:ascii="Times New Roman" w:eastAsia="Times New Roman" w:hAnsi="Times New Roman"/>
                <w:b/>
                <w:sz w:val="24"/>
                <w:szCs w:val="24"/>
              </w:rPr>
              <w:t>в  неделю</w:t>
            </w:r>
          </w:p>
        </w:tc>
        <w:tc>
          <w:tcPr>
            <w:tcW w:w="2091" w:type="dxa"/>
            <w:gridSpan w:val="3"/>
            <w:tcBorders>
              <w:top w:val="single" w:sz="4" w:space="0" w:color="00000A"/>
              <w:left w:val="single" w:sz="4" w:space="0" w:color="00000A"/>
              <w:bottom w:val="single" w:sz="4" w:space="0" w:color="000000"/>
              <w:right w:val="single" w:sz="4" w:space="0" w:color="000000"/>
            </w:tcBorders>
            <w:shd w:val="clear" w:color="auto" w:fill="FFFFFF"/>
            <w:tcMar>
              <w:top w:w="0" w:type="dxa"/>
              <w:left w:w="108" w:type="dxa"/>
              <w:bottom w:w="0" w:type="dxa"/>
              <w:right w:w="108" w:type="dxa"/>
            </w:tcMar>
            <w:hideMark/>
          </w:tcPr>
          <w:p w:rsidR="003D4A86" w:rsidRPr="009D30ED" w:rsidRDefault="003D4A86" w:rsidP="003D4A86">
            <w:pPr>
              <w:spacing w:after="0"/>
              <w:jc w:val="center"/>
              <w:rPr>
                <w:rFonts w:ascii="Times New Roman" w:hAnsi="Times New Roman"/>
                <w:sz w:val="24"/>
                <w:szCs w:val="24"/>
              </w:rPr>
            </w:pPr>
            <w:r w:rsidRPr="009D30ED">
              <w:rPr>
                <w:rFonts w:ascii="Times New Roman" w:eastAsia="Times New Roman" w:hAnsi="Times New Roman"/>
                <w:b/>
                <w:sz w:val="24"/>
                <w:szCs w:val="24"/>
              </w:rPr>
              <w:t>в  год</w:t>
            </w:r>
          </w:p>
        </w:tc>
      </w:tr>
      <w:tr w:rsidR="003D4A86" w:rsidRPr="00942DE0" w:rsidTr="003D4A86">
        <w:trPr>
          <w:gridAfter w:val="2"/>
          <w:wAfter w:w="1134" w:type="dxa"/>
          <w:trHeight w:val="1"/>
        </w:trPr>
        <w:tc>
          <w:tcPr>
            <w:tcW w:w="20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3D4A86" w:rsidRPr="009D30ED" w:rsidRDefault="003D4A86" w:rsidP="003D4A86">
            <w:pPr>
              <w:spacing w:after="0"/>
              <w:jc w:val="center"/>
              <w:rPr>
                <w:rFonts w:ascii="Times New Roman" w:hAnsi="Times New Roman"/>
                <w:sz w:val="24"/>
                <w:szCs w:val="24"/>
              </w:rPr>
            </w:pPr>
          </w:p>
        </w:tc>
        <w:tc>
          <w:tcPr>
            <w:tcW w:w="19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3D4A86" w:rsidRPr="009D30ED" w:rsidRDefault="003D4A86" w:rsidP="003D4A86">
            <w:pPr>
              <w:spacing w:after="0"/>
              <w:jc w:val="center"/>
              <w:rPr>
                <w:rFonts w:ascii="Times New Roman" w:hAnsi="Times New Roman"/>
                <w:sz w:val="24"/>
                <w:szCs w:val="24"/>
              </w:rPr>
            </w:pPr>
          </w:p>
        </w:tc>
        <w:tc>
          <w:tcPr>
            <w:tcW w:w="17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3D4A86" w:rsidRPr="009D30ED" w:rsidRDefault="003D4A86" w:rsidP="003D4A86">
            <w:pPr>
              <w:spacing w:after="0"/>
              <w:jc w:val="center"/>
              <w:rPr>
                <w:rFonts w:ascii="Times New Roman" w:hAnsi="Times New Roman"/>
                <w:sz w:val="24"/>
                <w:szCs w:val="24"/>
              </w:rPr>
            </w:pPr>
          </w:p>
        </w:tc>
        <w:tc>
          <w:tcPr>
            <w:tcW w:w="7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D4A86" w:rsidRPr="00942DE0" w:rsidRDefault="003D4A86" w:rsidP="003D4A86">
            <w:pPr>
              <w:spacing w:after="0"/>
              <w:jc w:val="center"/>
              <w:rPr>
                <w:rFonts w:ascii="Times New Roman" w:hAnsi="Times New Roman"/>
                <w:sz w:val="24"/>
                <w:szCs w:val="24"/>
              </w:rPr>
            </w:pPr>
            <w:r w:rsidRPr="00942DE0">
              <w:rPr>
                <w:rFonts w:ascii="Times New Roman" w:eastAsia="Times New Roman" w:hAnsi="Times New Roman"/>
                <w:sz w:val="24"/>
                <w:szCs w:val="24"/>
              </w:rPr>
              <w:t>7а</w:t>
            </w:r>
          </w:p>
        </w:tc>
        <w:tc>
          <w:tcPr>
            <w:tcW w:w="729" w:type="dxa"/>
            <w:tcBorders>
              <w:top w:val="single" w:sz="4" w:space="0" w:color="00000A"/>
              <w:left w:val="single" w:sz="4" w:space="0" w:color="00000A"/>
              <w:bottom w:val="single" w:sz="4" w:space="0" w:color="000000"/>
              <w:right w:val="single" w:sz="4" w:space="0" w:color="auto"/>
            </w:tcBorders>
            <w:shd w:val="clear" w:color="auto" w:fill="FFFFFF"/>
            <w:tcMar>
              <w:top w:w="0" w:type="dxa"/>
              <w:left w:w="108" w:type="dxa"/>
              <w:bottom w:w="0" w:type="dxa"/>
              <w:right w:w="108" w:type="dxa"/>
            </w:tcMar>
          </w:tcPr>
          <w:p w:rsidR="003D4A86" w:rsidRPr="00942DE0" w:rsidRDefault="003D4A86" w:rsidP="003D4A86">
            <w:pPr>
              <w:spacing w:after="0"/>
              <w:jc w:val="center"/>
              <w:rPr>
                <w:rFonts w:ascii="Times New Roman" w:hAnsi="Times New Roman"/>
                <w:sz w:val="24"/>
                <w:szCs w:val="24"/>
              </w:rPr>
            </w:pPr>
            <w:r w:rsidRPr="00942DE0">
              <w:rPr>
                <w:rFonts w:ascii="Times New Roman" w:hAnsi="Times New Roman"/>
                <w:sz w:val="24"/>
                <w:szCs w:val="24"/>
              </w:rPr>
              <w:t>7б</w:t>
            </w:r>
          </w:p>
        </w:tc>
        <w:tc>
          <w:tcPr>
            <w:tcW w:w="688" w:type="dxa"/>
            <w:tcBorders>
              <w:top w:val="single" w:sz="4" w:space="0" w:color="00000A"/>
              <w:left w:val="single" w:sz="4" w:space="0" w:color="auto"/>
              <w:bottom w:val="single" w:sz="4" w:space="0" w:color="000000"/>
              <w:right w:val="single" w:sz="4" w:space="0" w:color="00000A"/>
            </w:tcBorders>
            <w:shd w:val="clear" w:color="auto" w:fill="FFFFFF"/>
            <w:tcMar>
              <w:top w:w="0" w:type="dxa"/>
              <w:left w:w="108" w:type="dxa"/>
              <w:bottom w:w="0" w:type="dxa"/>
              <w:right w:w="108" w:type="dxa"/>
            </w:tcMar>
          </w:tcPr>
          <w:p w:rsidR="003D4A86" w:rsidRPr="00942DE0" w:rsidRDefault="003D4A86" w:rsidP="003D4A86">
            <w:pPr>
              <w:spacing w:after="0"/>
              <w:jc w:val="center"/>
              <w:rPr>
                <w:rFonts w:ascii="Times New Roman" w:hAnsi="Times New Roman"/>
                <w:sz w:val="24"/>
                <w:szCs w:val="24"/>
              </w:rPr>
            </w:pPr>
            <w:r w:rsidRPr="00942DE0">
              <w:rPr>
                <w:rFonts w:ascii="Times New Roman" w:hAnsi="Times New Roman"/>
                <w:sz w:val="24"/>
                <w:szCs w:val="24"/>
              </w:rPr>
              <w:t>7в</w:t>
            </w:r>
          </w:p>
        </w:tc>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D4A86" w:rsidRPr="00942DE0" w:rsidRDefault="003D4A86" w:rsidP="003D4A86">
            <w:pPr>
              <w:spacing w:after="0"/>
              <w:jc w:val="center"/>
              <w:rPr>
                <w:rFonts w:ascii="Times New Roman" w:hAnsi="Times New Roman"/>
                <w:sz w:val="24"/>
                <w:szCs w:val="24"/>
              </w:rPr>
            </w:pPr>
            <w:r w:rsidRPr="00942DE0">
              <w:rPr>
                <w:rFonts w:ascii="Times New Roman" w:eastAsia="Times New Roman" w:hAnsi="Times New Roman"/>
                <w:sz w:val="24"/>
                <w:szCs w:val="24"/>
              </w:rPr>
              <w:t>7а</w:t>
            </w:r>
          </w:p>
        </w:tc>
        <w:tc>
          <w:tcPr>
            <w:tcW w:w="709"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rsidR="003D4A86" w:rsidRPr="00942DE0" w:rsidRDefault="003D4A86" w:rsidP="003D4A86">
            <w:pPr>
              <w:spacing w:after="0"/>
              <w:jc w:val="center"/>
              <w:rPr>
                <w:rFonts w:ascii="Times New Roman" w:hAnsi="Times New Roman"/>
                <w:sz w:val="24"/>
                <w:szCs w:val="24"/>
              </w:rPr>
            </w:pPr>
            <w:r w:rsidRPr="00942DE0">
              <w:rPr>
                <w:rFonts w:ascii="Times New Roman" w:hAnsi="Times New Roman"/>
                <w:sz w:val="24"/>
                <w:szCs w:val="24"/>
              </w:rPr>
              <w:t>7б</w:t>
            </w:r>
          </w:p>
        </w:tc>
        <w:tc>
          <w:tcPr>
            <w:tcW w:w="673" w:type="dxa"/>
            <w:tcBorders>
              <w:top w:val="single" w:sz="4" w:space="0" w:color="00000A"/>
              <w:left w:val="single" w:sz="4" w:space="0" w:color="auto"/>
              <w:bottom w:val="single" w:sz="4" w:space="0" w:color="00000A"/>
              <w:right w:val="single" w:sz="4" w:space="0" w:color="000000"/>
            </w:tcBorders>
            <w:shd w:val="clear" w:color="auto" w:fill="FFFFFF"/>
          </w:tcPr>
          <w:p w:rsidR="003D4A86" w:rsidRPr="00942DE0" w:rsidRDefault="003D4A86" w:rsidP="003D4A86">
            <w:pPr>
              <w:spacing w:after="0"/>
              <w:jc w:val="center"/>
              <w:rPr>
                <w:rFonts w:ascii="Times New Roman" w:hAnsi="Times New Roman"/>
                <w:sz w:val="24"/>
                <w:szCs w:val="24"/>
              </w:rPr>
            </w:pPr>
            <w:r w:rsidRPr="00942DE0">
              <w:rPr>
                <w:rFonts w:ascii="Times New Roman" w:hAnsi="Times New Roman"/>
                <w:sz w:val="24"/>
                <w:szCs w:val="24"/>
              </w:rPr>
              <w:t>7в</w:t>
            </w:r>
          </w:p>
        </w:tc>
      </w:tr>
      <w:tr w:rsidR="003D4A86" w:rsidRPr="009D30ED" w:rsidTr="003D4A86">
        <w:tc>
          <w:tcPr>
            <w:tcW w:w="2088" w:type="dxa"/>
            <w:tcBorders>
              <w:top w:val="single" w:sz="4" w:space="0" w:color="00000A"/>
              <w:left w:val="single" w:sz="4" w:space="0" w:color="00000A"/>
              <w:bottom w:val="single" w:sz="4" w:space="0" w:color="000000"/>
              <w:right w:val="single" w:sz="4" w:space="0" w:color="00000A"/>
            </w:tcBorders>
            <w:shd w:val="clear" w:color="auto" w:fill="FFFFFF"/>
            <w:tcMar>
              <w:top w:w="0" w:type="dxa"/>
              <w:left w:w="108" w:type="dxa"/>
              <w:bottom w:w="0" w:type="dxa"/>
              <w:right w:w="108" w:type="dxa"/>
            </w:tcMar>
          </w:tcPr>
          <w:p w:rsidR="003D4A86" w:rsidRPr="009D30ED" w:rsidRDefault="003D4A86" w:rsidP="003D4A86">
            <w:pPr>
              <w:spacing w:after="0" w:line="240" w:lineRule="auto"/>
              <w:rPr>
                <w:rFonts w:ascii="Times New Roman" w:eastAsia="Times New Roman" w:hAnsi="Times New Roman"/>
                <w:b/>
                <w:sz w:val="24"/>
                <w:szCs w:val="24"/>
              </w:rPr>
            </w:pPr>
            <w:r w:rsidRPr="009D30ED">
              <w:rPr>
                <w:rFonts w:ascii="Times New Roman" w:eastAsia="Times New Roman" w:hAnsi="Times New Roman"/>
                <w:b/>
                <w:sz w:val="24"/>
                <w:szCs w:val="24"/>
              </w:rPr>
              <w:t>Общеинтел-</w:t>
            </w:r>
          </w:p>
          <w:p w:rsidR="003D4A86" w:rsidRPr="009D30ED" w:rsidRDefault="003D4A86" w:rsidP="003D4A86">
            <w:pPr>
              <w:spacing w:after="0" w:line="240" w:lineRule="auto"/>
              <w:rPr>
                <w:rFonts w:ascii="Times New Roman" w:eastAsia="Times New Roman" w:hAnsi="Times New Roman"/>
                <w:b/>
                <w:sz w:val="24"/>
                <w:szCs w:val="24"/>
              </w:rPr>
            </w:pPr>
            <w:r w:rsidRPr="009D30ED">
              <w:rPr>
                <w:rFonts w:ascii="Times New Roman" w:eastAsia="Times New Roman" w:hAnsi="Times New Roman"/>
                <w:b/>
                <w:sz w:val="24"/>
                <w:szCs w:val="24"/>
              </w:rPr>
              <w:t>лектуальное</w:t>
            </w:r>
          </w:p>
          <w:p w:rsidR="003D4A86" w:rsidRPr="009D30ED" w:rsidRDefault="003D4A86" w:rsidP="003D4A86">
            <w:pPr>
              <w:spacing w:after="0" w:line="240" w:lineRule="auto"/>
              <w:rPr>
                <w:rFonts w:ascii="Times New Roman" w:hAnsi="Times New Roman"/>
                <w:sz w:val="24"/>
                <w:szCs w:val="24"/>
              </w:rPr>
            </w:pPr>
          </w:p>
        </w:tc>
        <w:tc>
          <w:tcPr>
            <w:tcW w:w="1900" w:type="dxa"/>
            <w:tcBorders>
              <w:top w:val="single" w:sz="4" w:space="0" w:color="00000A"/>
              <w:left w:val="single" w:sz="4" w:space="0" w:color="00000A"/>
              <w:bottom w:val="single" w:sz="4" w:space="0" w:color="000000"/>
              <w:right w:val="single" w:sz="4" w:space="0" w:color="00000A"/>
            </w:tcBorders>
            <w:shd w:val="clear" w:color="auto" w:fill="FFFFFF"/>
            <w:tcMar>
              <w:top w:w="0" w:type="dxa"/>
              <w:left w:w="108" w:type="dxa"/>
              <w:bottom w:w="0" w:type="dxa"/>
              <w:right w:w="108" w:type="dxa"/>
            </w:tcMar>
            <w:hideMark/>
          </w:tcPr>
          <w:p w:rsidR="003D4A86" w:rsidRDefault="003D4A86" w:rsidP="003D4A86">
            <w:pPr>
              <w:spacing w:after="0" w:line="240" w:lineRule="auto"/>
              <w:rPr>
                <w:rFonts w:ascii="Times New Roman" w:hAnsi="Times New Roman"/>
                <w:sz w:val="24"/>
                <w:szCs w:val="24"/>
              </w:rPr>
            </w:pPr>
            <w:r>
              <w:rPr>
                <w:rFonts w:ascii="Times New Roman" w:hAnsi="Times New Roman"/>
                <w:sz w:val="24"/>
                <w:szCs w:val="24"/>
              </w:rPr>
              <w:t>«Знать, беречь, множить»</w:t>
            </w:r>
          </w:p>
        </w:tc>
        <w:tc>
          <w:tcPr>
            <w:tcW w:w="1776" w:type="dxa"/>
            <w:tcBorders>
              <w:top w:val="single" w:sz="4" w:space="0" w:color="00000A"/>
              <w:left w:val="single" w:sz="4" w:space="0" w:color="00000A"/>
              <w:bottom w:val="single" w:sz="4"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eastAsia="Times New Roman" w:hAnsi="Times New Roman"/>
                <w:sz w:val="24"/>
                <w:szCs w:val="24"/>
              </w:rPr>
            </w:pPr>
            <w:r w:rsidRPr="009D30ED">
              <w:rPr>
                <w:rFonts w:ascii="Times New Roman" w:eastAsia="Times New Roman" w:hAnsi="Times New Roman"/>
                <w:sz w:val="24"/>
                <w:szCs w:val="24"/>
              </w:rPr>
              <w:t>Занятия, викторины, конкурсы</w:t>
            </w:r>
          </w:p>
        </w:tc>
        <w:tc>
          <w:tcPr>
            <w:tcW w:w="767" w:type="dxa"/>
            <w:tcBorders>
              <w:top w:val="single" w:sz="4" w:space="0" w:color="00000A"/>
              <w:left w:val="single" w:sz="4" w:space="0" w:color="00000A"/>
              <w:bottom w:val="single" w:sz="4" w:space="0" w:color="000000"/>
              <w:right w:val="single" w:sz="4" w:space="0" w:color="00000A"/>
            </w:tcBorders>
            <w:shd w:val="clear" w:color="auto" w:fill="FFFFFF"/>
            <w:tcMar>
              <w:top w:w="0" w:type="dxa"/>
              <w:left w:w="108" w:type="dxa"/>
              <w:bottom w:w="0" w:type="dxa"/>
              <w:right w:w="108" w:type="dxa"/>
            </w:tcMar>
            <w:hideMark/>
          </w:tcPr>
          <w:p w:rsidR="003D4A86" w:rsidRPr="002D44CC"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1</w:t>
            </w:r>
          </w:p>
        </w:tc>
        <w:tc>
          <w:tcPr>
            <w:tcW w:w="729" w:type="dxa"/>
            <w:tcBorders>
              <w:top w:val="single" w:sz="4" w:space="0" w:color="00000A"/>
              <w:left w:val="single" w:sz="4" w:space="0" w:color="00000A"/>
              <w:bottom w:val="single" w:sz="4" w:space="0" w:color="000000"/>
              <w:right w:val="single" w:sz="4" w:space="0" w:color="auto"/>
            </w:tcBorders>
            <w:shd w:val="clear" w:color="auto" w:fill="FFFFFF"/>
            <w:tcMar>
              <w:top w:w="0" w:type="dxa"/>
              <w:left w:w="108" w:type="dxa"/>
              <w:bottom w:w="0" w:type="dxa"/>
              <w:right w:w="108" w:type="dxa"/>
            </w:tcMar>
          </w:tcPr>
          <w:p w:rsidR="003D4A86" w:rsidRPr="002D44CC"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1</w:t>
            </w:r>
          </w:p>
        </w:tc>
        <w:tc>
          <w:tcPr>
            <w:tcW w:w="688" w:type="dxa"/>
            <w:tcBorders>
              <w:top w:val="single" w:sz="4" w:space="0" w:color="00000A"/>
              <w:left w:val="single" w:sz="4" w:space="0" w:color="auto"/>
              <w:bottom w:val="single" w:sz="4" w:space="0" w:color="000000"/>
              <w:right w:val="single" w:sz="4" w:space="0" w:color="00000A"/>
            </w:tcBorders>
            <w:shd w:val="clear" w:color="auto" w:fill="FFFFFF"/>
            <w:tcMar>
              <w:top w:w="0" w:type="dxa"/>
              <w:left w:w="108" w:type="dxa"/>
              <w:bottom w:w="0" w:type="dxa"/>
              <w:right w:w="108" w:type="dxa"/>
            </w:tcMar>
          </w:tcPr>
          <w:p w:rsidR="003D4A86" w:rsidRPr="002D44CC"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1</w:t>
            </w:r>
          </w:p>
        </w:tc>
        <w:tc>
          <w:tcPr>
            <w:tcW w:w="709" w:type="dxa"/>
            <w:tcBorders>
              <w:top w:val="single" w:sz="4" w:space="0" w:color="00000A"/>
              <w:left w:val="single" w:sz="4" w:space="0" w:color="00000A"/>
              <w:bottom w:val="single" w:sz="4" w:space="0" w:color="000000"/>
              <w:right w:val="single" w:sz="4" w:space="0" w:color="00000A"/>
            </w:tcBorders>
            <w:shd w:val="clear" w:color="auto" w:fill="FFFFFF"/>
            <w:tcMar>
              <w:top w:w="0" w:type="dxa"/>
              <w:left w:w="108" w:type="dxa"/>
              <w:bottom w:w="0" w:type="dxa"/>
              <w:right w:w="108" w:type="dxa"/>
            </w:tcMar>
            <w:hideMark/>
          </w:tcPr>
          <w:p w:rsidR="003D4A86" w:rsidRPr="002D44CC"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34</w:t>
            </w:r>
          </w:p>
        </w:tc>
        <w:tc>
          <w:tcPr>
            <w:tcW w:w="709" w:type="dxa"/>
            <w:tcBorders>
              <w:top w:val="single" w:sz="4" w:space="0" w:color="00000A"/>
              <w:left w:val="single" w:sz="4" w:space="0" w:color="00000A"/>
              <w:bottom w:val="single" w:sz="4" w:space="0" w:color="000000"/>
              <w:right w:val="single" w:sz="4" w:space="0" w:color="auto"/>
            </w:tcBorders>
            <w:shd w:val="clear" w:color="auto" w:fill="FFFFFF"/>
            <w:tcMar>
              <w:top w:w="0" w:type="dxa"/>
              <w:left w:w="108" w:type="dxa"/>
              <w:bottom w:w="0" w:type="dxa"/>
              <w:right w:w="108" w:type="dxa"/>
            </w:tcMar>
          </w:tcPr>
          <w:p w:rsidR="003D4A86" w:rsidRPr="002D44CC" w:rsidRDefault="003D4A86" w:rsidP="003D4A86">
            <w:pPr>
              <w:suppressAutoHyphens/>
              <w:spacing w:after="0" w:line="240" w:lineRule="auto"/>
              <w:jc w:val="center"/>
              <w:rPr>
                <w:rFonts w:ascii="Times New Roman" w:hAnsi="Times New Roman"/>
                <w:sz w:val="24"/>
                <w:szCs w:val="24"/>
              </w:rPr>
            </w:pPr>
            <w:r>
              <w:rPr>
                <w:rFonts w:ascii="Times New Roman" w:hAnsi="Times New Roman"/>
                <w:sz w:val="24"/>
                <w:szCs w:val="24"/>
              </w:rPr>
              <w:t>34</w:t>
            </w:r>
          </w:p>
        </w:tc>
        <w:tc>
          <w:tcPr>
            <w:tcW w:w="673" w:type="dxa"/>
            <w:tcBorders>
              <w:top w:val="single" w:sz="4" w:space="0" w:color="00000A"/>
              <w:left w:val="single" w:sz="4" w:space="0" w:color="auto"/>
              <w:bottom w:val="single" w:sz="4" w:space="0" w:color="000000"/>
              <w:right w:val="single" w:sz="4" w:space="0" w:color="000000"/>
            </w:tcBorders>
            <w:shd w:val="clear" w:color="auto" w:fill="FFFFFF"/>
          </w:tcPr>
          <w:p w:rsidR="003D4A86" w:rsidRPr="002D44CC" w:rsidRDefault="003D4A86" w:rsidP="003D4A86">
            <w:pPr>
              <w:suppressAutoHyphens/>
              <w:spacing w:after="0" w:line="240" w:lineRule="auto"/>
              <w:jc w:val="center"/>
              <w:rPr>
                <w:rFonts w:ascii="Times New Roman" w:hAnsi="Times New Roman"/>
                <w:sz w:val="24"/>
                <w:szCs w:val="24"/>
              </w:rPr>
            </w:pPr>
            <w:r>
              <w:rPr>
                <w:rFonts w:ascii="Times New Roman" w:hAnsi="Times New Roman"/>
                <w:sz w:val="24"/>
                <w:szCs w:val="24"/>
              </w:rPr>
              <w:t>34</w:t>
            </w:r>
          </w:p>
        </w:tc>
        <w:tc>
          <w:tcPr>
            <w:tcW w:w="567" w:type="dxa"/>
          </w:tcPr>
          <w:p w:rsidR="003D4A86" w:rsidRPr="002D44CC" w:rsidRDefault="003D4A86" w:rsidP="003D4A86">
            <w:pPr>
              <w:spacing w:after="0" w:line="240" w:lineRule="auto"/>
              <w:jc w:val="center"/>
              <w:rPr>
                <w:rFonts w:ascii="Times New Roman" w:hAnsi="Times New Roman"/>
                <w:sz w:val="24"/>
                <w:szCs w:val="24"/>
              </w:rPr>
            </w:pPr>
          </w:p>
        </w:tc>
        <w:tc>
          <w:tcPr>
            <w:tcW w:w="567" w:type="dxa"/>
          </w:tcPr>
          <w:p w:rsidR="003D4A86" w:rsidRPr="002D44CC" w:rsidRDefault="003D4A86" w:rsidP="003D4A86">
            <w:pPr>
              <w:spacing w:after="0" w:line="240" w:lineRule="auto"/>
              <w:jc w:val="center"/>
              <w:rPr>
                <w:rFonts w:ascii="Times New Roman" w:hAnsi="Times New Roman"/>
                <w:sz w:val="24"/>
                <w:szCs w:val="24"/>
              </w:rPr>
            </w:pPr>
          </w:p>
        </w:tc>
      </w:tr>
      <w:tr w:rsidR="003D4A86" w:rsidRPr="009D30ED" w:rsidTr="003D4A86">
        <w:trPr>
          <w:gridAfter w:val="2"/>
          <w:wAfter w:w="1134" w:type="dxa"/>
        </w:trPr>
        <w:tc>
          <w:tcPr>
            <w:tcW w:w="2088"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r w:rsidRPr="009D30ED">
              <w:rPr>
                <w:rFonts w:ascii="Times New Roman" w:eastAsia="Times New Roman" w:hAnsi="Times New Roman"/>
                <w:b/>
                <w:sz w:val="24"/>
                <w:szCs w:val="24"/>
              </w:rPr>
              <w:t>Общекультурное</w:t>
            </w:r>
          </w:p>
        </w:tc>
        <w:tc>
          <w:tcPr>
            <w:tcW w:w="1900"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p>
        </w:tc>
        <w:tc>
          <w:tcPr>
            <w:tcW w:w="1776"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r w:rsidRPr="009D30ED">
              <w:rPr>
                <w:rFonts w:ascii="Times New Roman" w:eastAsia="Times New Roman" w:hAnsi="Times New Roman"/>
                <w:sz w:val="24"/>
                <w:szCs w:val="24"/>
              </w:rPr>
              <w:t>Занятия, викторины, конкурсы</w:t>
            </w:r>
          </w:p>
        </w:tc>
        <w:tc>
          <w:tcPr>
            <w:tcW w:w="767"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jc w:val="center"/>
              <w:rPr>
                <w:rFonts w:ascii="Times New Roman" w:hAnsi="Times New Roman"/>
                <w:sz w:val="24"/>
                <w:szCs w:val="24"/>
              </w:rPr>
            </w:pPr>
          </w:p>
        </w:tc>
        <w:tc>
          <w:tcPr>
            <w:tcW w:w="729" w:type="dxa"/>
            <w:tcBorders>
              <w:top w:val="single" w:sz="4" w:space="0" w:color="000000"/>
              <w:left w:val="single" w:sz="4" w:space="0" w:color="00000A"/>
              <w:bottom w:val="single" w:sz="2" w:space="0" w:color="000000"/>
              <w:right w:val="single" w:sz="4" w:space="0" w:color="auto"/>
            </w:tcBorders>
            <w:shd w:val="clear" w:color="auto" w:fill="FFFFFF"/>
            <w:tcMar>
              <w:top w:w="0" w:type="dxa"/>
              <w:left w:w="108" w:type="dxa"/>
              <w:bottom w:w="0" w:type="dxa"/>
              <w:right w:w="108" w:type="dxa"/>
            </w:tcMar>
          </w:tcPr>
          <w:p w:rsidR="003D4A86" w:rsidRPr="009D30ED" w:rsidRDefault="003D4A86" w:rsidP="003D4A86">
            <w:pPr>
              <w:spacing w:after="0" w:line="240" w:lineRule="auto"/>
              <w:jc w:val="center"/>
              <w:rPr>
                <w:rFonts w:ascii="Times New Roman" w:hAnsi="Times New Roman"/>
                <w:sz w:val="24"/>
                <w:szCs w:val="24"/>
              </w:rPr>
            </w:pPr>
          </w:p>
        </w:tc>
        <w:tc>
          <w:tcPr>
            <w:tcW w:w="688" w:type="dxa"/>
            <w:tcBorders>
              <w:top w:val="single" w:sz="4" w:space="0" w:color="000000"/>
              <w:left w:val="single" w:sz="4" w:space="0" w:color="auto"/>
              <w:bottom w:val="single" w:sz="2" w:space="0" w:color="000000"/>
              <w:right w:val="single" w:sz="4" w:space="0" w:color="00000A"/>
            </w:tcBorders>
            <w:shd w:val="clear" w:color="auto" w:fill="FFFFFF"/>
            <w:tcMar>
              <w:top w:w="0" w:type="dxa"/>
              <w:left w:w="108" w:type="dxa"/>
              <w:bottom w:w="0" w:type="dxa"/>
              <w:right w:w="108" w:type="dxa"/>
            </w:tcMar>
          </w:tcPr>
          <w:p w:rsidR="003D4A86" w:rsidRPr="009D30ED" w:rsidRDefault="003D4A86" w:rsidP="003D4A86">
            <w:pPr>
              <w:spacing w:after="0" w:line="240" w:lineRule="auto"/>
              <w:jc w:val="center"/>
              <w:rPr>
                <w:rFonts w:ascii="Times New Roman" w:hAnsi="Times New Roman"/>
                <w:sz w:val="24"/>
                <w:szCs w:val="24"/>
              </w:rPr>
            </w:pPr>
          </w:p>
        </w:tc>
        <w:tc>
          <w:tcPr>
            <w:tcW w:w="709"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uppressAutoHyphens/>
              <w:spacing w:after="0" w:line="240" w:lineRule="auto"/>
              <w:jc w:val="center"/>
              <w:rPr>
                <w:rFonts w:ascii="Times New Roman" w:hAnsi="Times New Roman"/>
                <w:sz w:val="24"/>
                <w:szCs w:val="24"/>
              </w:rPr>
            </w:pPr>
          </w:p>
        </w:tc>
        <w:tc>
          <w:tcPr>
            <w:tcW w:w="709" w:type="dxa"/>
            <w:tcBorders>
              <w:top w:val="single" w:sz="4" w:space="0" w:color="000000"/>
              <w:left w:val="single" w:sz="4" w:space="0" w:color="00000A"/>
              <w:bottom w:val="single" w:sz="4" w:space="0" w:color="000000"/>
              <w:right w:val="single" w:sz="4" w:space="0" w:color="auto"/>
            </w:tcBorders>
            <w:shd w:val="clear" w:color="auto" w:fill="FFFFFF"/>
            <w:tcMar>
              <w:top w:w="0" w:type="dxa"/>
              <w:left w:w="108" w:type="dxa"/>
              <w:bottom w:w="0" w:type="dxa"/>
              <w:right w:w="108" w:type="dxa"/>
            </w:tcMar>
          </w:tcPr>
          <w:p w:rsidR="003D4A86" w:rsidRPr="009D30ED" w:rsidRDefault="003D4A86" w:rsidP="003D4A86">
            <w:pPr>
              <w:spacing w:after="0" w:line="240" w:lineRule="auto"/>
              <w:jc w:val="center"/>
              <w:rPr>
                <w:rFonts w:ascii="Times New Roman" w:hAnsi="Times New Roman"/>
                <w:sz w:val="24"/>
                <w:szCs w:val="24"/>
              </w:rPr>
            </w:pPr>
          </w:p>
        </w:tc>
        <w:tc>
          <w:tcPr>
            <w:tcW w:w="673" w:type="dxa"/>
            <w:tcBorders>
              <w:top w:val="single" w:sz="4" w:space="0" w:color="000000"/>
              <w:left w:val="single" w:sz="4" w:space="0" w:color="auto"/>
              <w:bottom w:val="single" w:sz="4" w:space="0" w:color="000000"/>
              <w:right w:val="single" w:sz="4" w:space="0" w:color="000000"/>
            </w:tcBorders>
            <w:shd w:val="clear" w:color="auto" w:fill="FFFFFF"/>
          </w:tcPr>
          <w:p w:rsidR="003D4A86" w:rsidRPr="009D30ED" w:rsidRDefault="003D4A86" w:rsidP="003D4A86">
            <w:pPr>
              <w:spacing w:after="0" w:line="240" w:lineRule="auto"/>
              <w:jc w:val="center"/>
              <w:rPr>
                <w:rFonts w:ascii="Times New Roman" w:hAnsi="Times New Roman"/>
                <w:sz w:val="24"/>
                <w:szCs w:val="24"/>
              </w:rPr>
            </w:pPr>
          </w:p>
        </w:tc>
      </w:tr>
      <w:tr w:rsidR="003D4A86" w:rsidRPr="009D30ED" w:rsidTr="003D4A86">
        <w:trPr>
          <w:gridAfter w:val="2"/>
          <w:wAfter w:w="1134" w:type="dxa"/>
        </w:trPr>
        <w:tc>
          <w:tcPr>
            <w:tcW w:w="2088"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tcPr>
          <w:p w:rsidR="003D4A86" w:rsidRPr="009D30ED" w:rsidRDefault="003D4A86" w:rsidP="003D4A86">
            <w:pPr>
              <w:spacing w:after="0" w:line="240" w:lineRule="auto"/>
              <w:rPr>
                <w:rFonts w:ascii="Times New Roman" w:eastAsia="Times New Roman" w:hAnsi="Times New Roman"/>
                <w:b/>
                <w:sz w:val="24"/>
                <w:szCs w:val="24"/>
              </w:rPr>
            </w:pPr>
            <w:r w:rsidRPr="009D30ED">
              <w:rPr>
                <w:rFonts w:ascii="Times New Roman" w:eastAsia="Times New Roman" w:hAnsi="Times New Roman"/>
                <w:b/>
                <w:sz w:val="24"/>
                <w:szCs w:val="24"/>
              </w:rPr>
              <w:t>Духовно-нравственное</w:t>
            </w:r>
          </w:p>
          <w:p w:rsidR="003D4A86" w:rsidRPr="009D30ED" w:rsidRDefault="003D4A86" w:rsidP="003D4A86">
            <w:pPr>
              <w:spacing w:after="0" w:line="240" w:lineRule="auto"/>
              <w:rPr>
                <w:rFonts w:ascii="Times New Roman" w:hAnsi="Times New Roman"/>
                <w:sz w:val="24"/>
                <w:szCs w:val="24"/>
              </w:rPr>
            </w:pPr>
          </w:p>
        </w:tc>
        <w:tc>
          <w:tcPr>
            <w:tcW w:w="1900"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r>
              <w:rPr>
                <w:rFonts w:ascii="Times New Roman" w:hAnsi="Times New Roman"/>
                <w:sz w:val="24"/>
                <w:szCs w:val="24"/>
              </w:rPr>
              <w:t xml:space="preserve">Вокал </w:t>
            </w:r>
          </w:p>
        </w:tc>
        <w:tc>
          <w:tcPr>
            <w:tcW w:w="1776"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r w:rsidRPr="009D30ED">
              <w:rPr>
                <w:rFonts w:ascii="Times New Roman" w:eastAsia="Times New Roman" w:hAnsi="Times New Roman"/>
                <w:sz w:val="24"/>
                <w:szCs w:val="24"/>
              </w:rPr>
              <w:t>Занятия, акции, проекты.</w:t>
            </w:r>
          </w:p>
        </w:tc>
        <w:tc>
          <w:tcPr>
            <w:tcW w:w="767"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2</w:t>
            </w:r>
          </w:p>
        </w:tc>
        <w:tc>
          <w:tcPr>
            <w:tcW w:w="729" w:type="dxa"/>
            <w:tcBorders>
              <w:top w:val="single" w:sz="4" w:space="0" w:color="000000"/>
              <w:left w:val="single" w:sz="4" w:space="0" w:color="00000A"/>
              <w:bottom w:val="single" w:sz="2" w:space="0" w:color="000000"/>
              <w:right w:val="single" w:sz="4" w:space="0" w:color="auto"/>
            </w:tcBorders>
            <w:shd w:val="clear" w:color="auto" w:fill="FFFFFF"/>
            <w:tcMar>
              <w:top w:w="0" w:type="dxa"/>
              <w:left w:w="108" w:type="dxa"/>
              <w:bottom w:w="0" w:type="dxa"/>
              <w:right w:w="108" w:type="dxa"/>
            </w:tcMar>
          </w:tcPr>
          <w:p w:rsidR="003D4A86" w:rsidRPr="009D30ED"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2</w:t>
            </w:r>
          </w:p>
        </w:tc>
        <w:tc>
          <w:tcPr>
            <w:tcW w:w="688" w:type="dxa"/>
            <w:tcBorders>
              <w:top w:val="single" w:sz="4" w:space="0" w:color="000000"/>
              <w:left w:val="single" w:sz="4" w:space="0" w:color="auto"/>
              <w:bottom w:val="single" w:sz="2" w:space="0" w:color="000000"/>
              <w:right w:val="single" w:sz="4" w:space="0" w:color="00000A"/>
            </w:tcBorders>
            <w:shd w:val="clear" w:color="auto" w:fill="FFFFFF"/>
            <w:tcMar>
              <w:top w:w="0" w:type="dxa"/>
              <w:left w:w="108" w:type="dxa"/>
              <w:bottom w:w="0" w:type="dxa"/>
              <w:right w:w="108" w:type="dxa"/>
            </w:tcMar>
          </w:tcPr>
          <w:p w:rsidR="003D4A86" w:rsidRPr="009D30ED"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2</w:t>
            </w:r>
          </w:p>
        </w:tc>
        <w:tc>
          <w:tcPr>
            <w:tcW w:w="709"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uppressAutoHyphens/>
              <w:spacing w:after="0" w:line="240" w:lineRule="auto"/>
              <w:jc w:val="center"/>
              <w:rPr>
                <w:rFonts w:ascii="Times New Roman" w:hAnsi="Times New Roman"/>
                <w:sz w:val="24"/>
                <w:szCs w:val="24"/>
              </w:rPr>
            </w:pPr>
            <w:r>
              <w:rPr>
                <w:rFonts w:ascii="Times New Roman" w:hAnsi="Times New Roman"/>
                <w:sz w:val="24"/>
                <w:szCs w:val="24"/>
              </w:rPr>
              <w:t>68</w:t>
            </w:r>
          </w:p>
        </w:tc>
        <w:tc>
          <w:tcPr>
            <w:tcW w:w="709" w:type="dxa"/>
            <w:tcBorders>
              <w:top w:val="single" w:sz="4" w:space="0" w:color="000000"/>
              <w:left w:val="single" w:sz="4" w:space="0" w:color="00000A"/>
              <w:bottom w:val="single" w:sz="4" w:space="0" w:color="000000"/>
              <w:right w:val="single" w:sz="4" w:space="0" w:color="auto"/>
            </w:tcBorders>
            <w:shd w:val="clear" w:color="auto" w:fill="FFFFFF"/>
            <w:tcMar>
              <w:top w:w="0" w:type="dxa"/>
              <w:left w:w="108" w:type="dxa"/>
              <w:bottom w:w="0" w:type="dxa"/>
              <w:right w:w="108" w:type="dxa"/>
            </w:tcMar>
          </w:tcPr>
          <w:p w:rsidR="003D4A86" w:rsidRPr="009D30ED"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68</w:t>
            </w:r>
          </w:p>
        </w:tc>
        <w:tc>
          <w:tcPr>
            <w:tcW w:w="673" w:type="dxa"/>
            <w:tcBorders>
              <w:top w:val="single" w:sz="4" w:space="0" w:color="000000"/>
              <w:left w:val="single" w:sz="4" w:space="0" w:color="auto"/>
              <w:bottom w:val="single" w:sz="4" w:space="0" w:color="000000"/>
              <w:right w:val="single" w:sz="4" w:space="0" w:color="000000"/>
            </w:tcBorders>
            <w:shd w:val="clear" w:color="auto" w:fill="FFFFFF"/>
          </w:tcPr>
          <w:p w:rsidR="003D4A86" w:rsidRPr="009D30ED"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68</w:t>
            </w:r>
          </w:p>
        </w:tc>
      </w:tr>
      <w:tr w:rsidR="003D4A86" w:rsidRPr="009D30ED" w:rsidTr="003D4A86">
        <w:trPr>
          <w:gridAfter w:val="2"/>
          <w:wAfter w:w="1134" w:type="dxa"/>
        </w:trPr>
        <w:tc>
          <w:tcPr>
            <w:tcW w:w="2088"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r w:rsidRPr="009D30ED">
              <w:rPr>
                <w:rFonts w:ascii="Times New Roman" w:eastAsia="Times New Roman" w:hAnsi="Times New Roman"/>
                <w:b/>
                <w:sz w:val="24"/>
                <w:szCs w:val="24"/>
              </w:rPr>
              <w:t>Социальное</w:t>
            </w:r>
          </w:p>
        </w:tc>
        <w:tc>
          <w:tcPr>
            <w:tcW w:w="1900"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p>
        </w:tc>
        <w:tc>
          <w:tcPr>
            <w:tcW w:w="1776"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r w:rsidRPr="009D30ED">
              <w:rPr>
                <w:rFonts w:ascii="Times New Roman" w:eastAsia="Times New Roman" w:hAnsi="Times New Roman"/>
                <w:sz w:val="24"/>
                <w:szCs w:val="24"/>
              </w:rPr>
              <w:t>Занятия, викторины, конкурсы, участие в социальных проектах</w:t>
            </w:r>
          </w:p>
        </w:tc>
        <w:tc>
          <w:tcPr>
            <w:tcW w:w="767"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jc w:val="center"/>
              <w:rPr>
                <w:rFonts w:ascii="Times New Roman" w:hAnsi="Times New Roman"/>
                <w:sz w:val="24"/>
                <w:szCs w:val="24"/>
              </w:rPr>
            </w:pPr>
          </w:p>
        </w:tc>
        <w:tc>
          <w:tcPr>
            <w:tcW w:w="729" w:type="dxa"/>
            <w:tcBorders>
              <w:top w:val="single" w:sz="4" w:space="0" w:color="000000"/>
              <w:left w:val="single" w:sz="4" w:space="0" w:color="00000A"/>
              <w:bottom w:val="single" w:sz="2" w:space="0" w:color="000000"/>
              <w:right w:val="single" w:sz="4" w:space="0" w:color="auto"/>
            </w:tcBorders>
            <w:shd w:val="clear" w:color="auto" w:fill="FFFFFF"/>
            <w:tcMar>
              <w:top w:w="0" w:type="dxa"/>
              <w:left w:w="108" w:type="dxa"/>
              <w:bottom w:w="0" w:type="dxa"/>
              <w:right w:w="108" w:type="dxa"/>
            </w:tcMar>
          </w:tcPr>
          <w:p w:rsidR="003D4A86" w:rsidRPr="009D30ED" w:rsidRDefault="003D4A86" w:rsidP="003D4A86">
            <w:pPr>
              <w:spacing w:after="0" w:line="240" w:lineRule="auto"/>
              <w:jc w:val="center"/>
              <w:rPr>
                <w:rFonts w:ascii="Times New Roman" w:hAnsi="Times New Roman"/>
                <w:sz w:val="24"/>
                <w:szCs w:val="24"/>
              </w:rPr>
            </w:pPr>
          </w:p>
        </w:tc>
        <w:tc>
          <w:tcPr>
            <w:tcW w:w="688" w:type="dxa"/>
            <w:tcBorders>
              <w:top w:val="single" w:sz="4" w:space="0" w:color="000000"/>
              <w:left w:val="single" w:sz="4" w:space="0" w:color="auto"/>
              <w:bottom w:val="single" w:sz="2" w:space="0" w:color="000000"/>
              <w:right w:val="single" w:sz="4" w:space="0" w:color="00000A"/>
            </w:tcBorders>
            <w:shd w:val="clear" w:color="auto" w:fill="FFFFFF"/>
            <w:tcMar>
              <w:top w:w="0" w:type="dxa"/>
              <w:left w:w="108" w:type="dxa"/>
              <w:bottom w:w="0" w:type="dxa"/>
              <w:right w:w="108" w:type="dxa"/>
            </w:tcMar>
          </w:tcPr>
          <w:p w:rsidR="003D4A86" w:rsidRPr="009D30ED" w:rsidRDefault="003D4A86" w:rsidP="003D4A86">
            <w:pPr>
              <w:spacing w:after="0" w:line="240" w:lineRule="auto"/>
              <w:jc w:val="center"/>
              <w:rPr>
                <w:rFonts w:ascii="Times New Roman" w:hAnsi="Times New Roman"/>
                <w:sz w:val="24"/>
                <w:szCs w:val="24"/>
              </w:rPr>
            </w:pPr>
          </w:p>
        </w:tc>
        <w:tc>
          <w:tcPr>
            <w:tcW w:w="709"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uppressAutoHyphens/>
              <w:spacing w:after="0" w:line="240" w:lineRule="auto"/>
              <w:jc w:val="center"/>
              <w:rPr>
                <w:rFonts w:ascii="Times New Roman" w:hAnsi="Times New Roman"/>
                <w:sz w:val="24"/>
                <w:szCs w:val="24"/>
              </w:rPr>
            </w:pPr>
          </w:p>
        </w:tc>
        <w:tc>
          <w:tcPr>
            <w:tcW w:w="709" w:type="dxa"/>
            <w:tcBorders>
              <w:top w:val="single" w:sz="4" w:space="0" w:color="000000"/>
              <w:left w:val="single" w:sz="4" w:space="0" w:color="00000A"/>
              <w:bottom w:val="single" w:sz="4" w:space="0" w:color="000000"/>
              <w:right w:val="single" w:sz="4" w:space="0" w:color="auto"/>
            </w:tcBorders>
            <w:shd w:val="clear" w:color="auto" w:fill="FFFFFF"/>
            <w:tcMar>
              <w:top w:w="0" w:type="dxa"/>
              <w:left w:w="108" w:type="dxa"/>
              <w:bottom w:w="0" w:type="dxa"/>
              <w:right w:w="108" w:type="dxa"/>
            </w:tcMar>
          </w:tcPr>
          <w:p w:rsidR="003D4A86" w:rsidRPr="009D30ED" w:rsidRDefault="003D4A86" w:rsidP="003D4A86">
            <w:pPr>
              <w:spacing w:after="0" w:line="240" w:lineRule="auto"/>
              <w:jc w:val="center"/>
              <w:rPr>
                <w:rFonts w:ascii="Times New Roman" w:hAnsi="Times New Roman"/>
                <w:sz w:val="24"/>
                <w:szCs w:val="24"/>
              </w:rPr>
            </w:pPr>
          </w:p>
        </w:tc>
        <w:tc>
          <w:tcPr>
            <w:tcW w:w="673" w:type="dxa"/>
            <w:tcBorders>
              <w:top w:val="single" w:sz="4" w:space="0" w:color="000000"/>
              <w:left w:val="single" w:sz="4" w:space="0" w:color="auto"/>
              <w:bottom w:val="single" w:sz="4" w:space="0" w:color="000000"/>
              <w:right w:val="single" w:sz="4" w:space="0" w:color="000000"/>
            </w:tcBorders>
            <w:shd w:val="clear" w:color="auto" w:fill="FFFFFF"/>
          </w:tcPr>
          <w:p w:rsidR="003D4A86" w:rsidRPr="009D30ED" w:rsidRDefault="003D4A86" w:rsidP="003D4A86">
            <w:pPr>
              <w:spacing w:after="0" w:line="240" w:lineRule="auto"/>
              <w:jc w:val="center"/>
              <w:rPr>
                <w:rFonts w:ascii="Times New Roman" w:hAnsi="Times New Roman"/>
                <w:sz w:val="24"/>
                <w:szCs w:val="24"/>
              </w:rPr>
            </w:pPr>
          </w:p>
        </w:tc>
      </w:tr>
      <w:tr w:rsidR="003D4A86" w:rsidRPr="009D30ED" w:rsidTr="003D4A86">
        <w:trPr>
          <w:gridAfter w:val="2"/>
          <w:wAfter w:w="1134" w:type="dxa"/>
        </w:trPr>
        <w:tc>
          <w:tcPr>
            <w:tcW w:w="2088"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r w:rsidRPr="009D30ED">
              <w:rPr>
                <w:rFonts w:ascii="Times New Roman" w:eastAsia="Times New Roman" w:hAnsi="Times New Roman"/>
                <w:b/>
                <w:sz w:val="24"/>
                <w:szCs w:val="24"/>
              </w:rPr>
              <w:t>Спортивно-оздоровительное</w:t>
            </w:r>
          </w:p>
        </w:tc>
        <w:tc>
          <w:tcPr>
            <w:tcW w:w="1900"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r>
              <w:rPr>
                <w:rFonts w:ascii="Times New Roman" w:hAnsi="Times New Roman"/>
                <w:sz w:val="24"/>
                <w:szCs w:val="24"/>
              </w:rPr>
              <w:t>ОФП</w:t>
            </w:r>
          </w:p>
        </w:tc>
        <w:tc>
          <w:tcPr>
            <w:tcW w:w="1776"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r w:rsidRPr="009D30ED">
              <w:rPr>
                <w:rFonts w:ascii="Times New Roman" w:eastAsia="Times New Roman" w:hAnsi="Times New Roman"/>
                <w:sz w:val="24"/>
                <w:szCs w:val="24"/>
              </w:rPr>
              <w:t>Занятия,  конкурсы, олимпиады, дни здоровья, походы</w:t>
            </w:r>
          </w:p>
        </w:tc>
        <w:tc>
          <w:tcPr>
            <w:tcW w:w="767"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2</w:t>
            </w:r>
          </w:p>
        </w:tc>
        <w:tc>
          <w:tcPr>
            <w:tcW w:w="729" w:type="dxa"/>
            <w:tcBorders>
              <w:top w:val="single" w:sz="4" w:space="0" w:color="000000"/>
              <w:left w:val="single" w:sz="4" w:space="0" w:color="00000A"/>
              <w:bottom w:val="single" w:sz="2" w:space="0" w:color="000000"/>
              <w:right w:val="single" w:sz="4" w:space="0" w:color="auto"/>
            </w:tcBorders>
            <w:shd w:val="clear" w:color="auto" w:fill="FFFFFF"/>
            <w:tcMar>
              <w:top w:w="0" w:type="dxa"/>
              <w:left w:w="108" w:type="dxa"/>
              <w:bottom w:w="0" w:type="dxa"/>
              <w:right w:w="108" w:type="dxa"/>
            </w:tcMar>
          </w:tcPr>
          <w:p w:rsidR="003D4A86" w:rsidRPr="009D30ED"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2</w:t>
            </w:r>
          </w:p>
        </w:tc>
        <w:tc>
          <w:tcPr>
            <w:tcW w:w="688" w:type="dxa"/>
            <w:tcBorders>
              <w:top w:val="single" w:sz="4" w:space="0" w:color="000000"/>
              <w:left w:val="single" w:sz="4" w:space="0" w:color="auto"/>
              <w:bottom w:val="single" w:sz="2" w:space="0" w:color="000000"/>
              <w:right w:val="single" w:sz="4" w:space="0" w:color="00000A"/>
            </w:tcBorders>
            <w:shd w:val="clear" w:color="auto" w:fill="FFFFFF"/>
            <w:tcMar>
              <w:top w:w="0" w:type="dxa"/>
              <w:left w:w="108" w:type="dxa"/>
              <w:bottom w:w="0" w:type="dxa"/>
              <w:right w:w="108" w:type="dxa"/>
            </w:tcMar>
          </w:tcPr>
          <w:p w:rsidR="003D4A86" w:rsidRPr="009D30ED"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2</w:t>
            </w:r>
          </w:p>
        </w:tc>
        <w:tc>
          <w:tcPr>
            <w:tcW w:w="709"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uppressAutoHyphens/>
              <w:spacing w:after="0" w:line="240" w:lineRule="auto"/>
              <w:jc w:val="center"/>
              <w:rPr>
                <w:rFonts w:ascii="Times New Roman" w:hAnsi="Times New Roman"/>
                <w:sz w:val="24"/>
                <w:szCs w:val="24"/>
              </w:rPr>
            </w:pPr>
            <w:r>
              <w:rPr>
                <w:rFonts w:ascii="Times New Roman" w:hAnsi="Times New Roman"/>
                <w:sz w:val="24"/>
                <w:szCs w:val="24"/>
              </w:rPr>
              <w:t>68</w:t>
            </w:r>
          </w:p>
        </w:tc>
        <w:tc>
          <w:tcPr>
            <w:tcW w:w="709" w:type="dxa"/>
            <w:tcBorders>
              <w:top w:val="single" w:sz="4" w:space="0" w:color="000000"/>
              <w:left w:val="single" w:sz="4" w:space="0" w:color="00000A"/>
              <w:bottom w:val="single" w:sz="4" w:space="0" w:color="000000"/>
              <w:right w:val="single" w:sz="4" w:space="0" w:color="auto"/>
            </w:tcBorders>
            <w:shd w:val="clear" w:color="auto" w:fill="FFFFFF"/>
            <w:tcMar>
              <w:top w:w="0" w:type="dxa"/>
              <w:left w:w="108" w:type="dxa"/>
              <w:bottom w:w="0" w:type="dxa"/>
              <w:right w:w="108" w:type="dxa"/>
            </w:tcMar>
          </w:tcPr>
          <w:p w:rsidR="003D4A86" w:rsidRPr="009D30ED"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68</w:t>
            </w:r>
          </w:p>
        </w:tc>
        <w:tc>
          <w:tcPr>
            <w:tcW w:w="673" w:type="dxa"/>
            <w:tcBorders>
              <w:top w:val="single" w:sz="4" w:space="0" w:color="000000"/>
              <w:left w:val="single" w:sz="4" w:space="0" w:color="auto"/>
              <w:bottom w:val="single" w:sz="4" w:space="0" w:color="000000"/>
              <w:right w:val="single" w:sz="4" w:space="0" w:color="000000"/>
            </w:tcBorders>
            <w:shd w:val="clear" w:color="auto" w:fill="FFFFFF"/>
          </w:tcPr>
          <w:p w:rsidR="003D4A86" w:rsidRPr="009D30ED"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68</w:t>
            </w:r>
          </w:p>
        </w:tc>
      </w:tr>
      <w:tr w:rsidR="003D4A86" w:rsidRPr="009D30ED" w:rsidTr="003D4A86">
        <w:trPr>
          <w:gridAfter w:val="2"/>
          <w:wAfter w:w="1134" w:type="dxa"/>
          <w:trHeight w:val="1"/>
        </w:trPr>
        <w:tc>
          <w:tcPr>
            <w:tcW w:w="5764"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3D4A86" w:rsidRPr="009D30ED" w:rsidRDefault="003D4A86" w:rsidP="003D4A86">
            <w:pPr>
              <w:spacing w:after="0" w:line="240" w:lineRule="auto"/>
              <w:rPr>
                <w:rFonts w:ascii="Times New Roman" w:eastAsia="Times New Roman" w:hAnsi="Times New Roman"/>
                <w:b/>
                <w:sz w:val="24"/>
                <w:szCs w:val="24"/>
              </w:rPr>
            </w:pPr>
            <w:r w:rsidRPr="009D30ED">
              <w:rPr>
                <w:rFonts w:ascii="Times New Roman" w:eastAsia="Times New Roman" w:hAnsi="Times New Roman"/>
                <w:b/>
                <w:sz w:val="24"/>
                <w:szCs w:val="24"/>
              </w:rPr>
              <w:t xml:space="preserve">                                                                       ИТОГО                  </w:t>
            </w:r>
          </w:p>
          <w:p w:rsidR="003D4A86" w:rsidRPr="009D30ED" w:rsidRDefault="003D4A86" w:rsidP="003D4A86">
            <w:pPr>
              <w:spacing w:after="0" w:line="240" w:lineRule="auto"/>
              <w:rPr>
                <w:rFonts w:ascii="Times New Roman" w:hAnsi="Times New Roman"/>
                <w:sz w:val="24"/>
                <w:szCs w:val="24"/>
              </w:rPr>
            </w:pPr>
          </w:p>
        </w:tc>
        <w:tc>
          <w:tcPr>
            <w:tcW w:w="7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D4A86" w:rsidRPr="00712307" w:rsidRDefault="003D4A86" w:rsidP="003D4A86">
            <w:pPr>
              <w:spacing w:after="0" w:line="240" w:lineRule="auto"/>
              <w:jc w:val="center"/>
              <w:rPr>
                <w:rFonts w:ascii="Times New Roman" w:hAnsi="Times New Roman"/>
                <w:b/>
                <w:sz w:val="24"/>
                <w:szCs w:val="24"/>
              </w:rPr>
            </w:pPr>
            <w:r w:rsidRPr="00712307">
              <w:rPr>
                <w:rFonts w:ascii="Times New Roman" w:hAnsi="Times New Roman"/>
                <w:b/>
                <w:sz w:val="24"/>
                <w:szCs w:val="24"/>
              </w:rPr>
              <w:t>5</w:t>
            </w:r>
          </w:p>
        </w:tc>
        <w:tc>
          <w:tcPr>
            <w:tcW w:w="729"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rsidR="003D4A86" w:rsidRPr="00712307" w:rsidRDefault="003D4A86" w:rsidP="003D4A86">
            <w:pPr>
              <w:spacing w:after="0" w:line="240" w:lineRule="auto"/>
              <w:jc w:val="center"/>
              <w:rPr>
                <w:rFonts w:ascii="Times New Roman" w:hAnsi="Times New Roman"/>
                <w:b/>
                <w:sz w:val="24"/>
                <w:szCs w:val="24"/>
              </w:rPr>
            </w:pPr>
            <w:r w:rsidRPr="00712307">
              <w:rPr>
                <w:rFonts w:ascii="Times New Roman" w:hAnsi="Times New Roman"/>
                <w:b/>
                <w:sz w:val="24"/>
                <w:szCs w:val="24"/>
              </w:rPr>
              <w:t>5</w:t>
            </w:r>
          </w:p>
        </w:tc>
        <w:tc>
          <w:tcPr>
            <w:tcW w:w="688" w:type="dxa"/>
            <w:tcBorders>
              <w:top w:val="single" w:sz="4" w:space="0" w:color="00000A"/>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rsidR="003D4A86" w:rsidRPr="00712307" w:rsidRDefault="003D4A86" w:rsidP="003D4A86">
            <w:pPr>
              <w:spacing w:after="0" w:line="240" w:lineRule="auto"/>
              <w:jc w:val="center"/>
              <w:rPr>
                <w:rFonts w:ascii="Times New Roman" w:hAnsi="Times New Roman"/>
                <w:b/>
                <w:sz w:val="24"/>
                <w:szCs w:val="24"/>
              </w:rPr>
            </w:pPr>
            <w:r w:rsidRPr="00712307">
              <w:rPr>
                <w:rFonts w:ascii="Times New Roman" w:hAnsi="Times New Roman"/>
                <w:b/>
                <w:sz w:val="24"/>
                <w:szCs w:val="24"/>
              </w:rPr>
              <w:t>5</w:t>
            </w:r>
          </w:p>
        </w:tc>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D4A86" w:rsidRPr="00712307" w:rsidRDefault="003D4A86" w:rsidP="003D4A86">
            <w:pPr>
              <w:spacing w:after="0" w:line="240" w:lineRule="auto"/>
              <w:jc w:val="center"/>
              <w:rPr>
                <w:rFonts w:ascii="Times New Roman" w:hAnsi="Times New Roman"/>
                <w:b/>
                <w:sz w:val="24"/>
                <w:szCs w:val="24"/>
              </w:rPr>
            </w:pPr>
            <w:r w:rsidRPr="00712307">
              <w:rPr>
                <w:rFonts w:ascii="Times New Roman" w:hAnsi="Times New Roman"/>
                <w:b/>
                <w:sz w:val="24"/>
                <w:szCs w:val="24"/>
              </w:rPr>
              <w:t>170</w:t>
            </w:r>
          </w:p>
        </w:tc>
        <w:tc>
          <w:tcPr>
            <w:tcW w:w="709"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rsidR="003D4A86" w:rsidRPr="00712307" w:rsidRDefault="003D4A86" w:rsidP="003D4A86">
            <w:pPr>
              <w:spacing w:after="0" w:line="240" w:lineRule="auto"/>
              <w:jc w:val="center"/>
              <w:rPr>
                <w:rFonts w:ascii="Times New Roman" w:hAnsi="Times New Roman"/>
                <w:b/>
                <w:sz w:val="24"/>
                <w:szCs w:val="24"/>
              </w:rPr>
            </w:pPr>
            <w:r w:rsidRPr="00712307">
              <w:rPr>
                <w:rFonts w:ascii="Times New Roman" w:hAnsi="Times New Roman"/>
                <w:b/>
                <w:sz w:val="24"/>
                <w:szCs w:val="24"/>
              </w:rPr>
              <w:t>170</w:t>
            </w:r>
          </w:p>
        </w:tc>
        <w:tc>
          <w:tcPr>
            <w:tcW w:w="673" w:type="dxa"/>
            <w:tcBorders>
              <w:top w:val="single" w:sz="4" w:space="0" w:color="00000A"/>
              <w:left w:val="single" w:sz="4" w:space="0" w:color="auto"/>
              <w:bottom w:val="single" w:sz="4" w:space="0" w:color="00000A"/>
              <w:right w:val="single" w:sz="4" w:space="0" w:color="000000"/>
            </w:tcBorders>
            <w:shd w:val="clear" w:color="auto" w:fill="FFFFFF"/>
          </w:tcPr>
          <w:p w:rsidR="003D4A86" w:rsidRPr="00712307" w:rsidRDefault="003D4A86" w:rsidP="003D4A86">
            <w:pPr>
              <w:spacing w:after="0" w:line="240" w:lineRule="auto"/>
              <w:jc w:val="center"/>
              <w:rPr>
                <w:rFonts w:ascii="Times New Roman" w:hAnsi="Times New Roman"/>
                <w:b/>
                <w:sz w:val="24"/>
                <w:szCs w:val="24"/>
              </w:rPr>
            </w:pPr>
            <w:r w:rsidRPr="00712307">
              <w:rPr>
                <w:rFonts w:ascii="Times New Roman" w:hAnsi="Times New Roman"/>
                <w:b/>
                <w:sz w:val="24"/>
                <w:szCs w:val="24"/>
              </w:rPr>
              <w:t>170</w:t>
            </w:r>
          </w:p>
        </w:tc>
      </w:tr>
    </w:tbl>
    <w:p w:rsidR="003D4A86" w:rsidRPr="009D30ED" w:rsidRDefault="003D4A86" w:rsidP="003D4A86">
      <w:pPr>
        <w:spacing w:after="0" w:line="240" w:lineRule="auto"/>
        <w:jc w:val="center"/>
        <w:rPr>
          <w:rFonts w:ascii="Times New Roman" w:eastAsia="Times New Roman" w:hAnsi="Times New Roman"/>
          <w:b/>
          <w:color w:val="4F81BD"/>
          <w:sz w:val="24"/>
          <w:szCs w:val="24"/>
        </w:rPr>
      </w:pPr>
    </w:p>
    <w:p w:rsidR="003D4A86" w:rsidRPr="009D30ED" w:rsidRDefault="003D4A86" w:rsidP="003D4A86">
      <w:pPr>
        <w:spacing w:after="0" w:line="240" w:lineRule="auto"/>
        <w:jc w:val="center"/>
        <w:rPr>
          <w:rFonts w:ascii="Times New Roman" w:eastAsia="Times New Roman" w:hAnsi="Times New Roman"/>
          <w:b/>
          <w:color w:val="4F81BD"/>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Default="003D4A86" w:rsidP="003D4A86">
      <w:pPr>
        <w:spacing w:after="0" w:line="240" w:lineRule="auto"/>
        <w:jc w:val="center"/>
        <w:rPr>
          <w:rFonts w:ascii="Times New Roman" w:eastAsia="Times New Roman" w:hAnsi="Times New Roman"/>
          <w:b/>
          <w:sz w:val="24"/>
          <w:szCs w:val="24"/>
        </w:rPr>
      </w:pPr>
    </w:p>
    <w:p w:rsidR="00A106EC" w:rsidRDefault="00A106EC"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9D30ED" w:rsidRDefault="003D4A86" w:rsidP="003D4A86">
      <w:pPr>
        <w:spacing w:after="0" w:line="240" w:lineRule="auto"/>
        <w:jc w:val="center"/>
        <w:rPr>
          <w:rFonts w:ascii="Times New Roman" w:eastAsia="Times New Roman" w:hAnsi="Times New Roman"/>
          <w:b/>
          <w:sz w:val="24"/>
          <w:szCs w:val="24"/>
        </w:rPr>
      </w:pPr>
    </w:p>
    <w:p w:rsidR="003D4A86" w:rsidRPr="00A106EC" w:rsidRDefault="003D4A86" w:rsidP="003D4A86">
      <w:pPr>
        <w:spacing w:after="0" w:line="240" w:lineRule="auto"/>
        <w:jc w:val="center"/>
        <w:rPr>
          <w:rFonts w:ascii="Times New Roman" w:eastAsia="Times New Roman" w:hAnsi="Times New Roman"/>
          <w:b/>
          <w:sz w:val="24"/>
          <w:szCs w:val="24"/>
        </w:rPr>
      </w:pPr>
      <w:r w:rsidRPr="00A106EC">
        <w:rPr>
          <w:rFonts w:ascii="Times New Roman" w:eastAsia="Times New Roman" w:hAnsi="Times New Roman"/>
          <w:b/>
          <w:sz w:val="24"/>
          <w:szCs w:val="24"/>
        </w:rPr>
        <w:lastRenderedPageBreak/>
        <w:t>План внеурочной деятельности на 2018-2019 учебный год.</w:t>
      </w:r>
    </w:p>
    <w:p w:rsidR="003D4A86" w:rsidRPr="00A106EC" w:rsidRDefault="003D4A86" w:rsidP="003D4A86">
      <w:pPr>
        <w:spacing w:after="0" w:line="240" w:lineRule="auto"/>
        <w:jc w:val="center"/>
        <w:rPr>
          <w:rFonts w:ascii="Times New Roman" w:eastAsia="Times New Roman" w:hAnsi="Times New Roman"/>
          <w:b/>
          <w:sz w:val="24"/>
          <w:szCs w:val="24"/>
        </w:rPr>
      </w:pPr>
      <w:r w:rsidRPr="00A106EC">
        <w:rPr>
          <w:rFonts w:ascii="Times New Roman" w:eastAsia="Times New Roman" w:hAnsi="Times New Roman"/>
          <w:b/>
          <w:sz w:val="24"/>
          <w:szCs w:val="24"/>
        </w:rPr>
        <w:t>8 классы</w:t>
      </w:r>
    </w:p>
    <w:p w:rsidR="003D4A86" w:rsidRPr="009D30ED" w:rsidRDefault="003D4A86" w:rsidP="003D4A86">
      <w:pPr>
        <w:spacing w:after="0" w:line="240" w:lineRule="auto"/>
        <w:jc w:val="center"/>
        <w:rPr>
          <w:rFonts w:ascii="Times New Roman" w:eastAsia="Times New Roman" w:hAnsi="Times New Roman"/>
          <w:b/>
          <w:sz w:val="24"/>
          <w:szCs w:val="24"/>
        </w:rPr>
      </w:pPr>
    </w:p>
    <w:tbl>
      <w:tblPr>
        <w:tblW w:w="0" w:type="auto"/>
        <w:tblInd w:w="98" w:type="dxa"/>
        <w:tblCellMar>
          <w:left w:w="10" w:type="dxa"/>
          <w:right w:w="10" w:type="dxa"/>
        </w:tblCellMar>
        <w:tblLook w:val="04A0"/>
      </w:tblPr>
      <w:tblGrid>
        <w:gridCol w:w="2089"/>
        <w:gridCol w:w="1864"/>
        <w:gridCol w:w="1762"/>
        <w:gridCol w:w="535"/>
        <w:gridCol w:w="491"/>
        <w:gridCol w:w="516"/>
        <w:gridCol w:w="551"/>
        <w:gridCol w:w="576"/>
        <w:gridCol w:w="552"/>
        <w:gridCol w:w="576"/>
        <w:gridCol w:w="527"/>
      </w:tblGrid>
      <w:tr w:rsidR="003D4A86" w:rsidRPr="009D30ED" w:rsidTr="003D4A86">
        <w:trPr>
          <w:trHeight w:val="1"/>
        </w:trPr>
        <w:tc>
          <w:tcPr>
            <w:tcW w:w="2089"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jc w:val="center"/>
              <w:rPr>
                <w:rFonts w:ascii="Times New Roman" w:hAnsi="Times New Roman"/>
                <w:sz w:val="24"/>
                <w:szCs w:val="24"/>
              </w:rPr>
            </w:pPr>
            <w:r w:rsidRPr="009D30ED">
              <w:rPr>
                <w:rFonts w:ascii="Times New Roman" w:eastAsia="Times New Roman" w:hAnsi="Times New Roman"/>
                <w:b/>
                <w:sz w:val="24"/>
                <w:szCs w:val="24"/>
              </w:rPr>
              <w:t>Направления внеурочной деятельности</w:t>
            </w:r>
          </w:p>
        </w:tc>
        <w:tc>
          <w:tcPr>
            <w:tcW w:w="1864"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jc w:val="center"/>
              <w:rPr>
                <w:rFonts w:ascii="Times New Roman" w:hAnsi="Times New Roman"/>
                <w:sz w:val="24"/>
                <w:szCs w:val="24"/>
              </w:rPr>
            </w:pPr>
            <w:r w:rsidRPr="009D30ED">
              <w:rPr>
                <w:rFonts w:ascii="Times New Roman" w:eastAsia="Times New Roman" w:hAnsi="Times New Roman"/>
                <w:b/>
                <w:sz w:val="24"/>
                <w:szCs w:val="24"/>
              </w:rPr>
              <w:t>Программы</w:t>
            </w:r>
          </w:p>
        </w:tc>
        <w:tc>
          <w:tcPr>
            <w:tcW w:w="1762"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jc w:val="center"/>
              <w:rPr>
                <w:rFonts w:ascii="Times New Roman" w:hAnsi="Times New Roman"/>
                <w:sz w:val="24"/>
                <w:szCs w:val="24"/>
              </w:rPr>
            </w:pPr>
            <w:r w:rsidRPr="009D30ED">
              <w:rPr>
                <w:rFonts w:ascii="Times New Roman" w:eastAsia="Times New Roman" w:hAnsi="Times New Roman"/>
                <w:b/>
                <w:sz w:val="24"/>
                <w:szCs w:val="24"/>
              </w:rPr>
              <w:t>Формы организации</w:t>
            </w:r>
          </w:p>
        </w:tc>
        <w:tc>
          <w:tcPr>
            <w:tcW w:w="4324" w:type="dxa"/>
            <w:gridSpan w:val="8"/>
            <w:tcBorders>
              <w:top w:val="single" w:sz="4" w:space="0" w:color="00000A"/>
              <w:left w:val="single" w:sz="4" w:space="0" w:color="00000A"/>
              <w:bottom w:val="single" w:sz="4" w:space="0" w:color="00000A"/>
              <w:right w:val="single" w:sz="4" w:space="0" w:color="000000"/>
            </w:tcBorders>
            <w:shd w:val="clear" w:color="auto" w:fill="FFFFFF"/>
            <w:tcMar>
              <w:top w:w="0" w:type="dxa"/>
              <w:left w:w="108" w:type="dxa"/>
              <w:bottom w:w="0" w:type="dxa"/>
              <w:right w:w="108" w:type="dxa"/>
            </w:tcMar>
            <w:hideMark/>
          </w:tcPr>
          <w:p w:rsidR="003D4A86" w:rsidRPr="009D30ED" w:rsidRDefault="003D4A86" w:rsidP="003D4A86">
            <w:pPr>
              <w:spacing w:after="0"/>
              <w:jc w:val="center"/>
              <w:rPr>
                <w:rFonts w:ascii="Times New Roman" w:hAnsi="Times New Roman"/>
                <w:sz w:val="24"/>
                <w:szCs w:val="24"/>
              </w:rPr>
            </w:pPr>
            <w:r w:rsidRPr="009D30ED">
              <w:rPr>
                <w:rFonts w:ascii="Times New Roman" w:eastAsia="Times New Roman" w:hAnsi="Times New Roman"/>
                <w:b/>
                <w:sz w:val="24"/>
                <w:szCs w:val="24"/>
              </w:rPr>
              <w:t>Объём  внеурочной деятельности в часах</w:t>
            </w:r>
          </w:p>
        </w:tc>
      </w:tr>
      <w:tr w:rsidR="003D4A86" w:rsidRPr="009D30ED" w:rsidTr="003D4A86">
        <w:trPr>
          <w:trHeight w:val="1"/>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3D4A86" w:rsidRPr="009D30ED" w:rsidRDefault="003D4A86" w:rsidP="003D4A86">
            <w:pPr>
              <w:spacing w:after="0" w:line="240" w:lineRule="auto"/>
              <w:jc w:val="center"/>
              <w:rPr>
                <w:rFonts w:ascii="Times New Roman" w:hAnsi="Times New Roman"/>
                <w:sz w:val="24"/>
                <w:szCs w:val="24"/>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3D4A86" w:rsidRPr="009D30ED" w:rsidRDefault="003D4A86" w:rsidP="003D4A86">
            <w:pPr>
              <w:spacing w:after="0" w:line="240" w:lineRule="auto"/>
              <w:jc w:val="center"/>
              <w:rPr>
                <w:rFonts w:ascii="Times New Roman" w:hAnsi="Times New Roman"/>
                <w:sz w:val="24"/>
                <w:szCs w:val="24"/>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3D4A86" w:rsidRPr="009D30ED" w:rsidRDefault="003D4A86" w:rsidP="003D4A86">
            <w:pPr>
              <w:spacing w:after="0" w:line="240" w:lineRule="auto"/>
              <w:jc w:val="center"/>
              <w:rPr>
                <w:rFonts w:ascii="Times New Roman" w:hAnsi="Times New Roman"/>
                <w:sz w:val="24"/>
                <w:szCs w:val="24"/>
              </w:rPr>
            </w:pPr>
          </w:p>
        </w:tc>
        <w:tc>
          <w:tcPr>
            <w:tcW w:w="2093" w:type="dxa"/>
            <w:gridSpan w:val="4"/>
            <w:tcBorders>
              <w:top w:val="single" w:sz="4" w:space="0" w:color="00000A"/>
              <w:left w:val="single" w:sz="4" w:space="0" w:color="00000A"/>
              <w:bottom w:val="single" w:sz="4"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jc w:val="center"/>
              <w:rPr>
                <w:rFonts w:ascii="Times New Roman" w:hAnsi="Times New Roman"/>
                <w:sz w:val="24"/>
                <w:szCs w:val="24"/>
              </w:rPr>
            </w:pPr>
            <w:r w:rsidRPr="009D30ED">
              <w:rPr>
                <w:rFonts w:ascii="Times New Roman" w:eastAsia="Times New Roman" w:hAnsi="Times New Roman"/>
                <w:b/>
                <w:sz w:val="24"/>
                <w:szCs w:val="24"/>
              </w:rPr>
              <w:t>в  неделю</w:t>
            </w:r>
          </w:p>
        </w:tc>
        <w:tc>
          <w:tcPr>
            <w:tcW w:w="2231" w:type="dxa"/>
            <w:gridSpan w:val="4"/>
            <w:tcBorders>
              <w:top w:val="single" w:sz="4" w:space="0" w:color="00000A"/>
              <w:left w:val="single" w:sz="4" w:space="0" w:color="00000A"/>
              <w:bottom w:val="single" w:sz="4" w:space="0" w:color="000000"/>
              <w:right w:val="single" w:sz="4" w:space="0" w:color="000000"/>
            </w:tcBorders>
            <w:shd w:val="clear" w:color="auto" w:fill="FFFFFF"/>
            <w:tcMar>
              <w:top w:w="0" w:type="dxa"/>
              <w:left w:w="108" w:type="dxa"/>
              <w:bottom w:w="0" w:type="dxa"/>
              <w:right w:w="108" w:type="dxa"/>
            </w:tcMar>
            <w:hideMark/>
          </w:tcPr>
          <w:p w:rsidR="003D4A86" w:rsidRPr="009D30ED" w:rsidRDefault="003D4A86" w:rsidP="003D4A86">
            <w:pPr>
              <w:spacing w:after="0"/>
              <w:jc w:val="center"/>
              <w:rPr>
                <w:rFonts w:ascii="Times New Roman" w:hAnsi="Times New Roman"/>
                <w:sz w:val="24"/>
                <w:szCs w:val="24"/>
              </w:rPr>
            </w:pPr>
            <w:r w:rsidRPr="009D30ED">
              <w:rPr>
                <w:rFonts w:ascii="Times New Roman" w:eastAsia="Times New Roman" w:hAnsi="Times New Roman"/>
                <w:b/>
                <w:sz w:val="24"/>
                <w:szCs w:val="24"/>
              </w:rPr>
              <w:t>в  год</w:t>
            </w:r>
          </w:p>
        </w:tc>
      </w:tr>
      <w:tr w:rsidR="003D4A86" w:rsidRPr="009D30ED" w:rsidTr="003D4A86">
        <w:trPr>
          <w:trHeight w:val="1"/>
        </w:trPr>
        <w:tc>
          <w:tcPr>
            <w:tcW w:w="208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3D4A86" w:rsidRPr="009D30ED" w:rsidRDefault="003D4A86" w:rsidP="003D4A86">
            <w:pPr>
              <w:spacing w:after="0"/>
              <w:rPr>
                <w:rFonts w:ascii="Times New Roman" w:hAnsi="Times New Roman"/>
                <w:sz w:val="24"/>
                <w:szCs w:val="24"/>
              </w:rPr>
            </w:pPr>
          </w:p>
        </w:tc>
        <w:tc>
          <w:tcPr>
            <w:tcW w:w="186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3D4A86" w:rsidRPr="009D30ED" w:rsidRDefault="003D4A86" w:rsidP="003D4A86">
            <w:pPr>
              <w:spacing w:after="0"/>
              <w:rPr>
                <w:rFonts w:ascii="Times New Roman" w:hAnsi="Times New Roman"/>
                <w:sz w:val="24"/>
                <w:szCs w:val="24"/>
              </w:rPr>
            </w:pPr>
          </w:p>
        </w:tc>
        <w:tc>
          <w:tcPr>
            <w:tcW w:w="176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3D4A86" w:rsidRPr="009D30ED" w:rsidRDefault="003D4A86" w:rsidP="003D4A86">
            <w:pPr>
              <w:spacing w:after="0"/>
              <w:rPr>
                <w:rFonts w:ascii="Times New Roman" w:hAnsi="Times New Roman"/>
                <w:sz w:val="24"/>
                <w:szCs w:val="24"/>
              </w:rPr>
            </w:pPr>
          </w:p>
        </w:tc>
        <w:tc>
          <w:tcPr>
            <w:tcW w:w="535"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hideMark/>
          </w:tcPr>
          <w:p w:rsidR="003D4A86" w:rsidRPr="009C0694" w:rsidRDefault="003D4A86" w:rsidP="003D4A86">
            <w:pPr>
              <w:spacing w:after="0"/>
              <w:jc w:val="center"/>
              <w:rPr>
                <w:rFonts w:ascii="Times New Roman" w:hAnsi="Times New Roman"/>
                <w:sz w:val="24"/>
                <w:szCs w:val="24"/>
              </w:rPr>
            </w:pPr>
            <w:r w:rsidRPr="009C0694">
              <w:rPr>
                <w:rFonts w:ascii="Times New Roman" w:eastAsia="Times New Roman" w:hAnsi="Times New Roman"/>
                <w:sz w:val="24"/>
                <w:szCs w:val="24"/>
              </w:rPr>
              <w:t>8а</w:t>
            </w:r>
          </w:p>
        </w:tc>
        <w:tc>
          <w:tcPr>
            <w:tcW w:w="491" w:type="dxa"/>
            <w:tcBorders>
              <w:top w:val="single" w:sz="4" w:space="0" w:color="00000A"/>
              <w:left w:val="single" w:sz="4" w:space="0" w:color="auto"/>
              <w:bottom w:val="single" w:sz="4" w:space="0" w:color="00000A"/>
              <w:right w:val="single" w:sz="4" w:space="0" w:color="00000A"/>
            </w:tcBorders>
            <w:shd w:val="clear" w:color="auto" w:fill="FFFFFF"/>
          </w:tcPr>
          <w:p w:rsidR="003D4A86" w:rsidRPr="009C0694" w:rsidRDefault="003D4A86" w:rsidP="003D4A86">
            <w:pPr>
              <w:spacing w:after="0"/>
              <w:jc w:val="center"/>
              <w:rPr>
                <w:rFonts w:ascii="Times New Roman" w:hAnsi="Times New Roman"/>
                <w:sz w:val="24"/>
                <w:szCs w:val="24"/>
              </w:rPr>
            </w:pPr>
            <w:r w:rsidRPr="009C0694">
              <w:rPr>
                <w:rFonts w:ascii="Times New Roman" w:hAnsi="Times New Roman"/>
                <w:sz w:val="24"/>
                <w:szCs w:val="24"/>
              </w:rPr>
              <w:t>8б</w:t>
            </w:r>
          </w:p>
        </w:tc>
        <w:tc>
          <w:tcPr>
            <w:tcW w:w="516" w:type="dxa"/>
            <w:tcBorders>
              <w:top w:val="single" w:sz="4" w:space="0" w:color="00000A"/>
              <w:left w:val="single" w:sz="4" w:space="0" w:color="00000A"/>
              <w:bottom w:val="single" w:sz="4" w:space="0" w:color="000000"/>
              <w:right w:val="single" w:sz="4" w:space="0" w:color="auto"/>
            </w:tcBorders>
            <w:shd w:val="clear" w:color="auto" w:fill="FFFFFF"/>
            <w:tcMar>
              <w:top w:w="0" w:type="dxa"/>
              <w:left w:w="108" w:type="dxa"/>
              <w:bottom w:w="0" w:type="dxa"/>
              <w:right w:w="108" w:type="dxa"/>
            </w:tcMar>
            <w:hideMark/>
          </w:tcPr>
          <w:p w:rsidR="003D4A86" w:rsidRPr="009C0694" w:rsidRDefault="003D4A86" w:rsidP="003D4A86">
            <w:pPr>
              <w:spacing w:after="0"/>
              <w:jc w:val="center"/>
              <w:rPr>
                <w:rFonts w:ascii="Times New Roman" w:hAnsi="Times New Roman"/>
                <w:sz w:val="24"/>
                <w:szCs w:val="24"/>
              </w:rPr>
            </w:pPr>
            <w:r w:rsidRPr="009C0694">
              <w:rPr>
                <w:rFonts w:ascii="Times New Roman" w:eastAsia="Times New Roman" w:hAnsi="Times New Roman"/>
                <w:sz w:val="24"/>
                <w:szCs w:val="24"/>
              </w:rPr>
              <w:t>8в</w:t>
            </w:r>
          </w:p>
        </w:tc>
        <w:tc>
          <w:tcPr>
            <w:tcW w:w="551" w:type="dxa"/>
            <w:tcBorders>
              <w:top w:val="single" w:sz="4" w:space="0" w:color="00000A"/>
              <w:left w:val="single" w:sz="4" w:space="0" w:color="auto"/>
              <w:bottom w:val="single" w:sz="4" w:space="0" w:color="000000"/>
              <w:right w:val="single" w:sz="4" w:space="0" w:color="00000A"/>
            </w:tcBorders>
            <w:shd w:val="clear" w:color="auto" w:fill="FFFFFF"/>
          </w:tcPr>
          <w:p w:rsidR="003D4A86" w:rsidRPr="009C0694" w:rsidRDefault="003D4A86" w:rsidP="003D4A86">
            <w:pPr>
              <w:spacing w:after="0"/>
              <w:jc w:val="center"/>
              <w:rPr>
                <w:rFonts w:ascii="Times New Roman" w:hAnsi="Times New Roman"/>
                <w:sz w:val="24"/>
                <w:szCs w:val="24"/>
              </w:rPr>
            </w:pPr>
            <w:r w:rsidRPr="009C0694">
              <w:rPr>
                <w:rFonts w:ascii="Times New Roman" w:hAnsi="Times New Roman"/>
                <w:sz w:val="24"/>
                <w:szCs w:val="24"/>
              </w:rPr>
              <w:t>8г</w:t>
            </w:r>
          </w:p>
        </w:tc>
        <w:tc>
          <w:tcPr>
            <w:tcW w:w="576"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hideMark/>
          </w:tcPr>
          <w:p w:rsidR="003D4A86" w:rsidRPr="009C0694" w:rsidRDefault="003D4A86" w:rsidP="003D4A86">
            <w:pPr>
              <w:spacing w:after="0"/>
              <w:jc w:val="center"/>
              <w:rPr>
                <w:rFonts w:ascii="Times New Roman" w:hAnsi="Times New Roman"/>
                <w:sz w:val="24"/>
                <w:szCs w:val="24"/>
              </w:rPr>
            </w:pPr>
            <w:r w:rsidRPr="009C0694">
              <w:rPr>
                <w:rFonts w:ascii="Times New Roman" w:eastAsia="Times New Roman" w:hAnsi="Times New Roman"/>
                <w:sz w:val="24"/>
                <w:szCs w:val="24"/>
              </w:rPr>
              <w:t>8а</w:t>
            </w:r>
          </w:p>
        </w:tc>
        <w:tc>
          <w:tcPr>
            <w:tcW w:w="552" w:type="dxa"/>
            <w:tcBorders>
              <w:top w:val="single" w:sz="4" w:space="0" w:color="00000A"/>
              <w:left w:val="single" w:sz="4" w:space="0" w:color="auto"/>
              <w:bottom w:val="single" w:sz="4" w:space="0" w:color="00000A"/>
              <w:right w:val="single" w:sz="4" w:space="0" w:color="00000A"/>
            </w:tcBorders>
            <w:shd w:val="clear" w:color="auto" w:fill="FFFFFF"/>
          </w:tcPr>
          <w:p w:rsidR="003D4A86" w:rsidRPr="009C0694" w:rsidRDefault="003D4A86" w:rsidP="003D4A86">
            <w:pPr>
              <w:spacing w:after="0"/>
              <w:jc w:val="center"/>
              <w:rPr>
                <w:rFonts w:ascii="Times New Roman" w:hAnsi="Times New Roman"/>
                <w:sz w:val="24"/>
                <w:szCs w:val="24"/>
              </w:rPr>
            </w:pPr>
            <w:r w:rsidRPr="009C0694">
              <w:rPr>
                <w:rFonts w:ascii="Times New Roman" w:hAnsi="Times New Roman"/>
                <w:sz w:val="24"/>
                <w:szCs w:val="24"/>
              </w:rPr>
              <w:t>8б</w:t>
            </w:r>
          </w:p>
        </w:tc>
        <w:tc>
          <w:tcPr>
            <w:tcW w:w="576"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hideMark/>
          </w:tcPr>
          <w:p w:rsidR="003D4A86" w:rsidRPr="009C0694" w:rsidRDefault="003D4A86" w:rsidP="003D4A86">
            <w:pPr>
              <w:spacing w:after="0"/>
              <w:jc w:val="center"/>
              <w:rPr>
                <w:rFonts w:ascii="Times New Roman" w:hAnsi="Times New Roman"/>
                <w:sz w:val="24"/>
                <w:szCs w:val="24"/>
              </w:rPr>
            </w:pPr>
            <w:r w:rsidRPr="009C0694">
              <w:rPr>
                <w:rFonts w:ascii="Times New Roman" w:eastAsia="Times New Roman" w:hAnsi="Times New Roman"/>
                <w:sz w:val="24"/>
                <w:szCs w:val="24"/>
              </w:rPr>
              <w:t>8в</w:t>
            </w:r>
          </w:p>
        </w:tc>
        <w:tc>
          <w:tcPr>
            <w:tcW w:w="527" w:type="dxa"/>
            <w:tcBorders>
              <w:top w:val="single" w:sz="4" w:space="0" w:color="00000A"/>
              <w:left w:val="single" w:sz="4" w:space="0" w:color="auto"/>
              <w:bottom w:val="single" w:sz="4" w:space="0" w:color="00000A"/>
              <w:right w:val="single" w:sz="4" w:space="0" w:color="000000"/>
            </w:tcBorders>
            <w:shd w:val="clear" w:color="auto" w:fill="FFFFFF"/>
          </w:tcPr>
          <w:p w:rsidR="003D4A86" w:rsidRPr="009C0694" w:rsidRDefault="003D4A86" w:rsidP="003D4A86">
            <w:pPr>
              <w:spacing w:after="0"/>
              <w:jc w:val="center"/>
              <w:rPr>
                <w:rFonts w:ascii="Times New Roman" w:hAnsi="Times New Roman"/>
                <w:sz w:val="24"/>
                <w:szCs w:val="24"/>
              </w:rPr>
            </w:pPr>
            <w:r w:rsidRPr="009C0694">
              <w:rPr>
                <w:rFonts w:ascii="Times New Roman" w:hAnsi="Times New Roman"/>
                <w:sz w:val="24"/>
                <w:szCs w:val="24"/>
              </w:rPr>
              <w:t>8г</w:t>
            </w:r>
          </w:p>
        </w:tc>
      </w:tr>
      <w:tr w:rsidR="003D4A86" w:rsidRPr="009D30ED" w:rsidTr="003D4A86">
        <w:trPr>
          <w:trHeight w:val="585"/>
        </w:trPr>
        <w:tc>
          <w:tcPr>
            <w:tcW w:w="2089" w:type="dxa"/>
            <w:vMerge w:val="restart"/>
            <w:tcBorders>
              <w:top w:val="single" w:sz="4" w:space="0" w:color="00000A"/>
              <w:left w:val="single" w:sz="4" w:space="0" w:color="00000A"/>
              <w:right w:val="single" w:sz="4" w:space="0" w:color="00000A"/>
            </w:tcBorders>
            <w:shd w:val="clear" w:color="auto" w:fill="FFFFFF"/>
            <w:tcMar>
              <w:top w:w="0" w:type="dxa"/>
              <w:left w:w="108" w:type="dxa"/>
              <w:bottom w:w="0" w:type="dxa"/>
              <w:right w:w="108" w:type="dxa"/>
            </w:tcMar>
          </w:tcPr>
          <w:p w:rsidR="003D4A86" w:rsidRPr="009D30ED" w:rsidRDefault="003D4A86" w:rsidP="003D4A86">
            <w:pPr>
              <w:spacing w:after="0" w:line="240" w:lineRule="auto"/>
              <w:rPr>
                <w:rFonts w:ascii="Times New Roman" w:eastAsia="Times New Roman" w:hAnsi="Times New Roman"/>
                <w:b/>
                <w:sz w:val="24"/>
                <w:szCs w:val="24"/>
              </w:rPr>
            </w:pPr>
            <w:r w:rsidRPr="009D30ED">
              <w:rPr>
                <w:rFonts w:ascii="Times New Roman" w:eastAsia="Times New Roman" w:hAnsi="Times New Roman"/>
                <w:b/>
                <w:sz w:val="24"/>
                <w:szCs w:val="24"/>
              </w:rPr>
              <w:t>Общеинтел-</w:t>
            </w:r>
          </w:p>
          <w:p w:rsidR="003D4A86" w:rsidRPr="009D30ED" w:rsidRDefault="003D4A86" w:rsidP="003D4A86">
            <w:pPr>
              <w:spacing w:after="0" w:line="240" w:lineRule="auto"/>
              <w:rPr>
                <w:rFonts w:ascii="Times New Roman" w:eastAsia="Times New Roman" w:hAnsi="Times New Roman"/>
                <w:b/>
                <w:sz w:val="24"/>
                <w:szCs w:val="24"/>
              </w:rPr>
            </w:pPr>
            <w:r w:rsidRPr="009D30ED">
              <w:rPr>
                <w:rFonts w:ascii="Times New Roman" w:eastAsia="Times New Roman" w:hAnsi="Times New Roman"/>
                <w:b/>
                <w:sz w:val="24"/>
                <w:szCs w:val="24"/>
              </w:rPr>
              <w:t>лектуальное</w:t>
            </w:r>
          </w:p>
          <w:p w:rsidR="003D4A86" w:rsidRPr="009D30ED" w:rsidRDefault="003D4A86" w:rsidP="003D4A86">
            <w:pPr>
              <w:spacing w:after="0" w:line="240" w:lineRule="auto"/>
              <w:rPr>
                <w:rFonts w:ascii="Times New Roman" w:hAnsi="Times New Roman"/>
                <w:sz w:val="24"/>
                <w:szCs w:val="24"/>
              </w:rPr>
            </w:pPr>
          </w:p>
        </w:tc>
        <w:tc>
          <w:tcPr>
            <w:tcW w:w="1864" w:type="dxa"/>
            <w:tcBorders>
              <w:top w:val="single" w:sz="4" w:space="0" w:color="00000A"/>
              <w:left w:val="single" w:sz="4" w:space="0" w:color="00000A"/>
              <w:bottom w:val="single" w:sz="4" w:space="0" w:color="auto"/>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r>
              <w:rPr>
                <w:rFonts w:ascii="Times New Roman" w:hAnsi="Times New Roman"/>
                <w:sz w:val="24"/>
                <w:szCs w:val="24"/>
              </w:rPr>
              <w:t>«Охрана природы»</w:t>
            </w:r>
          </w:p>
        </w:tc>
        <w:tc>
          <w:tcPr>
            <w:tcW w:w="1762" w:type="dxa"/>
            <w:vMerge w:val="restart"/>
            <w:tcBorders>
              <w:top w:val="single" w:sz="4" w:space="0" w:color="00000A"/>
              <w:left w:val="single" w:sz="4" w:space="0" w:color="00000A"/>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r w:rsidRPr="009D30ED">
              <w:rPr>
                <w:rFonts w:ascii="Times New Roman" w:eastAsia="Times New Roman" w:hAnsi="Times New Roman"/>
                <w:sz w:val="24"/>
                <w:szCs w:val="24"/>
              </w:rPr>
              <w:t>Занятия</w:t>
            </w:r>
            <w:r>
              <w:rPr>
                <w:rFonts w:ascii="Times New Roman" w:eastAsia="Times New Roman" w:hAnsi="Times New Roman"/>
                <w:sz w:val="24"/>
                <w:szCs w:val="24"/>
              </w:rPr>
              <w:t xml:space="preserve">, </w:t>
            </w:r>
            <w:r w:rsidRPr="009D30ED">
              <w:rPr>
                <w:rFonts w:ascii="Times New Roman" w:eastAsia="Times New Roman" w:hAnsi="Times New Roman"/>
                <w:sz w:val="24"/>
                <w:szCs w:val="24"/>
              </w:rPr>
              <w:t>викторины, конкурсы</w:t>
            </w:r>
          </w:p>
        </w:tc>
        <w:tc>
          <w:tcPr>
            <w:tcW w:w="535" w:type="dxa"/>
            <w:tcBorders>
              <w:top w:val="single" w:sz="4" w:space="0" w:color="00000A"/>
              <w:left w:val="single" w:sz="4" w:space="0" w:color="00000A"/>
              <w:bottom w:val="single" w:sz="4" w:space="0" w:color="auto"/>
              <w:right w:val="single" w:sz="4" w:space="0" w:color="auto"/>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2</w:t>
            </w:r>
          </w:p>
        </w:tc>
        <w:tc>
          <w:tcPr>
            <w:tcW w:w="491" w:type="dxa"/>
            <w:tcBorders>
              <w:top w:val="single" w:sz="4" w:space="0" w:color="00000A"/>
              <w:left w:val="single" w:sz="4" w:space="0" w:color="auto"/>
              <w:bottom w:val="single" w:sz="4" w:space="0" w:color="auto"/>
              <w:right w:val="single" w:sz="4" w:space="0" w:color="00000A"/>
            </w:tcBorders>
            <w:shd w:val="clear" w:color="auto" w:fill="FFFFFF"/>
          </w:tcPr>
          <w:p w:rsidR="003D4A86" w:rsidRPr="009D30ED"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2</w:t>
            </w:r>
          </w:p>
        </w:tc>
        <w:tc>
          <w:tcPr>
            <w:tcW w:w="516" w:type="dxa"/>
            <w:tcBorders>
              <w:top w:val="single" w:sz="4" w:space="0" w:color="00000A"/>
              <w:left w:val="single" w:sz="4" w:space="0" w:color="00000A"/>
              <w:bottom w:val="single" w:sz="4" w:space="0" w:color="auto"/>
              <w:right w:val="single" w:sz="4" w:space="0" w:color="auto"/>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2</w:t>
            </w:r>
          </w:p>
        </w:tc>
        <w:tc>
          <w:tcPr>
            <w:tcW w:w="551" w:type="dxa"/>
            <w:tcBorders>
              <w:top w:val="single" w:sz="4" w:space="0" w:color="00000A"/>
              <w:left w:val="single" w:sz="4" w:space="0" w:color="auto"/>
              <w:bottom w:val="single" w:sz="4" w:space="0" w:color="auto"/>
              <w:right w:val="single" w:sz="4" w:space="0" w:color="00000A"/>
            </w:tcBorders>
            <w:shd w:val="clear" w:color="auto" w:fill="FFFFFF"/>
          </w:tcPr>
          <w:p w:rsidR="003D4A86" w:rsidRPr="009D30ED" w:rsidRDefault="003D4A86" w:rsidP="003D4A86">
            <w:pPr>
              <w:spacing w:after="0" w:line="240" w:lineRule="auto"/>
              <w:jc w:val="center"/>
              <w:rPr>
                <w:rFonts w:ascii="Times New Roman" w:hAnsi="Times New Roman"/>
                <w:sz w:val="24"/>
                <w:szCs w:val="24"/>
              </w:rPr>
            </w:pPr>
          </w:p>
        </w:tc>
        <w:tc>
          <w:tcPr>
            <w:tcW w:w="576" w:type="dxa"/>
            <w:tcBorders>
              <w:top w:val="single" w:sz="4" w:space="0" w:color="00000A"/>
              <w:left w:val="single" w:sz="4" w:space="0" w:color="00000A"/>
              <w:bottom w:val="single" w:sz="4" w:space="0" w:color="auto"/>
              <w:right w:val="single" w:sz="4" w:space="0" w:color="auto"/>
            </w:tcBorders>
            <w:shd w:val="clear" w:color="auto" w:fill="FFFFFF"/>
            <w:tcMar>
              <w:top w:w="0" w:type="dxa"/>
              <w:left w:w="108" w:type="dxa"/>
              <w:bottom w:w="0" w:type="dxa"/>
              <w:right w:w="108" w:type="dxa"/>
            </w:tcMar>
            <w:hideMark/>
          </w:tcPr>
          <w:p w:rsidR="003D4A86" w:rsidRPr="009D30ED" w:rsidRDefault="003D4A86" w:rsidP="003D4A86">
            <w:pPr>
              <w:suppressAutoHyphens/>
              <w:spacing w:after="0" w:line="240" w:lineRule="auto"/>
              <w:jc w:val="center"/>
              <w:rPr>
                <w:rFonts w:ascii="Times New Roman" w:hAnsi="Times New Roman"/>
                <w:sz w:val="24"/>
                <w:szCs w:val="24"/>
              </w:rPr>
            </w:pPr>
            <w:r>
              <w:rPr>
                <w:rFonts w:ascii="Times New Roman" w:hAnsi="Times New Roman"/>
                <w:sz w:val="24"/>
                <w:szCs w:val="24"/>
              </w:rPr>
              <w:t>68</w:t>
            </w:r>
          </w:p>
        </w:tc>
        <w:tc>
          <w:tcPr>
            <w:tcW w:w="552" w:type="dxa"/>
            <w:tcBorders>
              <w:top w:val="single" w:sz="4" w:space="0" w:color="00000A"/>
              <w:left w:val="single" w:sz="4" w:space="0" w:color="auto"/>
              <w:bottom w:val="single" w:sz="4" w:space="0" w:color="auto"/>
              <w:right w:val="single" w:sz="4" w:space="0" w:color="00000A"/>
            </w:tcBorders>
            <w:shd w:val="clear" w:color="auto" w:fill="FFFFFF"/>
          </w:tcPr>
          <w:p w:rsidR="003D4A86" w:rsidRPr="009D30ED" w:rsidRDefault="003D4A86" w:rsidP="003D4A86">
            <w:pPr>
              <w:suppressAutoHyphens/>
              <w:spacing w:after="0" w:line="240" w:lineRule="auto"/>
              <w:jc w:val="center"/>
              <w:rPr>
                <w:rFonts w:ascii="Times New Roman" w:hAnsi="Times New Roman"/>
                <w:sz w:val="24"/>
                <w:szCs w:val="24"/>
              </w:rPr>
            </w:pPr>
            <w:r>
              <w:rPr>
                <w:rFonts w:ascii="Times New Roman" w:hAnsi="Times New Roman"/>
                <w:sz w:val="24"/>
                <w:szCs w:val="24"/>
              </w:rPr>
              <w:t>68</w:t>
            </w:r>
          </w:p>
        </w:tc>
        <w:tc>
          <w:tcPr>
            <w:tcW w:w="576" w:type="dxa"/>
            <w:tcBorders>
              <w:top w:val="single" w:sz="4" w:space="0" w:color="00000A"/>
              <w:left w:val="single" w:sz="4" w:space="0" w:color="00000A"/>
              <w:bottom w:val="single" w:sz="4" w:space="0" w:color="auto"/>
              <w:right w:val="single" w:sz="4" w:space="0" w:color="auto"/>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68</w:t>
            </w:r>
          </w:p>
        </w:tc>
        <w:tc>
          <w:tcPr>
            <w:tcW w:w="527" w:type="dxa"/>
            <w:tcBorders>
              <w:top w:val="single" w:sz="4" w:space="0" w:color="00000A"/>
              <w:left w:val="single" w:sz="4" w:space="0" w:color="auto"/>
              <w:bottom w:val="single" w:sz="4" w:space="0" w:color="auto"/>
              <w:right w:val="single" w:sz="4" w:space="0" w:color="000000"/>
            </w:tcBorders>
            <w:shd w:val="clear" w:color="auto" w:fill="FFFFFF"/>
          </w:tcPr>
          <w:p w:rsidR="003D4A86" w:rsidRPr="009D30ED" w:rsidRDefault="003D4A86" w:rsidP="003D4A86">
            <w:pPr>
              <w:spacing w:after="0" w:line="240" w:lineRule="auto"/>
              <w:jc w:val="center"/>
              <w:rPr>
                <w:rFonts w:ascii="Times New Roman" w:hAnsi="Times New Roman"/>
                <w:sz w:val="24"/>
                <w:szCs w:val="24"/>
              </w:rPr>
            </w:pPr>
          </w:p>
        </w:tc>
      </w:tr>
      <w:tr w:rsidR="003D4A86" w:rsidRPr="009D30ED" w:rsidTr="003D4A86">
        <w:trPr>
          <w:trHeight w:val="504"/>
        </w:trPr>
        <w:tc>
          <w:tcPr>
            <w:tcW w:w="2089" w:type="dxa"/>
            <w:vMerge/>
            <w:tcBorders>
              <w:left w:val="single" w:sz="4" w:space="0" w:color="00000A"/>
              <w:right w:val="single" w:sz="4" w:space="0" w:color="00000A"/>
            </w:tcBorders>
            <w:shd w:val="clear" w:color="auto" w:fill="FFFFFF"/>
            <w:tcMar>
              <w:top w:w="0" w:type="dxa"/>
              <w:left w:w="108" w:type="dxa"/>
              <w:bottom w:w="0" w:type="dxa"/>
              <w:right w:w="108" w:type="dxa"/>
            </w:tcMar>
          </w:tcPr>
          <w:p w:rsidR="003D4A86" w:rsidRPr="009D30ED" w:rsidRDefault="003D4A86" w:rsidP="003D4A86">
            <w:pPr>
              <w:spacing w:after="0" w:line="240" w:lineRule="auto"/>
              <w:rPr>
                <w:rFonts w:ascii="Times New Roman" w:eastAsia="Times New Roman" w:hAnsi="Times New Roman"/>
                <w:b/>
                <w:sz w:val="24"/>
                <w:szCs w:val="24"/>
              </w:rPr>
            </w:pPr>
          </w:p>
        </w:tc>
        <w:tc>
          <w:tcPr>
            <w:tcW w:w="1864" w:type="dxa"/>
            <w:tcBorders>
              <w:top w:val="single" w:sz="4" w:space="0" w:color="auto"/>
              <w:left w:val="single" w:sz="4" w:space="0" w:color="00000A"/>
              <w:right w:val="single" w:sz="4" w:space="0" w:color="00000A"/>
            </w:tcBorders>
            <w:shd w:val="clear" w:color="auto" w:fill="FFFFFF"/>
            <w:tcMar>
              <w:top w:w="0" w:type="dxa"/>
              <w:left w:w="108" w:type="dxa"/>
              <w:bottom w:w="0" w:type="dxa"/>
              <w:right w:w="108" w:type="dxa"/>
            </w:tcMar>
            <w:hideMark/>
          </w:tcPr>
          <w:p w:rsidR="003D4A86" w:rsidRDefault="003D4A86" w:rsidP="003D4A86">
            <w:pPr>
              <w:spacing w:after="0" w:line="240" w:lineRule="auto"/>
              <w:rPr>
                <w:rFonts w:ascii="Times New Roman" w:hAnsi="Times New Roman"/>
                <w:sz w:val="24"/>
                <w:szCs w:val="24"/>
              </w:rPr>
            </w:pPr>
            <w:r>
              <w:rPr>
                <w:rFonts w:ascii="Times New Roman" w:hAnsi="Times New Roman"/>
                <w:sz w:val="24"/>
                <w:szCs w:val="24"/>
              </w:rPr>
              <w:t>«Знать, беречь, множить»</w:t>
            </w:r>
          </w:p>
        </w:tc>
        <w:tc>
          <w:tcPr>
            <w:tcW w:w="1762" w:type="dxa"/>
            <w:vMerge/>
            <w:tcBorders>
              <w:left w:val="single" w:sz="4" w:space="0" w:color="00000A"/>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eastAsia="Times New Roman" w:hAnsi="Times New Roman"/>
                <w:sz w:val="24"/>
                <w:szCs w:val="24"/>
              </w:rPr>
            </w:pPr>
          </w:p>
        </w:tc>
        <w:tc>
          <w:tcPr>
            <w:tcW w:w="535" w:type="dxa"/>
            <w:tcBorders>
              <w:top w:val="single" w:sz="4" w:space="0" w:color="auto"/>
              <w:left w:val="single" w:sz="4" w:space="0" w:color="00000A"/>
              <w:right w:val="single" w:sz="4" w:space="0" w:color="auto"/>
            </w:tcBorders>
            <w:shd w:val="clear" w:color="auto" w:fill="FFFFFF"/>
            <w:tcMar>
              <w:top w:w="0" w:type="dxa"/>
              <w:left w:w="108" w:type="dxa"/>
              <w:bottom w:w="0" w:type="dxa"/>
              <w:right w:w="108" w:type="dxa"/>
            </w:tcMar>
            <w:hideMark/>
          </w:tcPr>
          <w:p w:rsidR="003D4A86" w:rsidRDefault="003D4A86" w:rsidP="003D4A86">
            <w:pPr>
              <w:spacing w:after="0" w:line="240" w:lineRule="auto"/>
              <w:jc w:val="center"/>
              <w:rPr>
                <w:rFonts w:ascii="Times New Roman" w:hAnsi="Times New Roman"/>
                <w:sz w:val="24"/>
                <w:szCs w:val="24"/>
              </w:rPr>
            </w:pPr>
          </w:p>
        </w:tc>
        <w:tc>
          <w:tcPr>
            <w:tcW w:w="491" w:type="dxa"/>
            <w:tcBorders>
              <w:top w:val="single" w:sz="4" w:space="0" w:color="auto"/>
              <w:left w:val="single" w:sz="4" w:space="0" w:color="auto"/>
              <w:right w:val="single" w:sz="4" w:space="0" w:color="00000A"/>
            </w:tcBorders>
            <w:shd w:val="clear" w:color="auto" w:fill="FFFFFF"/>
          </w:tcPr>
          <w:p w:rsidR="003D4A86" w:rsidRDefault="003D4A86" w:rsidP="003D4A86">
            <w:pPr>
              <w:spacing w:after="0" w:line="240" w:lineRule="auto"/>
              <w:jc w:val="center"/>
              <w:rPr>
                <w:rFonts w:ascii="Times New Roman" w:hAnsi="Times New Roman"/>
                <w:sz w:val="24"/>
                <w:szCs w:val="24"/>
              </w:rPr>
            </w:pPr>
          </w:p>
        </w:tc>
        <w:tc>
          <w:tcPr>
            <w:tcW w:w="516" w:type="dxa"/>
            <w:tcBorders>
              <w:top w:val="single" w:sz="4" w:space="0" w:color="auto"/>
              <w:left w:val="single" w:sz="4" w:space="0" w:color="00000A"/>
              <w:right w:val="single" w:sz="4" w:space="0" w:color="auto"/>
            </w:tcBorders>
            <w:shd w:val="clear" w:color="auto" w:fill="FFFFFF"/>
            <w:tcMar>
              <w:top w:w="0" w:type="dxa"/>
              <w:left w:w="108" w:type="dxa"/>
              <w:bottom w:w="0" w:type="dxa"/>
              <w:right w:w="108" w:type="dxa"/>
            </w:tcMar>
            <w:hideMark/>
          </w:tcPr>
          <w:p w:rsidR="003D4A86" w:rsidRDefault="003D4A86" w:rsidP="003D4A86">
            <w:pPr>
              <w:spacing w:after="0" w:line="240" w:lineRule="auto"/>
              <w:jc w:val="center"/>
              <w:rPr>
                <w:rFonts w:ascii="Times New Roman" w:hAnsi="Times New Roman"/>
                <w:sz w:val="24"/>
                <w:szCs w:val="24"/>
              </w:rPr>
            </w:pPr>
          </w:p>
        </w:tc>
        <w:tc>
          <w:tcPr>
            <w:tcW w:w="551" w:type="dxa"/>
            <w:tcBorders>
              <w:top w:val="single" w:sz="4" w:space="0" w:color="auto"/>
              <w:left w:val="single" w:sz="4" w:space="0" w:color="auto"/>
              <w:right w:val="single" w:sz="4" w:space="0" w:color="00000A"/>
            </w:tcBorders>
            <w:shd w:val="clear" w:color="auto" w:fill="FFFFFF"/>
          </w:tcPr>
          <w:p w:rsidR="003D4A86"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2</w:t>
            </w:r>
          </w:p>
        </w:tc>
        <w:tc>
          <w:tcPr>
            <w:tcW w:w="576" w:type="dxa"/>
            <w:tcBorders>
              <w:top w:val="single" w:sz="4" w:space="0" w:color="auto"/>
              <w:left w:val="single" w:sz="4" w:space="0" w:color="00000A"/>
              <w:right w:val="single" w:sz="4" w:space="0" w:color="auto"/>
            </w:tcBorders>
            <w:shd w:val="clear" w:color="auto" w:fill="FFFFFF"/>
            <w:tcMar>
              <w:top w:w="0" w:type="dxa"/>
              <w:left w:w="108" w:type="dxa"/>
              <w:bottom w:w="0" w:type="dxa"/>
              <w:right w:w="108" w:type="dxa"/>
            </w:tcMar>
            <w:hideMark/>
          </w:tcPr>
          <w:p w:rsidR="003D4A86" w:rsidRDefault="003D4A86" w:rsidP="003D4A86">
            <w:pPr>
              <w:suppressAutoHyphens/>
              <w:spacing w:after="0" w:line="240" w:lineRule="auto"/>
              <w:jc w:val="center"/>
              <w:rPr>
                <w:rFonts w:ascii="Times New Roman" w:hAnsi="Times New Roman"/>
                <w:sz w:val="24"/>
                <w:szCs w:val="24"/>
              </w:rPr>
            </w:pPr>
          </w:p>
        </w:tc>
        <w:tc>
          <w:tcPr>
            <w:tcW w:w="552" w:type="dxa"/>
            <w:tcBorders>
              <w:top w:val="single" w:sz="4" w:space="0" w:color="auto"/>
              <w:left w:val="single" w:sz="4" w:space="0" w:color="auto"/>
              <w:right w:val="single" w:sz="4" w:space="0" w:color="00000A"/>
            </w:tcBorders>
            <w:shd w:val="clear" w:color="auto" w:fill="FFFFFF"/>
          </w:tcPr>
          <w:p w:rsidR="003D4A86" w:rsidRDefault="003D4A86" w:rsidP="003D4A86">
            <w:pPr>
              <w:suppressAutoHyphens/>
              <w:spacing w:after="0" w:line="240" w:lineRule="auto"/>
              <w:jc w:val="center"/>
              <w:rPr>
                <w:rFonts w:ascii="Times New Roman" w:hAnsi="Times New Roman"/>
                <w:sz w:val="24"/>
                <w:szCs w:val="24"/>
              </w:rPr>
            </w:pPr>
          </w:p>
        </w:tc>
        <w:tc>
          <w:tcPr>
            <w:tcW w:w="576" w:type="dxa"/>
            <w:tcBorders>
              <w:top w:val="single" w:sz="4" w:space="0" w:color="auto"/>
              <w:left w:val="single" w:sz="4" w:space="0" w:color="00000A"/>
              <w:right w:val="single" w:sz="4" w:space="0" w:color="auto"/>
            </w:tcBorders>
            <w:shd w:val="clear" w:color="auto" w:fill="FFFFFF"/>
            <w:tcMar>
              <w:top w:w="0" w:type="dxa"/>
              <w:left w:w="108" w:type="dxa"/>
              <w:bottom w:w="0" w:type="dxa"/>
              <w:right w:w="108" w:type="dxa"/>
            </w:tcMar>
            <w:hideMark/>
          </w:tcPr>
          <w:p w:rsidR="003D4A86" w:rsidRDefault="003D4A86" w:rsidP="003D4A86">
            <w:pPr>
              <w:spacing w:after="0" w:line="240" w:lineRule="auto"/>
              <w:jc w:val="center"/>
              <w:rPr>
                <w:rFonts w:ascii="Times New Roman" w:hAnsi="Times New Roman"/>
                <w:sz w:val="24"/>
                <w:szCs w:val="24"/>
              </w:rPr>
            </w:pPr>
          </w:p>
        </w:tc>
        <w:tc>
          <w:tcPr>
            <w:tcW w:w="527" w:type="dxa"/>
            <w:tcBorders>
              <w:top w:val="single" w:sz="4" w:space="0" w:color="auto"/>
              <w:left w:val="single" w:sz="4" w:space="0" w:color="auto"/>
              <w:right w:val="single" w:sz="4" w:space="0" w:color="000000"/>
            </w:tcBorders>
            <w:shd w:val="clear" w:color="auto" w:fill="FFFFFF"/>
          </w:tcPr>
          <w:p w:rsidR="003D4A86"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68</w:t>
            </w:r>
          </w:p>
        </w:tc>
      </w:tr>
      <w:tr w:rsidR="003D4A86" w:rsidRPr="009D30ED" w:rsidTr="003D4A86">
        <w:tc>
          <w:tcPr>
            <w:tcW w:w="2089"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r w:rsidRPr="009D30ED">
              <w:rPr>
                <w:rFonts w:ascii="Times New Roman" w:eastAsia="Times New Roman" w:hAnsi="Times New Roman"/>
                <w:b/>
                <w:sz w:val="24"/>
                <w:szCs w:val="24"/>
              </w:rPr>
              <w:t>Общекультурное</w:t>
            </w:r>
          </w:p>
        </w:tc>
        <w:tc>
          <w:tcPr>
            <w:tcW w:w="1864"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r>
              <w:rPr>
                <w:rFonts w:ascii="Times New Roman" w:hAnsi="Times New Roman"/>
                <w:sz w:val="24"/>
                <w:szCs w:val="24"/>
              </w:rPr>
              <w:t xml:space="preserve">«Домоводство» </w:t>
            </w:r>
          </w:p>
        </w:tc>
        <w:tc>
          <w:tcPr>
            <w:tcW w:w="1762"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r w:rsidRPr="009D30ED">
              <w:rPr>
                <w:rFonts w:ascii="Times New Roman" w:eastAsia="Times New Roman" w:hAnsi="Times New Roman"/>
                <w:sz w:val="24"/>
                <w:szCs w:val="24"/>
              </w:rPr>
              <w:t>Занятия, викторины, конкурсы</w:t>
            </w:r>
          </w:p>
        </w:tc>
        <w:tc>
          <w:tcPr>
            <w:tcW w:w="535" w:type="dxa"/>
            <w:tcBorders>
              <w:top w:val="single" w:sz="4" w:space="0" w:color="000000"/>
              <w:left w:val="single" w:sz="4" w:space="0" w:color="00000A"/>
              <w:bottom w:val="single" w:sz="2" w:space="0" w:color="000000"/>
              <w:right w:val="single" w:sz="4" w:space="0" w:color="auto"/>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1</w:t>
            </w:r>
          </w:p>
        </w:tc>
        <w:tc>
          <w:tcPr>
            <w:tcW w:w="491" w:type="dxa"/>
            <w:tcBorders>
              <w:top w:val="single" w:sz="4" w:space="0" w:color="000000"/>
              <w:left w:val="single" w:sz="4" w:space="0" w:color="auto"/>
              <w:bottom w:val="single" w:sz="2" w:space="0" w:color="000000"/>
              <w:right w:val="single" w:sz="4" w:space="0" w:color="00000A"/>
            </w:tcBorders>
            <w:shd w:val="clear" w:color="auto" w:fill="FFFFFF"/>
          </w:tcPr>
          <w:p w:rsidR="003D4A86" w:rsidRPr="009D30ED"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1</w:t>
            </w:r>
          </w:p>
        </w:tc>
        <w:tc>
          <w:tcPr>
            <w:tcW w:w="516" w:type="dxa"/>
            <w:tcBorders>
              <w:top w:val="single" w:sz="4" w:space="0" w:color="000000"/>
              <w:left w:val="single" w:sz="4" w:space="0" w:color="00000A"/>
              <w:bottom w:val="single" w:sz="2" w:space="0" w:color="000000"/>
              <w:right w:val="single" w:sz="4" w:space="0" w:color="auto"/>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1</w:t>
            </w:r>
          </w:p>
        </w:tc>
        <w:tc>
          <w:tcPr>
            <w:tcW w:w="551" w:type="dxa"/>
            <w:tcBorders>
              <w:top w:val="single" w:sz="4" w:space="0" w:color="000000"/>
              <w:left w:val="single" w:sz="4" w:space="0" w:color="auto"/>
              <w:bottom w:val="single" w:sz="2" w:space="0" w:color="000000"/>
              <w:right w:val="single" w:sz="4" w:space="0" w:color="00000A"/>
            </w:tcBorders>
            <w:shd w:val="clear" w:color="auto" w:fill="FFFFFF"/>
          </w:tcPr>
          <w:p w:rsidR="003D4A86" w:rsidRPr="009D30ED"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A"/>
              <w:bottom w:val="single" w:sz="2" w:space="0" w:color="000000"/>
              <w:right w:val="single" w:sz="4" w:space="0" w:color="auto"/>
            </w:tcBorders>
            <w:shd w:val="clear" w:color="auto" w:fill="FFFFFF"/>
            <w:tcMar>
              <w:top w:w="0" w:type="dxa"/>
              <w:left w:w="108" w:type="dxa"/>
              <w:bottom w:w="0" w:type="dxa"/>
              <w:right w:w="108" w:type="dxa"/>
            </w:tcMar>
            <w:hideMark/>
          </w:tcPr>
          <w:p w:rsidR="003D4A86" w:rsidRPr="009D30ED" w:rsidRDefault="003D4A86" w:rsidP="003D4A86">
            <w:pPr>
              <w:suppressAutoHyphens/>
              <w:spacing w:after="0" w:line="240" w:lineRule="auto"/>
              <w:jc w:val="center"/>
              <w:rPr>
                <w:rFonts w:ascii="Times New Roman" w:hAnsi="Times New Roman"/>
                <w:sz w:val="24"/>
                <w:szCs w:val="24"/>
              </w:rPr>
            </w:pPr>
            <w:r>
              <w:rPr>
                <w:rFonts w:ascii="Times New Roman" w:hAnsi="Times New Roman"/>
                <w:sz w:val="24"/>
                <w:szCs w:val="24"/>
              </w:rPr>
              <w:t>34</w:t>
            </w:r>
          </w:p>
        </w:tc>
        <w:tc>
          <w:tcPr>
            <w:tcW w:w="552" w:type="dxa"/>
            <w:tcBorders>
              <w:top w:val="single" w:sz="4" w:space="0" w:color="000000"/>
              <w:left w:val="single" w:sz="4" w:space="0" w:color="auto"/>
              <w:bottom w:val="single" w:sz="2" w:space="0" w:color="000000"/>
              <w:right w:val="single" w:sz="4" w:space="0" w:color="00000A"/>
            </w:tcBorders>
            <w:shd w:val="clear" w:color="auto" w:fill="FFFFFF"/>
          </w:tcPr>
          <w:p w:rsidR="003D4A86" w:rsidRPr="009D30ED" w:rsidRDefault="003D4A86" w:rsidP="003D4A86">
            <w:pPr>
              <w:suppressAutoHyphens/>
              <w:spacing w:after="0" w:line="240" w:lineRule="auto"/>
              <w:jc w:val="center"/>
              <w:rPr>
                <w:rFonts w:ascii="Times New Roman" w:hAnsi="Times New Roman"/>
                <w:sz w:val="24"/>
                <w:szCs w:val="24"/>
              </w:rPr>
            </w:pPr>
            <w:r>
              <w:rPr>
                <w:rFonts w:ascii="Times New Roman" w:hAnsi="Times New Roman"/>
                <w:sz w:val="24"/>
                <w:szCs w:val="24"/>
              </w:rPr>
              <w:t>34</w:t>
            </w:r>
          </w:p>
        </w:tc>
        <w:tc>
          <w:tcPr>
            <w:tcW w:w="576" w:type="dxa"/>
            <w:tcBorders>
              <w:top w:val="single" w:sz="4" w:space="0" w:color="000000"/>
              <w:left w:val="single" w:sz="4" w:space="0" w:color="00000A"/>
              <w:bottom w:val="single" w:sz="4" w:space="0" w:color="000000"/>
              <w:right w:val="single" w:sz="4" w:space="0" w:color="auto"/>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34</w:t>
            </w:r>
          </w:p>
        </w:tc>
        <w:tc>
          <w:tcPr>
            <w:tcW w:w="527" w:type="dxa"/>
            <w:tcBorders>
              <w:top w:val="single" w:sz="4" w:space="0" w:color="000000"/>
              <w:left w:val="single" w:sz="4" w:space="0" w:color="auto"/>
              <w:bottom w:val="single" w:sz="4" w:space="0" w:color="000000"/>
              <w:right w:val="single" w:sz="4" w:space="0" w:color="000000"/>
            </w:tcBorders>
            <w:shd w:val="clear" w:color="auto" w:fill="FFFFFF"/>
          </w:tcPr>
          <w:p w:rsidR="003D4A86" w:rsidRPr="009D30ED"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34</w:t>
            </w:r>
          </w:p>
        </w:tc>
      </w:tr>
      <w:tr w:rsidR="003D4A86" w:rsidRPr="009D30ED" w:rsidTr="003D4A86">
        <w:tc>
          <w:tcPr>
            <w:tcW w:w="2089"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tcPr>
          <w:p w:rsidR="003D4A86" w:rsidRPr="009D30ED" w:rsidRDefault="003D4A86" w:rsidP="003D4A86">
            <w:pPr>
              <w:spacing w:after="0" w:line="240" w:lineRule="auto"/>
              <w:rPr>
                <w:rFonts w:ascii="Times New Roman" w:eastAsia="Times New Roman" w:hAnsi="Times New Roman"/>
                <w:b/>
                <w:sz w:val="24"/>
                <w:szCs w:val="24"/>
              </w:rPr>
            </w:pPr>
            <w:r w:rsidRPr="009D30ED">
              <w:rPr>
                <w:rFonts w:ascii="Times New Roman" w:eastAsia="Times New Roman" w:hAnsi="Times New Roman"/>
                <w:b/>
                <w:sz w:val="24"/>
                <w:szCs w:val="24"/>
              </w:rPr>
              <w:t>Духовно-нравственное</w:t>
            </w:r>
          </w:p>
          <w:p w:rsidR="003D4A86" w:rsidRPr="009D30ED" w:rsidRDefault="003D4A86" w:rsidP="003D4A86">
            <w:pPr>
              <w:spacing w:after="0" w:line="240" w:lineRule="auto"/>
              <w:rPr>
                <w:rFonts w:ascii="Times New Roman" w:hAnsi="Times New Roman"/>
                <w:sz w:val="24"/>
                <w:szCs w:val="24"/>
              </w:rPr>
            </w:pPr>
          </w:p>
        </w:tc>
        <w:tc>
          <w:tcPr>
            <w:tcW w:w="1864"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r>
              <w:rPr>
                <w:rFonts w:ascii="Times New Roman" w:hAnsi="Times New Roman"/>
                <w:sz w:val="24"/>
                <w:szCs w:val="24"/>
              </w:rPr>
              <w:t xml:space="preserve">Вокал </w:t>
            </w:r>
          </w:p>
        </w:tc>
        <w:tc>
          <w:tcPr>
            <w:tcW w:w="1762"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r w:rsidRPr="009D30ED">
              <w:rPr>
                <w:rFonts w:ascii="Times New Roman" w:eastAsia="Times New Roman" w:hAnsi="Times New Roman"/>
                <w:sz w:val="24"/>
                <w:szCs w:val="24"/>
              </w:rPr>
              <w:t>Занятия, акции, проекты.</w:t>
            </w:r>
          </w:p>
        </w:tc>
        <w:tc>
          <w:tcPr>
            <w:tcW w:w="535" w:type="dxa"/>
            <w:tcBorders>
              <w:top w:val="single" w:sz="4" w:space="0" w:color="000000"/>
              <w:left w:val="single" w:sz="4" w:space="0" w:color="00000A"/>
              <w:bottom w:val="single" w:sz="2" w:space="0" w:color="000000"/>
              <w:right w:val="single" w:sz="4" w:space="0" w:color="auto"/>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2</w:t>
            </w:r>
          </w:p>
        </w:tc>
        <w:tc>
          <w:tcPr>
            <w:tcW w:w="491" w:type="dxa"/>
            <w:tcBorders>
              <w:top w:val="single" w:sz="4" w:space="0" w:color="000000"/>
              <w:left w:val="single" w:sz="4" w:space="0" w:color="auto"/>
              <w:bottom w:val="single" w:sz="2" w:space="0" w:color="000000"/>
              <w:right w:val="single" w:sz="4" w:space="0" w:color="00000A"/>
            </w:tcBorders>
            <w:shd w:val="clear" w:color="auto" w:fill="FFFFFF"/>
          </w:tcPr>
          <w:p w:rsidR="003D4A86" w:rsidRPr="009D30ED"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2</w:t>
            </w:r>
          </w:p>
        </w:tc>
        <w:tc>
          <w:tcPr>
            <w:tcW w:w="516" w:type="dxa"/>
            <w:tcBorders>
              <w:top w:val="single" w:sz="4" w:space="0" w:color="000000"/>
              <w:left w:val="single" w:sz="4" w:space="0" w:color="00000A"/>
              <w:bottom w:val="single" w:sz="2" w:space="0" w:color="000000"/>
              <w:right w:val="single" w:sz="4" w:space="0" w:color="auto"/>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2</w:t>
            </w:r>
          </w:p>
        </w:tc>
        <w:tc>
          <w:tcPr>
            <w:tcW w:w="551" w:type="dxa"/>
            <w:tcBorders>
              <w:top w:val="single" w:sz="4" w:space="0" w:color="000000"/>
              <w:left w:val="single" w:sz="4" w:space="0" w:color="auto"/>
              <w:bottom w:val="single" w:sz="2" w:space="0" w:color="000000"/>
              <w:right w:val="single" w:sz="4" w:space="0" w:color="00000A"/>
            </w:tcBorders>
            <w:shd w:val="clear" w:color="auto" w:fill="FFFFFF"/>
          </w:tcPr>
          <w:p w:rsidR="003D4A86" w:rsidRPr="009D30ED"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2</w:t>
            </w:r>
          </w:p>
        </w:tc>
        <w:tc>
          <w:tcPr>
            <w:tcW w:w="576" w:type="dxa"/>
            <w:tcBorders>
              <w:top w:val="single" w:sz="4" w:space="0" w:color="000000"/>
              <w:left w:val="single" w:sz="4" w:space="0" w:color="00000A"/>
              <w:bottom w:val="single" w:sz="2" w:space="0" w:color="000000"/>
              <w:right w:val="single" w:sz="4" w:space="0" w:color="auto"/>
            </w:tcBorders>
            <w:shd w:val="clear" w:color="auto" w:fill="FFFFFF"/>
            <w:tcMar>
              <w:top w:w="0" w:type="dxa"/>
              <w:left w:w="108" w:type="dxa"/>
              <w:bottom w:w="0" w:type="dxa"/>
              <w:right w:w="108" w:type="dxa"/>
            </w:tcMar>
            <w:hideMark/>
          </w:tcPr>
          <w:p w:rsidR="003D4A86" w:rsidRPr="009D30ED" w:rsidRDefault="003D4A86" w:rsidP="003D4A86">
            <w:pPr>
              <w:suppressAutoHyphens/>
              <w:spacing w:after="0" w:line="240" w:lineRule="auto"/>
              <w:jc w:val="center"/>
              <w:rPr>
                <w:rFonts w:ascii="Times New Roman" w:hAnsi="Times New Roman"/>
                <w:sz w:val="24"/>
                <w:szCs w:val="24"/>
              </w:rPr>
            </w:pPr>
            <w:r>
              <w:rPr>
                <w:rFonts w:ascii="Times New Roman" w:hAnsi="Times New Roman"/>
                <w:sz w:val="24"/>
                <w:szCs w:val="24"/>
              </w:rPr>
              <w:t>68</w:t>
            </w:r>
          </w:p>
        </w:tc>
        <w:tc>
          <w:tcPr>
            <w:tcW w:w="552" w:type="dxa"/>
            <w:tcBorders>
              <w:top w:val="single" w:sz="4" w:space="0" w:color="000000"/>
              <w:left w:val="single" w:sz="4" w:space="0" w:color="auto"/>
              <w:bottom w:val="single" w:sz="2" w:space="0" w:color="000000"/>
              <w:right w:val="single" w:sz="4" w:space="0" w:color="00000A"/>
            </w:tcBorders>
            <w:shd w:val="clear" w:color="auto" w:fill="FFFFFF"/>
          </w:tcPr>
          <w:p w:rsidR="003D4A86" w:rsidRPr="009D30ED" w:rsidRDefault="003D4A86" w:rsidP="003D4A86">
            <w:pPr>
              <w:suppressAutoHyphens/>
              <w:spacing w:after="0" w:line="240" w:lineRule="auto"/>
              <w:jc w:val="center"/>
              <w:rPr>
                <w:rFonts w:ascii="Times New Roman" w:hAnsi="Times New Roman"/>
                <w:sz w:val="24"/>
                <w:szCs w:val="24"/>
              </w:rPr>
            </w:pPr>
            <w:r>
              <w:rPr>
                <w:rFonts w:ascii="Times New Roman" w:hAnsi="Times New Roman"/>
                <w:sz w:val="24"/>
                <w:szCs w:val="24"/>
              </w:rPr>
              <w:t>68</w:t>
            </w:r>
          </w:p>
        </w:tc>
        <w:tc>
          <w:tcPr>
            <w:tcW w:w="576" w:type="dxa"/>
            <w:tcBorders>
              <w:top w:val="single" w:sz="4" w:space="0" w:color="000000"/>
              <w:left w:val="single" w:sz="4" w:space="0" w:color="00000A"/>
              <w:bottom w:val="single" w:sz="4" w:space="0" w:color="000000"/>
              <w:right w:val="single" w:sz="4" w:space="0" w:color="auto"/>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68</w:t>
            </w:r>
          </w:p>
        </w:tc>
        <w:tc>
          <w:tcPr>
            <w:tcW w:w="527" w:type="dxa"/>
            <w:tcBorders>
              <w:top w:val="single" w:sz="4" w:space="0" w:color="000000"/>
              <w:left w:val="single" w:sz="4" w:space="0" w:color="auto"/>
              <w:bottom w:val="single" w:sz="4" w:space="0" w:color="000000"/>
              <w:right w:val="single" w:sz="4" w:space="0" w:color="000000"/>
            </w:tcBorders>
            <w:shd w:val="clear" w:color="auto" w:fill="FFFFFF"/>
          </w:tcPr>
          <w:p w:rsidR="003D4A86" w:rsidRPr="009D30ED"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68</w:t>
            </w:r>
          </w:p>
        </w:tc>
      </w:tr>
      <w:tr w:rsidR="003D4A86" w:rsidRPr="009D30ED" w:rsidTr="003D4A86">
        <w:tc>
          <w:tcPr>
            <w:tcW w:w="2089"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r w:rsidRPr="009D30ED">
              <w:rPr>
                <w:rFonts w:ascii="Times New Roman" w:eastAsia="Times New Roman" w:hAnsi="Times New Roman"/>
                <w:b/>
                <w:sz w:val="24"/>
                <w:szCs w:val="24"/>
              </w:rPr>
              <w:t>Социальное</w:t>
            </w:r>
          </w:p>
        </w:tc>
        <w:tc>
          <w:tcPr>
            <w:tcW w:w="1864"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p>
        </w:tc>
        <w:tc>
          <w:tcPr>
            <w:tcW w:w="1762"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r w:rsidRPr="009D30ED">
              <w:rPr>
                <w:rFonts w:ascii="Times New Roman" w:eastAsia="Times New Roman" w:hAnsi="Times New Roman"/>
                <w:sz w:val="24"/>
                <w:szCs w:val="24"/>
              </w:rPr>
              <w:t>Занятия, викторины, конкурсы, участие в социальных проектах</w:t>
            </w:r>
          </w:p>
        </w:tc>
        <w:tc>
          <w:tcPr>
            <w:tcW w:w="535" w:type="dxa"/>
            <w:tcBorders>
              <w:top w:val="single" w:sz="4" w:space="0" w:color="000000"/>
              <w:left w:val="single" w:sz="4" w:space="0" w:color="00000A"/>
              <w:bottom w:val="single" w:sz="2" w:space="0" w:color="000000"/>
              <w:right w:val="single" w:sz="4" w:space="0" w:color="auto"/>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jc w:val="center"/>
              <w:rPr>
                <w:rFonts w:ascii="Times New Roman" w:hAnsi="Times New Roman"/>
                <w:sz w:val="24"/>
                <w:szCs w:val="24"/>
              </w:rPr>
            </w:pPr>
          </w:p>
        </w:tc>
        <w:tc>
          <w:tcPr>
            <w:tcW w:w="491" w:type="dxa"/>
            <w:tcBorders>
              <w:top w:val="single" w:sz="4" w:space="0" w:color="000000"/>
              <w:left w:val="single" w:sz="4" w:space="0" w:color="auto"/>
              <w:bottom w:val="single" w:sz="2" w:space="0" w:color="000000"/>
              <w:right w:val="single" w:sz="4" w:space="0" w:color="00000A"/>
            </w:tcBorders>
            <w:shd w:val="clear" w:color="auto" w:fill="FFFFFF"/>
          </w:tcPr>
          <w:p w:rsidR="003D4A86" w:rsidRPr="009D30ED" w:rsidRDefault="003D4A86" w:rsidP="003D4A86">
            <w:pPr>
              <w:spacing w:after="0" w:line="240" w:lineRule="auto"/>
              <w:jc w:val="center"/>
              <w:rPr>
                <w:rFonts w:ascii="Times New Roman" w:hAnsi="Times New Roman"/>
                <w:sz w:val="24"/>
                <w:szCs w:val="24"/>
              </w:rPr>
            </w:pPr>
          </w:p>
        </w:tc>
        <w:tc>
          <w:tcPr>
            <w:tcW w:w="516" w:type="dxa"/>
            <w:tcBorders>
              <w:top w:val="single" w:sz="4" w:space="0" w:color="000000"/>
              <w:left w:val="single" w:sz="4" w:space="0" w:color="00000A"/>
              <w:bottom w:val="single" w:sz="2" w:space="0" w:color="000000"/>
              <w:right w:val="single" w:sz="4" w:space="0" w:color="auto"/>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jc w:val="center"/>
              <w:rPr>
                <w:rFonts w:ascii="Times New Roman" w:hAnsi="Times New Roman"/>
                <w:sz w:val="24"/>
                <w:szCs w:val="24"/>
              </w:rPr>
            </w:pPr>
          </w:p>
        </w:tc>
        <w:tc>
          <w:tcPr>
            <w:tcW w:w="551" w:type="dxa"/>
            <w:tcBorders>
              <w:top w:val="single" w:sz="4" w:space="0" w:color="000000"/>
              <w:left w:val="single" w:sz="4" w:space="0" w:color="auto"/>
              <w:bottom w:val="single" w:sz="2" w:space="0" w:color="000000"/>
              <w:right w:val="single" w:sz="4" w:space="0" w:color="00000A"/>
            </w:tcBorders>
            <w:shd w:val="clear" w:color="auto" w:fill="FFFFFF"/>
          </w:tcPr>
          <w:p w:rsidR="003D4A86" w:rsidRPr="009D30ED" w:rsidRDefault="003D4A86" w:rsidP="003D4A86">
            <w:pPr>
              <w:spacing w:after="0" w:line="240" w:lineRule="auto"/>
              <w:jc w:val="center"/>
              <w:rPr>
                <w:rFonts w:ascii="Times New Roman" w:hAnsi="Times New Roman"/>
                <w:sz w:val="24"/>
                <w:szCs w:val="24"/>
              </w:rPr>
            </w:pPr>
          </w:p>
        </w:tc>
        <w:tc>
          <w:tcPr>
            <w:tcW w:w="576" w:type="dxa"/>
            <w:tcBorders>
              <w:top w:val="single" w:sz="4" w:space="0" w:color="000000"/>
              <w:left w:val="single" w:sz="4" w:space="0" w:color="00000A"/>
              <w:bottom w:val="single" w:sz="2" w:space="0" w:color="000000"/>
              <w:right w:val="single" w:sz="4" w:space="0" w:color="auto"/>
            </w:tcBorders>
            <w:shd w:val="clear" w:color="auto" w:fill="FFFFFF"/>
            <w:tcMar>
              <w:top w:w="0" w:type="dxa"/>
              <w:left w:w="108" w:type="dxa"/>
              <w:bottom w:w="0" w:type="dxa"/>
              <w:right w:w="108" w:type="dxa"/>
            </w:tcMar>
            <w:hideMark/>
          </w:tcPr>
          <w:p w:rsidR="003D4A86" w:rsidRPr="009D30ED" w:rsidRDefault="003D4A86" w:rsidP="003D4A86">
            <w:pPr>
              <w:suppressAutoHyphens/>
              <w:spacing w:after="0" w:line="240" w:lineRule="auto"/>
              <w:jc w:val="center"/>
              <w:rPr>
                <w:rFonts w:ascii="Times New Roman" w:hAnsi="Times New Roman"/>
                <w:sz w:val="24"/>
                <w:szCs w:val="24"/>
              </w:rPr>
            </w:pPr>
          </w:p>
        </w:tc>
        <w:tc>
          <w:tcPr>
            <w:tcW w:w="552" w:type="dxa"/>
            <w:tcBorders>
              <w:top w:val="single" w:sz="4" w:space="0" w:color="000000"/>
              <w:left w:val="single" w:sz="4" w:space="0" w:color="auto"/>
              <w:bottom w:val="single" w:sz="2" w:space="0" w:color="000000"/>
              <w:right w:val="single" w:sz="4" w:space="0" w:color="00000A"/>
            </w:tcBorders>
            <w:shd w:val="clear" w:color="auto" w:fill="FFFFFF"/>
          </w:tcPr>
          <w:p w:rsidR="003D4A86" w:rsidRPr="009D30ED" w:rsidRDefault="003D4A86" w:rsidP="003D4A86">
            <w:pPr>
              <w:suppressAutoHyphens/>
              <w:spacing w:after="0" w:line="240" w:lineRule="auto"/>
              <w:jc w:val="center"/>
              <w:rPr>
                <w:rFonts w:ascii="Times New Roman" w:hAnsi="Times New Roman"/>
                <w:sz w:val="24"/>
                <w:szCs w:val="24"/>
              </w:rPr>
            </w:pPr>
          </w:p>
        </w:tc>
        <w:tc>
          <w:tcPr>
            <w:tcW w:w="576" w:type="dxa"/>
            <w:tcBorders>
              <w:top w:val="single" w:sz="4" w:space="0" w:color="000000"/>
              <w:left w:val="single" w:sz="4" w:space="0" w:color="00000A"/>
              <w:bottom w:val="single" w:sz="4" w:space="0" w:color="000000"/>
              <w:right w:val="single" w:sz="4" w:space="0" w:color="auto"/>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jc w:val="center"/>
              <w:rPr>
                <w:rFonts w:ascii="Times New Roman" w:hAnsi="Times New Roman"/>
                <w:sz w:val="24"/>
                <w:szCs w:val="24"/>
              </w:rPr>
            </w:pPr>
          </w:p>
        </w:tc>
        <w:tc>
          <w:tcPr>
            <w:tcW w:w="527" w:type="dxa"/>
            <w:tcBorders>
              <w:top w:val="single" w:sz="4" w:space="0" w:color="000000"/>
              <w:left w:val="single" w:sz="4" w:space="0" w:color="auto"/>
              <w:bottom w:val="single" w:sz="4" w:space="0" w:color="000000"/>
              <w:right w:val="single" w:sz="4" w:space="0" w:color="000000"/>
            </w:tcBorders>
            <w:shd w:val="clear" w:color="auto" w:fill="FFFFFF"/>
          </w:tcPr>
          <w:p w:rsidR="003D4A86" w:rsidRPr="009D30ED" w:rsidRDefault="003D4A86" w:rsidP="003D4A86">
            <w:pPr>
              <w:spacing w:after="0" w:line="240" w:lineRule="auto"/>
              <w:jc w:val="center"/>
              <w:rPr>
                <w:rFonts w:ascii="Times New Roman" w:hAnsi="Times New Roman"/>
                <w:sz w:val="24"/>
                <w:szCs w:val="24"/>
              </w:rPr>
            </w:pPr>
          </w:p>
        </w:tc>
      </w:tr>
      <w:tr w:rsidR="003D4A86" w:rsidRPr="009D30ED" w:rsidTr="003D4A86">
        <w:tc>
          <w:tcPr>
            <w:tcW w:w="2089"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r w:rsidRPr="009D30ED">
              <w:rPr>
                <w:rFonts w:ascii="Times New Roman" w:eastAsia="Times New Roman" w:hAnsi="Times New Roman"/>
                <w:b/>
                <w:sz w:val="24"/>
                <w:szCs w:val="24"/>
              </w:rPr>
              <w:t>Спортивно-оздоровительное</w:t>
            </w:r>
          </w:p>
        </w:tc>
        <w:tc>
          <w:tcPr>
            <w:tcW w:w="1864"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r>
              <w:rPr>
                <w:rFonts w:ascii="Times New Roman" w:hAnsi="Times New Roman"/>
                <w:sz w:val="24"/>
                <w:szCs w:val="24"/>
              </w:rPr>
              <w:t xml:space="preserve">Волейбол </w:t>
            </w:r>
          </w:p>
        </w:tc>
        <w:tc>
          <w:tcPr>
            <w:tcW w:w="1762"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r w:rsidRPr="009D30ED">
              <w:rPr>
                <w:rFonts w:ascii="Times New Roman" w:eastAsia="Times New Roman" w:hAnsi="Times New Roman"/>
                <w:sz w:val="24"/>
                <w:szCs w:val="24"/>
              </w:rPr>
              <w:t>Занятия,  конкурсы, олимпиады, дни здоровья, походы</w:t>
            </w:r>
          </w:p>
        </w:tc>
        <w:tc>
          <w:tcPr>
            <w:tcW w:w="535" w:type="dxa"/>
            <w:tcBorders>
              <w:top w:val="single" w:sz="4" w:space="0" w:color="000000"/>
              <w:left w:val="single" w:sz="4" w:space="0" w:color="00000A"/>
              <w:bottom w:val="single" w:sz="2" w:space="0" w:color="000000"/>
              <w:right w:val="single" w:sz="4" w:space="0" w:color="auto"/>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0,5</w:t>
            </w:r>
          </w:p>
        </w:tc>
        <w:tc>
          <w:tcPr>
            <w:tcW w:w="491" w:type="dxa"/>
            <w:tcBorders>
              <w:top w:val="single" w:sz="4" w:space="0" w:color="000000"/>
              <w:left w:val="single" w:sz="4" w:space="0" w:color="auto"/>
              <w:bottom w:val="single" w:sz="2" w:space="0" w:color="000000"/>
              <w:right w:val="single" w:sz="4" w:space="0" w:color="00000A"/>
            </w:tcBorders>
            <w:shd w:val="clear" w:color="auto" w:fill="FFFFFF"/>
          </w:tcPr>
          <w:p w:rsidR="003D4A86" w:rsidRPr="009D30ED"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0,5</w:t>
            </w:r>
          </w:p>
        </w:tc>
        <w:tc>
          <w:tcPr>
            <w:tcW w:w="516" w:type="dxa"/>
            <w:tcBorders>
              <w:top w:val="single" w:sz="4" w:space="0" w:color="000000"/>
              <w:left w:val="single" w:sz="4" w:space="0" w:color="00000A"/>
              <w:bottom w:val="single" w:sz="2" w:space="0" w:color="000000"/>
              <w:right w:val="single" w:sz="4" w:space="0" w:color="auto"/>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0,5</w:t>
            </w:r>
          </w:p>
        </w:tc>
        <w:tc>
          <w:tcPr>
            <w:tcW w:w="551" w:type="dxa"/>
            <w:tcBorders>
              <w:top w:val="single" w:sz="4" w:space="0" w:color="000000"/>
              <w:left w:val="single" w:sz="4" w:space="0" w:color="auto"/>
              <w:bottom w:val="single" w:sz="2" w:space="0" w:color="000000"/>
              <w:right w:val="single" w:sz="4" w:space="0" w:color="00000A"/>
            </w:tcBorders>
            <w:shd w:val="clear" w:color="auto" w:fill="FFFFFF"/>
          </w:tcPr>
          <w:p w:rsidR="003D4A86" w:rsidRPr="009D30ED"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0,5</w:t>
            </w:r>
          </w:p>
        </w:tc>
        <w:tc>
          <w:tcPr>
            <w:tcW w:w="576" w:type="dxa"/>
            <w:tcBorders>
              <w:top w:val="single" w:sz="4" w:space="0" w:color="000000"/>
              <w:left w:val="single" w:sz="4" w:space="0" w:color="00000A"/>
              <w:bottom w:val="single" w:sz="2" w:space="0" w:color="000000"/>
              <w:right w:val="single" w:sz="4" w:space="0" w:color="auto"/>
            </w:tcBorders>
            <w:shd w:val="clear" w:color="auto" w:fill="FFFFFF"/>
            <w:tcMar>
              <w:top w:w="0" w:type="dxa"/>
              <w:left w:w="108" w:type="dxa"/>
              <w:bottom w:w="0" w:type="dxa"/>
              <w:right w:w="108" w:type="dxa"/>
            </w:tcMar>
            <w:hideMark/>
          </w:tcPr>
          <w:p w:rsidR="003D4A86" w:rsidRPr="009D30ED" w:rsidRDefault="003D4A86" w:rsidP="003D4A86">
            <w:pPr>
              <w:suppressAutoHyphens/>
              <w:spacing w:after="0" w:line="240" w:lineRule="auto"/>
              <w:jc w:val="center"/>
              <w:rPr>
                <w:rFonts w:ascii="Times New Roman" w:hAnsi="Times New Roman"/>
                <w:sz w:val="24"/>
                <w:szCs w:val="24"/>
              </w:rPr>
            </w:pPr>
            <w:r>
              <w:rPr>
                <w:rFonts w:ascii="Times New Roman" w:hAnsi="Times New Roman"/>
                <w:sz w:val="24"/>
                <w:szCs w:val="24"/>
              </w:rPr>
              <w:t>17</w:t>
            </w:r>
          </w:p>
        </w:tc>
        <w:tc>
          <w:tcPr>
            <w:tcW w:w="552" w:type="dxa"/>
            <w:tcBorders>
              <w:top w:val="single" w:sz="4" w:space="0" w:color="000000"/>
              <w:left w:val="single" w:sz="4" w:space="0" w:color="auto"/>
              <w:bottom w:val="single" w:sz="2" w:space="0" w:color="000000"/>
              <w:right w:val="single" w:sz="4" w:space="0" w:color="00000A"/>
            </w:tcBorders>
            <w:shd w:val="clear" w:color="auto" w:fill="FFFFFF"/>
          </w:tcPr>
          <w:p w:rsidR="003D4A86" w:rsidRPr="009D30ED" w:rsidRDefault="003D4A86" w:rsidP="003D4A86">
            <w:pPr>
              <w:suppressAutoHyphens/>
              <w:spacing w:after="0" w:line="240" w:lineRule="auto"/>
              <w:jc w:val="center"/>
              <w:rPr>
                <w:rFonts w:ascii="Times New Roman" w:hAnsi="Times New Roman"/>
                <w:sz w:val="24"/>
                <w:szCs w:val="24"/>
              </w:rPr>
            </w:pPr>
            <w:r>
              <w:rPr>
                <w:rFonts w:ascii="Times New Roman" w:hAnsi="Times New Roman"/>
                <w:sz w:val="24"/>
                <w:szCs w:val="24"/>
              </w:rPr>
              <w:t>17</w:t>
            </w:r>
          </w:p>
        </w:tc>
        <w:tc>
          <w:tcPr>
            <w:tcW w:w="576" w:type="dxa"/>
            <w:tcBorders>
              <w:top w:val="single" w:sz="4" w:space="0" w:color="000000"/>
              <w:left w:val="single" w:sz="4" w:space="0" w:color="00000A"/>
              <w:bottom w:val="single" w:sz="4" w:space="0" w:color="000000"/>
              <w:right w:val="single" w:sz="4" w:space="0" w:color="auto"/>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17</w:t>
            </w:r>
          </w:p>
        </w:tc>
        <w:tc>
          <w:tcPr>
            <w:tcW w:w="527" w:type="dxa"/>
            <w:tcBorders>
              <w:top w:val="single" w:sz="4" w:space="0" w:color="000000"/>
              <w:left w:val="single" w:sz="4" w:space="0" w:color="auto"/>
              <w:bottom w:val="single" w:sz="4" w:space="0" w:color="000000"/>
              <w:right w:val="single" w:sz="4" w:space="0" w:color="000000"/>
            </w:tcBorders>
            <w:shd w:val="clear" w:color="auto" w:fill="FFFFFF"/>
          </w:tcPr>
          <w:p w:rsidR="003D4A86" w:rsidRPr="009D30ED"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17</w:t>
            </w:r>
          </w:p>
        </w:tc>
      </w:tr>
      <w:tr w:rsidR="003D4A86" w:rsidRPr="009D30ED" w:rsidTr="003D4A86">
        <w:trPr>
          <w:trHeight w:val="1"/>
        </w:trPr>
        <w:tc>
          <w:tcPr>
            <w:tcW w:w="5715"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3D4A86" w:rsidRPr="009D30ED" w:rsidRDefault="003D4A86" w:rsidP="003D4A86">
            <w:pPr>
              <w:spacing w:after="0" w:line="240" w:lineRule="auto"/>
              <w:rPr>
                <w:rFonts w:ascii="Times New Roman" w:eastAsia="Times New Roman" w:hAnsi="Times New Roman"/>
                <w:b/>
                <w:sz w:val="24"/>
                <w:szCs w:val="24"/>
              </w:rPr>
            </w:pPr>
            <w:r w:rsidRPr="009D30ED">
              <w:rPr>
                <w:rFonts w:ascii="Times New Roman" w:eastAsia="Times New Roman" w:hAnsi="Times New Roman"/>
                <w:b/>
                <w:sz w:val="24"/>
                <w:szCs w:val="24"/>
              </w:rPr>
              <w:t xml:space="preserve">                                                                       ИТОГО                  </w:t>
            </w:r>
          </w:p>
          <w:p w:rsidR="003D4A86" w:rsidRPr="009D30ED" w:rsidRDefault="003D4A86" w:rsidP="003D4A86">
            <w:pPr>
              <w:spacing w:after="0" w:line="240" w:lineRule="auto"/>
              <w:rPr>
                <w:rFonts w:ascii="Times New Roman" w:hAnsi="Times New Roman"/>
                <w:sz w:val="24"/>
                <w:szCs w:val="24"/>
              </w:rPr>
            </w:pPr>
          </w:p>
        </w:tc>
        <w:tc>
          <w:tcPr>
            <w:tcW w:w="535"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hideMark/>
          </w:tcPr>
          <w:p w:rsidR="003D4A86" w:rsidRPr="00712307" w:rsidRDefault="003D4A86" w:rsidP="003D4A86">
            <w:pPr>
              <w:spacing w:after="0" w:line="240" w:lineRule="auto"/>
              <w:jc w:val="center"/>
              <w:rPr>
                <w:rFonts w:ascii="Times New Roman" w:hAnsi="Times New Roman"/>
                <w:b/>
                <w:sz w:val="24"/>
                <w:szCs w:val="24"/>
              </w:rPr>
            </w:pPr>
            <w:r w:rsidRPr="00712307">
              <w:rPr>
                <w:rFonts w:ascii="Times New Roman" w:hAnsi="Times New Roman"/>
                <w:b/>
                <w:sz w:val="24"/>
                <w:szCs w:val="24"/>
              </w:rPr>
              <w:t>5,5</w:t>
            </w:r>
          </w:p>
        </w:tc>
        <w:tc>
          <w:tcPr>
            <w:tcW w:w="491" w:type="dxa"/>
            <w:tcBorders>
              <w:top w:val="single" w:sz="4" w:space="0" w:color="00000A"/>
              <w:left w:val="single" w:sz="4" w:space="0" w:color="auto"/>
              <w:bottom w:val="single" w:sz="4" w:space="0" w:color="00000A"/>
              <w:right w:val="single" w:sz="4" w:space="0" w:color="00000A"/>
            </w:tcBorders>
            <w:shd w:val="clear" w:color="auto" w:fill="FFFFFF"/>
          </w:tcPr>
          <w:p w:rsidR="003D4A86" w:rsidRPr="00712307" w:rsidRDefault="003D4A86" w:rsidP="003D4A86">
            <w:pPr>
              <w:spacing w:after="0" w:line="240" w:lineRule="auto"/>
              <w:jc w:val="center"/>
              <w:rPr>
                <w:rFonts w:ascii="Times New Roman" w:hAnsi="Times New Roman"/>
                <w:b/>
                <w:sz w:val="24"/>
                <w:szCs w:val="24"/>
              </w:rPr>
            </w:pPr>
            <w:r w:rsidRPr="00712307">
              <w:rPr>
                <w:rFonts w:ascii="Times New Roman" w:hAnsi="Times New Roman"/>
                <w:b/>
                <w:sz w:val="24"/>
                <w:szCs w:val="24"/>
              </w:rPr>
              <w:t>5,5</w:t>
            </w:r>
          </w:p>
        </w:tc>
        <w:tc>
          <w:tcPr>
            <w:tcW w:w="516"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hideMark/>
          </w:tcPr>
          <w:p w:rsidR="003D4A86" w:rsidRPr="00712307" w:rsidRDefault="003D4A86" w:rsidP="003D4A86">
            <w:pPr>
              <w:spacing w:after="0" w:line="240" w:lineRule="auto"/>
              <w:jc w:val="center"/>
              <w:rPr>
                <w:rFonts w:ascii="Times New Roman" w:hAnsi="Times New Roman"/>
                <w:b/>
                <w:sz w:val="24"/>
                <w:szCs w:val="24"/>
              </w:rPr>
            </w:pPr>
            <w:r w:rsidRPr="00712307">
              <w:rPr>
                <w:rFonts w:ascii="Times New Roman" w:hAnsi="Times New Roman"/>
                <w:b/>
                <w:sz w:val="24"/>
                <w:szCs w:val="24"/>
              </w:rPr>
              <w:t>5,5</w:t>
            </w:r>
          </w:p>
        </w:tc>
        <w:tc>
          <w:tcPr>
            <w:tcW w:w="551" w:type="dxa"/>
            <w:tcBorders>
              <w:top w:val="single" w:sz="4" w:space="0" w:color="00000A"/>
              <w:left w:val="single" w:sz="4" w:space="0" w:color="auto"/>
              <w:bottom w:val="single" w:sz="4" w:space="0" w:color="00000A"/>
              <w:right w:val="single" w:sz="4" w:space="0" w:color="00000A"/>
            </w:tcBorders>
            <w:shd w:val="clear" w:color="auto" w:fill="FFFFFF"/>
          </w:tcPr>
          <w:p w:rsidR="003D4A86" w:rsidRPr="00712307" w:rsidRDefault="003D4A86" w:rsidP="003D4A86">
            <w:pPr>
              <w:spacing w:after="0" w:line="240" w:lineRule="auto"/>
              <w:jc w:val="center"/>
              <w:rPr>
                <w:rFonts w:ascii="Times New Roman" w:hAnsi="Times New Roman"/>
                <w:b/>
                <w:sz w:val="24"/>
                <w:szCs w:val="24"/>
              </w:rPr>
            </w:pPr>
            <w:r w:rsidRPr="00712307">
              <w:rPr>
                <w:rFonts w:ascii="Times New Roman" w:hAnsi="Times New Roman"/>
                <w:b/>
                <w:sz w:val="24"/>
                <w:szCs w:val="24"/>
              </w:rPr>
              <w:t>5,5</w:t>
            </w:r>
          </w:p>
        </w:tc>
        <w:tc>
          <w:tcPr>
            <w:tcW w:w="576"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hideMark/>
          </w:tcPr>
          <w:p w:rsidR="003D4A86" w:rsidRPr="00712307" w:rsidRDefault="003D4A86" w:rsidP="003D4A86">
            <w:pPr>
              <w:spacing w:after="0" w:line="240" w:lineRule="auto"/>
              <w:jc w:val="center"/>
              <w:rPr>
                <w:rFonts w:ascii="Times New Roman" w:hAnsi="Times New Roman"/>
                <w:b/>
                <w:sz w:val="24"/>
                <w:szCs w:val="24"/>
              </w:rPr>
            </w:pPr>
            <w:r w:rsidRPr="00712307">
              <w:rPr>
                <w:rFonts w:ascii="Times New Roman" w:hAnsi="Times New Roman"/>
                <w:b/>
                <w:sz w:val="24"/>
                <w:szCs w:val="24"/>
              </w:rPr>
              <w:t>187</w:t>
            </w:r>
          </w:p>
        </w:tc>
        <w:tc>
          <w:tcPr>
            <w:tcW w:w="552" w:type="dxa"/>
            <w:tcBorders>
              <w:top w:val="single" w:sz="4" w:space="0" w:color="00000A"/>
              <w:left w:val="single" w:sz="4" w:space="0" w:color="auto"/>
              <w:bottom w:val="single" w:sz="4" w:space="0" w:color="00000A"/>
              <w:right w:val="single" w:sz="4" w:space="0" w:color="00000A"/>
            </w:tcBorders>
            <w:shd w:val="clear" w:color="auto" w:fill="FFFFFF"/>
          </w:tcPr>
          <w:p w:rsidR="003D4A86" w:rsidRPr="00712307" w:rsidRDefault="003D4A86" w:rsidP="003D4A86">
            <w:pPr>
              <w:spacing w:after="0" w:line="240" w:lineRule="auto"/>
              <w:jc w:val="center"/>
              <w:rPr>
                <w:rFonts w:ascii="Times New Roman" w:hAnsi="Times New Roman"/>
                <w:b/>
                <w:sz w:val="24"/>
                <w:szCs w:val="24"/>
              </w:rPr>
            </w:pPr>
            <w:r w:rsidRPr="00712307">
              <w:rPr>
                <w:rFonts w:ascii="Times New Roman" w:hAnsi="Times New Roman"/>
                <w:b/>
                <w:sz w:val="24"/>
                <w:szCs w:val="24"/>
              </w:rPr>
              <w:t>187</w:t>
            </w:r>
          </w:p>
        </w:tc>
        <w:tc>
          <w:tcPr>
            <w:tcW w:w="576"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hideMark/>
          </w:tcPr>
          <w:p w:rsidR="003D4A86" w:rsidRPr="00712307" w:rsidRDefault="003D4A86" w:rsidP="003D4A86">
            <w:pPr>
              <w:rPr>
                <w:b/>
              </w:rPr>
            </w:pPr>
            <w:r w:rsidRPr="00712307">
              <w:rPr>
                <w:rFonts w:ascii="Times New Roman" w:hAnsi="Times New Roman"/>
                <w:b/>
                <w:sz w:val="24"/>
                <w:szCs w:val="24"/>
              </w:rPr>
              <w:t>187</w:t>
            </w:r>
          </w:p>
        </w:tc>
        <w:tc>
          <w:tcPr>
            <w:tcW w:w="527" w:type="dxa"/>
            <w:tcBorders>
              <w:top w:val="single" w:sz="4" w:space="0" w:color="00000A"/>
              <w:left w:val="single" w:sz="4" w:space="0" w:color="auto"/>
              <w:bottom w:val="single" w:sz="4" w:space="0" w:color="00000A"/>
              <w:right w:val="single" w:sz="4" w:space="0" w:color="000000"/>
            </w:tcBorders>
            <w:shd w:val="clear" w:color="auto" w:fill="FFFFFF"/>
          </w:tcPr>
          <w:p w:rsidR="003D4A86" w:rsidRPr="00712307" w:rsidRDefault="003D4A86" w:rsidP="003D4A86">
            <w:pPr>
              <w:rPr>
                <w:b/>
              </w:rPr>
            </w:pPr>
            <w:r w:rsidRPr="00712307">
              <w:rPr>
                <w:rFonts w:ascii="Times New Roman" w:hAnsi="Times New Roman"/>
                <w:b/>
                <w:sz w:val="24"/>
                <w:szCs w:val="24"/>
              </w:rPr>
              <w:t>187</w:t>
            </w:r>
          </w:p>
        </w:tc>
      </w:tr>
    </w:tbl>
    <w:p w:rsidR="003D4A86" w:rsidRDefault="003D4A86" w:rsidP="003D4A86"/>
    <w:p w:rsidR="003D4A86" w:rsidRDefault="003D4A86" w:rsidP="003D4A86"/>
    <w:p w:rsidR="003D4A86" w:rsidRDefault="003D4A86" w:rsidP="003D4A86"/>
    <w:p w:rsidR="003D4A86" w:rsidRDefault="003D4A86" w:rsidP="003D4A86"/>
    <w:p w:rsidR="003D4A86" w:rsidRDefault="003D4A86" w:rsidP="003D4A86"/>
    <w:p w:rsidR="003D4A86" w:rsidRDefault="003D4A86" w:rsidP="003D4A86"/>
    <w:p w:rsidR="003D4A86" w:rsidRDefault="003D4A86" w:rsidP="003D4A86"/>
    <w:p w:rsidR="003D4A86" w:rsidRDefault="003D4A86" w:rsidP="003D4A86"/>
    <w:p w:rsidR="003D4A86" w:rsidRDefault="003D4A86" w:rsidP="003D4A86"/>
    <w:p w:rsidR="003D4A86" w:rsidRDefault="003D4A86" w:rsidP="003D4A86"/>
    <w:p w:rsidR="003D4A86" w:rsidRDefault="003D4A86" w:rsidP="003D4A86"/>
    <w:p w:rsidR="00A106EC" w:rsidRDefault="00A106EC" w:rsidP="003D4A86">
      <w:pPr>
        <w:spacing w:after="0" w:line="240" w:lineRule="auto"/>
        <w:jc w:val="center"/>
        <w:rPr>
          <w:rFonts w:ascii="Times New Roman" w:eastAsia="Times New Roman" w:hAnsi="Times New Roman"/>
          <w:b/>
          <w:sz w:val="24"/>
          <w:szCs w:val="24"/>
        </w:rPr>
      </w:pPr>
    </w:p>
    <w:p w:rsidR="003D4A86" w:rsidRPr="00A106EC" w:rsidRDefault="003D4A86" w:rsidP="003D4A86">
      <w:pPr>
        <w:spacing w:after="0" w:line="240" w:lineRule="auto"/>
        <w:jc w:val="center"/>
        <w:rPr>
          <w:rFonts w:ascii="Times New Roman" w:eastAsia="Times New Roman" w:hAnsi="Times New Roman"/>
          <w:b/>
          <w:sz w:val="24"/>
          <w:szCs w:val="24"/>
        </w:rPr>
      </w:pPr>
      <w:r w:rsidRPr="00A106EC">
        <w:rPr>
          <w:rFonts w:ascii="Times New Roman" w:eastAsia="Times New Roman" w:hAnsi="Times New Roman"/>
          <w:b/>
          <w:sz w:val="24"/>
          <w:szCs w:val="24"/>
        </w:rPr>
        <w:lastRenderedPageBreak/>
        <w:t>План внеурочной деятельности на 2018-2019 учебный год.</w:t>
      </w:r>
    </w:p>
    <w:p w:rsidR="003D4A86" w:rsidRPr="00A106EC" w:rsidRDefault="003D4A86" w:rsidP="003D4A86">
      <w:pPr>
        <w:spacing w:after="0" w:line="240" w:lineRule="auto"/>
        <w:jc w:val="center"/>
        <w:rPr>
          <w:rFonts w:ascii="Times New Roman" w:eastAsia="Times New Roman" w:hAnsi="Times New Roman"/>
          <w:b/>
          <w:sz w:val="24"/>
          <w:szCs w:val="24"/>
        </w:rPr>
      </w:pPr>
      <w:r w:rsidRPr="00A106EC">
        <w:rPr>
          <w:rFonts w:ascii="Times New Roman" w:eastAsia="Times New Roman" w:hAnsi="Times New Roman"/>
          <w:b/>
          <w:sz w:val="24"/>
          <w:szCs w:val="24"/>
        </w:rPr>
        <w:t>9 классы</w:t>
      </w:r>
    </w:p>
    <w:p w:rsidR="003D4A86" w:rsidRPr="009D30ED" w:rsidRDefault="003D4A86" w:rsidP="003D4A86">
      <w:pPr>
        <w:spacing w:after="0" w:line="240" w:lineRule="auto"/>
        <w:jc w:val="center"/>
        <w:rPr>
          <w:rFonts w:ascii="Times New Roman" w:eastAsia="Times New Roman" w:hAnsi="Times New Roman"/>
          <w:b/>
          <w:sz w:val="24"/>
          <w:szCs w:val="24"/>
        </w:rPr>
      </w:pPr>
    </w:p>
    <w:tbl>
      <w:tblPr>
        <w:tblW w:w="0" w:type="auto"/>
        <w:tblInd w:w="98" w:type="dxa"/>
        <w:tblCellMar>
          <w:left w:w="10" w:type="dxa"/>
          <w:right w:w="10" w:type="dxa"/>
        </w:tblCellMar>
        <w:tblLook w:val="04A0"/>
      </w:tblPr>
      <w:tblGrid>
        <w:gridCol w:w="2088"/>
        <w:gridCol w:w="2002"/>
        <w:gridCol w:w="1607"/>
        <w:gridCol w:w="672"/>
        <w:gridCol w:w="703"/>
        <w:gridCol w:w="735"/>
        <w:gridCol w:w="708"/>
        <w:gridCol w:w="709"/>
        <w:gridCol w:w="815"/>
      </w:tblGrid>
      <w:tr w:rsidR="003D4A86" w:rsidRPr="009D30ED" w:rsidTr="003D4A86">
        <w:trPr>
          <w:trHeight w:val="1"/>
        </w:trPr>
        <w:tc>
          <w:tcPr>
            <w:tcW w:w="2088"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jc w:val="center"/>
              <w:rPr>
                <w:rFonts w:ascii="Times New Roman" w:hAnsi="Times New Roman"/>
                <w:sz w:val="24"/>
                <w:szCs w:val="24"/>
              </w:rPr>
            </w:pPr>
            <w:r w:rsidRPr="009D30ED">
              <w:rPr>
                <w:rFonts w:ascii="Times New Roman" w:eastAsia="Times New Roman" w:hAnsi="Times New Roman"/>
                <w:b/>
                <w:sz w:val="24"/>
                <w:szCs w:val="24"/>
              </w:rPr>
              <w:t>Направления внеурочной деятельности</w:t>
            </w:r>
          </w:p>
        </w:tc>
        <w:tc>
          <w:tcPr>
            <w:tcW w:w="2002"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jc w:val="center"/>
              <w:rPr>
                <w:rFonts w:ascii="Times New Roman" w:hAnsi="Times New Roman"/>
                <w:sz w:val="24"/>
                <w:szCs w:val="24"/>
              </w:rPr>
            </w:pPr>
            <w:r w:rsidRPr="009D30ED">
              <w:rPr>
                <w:rFonts w:ascii="Times New Roman" w:eastAsia="Times New Roman" w:hAnsi="Times New Roman"/>
                <w:b/>
                <w:sz w:val="24"/>
                <w:szCs w:val="24"/>
              </w:rPr>
              <w:t>Программы</w:t>
            </w:r>
          </w:p>
        </w:tc>
        <w:tc>
          <w:tcPr>
            <w:tcW w:w="1607"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jc w:val="center"/>
              <w:rPr>
                <w:rFonts w:ascii="Times New Roman" w:hAnsi="Times New Roman"/>
                <w:sz w:val="24"/>
                <w:szCs w:val="24"/>
              </w:rPr>
            </w:pPr>
            <w:r w:rsidRPr="009D30ED">
              <w:rPr>
                <w:rFonts w:ascii="Times New Roman" w:eastAsia="Times New Roman" w:hAnsi="Times New Roman"/>
                <w:b/>
                <w:sz w:val="24"/>
                <w:szCs w:val="24"/>
              </w:rPr>
              <w:t>Формы организации</w:t>
            </w:r>
          </w:p>
        </w:tc>
        <w:tc>
          <w:tcPr>
            <w:tcW w:w="4342" w:type="dxa"/>
            <w:gridSpan w:val="6"/>
            <w:tcBorders>
              <w:top w:val="single" w:sz="4" w:space="0" w:color="00000A"/>
              <w:left w:val="single" w:sz="4" w:space="0" w:color="00000A"/>
              <w:bottom w:val="single" w:sz="4" w:space="0" w:color="00000A"/>
              <w:right w:val="single" w:sz="4" w:space="0" w:color="000000"/>
            </w:tcBorders>
            <w:shd w:val="clear" w:color="auto" w:fill="FFFFFF"/>
            <w:tcMar>
              <w:top w:w="0" w:type="dxa"/>
              <w:left w:w="108" w:type="dxa"/>
              <w:bottom w:w="0" w:type="dxa"/>
              <w:right w:w="108" w:type="dxa"/>
            </w:tcMar>
            <w:hideMark/>
          </w:tcPr>
          <w:p w:rsidR="003D4A86" w:rsidRPr="009D30ED" w:rsidRDefault="003D4A86" w:rsidP="003D4A86">
            <w:pPr>
              <w:spacing w:after="0"/>
              <w:jc w:val="center"/>
              <w:rPr>
                <w:rFonts w:ascii="Times New Roman" w:hAnsi="Times New Roman"/>
                <w:sz w:val="24"/>
                <w:szCs w:val="24"/>
              </w:rPr>
            </w:pPr>
            <w:r w:rsidRPr="009D30ED">
              <w:rPr>
                <w:rFonts w:ascii="Times New Roman" w:eastAsia="Times New Roman" w:hAnsi="Times New Roman"/>
                <w:b/>
                <w:sz w:val="24"/>
                <w:szCs w:val="24"/>
              </w:rPr>
              <w:t>Объём  внеурочной деятельности в часах</w:t>
            </w:r>
          </w:p>
        </w:tc>
      </w:tr>
      <w:tr w:rsidR="003D4A86" w:rsidRPr="009D30ED" w:rsidTr="003D4A86">
        <w:trPr>
          <w:trHeight w:val="1"/>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3D4A86" w:rsidRPr="009D30ED" w:rsidRDefault="003D4A86" w:rsidP="003D4A86">
            <w:pPr>
              <w:spacing w:after="0" w:line="240" w:lineRule="auto"/>
              <w:jc w:val="center"/>
              <w:rPr>
                <w:rFonts w:ascii="Times New Roman" w:hAnsi="Times New Roman"/>
                <w:sz w:val="24"/>
                <w:szCs w:val="24"/>
              </w:rPr>
            </w:pPr>
          </w:p>
        </w:tc>
        <w:tc>
          <w:tcPr>
            <w:tcW w:w="2002" w:type="dxa"/>
            <w:vMerge/>
            <w:tcBorders>
              <w:top w:val="single" w:sz="4" w:space="0" w:color="00000A"/>
              <w:left w:val="single" w:sz="4" w:space="0" w:color="00000A"/>
              <w:bottom w:val="single" w:sz="4" w:space="0" w:color="00000A"/>
              <w:right w:val="single" w:sz="4" w:space="0" w:color="00000A"/>
            </w:tcBorders>
            <w:vAlign w:val="center"/>
            <w:hideMark/>
          </w:tcPr>
          <w:p w:rsidR="003D4A86" w:rsidRPr="009D30ED" w:rsidRDefault="003D4A86" w:rsidP="003D4A86">
            <w:pPr>
              <w:spacing w:after="0" w:line="240" w:lineRule="auto"/>
              <w:jc w:val="center"/>
              <w:rPr>
                <w:rFonts w:ascii="Times New Roman" w:hAnsi="Times New Roman"/>
                <w:sz w:val="24"/>
                <w:szCs w:val="24"/>
              </w:rPr>
            </w:pPr>
          </w:p>
        </w:tc>
        <w:tc>
          <w:tcPr>
            <w:tcW w:w="1607" w:type="dxa"/>
            <w:vMerge/>
            <w:tcBorders>
              <w:top w:val="single" w:sz="4" w:space="0" w:color="00000A"/>
              <w:left w:val="single" w:sz="4" w:space="0" w:color="00000A"/>
              <w:bottom w:val="single" w:sz="4" w:space="0" w:color="00000A"/>
              <w:right w:val="single" w:sz="4" w:space="0" w:color="00000A"/>
            </w:tcBorders>
            <w:vAlign w:val="center"/>
            <w:hideMark/>
          </w:tcPr>
          <w:p w:rsidR="003D4A86" w:rsidRPr="009D30ED" w:rsidRDefault="003D4A86" w:rsidP="003D4A86">
            <w:pPr>
              <w:spacing w:after="0" w:line="240" w:lineRule="auto"/>
              <w:jc w:val="center"/>
              <w:rPr>
                <w:rFonts w:ascii="Times New Roman" w:hAnsi="Times New Roman"/>
                <w:sz w:val="24"/>
                <w:szCs w:val="24"/>
              </w:rPr>
            </w:pPr>
          </w:p>
        </w:tc>
        <w:tc>
          <w:tcPr>
            <w:tcW w:w="2110" w:type="dxa"/>
            <w:gridSpan w:val="3"/>
            <w:tcBorders>
              <w:top w:val="single" w:sz="4" w:space="0" w:color="00000A"/>
              <w:left w:val="single" w:sz="4" w:space="0" w:color="00000A"/>
              <w:bottom w:val="single" w:sz="4"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jc w:val="center"/>
              <w:rPr>
                <w:rFonts w:ascii="Times New Roman" w:hAnsi="Times New Roman"/>
                <w:sz w:val="24"/>
                <w:szCs w:val="24"/>
              </w:rPr>
            </w:pPr>
            <w:r w:rsidRPr="009D30ED">
              <w:rPr>
                <w:rFonts w:ascii="Times New Roman" w:eastAsia="Times New Roman" w:hAnsi="Times New Roman"/>
                <w:b/>
                <w:sz w:val="24"/>
                <w:szCs w:val="24"/>
              </w:rPr>
              <w:t>в  неделю</w:t>
            </w:r>
          </w:p>
        </w:tc>
        <w:tc>
          <w:tcPr>
            <w:tcW w:w="2232" w:type="dxa"/>
            <w:gridSpan w:val="3"/>
            <w:tcBorders>
              <w:top w:val="single" w:sz="4" w:space="0" w:color="00000A"/>
              <w:left w:val="single" w:sz="4" w:space="0" w:color="00000A"/>
              <w:bottom w:val="single" w:sz="4" w:space="0" w:color="000000"/>
              <w:right w:val="single" w:sz="4" w:space="0" w:color="000000"/>
            </w:tcBorders>
            <w:shd w:val="clear" w:color="auto" w:fill="FFFFFF"/>
            <w:tcMar>
              <w:top w:w="0" w:type="dxa"/>
              <w:left w:w="108" w:type="dxa"/>
              <w:bottom w:w="0" w:type="dxa"/>
              <w:right w:w="108" w:type="dxa"/>
            </w:tcMar>
            <w:hideMark/>
          </w:tcPr>
          <w:p w:rsidR="003D4A86" w:rsidRPr="009D30ED" w:rsidRDefault="003D4A86" w:rsidP="003D4A86">
            <w:pPr>
              <w:spacing w:after="0"/>
              <w:jc w:val="center"/>
              <w:rPr>
                <w:rFonts w:ascii="Times New Roman" w:hAnsi="Times New Roman"/>
                <w:sz w:val="24"/>
                <w:szCs w:val="24"/>
              </w:rPr>
            </w:pPr>
            <w:r w:rsidRPr="009D30ED">
              <w:rPr>
                <w:rFonts w:ascii="Times New Roman" w:eastAsia="Times New Roman" w:hAnsi="Times New Roman"/>
                <w:b/>
                <w:sz w:val="24"/>
                <w:szCs w:val="24"/>
              </w:rPr>
              <w:t>в  год</w:t>
            </w:r>
          </w:p>
        </w:tc>
      </w:tr>
      <w:tr w:rsidR="003D4A86" w:rsidRPr="009D30ED" w:rsidTr="003D4A86">
        <w:trPr>
          <w:trHeight w:val="1"/>
        </w:trPr>
        <w:tc>
          <w:tcPr>
            <w:tcW w:w="20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3D4A86" w:rsidRPr="009D30ED" w:rsidRDefault="003D4A86" w:rsidP="003D4A86">
            <w:pPr>
              <w:spacing w:after="0"/>
              <w:rPr>
                <w:rFonts w:ascii="Times New Roman" w:hAnsi="Times New Roman"/>
                <w:sz w:val="24"/>
                <w:szCs w:val="24"/>
              </w:rPr>
            </w:pPr>
          </w:p>
        </w:tc>
        <w:tc>
          <w:tcPr>
            <w:tcW w:w="200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3D4A86" w:rsidRPr="009D30ED" w:rsidRDefault="003D4A86" w:rsidP="003D4A86">
            <w:pPr>
              <w:spacing w:after="0"/>
              <w:rPr>
                <w:rFonts w:ascii="Times New Roman" w:hAnsi="Times New Roman"/>
                <w:sz w:val="24"/>
                <w:szCs w:val="24"/>
              </w:rPr>
            </w:pPr>
          </w:p>
        </w:tc>
        <w:tc>
          <w:tcPr>
            <w:tcW w:w="16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3D4A86" w:rsidRPr="009D30ED" w:rsidRDefault="003D4A86" w:rsidP="003D4A86">
            <w:pPr>
              <w:spacing w:after="0"/>
              <w:rPr>
                <w:rFonts w:ascii="Times New Roman" w:hAnsi="Times New Roman"/>
                <w:sz w:val="24"/>
                <w:szCs w:val="24"/>
              </w:rPr>
            </w:pPr>
          </w:p>
        </w:tc>
        <w:tc>
          <w:tcPr>
            <w:tcW w:w="67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D4A86" w:rsidRPr="00FA5C5C" w:rsidRDefault="003D4A86" w:rsidP="003D4A86">
            <w:pPr>
              <w:spacing w:after="0"/>
              <w:rPr>
                <w:rFonts w:ascii="Times New Roman" w:hAnsi="Times New Roman"/>
                <w:sz w:val="24"/>
                <w:szCs w:val="24"/>
              </w:rPr>
            </w:pPr>
            <w:r w:rsidRPr="00FA5C5C">
              <w:rPr>
                <w:rFonts w:ascii="Times New Roman" w:eastAsia="Times New Roman" w:hAnsi="Times New Roman"/>
                <w:sz w:val="24"/>
                <w:szCs w:val="24"/>
              </w:rPr>
              <w:t xml:space="preserve"> 9а</w:t>
            </w:r>
          </w:p>
        </w:tc>
        <w:tc>
          <w:tcPr>
            <w:tcW w:w="703" w:type="dxa"/>
            <w:tcBorders>
              <w:top w:val="single" w:sz="4" w:space="0" w:color="00000A"/>
              <w:left w:val="single" w:sz="4" w:space="0" w:color="00000A"/>
              <w:bottom w:val="single" w:sz="4" w:space="0" w:color="000000"/>
              <w:right w:val="single" w:sz="4" w:space="0" w:color="auto"/>
            </w:tcBorders>
            <w:shd w:val="clear" w:color="auto" w:fill="FFFFFF"/>
            <w:tcMar>
              <w:top w:w="0" w:type="dxa"/>
              <w:left w:w="108" w:type="dxa"/>
              <w:bottom w:w="0" w:type="dxa"/>
              <w:right w:w="108" w:type="dxa"/>
            </w:tcMar>
            <w:hideMark/>
          </w:tcPr>
          <w:p w:rsidR="003D4A86" w:rsidRPr="00FA5C5C" w:rsidRDefault="003D4A86" w:rsidP="003D4A86">
            <w:pPr>
              <w:spacing w:after="0"/>
              <w:rPr>
                <w:rFonts w:ascii="Times New Roman" w:hAnsi="Times New Roman"/>
                <w:sz w:val="24"/>
                <w:szCs w:val="24"/>
              </w:rPr>
            </w:pPr>
            <w:r w:rsidRPr="00FA5C5C">
              <w:rPr>
                <w:rFonts w:ascii="Times New Roman" w:eastAsia="Times New Roman" w:hAnsi="Times New Roman"/>
                <w:sz w:val="24"/>
                <w:szCs w:val="24"/>
              </w:rPr>
              <w:t>9б</w:t>
            </w:r>
          </w:p>
        </w:tc>
        <w:tc>
          <w:tcPr>
            <w:tcW w:w="735" w:type="dxa"/>
            <w:tcBorders>
              <w:top w:val="single" w:sz="4" w:space="0" w:color="00000A"/>
              <w:left w:val="single" w:sz="4" w:space="0" w:color="auto"/>
              <w:bottom w:val="single" w:sz="4" w:space="0" w:color="000000"/>
              <w:right w:val="single" w:sz="4" w:space="0" w:color="00000A"/>
            </w:tcBorders>
            <w:shd w:val="clear" w:color="auto" w:fill="FFFFFF"/>
            <w:tcMar>
              <w:top w:w="0" w:type="dxa"/>
              <w:left w:w="108" w:type="dxa"/>
              <w:bottom w:w="0" w:type="dxa"/>
              <w:right w:w="108" w:type="dxa"/>
            </w:tcMar>
          </w:tcPr>
          <w:p w:rsidR="003D4A86" w:rsidRPr="00FA5C5C" w:rsidRDefault="003D4A86" w:rsidP="003D4A86">
            <w:pPr>
              <w:spacing w:after="0"/>
              <w:jc w:val="center"/>
              <w:rPr>
                <w:rFonts w:ascii="Times New Roman" w:hAnsi="Times New Roman"/>
                <w:sz w:val="24"/>
                <w:szCs w:val="24"/>
              </w:rPr>
            </w:pPr>
            <w:r w:rsidRPr="00FA5C5C">
              <w:rPr>
                <w:rFonts w:ascii="Times New Roman" w:hAnsi="Times New Roman"/>
                <w:sz w:val="24"/>
                <w:szCs w:val="24"/>
              </w:rPr>
              <w:t>9в</w:t>
            </w:r>
          </w:p>
        </w:tc>
        <w:tc>
          <w:tcPr>
            <w:tcW w:w="70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D4A86" w:rsidRPr="00FA5C5C" w:rsidRDefault="003D4A86" w:rsidP="003D4A86">
            <w:pPr>
              <w:spacing w:after="0"/>
              <w:rPr>
                <w:rFonts w:ascii="Times New Roman" w:hAnsi="Times New Roman"/>
                <w:sz w:val="24"/>
                <w:szCs w:val="24"/>
              </w:rPr>
            </w:pPr>
            <w:r>
              <w:rPr>
                <w:rFonts w:ascii="Times New Roman" w:eastAsia="Times New Roman" w:hAnsi="Times New Roman"/>
                <w:sz w:val="24"/>
                <w:szCs w:val="24"/>
              </w:rPr>
              <w:t>9</w:t>
            </w:r>
            <w:r w:rsidRPr="00FA5C5C">
              <w:rPr>
                <w:rFonts w:ascii="Times New Roman" w:eastAsia="Times New Roman" w:hAnsi="Times New Roman"/>
                <w:sz w:val="24"/>
                <w:szCs w:val="24"/>
              </w:rPr>
              <w:t>а</w:t>
            </w:r>
          </w:p>
        </w:tc>
        <w:tc>
          <w:tcPr>
            <w:tcW w:w="709"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hideMark/>
          </w:tcPr>
          <w:p w:rsidR="003D4A86" w:rsidRPr="00FA5C5C" w:rsidRDefault="003D4A86" w:rsidP="003D4A86">
            <w:pPr>
              <w:spacing w:after="0"/>
              <w:rPr>
                <w:rFonts w:ascii="Times New Roman" w:hAnsi="Times New Roman"/>
                <w:sz w:val="24"/>
                <w:szCs w:val="24"/>
              </w:rPr>
            </w:pPr>
            <w:r>
              <w:rPr>
                <w:rFonts w:ascii="Times New Roman" w:eastAsia="Times New Roman" w:hAnsi="Times New Roman"/>
                <w:sz w:val="24"/>
                <w:szCs w:val="24"/>
              </w:rPr>
              <w:t>9</w:t>
            </w:r>
            <w:r w:rsidRPr="00FA5C5C">
              <w:rPr>
                <w:rFonts w:ascii="Times New Roman" w:eastAsia="Times New Roman" w:hAnsi="Times New Roman"/>
                <w:sz w:val="24"/>
                <w:szCs w:val="24"/>
              </w:rPr>
              <w:t>б</w:t>
            </w:r>
          </w:p>
        </w:tc>
        <w:tc>
          <w:tcPr>
            <w:tcW w:w="815" w:type="dxa"/>
            <w:tcBorders>
              <w:top w:val="single" w:sz="4" w:space="0" w:color="00000A"/>
              <w:left w:val="single" w:sz="4" w:space="0" w:color="auto"/>
              <w:bottom w:val="single" w:sz="4" w:space="0" w:color="00000A"/>
              <w:right w:val="single" w:sz="4" w:space="0" w:color="000000"/>
            </w:tcBorders>
            <w:shd w:val="clear" w:color="auto" w:fill="FFFFFF"/>
          </w:tcPr>
          <w:p w:rsidR="003D4A86" w:rsidRPr="00FA5C5C" w:rsidRDefault="003D4A86" w:rsidP="003D4A86">
            <w:pPr>
              <w:spacing w:after="0"/>
              <w:jc w:val="center"/>
              <w:rPr>
                <w:rFonts w:ascii="Times New Roman" w:hAnsi="Times New Roman"/>
                <w:sz w:val="24"/>
                <w:szCs w:val="24"/>
              </w:rPr>
            </w:pPr>
            <w:r>
              <w:rPr>
                <w:rFonts w:ascii="Times New Roman" w:hAnsi="Times New Roman"/>
                <w:sz w:val="24"/>
                <w:szCs w:val="24"/>
              </w:rPr>
              <w:t>9в</w:t>
            </w:r>
          </w:p>
        </w:tc>
      </w:tr>
      <w:tr w:rsidR="003D4A86" w:rsidRPr="009D30ED" w:rsidTr="003D4A86">
        <w:trPr>
          <w:trHeight w:val="645"/>
        </w:trPr>
        <w:tc>
          <w:tcPr>
            <w:tcW w:w="2088" w:type="dxa"/>
            <w:vMerge w:val="restart"/>
            <w:tcBorders>
              <w:top w:val="single" w:sz="4" w:space="0" w:color="00000A"/>
              <w:left w:val="single" w:sz="4" w:space="0" w:color="00000A"/>
              <w:right w:val="single" w:sz="4" w:space="0" w:color="00000A"/>
            </w:tcBorders>
            <w:shd w:val="clear" w:color="auto" w:fill="FFFFFF"/>
            <w:tcMar>
              <w:top w:w="0" w:type="dxa"/>
              <w:left w:w="108" w:type="dxa"/>
              <w:bottom w:w="0" w:type="dxa"/>
              <w:right w:w="108" w:type="dxa"/>
            </w:tcMar>
          </w:tcPr>
          <w:p w:rsidR="003D4A86" w:rsidRPr="009D30ED" w:rsidRDefault="003D4A86" w:rsidP="003D4A86">
            <w:pPr>
              <w:spacing w:after="0"/>
              <w:rPr>
                <w:rFonts w:ascii="Times New Roman" w:eastAsia="Times New Roman" w:hAnsi="Times New Roman"/>
                <w:b/>
                <w:sz w:val="24"/>
                <w:szCs w:val="24"/>
              </w:rPr>
            </w:pPr>
            <w:r w:rsidRPr="009D30ED">
              <w:rPr>
                <w:rFonts w:ascii="Times New Roman" w:eastAsia="Times New Roman" w:hAnsi="Times New Roman"/>
                <w:b/>
                <w:sz w:val="24"/>
                <w:szCs w:val="24"/>
              </w:rPr>
              <w:t>Общеинтел-</w:t>
            </w:r>
          </w:p>
          <w:p w:rsidR="003D4A86" w:rsidRPr="009D30ED" w:rsidRDefault="003D4A86" w:rsidP="003D4A86">
            <w:pPr>
              <w:spacing w:after="0"/>
              <w:rPr>
                <w:rFonts w:ascii="Times New Roman" w:eastAsia="Times New Roman" w:hAnsi="Times New Roman"/>
                <w:b/>
                <w:sz w:val="24"/>
                <w:szCs w:val="24"/>
              </w:rPr>
            </w:pPr>
            <w:r w:rsidRPr="009D30ED">
              <w:rPr>
                <w:rFonts w:ascii="Times New Roman" w:eastAsia="Times New Roman" w:hAnsi="Times New Roman"/>
                <w:b/>
                <w:sz w:val="24"/>
                <w:szCs w:val="24"/>
              </w:rPr>
              <w:t>лектуальное</w:t>
            </w:r>
          </w:p>
          <w:p w:rsidR="003D4A86" w:rsidRPr="009D30ED" w:rsidRDefault="003D4A86" w:rsidP="003D4A86">
            <w:pPr>
              <w:spacing w:after="0"/>
              <w:rPr>
                <w:rFonts w:ascii="Times New Roman" w:hAnsi="Times New Roman"/>
                <w:sz w:val="24"/>
                <w:szCs w:val="24"/>
              </w:rPr>
            </w:pPr>
          </w:p>
        </w:tc>
        <w:tc>
          <w:tcPr>
            <w:tcW w:w="2002" w:type="dxa"/>
            <w:tcBorders>
              <w:top w:val="single" w:sz="4" w:space="0" w:color="00000A"/>
              <w:left w:val="single" w:sz="4" w:space="0" w:color="00000A"/>
              <w:bottom w:val="single" w:sz="4" w:space="0" w:color="auto"/>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r>
              <w:rPr>
                <w:rFonts w:ascii="Times New Roman" w:eastAsia="Times New Roman" w:hAnsi="Times New Roman"/>
                <w:sz w:val="24"/>
                <w:szCs w:val="24"/>
              </w:rPr>
              <w:t>Подготовка к ОГЭ по физике</w:t>
            </w:r>
          </w:p>
        </w:tc>
        <w:tc>
          <w:tcPr>
            <w:tcW w:w="1607" w:type="dxa"/>
            <w:tcBorders>
              <w:top w:val="single" w:sz="4" w:space="0" w:color="00000A"/>
              <w:left w:val="single" w:sz="4" w:space="0" w:color="00000A"/>
              <w:bottom w:val="single" w:sz="4" w:space="0" w:color="auto"/>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r w:rsidRPr="009D30ED">
              <w:rPr>
                <w:rFonts w:ascii="Times New Roman" w:eastAsia="Times New Roman" w:hAnsi="Times New Roman"/>
                <w:sz w:val="24"/>
                <w:szCs w:val="24"/>
              </w:rPr>
              <w:t>Занятия</w:t>
            </w:r>
          </w:p>
        </w:tc>
        <w:tc>
          <w:tcPr>
            <w:tcW w:w="672" w:type="dxa"/>
            <w:tcBorders>
              <w:top w:val="single" w:sz="4" w:space="0" w:color="00000A"/>
              <w:left w:val="single" w:sz="4" w:space="0" w:color="00000A"/>
              <w:bottom w:val="single" w:sz="4" w:space="0" w:color="auto"/>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jc w:val="center"/>
              <w:rPr>
                <w:rFonts w:ascii="Times New Roman" w:hAnsi="Times New Roman"/>
                <w:sz w:val="24"/>
                <w:szCs w:val="24"/>
              </w:rPr>
            </w:pPr>
          </w:p>
        </w:tc>
        <w:tc>
          <w:tcPr>
            <w:tcW w:w="703" w:type="dxa"/>
            <w:tcBorders>
              <w:top w:val="single" w:sz="4" w:space="0" w:color="00000A"/>
              <w:left w:val="single" w:sz="4" w:space="0" w:color="00000A"/>
              <w:bottom w:val="single" w:sz="4" w:space="0" w:color="auto"/>
              <w:right w:val="single" w:sz="4" w:space="0" w:color="auto"/>
            </w:tcBorders>
            <w:shd w:val="clear" w:color="auto" w:fill="FFFFFF"/>
            <w:tcMar>
              <w:top w:w="0" w:type="dxa"/>
              <w:left w:w="108" w:type="dxa"/>
              <w:bottom w:w="0" w:type="dxa"/>
              <w:right w:w="108" w:type="dxa"/>
            </w:tcMar>
            <w:hideMark/>
          </w:tcPr>
          <w:p w:rsidR="003D4A86"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1</w:t>
            </w:r>
          </w:p>
          <w:p w:rsidR="003D4A86" w:rsidRPr="009D30ED" w:rsidRDefault="003D4A86" w:rsidP="003D4A86">
            <w:pPr>
              <w:spacing w:after="0" w:line="240" w:lineRule="auto"/>
              <w:jc w:val="center"/>
              <w:rPr>
                <w:rFonts w:ascii="Times New Roman" w:hAnsi="Times New Roman"/>
                <w:sz w:val="24"/>
                <w:szCs w:val="24"/>
              </w:rPr>
            </w:pPr>
          </w:p>
        </w:tc>
        <w:tc>
          <w:tcPr>
            <w:tcW w:w="735" w:type="dxa"/>
            <w:tcBorders>
              <w:top w:val="single" w:sz="4" w:space="0" w:color="00000A"/>
              <w:left w:val="single" w:sz="4" w:space="0" w:color="auto"/>
              <w:bottom w:val="single" w:sz="4" w:space="0" w:color="auto"/>
              <w:right w:val="single" w:sz="4" w:space="0" w:color="00000A"/>
            </w:tcBorders>
            <w:shd w:val="clear" w:color="auto" w:fill="FFFFFF"/>
            <w:tcMar>
              <w:top w:w="0" w:type="dxa"/>
              <w:left w:w="108" w:type="dxa"/>
              <w:bottom w:w="0" w:type="dxa"/>
              <w:right w:w="108" w:type="dxa"/>
            </w:tcMar>
          </w:tcPr>
          <w:p w:rsidR="003D4A86" w:rsidRPr="009D30ED" w:rsidRDefault="003D4A86" w:rsidP="003D4A86">
            <w:pPr>
              <w:spacing w:after="0" w:line="240" w:lineRule="auto"/>
              <w:jc w:val="center"/>
              <w:rPr>
                <w:rFonts w:ascii="Times New Roman" w:hAnsi="Times New Roman"/>
                <w:sz w:val="24"/>
                <w:szCs w:val="24"/>
              </w:rPr>
            </w:pPr>
          </w:p>
        </w:tc>
        <w:tc>
          <w:tcPr>
            <w:tcW w:w="708" w:type="dxa"/>
            <w:tcBorders>
              <w:top w:val="single" w:sz="4" w:space="0" w:color="00000A"/>
              <w:left w:val="single" w:sz="4" w:space="0" w:color="00000A"/>
              <w:bottom w:val="single" w:sz="4" w:space="0" w:color="auto"/>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uppressAutoHyphens/>
              <w:spacing w:after="0" w:line="240" w:lineRule="auto"/>
              <w:jc w:val="center"/>
              <w:rPr>
                <w:rFonts w:ascii="Times New Roman" w:hAnsi="Times New Roman"/>
                <w:sz w:val="24"/>
                <w:szCs w:val="24"/>
              </w:rPr>
            </w:pPr>
          </w:p>
        </w:tc>
        <w:tc>
          <w:tcPr>
            <w:tcW w:w="709" w:type="dxa"/>
            <w:tcBorders>
              <w:top w:val="single" w:sz="4" w:space="0" w:color="00000A"/>
              <w:left w:val="single" w:sz="4" w:space="0" w:color="00000A"/>
              <w:bottom w:val="single" w:sz="4" w:space="0" w:color="auto"/>
              <w:right w:val="single" w:sz="4" w:space="0" w:color="auto"/>
            </w:tcBorders>
            <w:shd w:val="clear" w:color="auto" w:fill="FFFFFF"/>
            <w:tcMar>
              <w:top w:w="0" w:type="dxa"/>
              <w:left w:w="108" w:type="dxa"/>
              <w:bottom w:w="0" w:type="dxa"/>
              <w:right w:w="108" w:type="dxa"/>
            </w:tcMar>
            <w:hideMark/>
          </w:tcPr>
          <w:p w:rsidR="003D4A86"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34</w:t>
            </w:r>
          </w:p>
          <w:p w:rsidR="003D4A86" w:rsidRPr="009D30ED" w:rsidRDefault="003D4A86" w:rsidP="003D4A86">
            <w:pPr>
              <w:spacing w:after="0" w:line="240" w:lineRule="auto"/>
              <w:jc w:val="center"/>
              <w:rPr>
                <w:rFonts w:ascii="Times New Roman" w:hAnsi="Times New Roman"/>
                <w:sz w:val="24"/>
                <w:szCs w:val="24"/>
              </w:rPr>
            </w:pPr>
          </w:p>
        </w:tc>
        <w:tc>
          <w:tcPr>
            <w:tcW w:w="815" w:type="dxa"/>
            <w:tcBorders>
              <w:top w:val="single" w:sz="4" w:space="0" w:color="00000A"/>
              <w:left w:val="single" w:sz="4" w:space="0" w:color="auto"/>
              <w:bottom w:val="single" w:sz="4" w:space="0" w:color="auto"/>
              <w:right w:val="single" w:sz="4" w:space="0" w:color="000000"/>
            </w:tcBorders>
            <w:shd w:val="clear" w:color="auto" w:fill="FFFFFF"/>
          </w:tcPr>
          <w:p w:rsidR="003D4A86" w:rsidRPr="009D30ED" w:rsidRDefault="003D4A86" w:rsidP="003D4A86">
            <w:pPr>
              <w:spacing w:after="0" w:line="240" w:lineRule="auto"/>
              <w:jc w:val="center"/>
              <w:rPr>
                <w:rFonts w:ascii="Times New Roman" w:hAnsi="Times New Roman"/>
                <w:sz w:val="24"/>
                <w:szCs w:val="24"/>
              </w:rPr>
            </w:pPr>
          </w:p>
        </w:tc>
      </w:tr>
      <w:tr w:rsidR="003D4A86" w:rsidRPr="009D30ED" w:rsidTr="003D4A86">
        <w:trPr>
          <w:trHeight w:val="570"/>
        </w:trPr>
        <w:tc>
          <w:tcPr>
            <w:tcW w:w="2088" w:type="dxa"/>
            <w:vMerge/>
            <w:tcBorders>
              <w:left w:val="single" w:sz="4" w:space="0" w:color="00000A"/>
              <w:right w:val="single" w:sz="4" w:space="0" w:color="00000A"/>
            </w:tcBorders>
            <w:shd w:val="clear" w:color="auto" w:fill="FFFFFF"/>
            <w:tcMar>
              <w:top w:w="0" w:type="dxa"/>
              <w:left w:w="108" w:type="dxa"/>
              <w:bottom w:w="0" w:type="dxa"/>
              <w:right w:w="108" w:type="dxa"/>
            </w:tcMar>
          </w:tcPr>
          <w:p w:rsidR="003D4A86" w:rsidRPr="009D30ED" w:rsidRDefault="003D4A86" w:rsidP="003D4A86">
            <w:pPr>
              <w:spacing w:after="0"/>
              <w:rPr>
                <w:rFonts w:ascii="Times New Roman" w:eastAsia="Times New Roman" w:hAnsi="Times New Roman"/>
                <w:b/>
                <w:sz w:val="24"/>
                <w:szCs w:val="24"/>
              </w:rPr>
            </w:pPr>
          </w:p>
        </w:tc>
        <w:tc>
          <w:tcPr>
            <w:tcW w:w="2002" w:type="dxa"/>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hideMark/>
          </w:tcPr>
          <w:p w:rsidR="003D4A86" w:rsidRDefault="003D4A86" w:rsidP="003D4A86">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Подготовка к ОГЭ по химии</w:t>
            </w:r>
          </w:p>
        </w:tc>
        <w:tc>
          <w:tcPr>
            <w:tcW w:w="1607" w:type="dxa"/>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r w:rsidRPr="009D30ED">
              <w:rPr>
                <w:rFonts w:ascii="Times New Roman" w:eastAsia="Times New Roman" w:hAnsi="Times New Roman"/>
                <w:sz w:val="24"/>
                <w:szCs w:val="24"/>
              </w:rPr>
              <w:t>Занятия</w:t>
            </w:r>
          </w:p>
        </w:tc>
        <w:tc>
          <w:tcPr>
            <w:tcW w:w="672" w:type="dxa"/>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hideMark/>
          </w:tcPr>
          <w:p w:rsidR="003D4A86"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1</w:t>
            </w:r>
          </w:p>
          <w:p w:rsidR="003D4A86" w:rsidRDefault="003D4A86" w:rsidP="003D4A86">
            <w:pPr>
              <w:spacing w:after="0" w:line="240" w:lineRule="auto"/>
              <w:jc w:val="center"/>
              <w:rPr>
                <w:rFonts w:ascii="Times New Roman" w:hAnsi="Times New Roman"/>
                <w:sz w:val="24"/>
                <w:szCs w:val="24"/>
              </w:rPr>
            </w:pPr>
          </w:p>
        </w:tc>
        <w:tc>
          <w:tcPr>
            <w:tcW w:w="703" w:type="dxa"/>
            <w:tcBorders>
              <w:top w:val="single" w:sz="4" w:space="0" w:color="auto"/>
              <w:left w:val="single" w:sz="4" w:space="0" w:color="00000A"/>
              <w:bottom w:val="single" w:sz="4" w:space="0" w:color="auto"/>
              <w:right w:val="single" w:sz="4" w:space="0" w:color="auto"/>
            </w:tcBorders>
            <w:shd w:val="clear" w:color="auto" w:fill="FFFFFF"/>
            <w:tcMar>
              <w:top w:w="0" w:type="dxa"/>
              <w:left w:w="108" w:type="dxa"/>
              <w:bottom w:w="0" w:type="dxa"/>
              <w:right w:w="108" w:type="dxa"/>
            </w:tcMar>
            <w:hideMark/>
          </w:tcPr>
          <w:p w:rsidR="003D4A86" w:rsidRDefault="003D4A86" w:rsidP="003D4A86">
            <w:pPr>
              <w:spacing w:after="0" w:line="240" w:lineRule="auto"/>
              <w:jc w:val="center"/>
              <w:rPr>
                <w:rFonts w:ascii="Times New Roman" w:hAnsi="Times New Roman"/>
                <w:sz w:val="24"/>
                <w:szCs w:val="24"/>
              </w:rPr>
            </w:pPr>
          </w:p>
        </w:tc>
        <w:tc>
          <w:tcPr>
            <w:tcW w:w="735" w:type="dxa"/>
            <w:tcBorders>
              <w:top w:val="single" w:sz="4" w:space="0" w:color="auto"/>
              <w:left w:val="single" w:sz="4" w:space="0" w:color="auto"/>
              <w:bottom w:val="single" w:sz="4" w:space="0" w:color="auto"/>
              <w:right w:val="single" w:sz="4" w:space="0" w:color="00000A"/>
            </w:tcBorders>
            <w:shd w:val="clear" w:color="auto" w:fill="FFFFFF"/>
            <w:tcMar>
              <w:top w:w="0" w:type="dxa"/>
              <w:left w:w="108" w:type="dxa"/>
              <w:bottom w:w="0" w:type="dxa"/>
              <w:right w:w="108" w:type="dxa"/>
            </w:tcMar>
          </w:tcPr>
          <w:p w:rsidR="003D4A86" w:rsidRDefault="003D4A86" w:rsidP="003D4A86">
            <w:pPr>
              <w:spacing w:after="0" w:line="240" w:lineRule="auto"/>
              <w:jc w:val="center"/>
              <w:rPr>
                <w:rFonts w:ascii="Times New Roman" w:hAnsi="Times New Roman"/>
                <w:sz w:val="24"/>
                <w:szCs w:val="24"/>
              </w:rPr>
            </w:pPr>
          </w:p>
        </w:tc>
        <w:tc>
          <w:tcPr>
            <w:tcW w:w="708" w:type="dxa"/>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hideMark/>
          </w:tcPr>
          <w:p w:rsidR="003D4A86" w:rsidRDefault="003D4A86" w:rsidP="003D4A86">
            <w:pPr>
              <w:suppressAutoHyphens/>
              <w:spacing w:after="0" w:line="240" w:lineRule="auto"/>
              <w:jc w:val="center"/>
              <w:rPr>
                <w:rFonts w:ascii="Times New Roman" w:hAnsi="Times New Roman"/>
                <w:sz w:val="24"/>
                <w:szCs w:val="24"/>
              </w:rPr>
            </w:pPr>
            <w:r>
              <w:rPr>
                <w:rFonts w:ascii="Times New Roman" w:hAnsi="Times New Roman"/>
                <w:sz w:val="24"/>
                <w:szCs w:val="24"/>
              </w:rPr>
              <w:t>34</w:t>
            </w:r>
          </w:p>
          <w:p w:rsidR="003D4A86" w:rsidRDefault="003D4A86" w:rsidP="003D4A86">
            <w:pPr>
              <w:suppressAutoHyphens/>
              <w:spacing w:after="0" w:line="240" w:lineRule="auto"/>
              <w:jc w:val="center"/>
              <w:rPr>
                <w:rFonts w:ascii="Times New Roman" w:hAnsi="Times New Roman"/>
                <w:sz w:val="24"/>
                <w:szCs w:val="24"/>
              </w:rPr>
            </w:pPr>
          </w:p>
        </w:tc>
        <w:tc>
          <w:tcPr>
            <w:tcW w:w="709" w:type="dxa"/>
            <w:tcBorders>
              <w:top w:val="single" w:sz="4" w:space="0" w:color="auto"/>
              <w:left w:val="single" w:sz="4" w:space="0" w:color="00000A"/>
              <w:bottom w:val="single" w:sz="4" w:space="0" w:color="auto"/>
              <w:right w:val="single" w:sz="4" w:space="0" w:color="auto"/>
            </w:tcBorders>
            <w:shd w:val="clear" w:color="auto" w:fill="FFFFFF"/>
            <w:tcMar>
              <w:top w:w="0" w:type="dxa"/>
              <w:left w:w="108" w:type="dxa"/>
              <w:bottom w:w="0" w:type="dxa"/>
              <w:right w:w="108" w:type="dxa"/>
            </w:tcMar>
            <w:hideMark/>
          </w:tcPr>
          <w:p w:rsidR="003D4A86" w:rsidRDefault="003D4A86" w:rsidP="003D4A86">
            <w:pPr>
              <w:spacing w:after="0" w:line="240" w:lineRule="auto"/>
              <w:jc w:val="center"/>
              <w:rPr>
                <w:rFonts w:ascii="Times New Roman" w:hAnsi="Times New Roman"/>
                <w:sz w:val="24"/>
                <w:szCs w:val="24"/>
              </w:rPr>
            </w:pPr>
          </w:p>
        </w:tc>
        <w:tc>
          <w:tcPr>
            <w:tcW w:w="815" w:type="dxa"/>
            <w:tcBorders>
              <w:top w:val="single" w:sz="4" w:space="0" w:color="auto"/>
              <w:left w:val="single" w:sz="4" w:space="0" w:color="auto"/>
              <w:bottom w:val="single" w:sz="4" w:space="0" w:color="auto"/>
              <w:right w:val="single" w:sz="4" w:space="0" w:color="000000"/>
            </w:tcBorders>
            <w:shd w:val="clear" w:color="auto" w:fill="FFFFFF"/>
          </w:tcPr>
          <w:p w:rsidR="003D4A86" w:rsidRDefault="003D4A86" w:rsidP="003D4A86">
            <w:pPr>
              <w:spacing w:after="0" w:line="240" w:lineRule="auto"/>
              <w:jc w:val="center"/>
              <w:rPr>
                <w:rFonts w:ascii="Times New Roman" w:hAnsi="Times New Roman"/>
                <w:sz w:val="24"/>
                <w:szCs w:val="24"/>
              </w:rPr>
            </w:pPr>
          </w:p>
        </w:tc>
      </w:tr>
      <w:tr w:rsidR="003D4A86" w:rsidRPr="009D30ED" w:rsidTr="003D4A86">
        <w:trPr>
          <w:trHeight w:val="243"/>
        </w:trPr>
        <w:tc>
          <w:tcPr>
            <w:tcW w:w="2088" w:type="dxa"/>
            <w:vMerge/>
            <w:tcBorders>
              <w:left w:val="single" w:sz="4" w:space="0" w:color="00000A"/>
              <w:right w:val="single" w:sz="4" w:space="0" w:color="00000A"/>
            </w:tcBorders>
            <w:shd w:val="clear" w:color="auto" w:fill="FFFFFF"/>
            <w:tcMar>
              <w:top w:w="0" w:type="dxa"/>
              <w:left w:w="108" w:type="dxa"/>
              <w:bottom w:w="0" w:type="dxa"/>
              <w:right w:w="108" w:type="dxa"/>
            </w:tcMar>
          </w:tcPr>
          <w:p w:rsidR="003D4A86" w:rsidRPr="009D30ED" w:rsidRDefault="003D4A86" w:rsidP="003D4A86">
            <w:pPr>
              <w:spacing w:after="0"/>
              <w:rPr>
                <w:rFonts w:ascii="Times New Roman" w:eastAsia="Times New Roman" w:hAnsi="Times New Roman"/>
                <w:b/>
                <w:sz w:val="24"/>
                <w:szCs w:val="24"/>
              </w:rPr>
            </w:pPr>
          </w:p>
        </w:tc>
        <w:tc>
          <w:tcPr>
            <w:tcW w:w="2002" w:type="dxa"/>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hideMark/>
          </w:tcPr>
          <w:p w:rsidR="003D4A86" w:rsidRDefault="003D4A86" w:rsidP="003D4A86">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Подготовка к ОГЭ по географии</w:t>
            </w:r>
          </w:p>
        </w:tc>
        <w:tc>
          <w:tcPr>
            <w:tcW w:w="1607" w:type="dxa"/>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Занятия </w:t>
            </w:r>
          </w:p>
        </w:tc>
        <w:tc>
          <w:tcPr>
            <w:tcW w:w="672" w:type="dxa"/>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hideMark/>
          </w:tcPr>
          <w:p w:rsidR="003D4A86" w:rsidRDefault="003D4A86" w:rsidP="003D4A86">
            <w:pPr>
              <w:spacing w:after="0" w:line="240" w:lineRule="auto"/>
              <w:jc w:val="center"/>
              <w:rPr>
                <w:rFonts w:ascii="Times New Roman" w:hAnsi="Times New Roman"/>
                <w:sz w:val="24"/>
                <w:szCs w:val="24"/>
              </w:rPr>
            </w:pPr>
          </w:p>
        </w:tc>
        <w:tc>
          <w:tcPr>
            <w:tcW w:w="703" w:type="dxa"/>
            <w:tcBorders>
              <w:top w:val="single" w:sz="4" w:space="0" w:color="auto"/>
              <w:left w:val="single" w:sz="4" w:space="0" w:color="00000A"/>
              <w:bottom w:val="single" w:sz="4" w:space="0" w:color="auto"/>
              <w:right w:val="single" w:sz="4" w:space="0" w:color="auto"/>
            </w:tcBorders>
            <w:shd w:val="clear" w:color="auto" w:fill="FFFFFF"/>
            <w:tcMar>
              <w:top w:w="0" w:type="dxa"/>
              <w:left w:w="108" w:type="dxa"/>
              <w:bottom w:w="0" w:type="dxa"/>
              <w:right w:w="108" w:type="dxa"/>
            </w:tcMar>
            <w:hideMark/>
          </w:tcPr>
          <w:p w:rsidR="003D4A86" w:rsidRDefault="003D4A86" w:rsidP="003D4A86">
            <w:pPr>
              <w:spacing w:after="0" w:line="240" w:lineRule="auto"/>
              <w:jc w:val="center"/>
              <w:rPr>
                <w:rFonts w:ascii="Times New Roman" w:hAnsi="Times New Roman"/>
                <w:sz w:val="24"/>
                <w:szCs w:val="24"/>
              </w:rPr>
            </w:pPr>
          </w:p>
        </w:tc>
        <w:tc>
          <w:tcPr>
            <w:tcW w:w="735" w:type="dxa"/>
            <w:tcBorders>
              <w:top w:val="single" w:sz="4" w:space="0" w:color="auto"/>
              <w:left w:val="single" w:sz="4" w:space="0" w:color="auto"/>
              <w:bottom w:val="single" w:sz="4" w:space="0" w:color="auto"/>
              <w:right w:val="single" w:sz="4" w:space="0" w:color="00000A"/>
            </w:tcBorders>
            <w:shd w:val="clear" w:color="auto" w:fill="FFFFFF"/>
            <w:tcMar>
              <w:top w:w="0" w:type="dxa"/>
              <w:left w:w="108" w:type="dxa"/>
              <w:bottom w:w="0" w:type="dxa"/>
              <w:right w:w="108" w:type="dxa"/>
            </w:tcMar>
          </w:tcPr>
          <w:p w:rsidR="003D4A86"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1</w:t>
            </w:r>
          </w:p>
        </w:tc>
        <w:tc>
          <w:tcPr>
            <w:tcW w:w="708" w:type="dxa"/>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hideMark/>
          </w:tcPr>
          <w:p w:rsidR="003D4A86" w:rsidRDefault="003D4A86" w:rsidP="003D4A86">
            <w:pPr>
              <w:suppressAutoHyphens/>
              <w:spacing w:after="0" w:line="240" w:lineRule="auto"/>
              <w:jc w:val="center"/>
              <w:rPr>
                <w:rFonts w:ascii="Times New Roman" w:hAnsi="Times New Roman"/>
                <w:sz w:val="24"/>
                <w:szCs w:val="24"/>
              </w:rPr>
            </w:pPr>
          </w:p>
        </w:tc>
        <w:tc>
          <w:tcPr>
            <w:tcW w:w="709" w:type="dxa"/>
            <w:tcBorders>
              <w:top w:val="single" w:sz="4" w:space="0" w:color="auto"/>
              <w:left w:val="single" w:sz="4" w:space="0" w:color="00000A"/>
              <w:bottom w:val="single" w:sz="4" w:space="0" w:color="auto"/>
              <w:right w:val="single" w:sz="4" w:space="0" w:color="auto"/>
            </w:tcBorders>
            <w:shd w:val="clear" w:color="auto" w:fill="FFFFFF"/>
            <w:tcMar>
              <w:top w:w="0" w:type="dxa"/>
              <w:left w:w="108" w:type="dxa"/>
              <w:bottom w:w="0" w:type="dxa"/>
              <w:right w:w="108" w:type="dxa"/>
            </w:tcMar>
            <w:hideMark/>
          </w:tcPr>
          <w:p w:rsidR="003D4A86" w:rsidRDefault="003D4A86" w:rsidP="003D4A86">
            <w:pPr>
              <w:spacing w:after="0" w:line="240" w:lineRule="auto"/>
              <w:jc w:val="center"/>
              <w:rPr>
                <w:rFonts w:ascii="Times New Roman" w:hAnsi="Times New Roman"/>
                <w:sz w:val="24"/>
                <w:szCs w:val="24"/>
              </w:rPr>
            </w:pPr>
          </w:p>
        </w:tc>
        <w:tc>
          <w:tcPr>
            <w:tcW w:w="815" w:type="dxa"/>
            <w:tcBorders>
              <w:top w:val="single" w:sz="4" w:space="0" w:color="auto"/>
              <w:left w:val="single" w:sz="4" w:space="0" w:color="auto"/>
              <w:bottom w:val="single" w:sz="4" w:space="0" w:color="auto"/>
              <w:right w:val="single" w:sz="4" w:space="0" w:color="000000"/>
            </w:tcBorders>
            <w:shd w:val="clear" w:color="auto" w:fill="FFFFFF"/>
          </w:tcPr>
          <w:p w:rsidR="003D4A86"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34</w:t>
            </w:r>
          </w:p>
        </w:tc>
      </w:tr>
      <w:tr w:rsidR="003D4A86" w:rsidRPr="009D30ED" w:rsidTr="003D4A86">
        <w:trPr>
          <w:trHeight w:val="885"/>
        </w:trPr>
        <w:tc>
          <w:tcPr>
            <w:tcW w:w="2088" w:type="dxa"/>
            <w:vMerge/>
            <w:tcBorders>
              <w:left w:val="single" w:sz="4" w:space="0" w:color="00000A"/>
              <w:right w:val="single" w:sz="4" w:space="0" w:color="00000A"/>
            </w:tcBorders>
            <w:shd w:val="clear" w:color="auto" w:fill="FFFFFF"/>
            <w:tcMar>
              <w:top w:w="0" w:type="dxa"/>
              <w:left w:w="108" w:type="dxa"/>
              <w:bottom w:w="0" w:type="dxa"/>
              <w:right w:w="108" w:type="dxa"/>
            </w:tcMar>
          </w:tcPr>
          <w:p w:rsidR="003D4A86" w:rsidRPr="009D30ED" w:rsidRDefault="003D4A86" w:rsidP="003D4A86">
            <w:pPr>
              <w:spacing w:after="0"/>
              <w:rPr>
                <w:rFonts w:ascii="Times New Roman" w:eastAsia="Times New Roman" w:hAnsi="Times New Roman"/>
                <w:b/>
                <w:sz w:val="24"/>
                <w:szCs w:val="24"/>
              </w:rPr>
            </w:pPr>
          </w:p>
        </w:tc>
        <w:tc>
          <w:tcPr>
            <w:tcW w:w="2002" w:type="dxa"/>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hideMark/>
          </w:tcPr>
          <w:p w:rsidR="003D4A86" w:rsidRDefault="003D4A86" w:rsidP="003D4A86">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Подготовка к ОГЭ по математике</w:t>
            </w:r>
          </w:p>
        </w:tc>
        <w:tc>
          <w:tcPr>
            <w:tcW w:w="1607" w:type="dxa"/>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r w:rsidRPr="009D30ED">
              <w:rPr>
                <w:rFonts w:ascii="Times New Roman" w:eastAsia="Times New Roman" w:hAnsi="Times New Roman"/>
                <w:sz w:val="24"/>
                <w:szCs w:val="24"/>
              </w:rPr>
              <w:t>Занятия</w:t>
            </w:r>
          </w:p>
        </w:tc>
        <w:tc>
          <w:tcPr>
            <w:tcW w:w="672" w:type="dxa"/>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hideMark/>
          </w:tcPr>
          <w:p w:rsidR="003D4A86"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1</w:t>
            </w:r>
          </w:p>
        </w:tc>
        <w:tc>
          <w:tcPr>
            <w:tcW w:w="703" w:type="dxa"/>
            <w:tcBorders>
              <w:top w:val="single" w:sz="4" w:space="0" w:color="auto"/>
              <w:left w:val="single" w:sz="4" w:space="0" w:color="00000A"/>
              <w:bottom w:val="single" w:sz="4" w:space="0" w:color="auto"/>
              <w:right w:val="single" w:sz="4" w:space="0" w:color="auto"/>
            </w:tcBorders>
            <w:shd w:val="clear" w:color="auto" w:fill="FFFFFF"/>
            <w:tcMar>
              <w:top w:w="0" w:type="dxa"/>
              <w:left w:w="108" w:type="dxa"/>
              <w:bottom w:w="0" w:type="dxa"/>
              <w:right w:w="108" w:type="dxa"/>
            </w:tcMar>
            <w:hideMark/>
          </w:tcPr>
          <w:p w:rsidR="003D4A86"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1</w:t>
            </w:r>
          </w:p>
        </w:tc>
        <w:tc>
          <w:tcPr>
            <w:tcW w:w="735" w:type="dxa"/>
            <w:tcBorders>
              <w:top w:val="single" w:sz="4" w:space="0" w:color="auto"/>
              <w:left w:val="single" w:sz="4" w:space="0" w:color="auto"/>
              <w:bottom w:val="single" w:sz="4" w:space="0" w:color="auto"/>
              <w:right w:val="single" w:sz="4" w:space="0" w:color="00000A"/>
            </w:tcBorders>
            <w:shd w:val="clear" w:color="auto" w:fill="FFFFFF"/>
            <w:tcMar>
              <w:top w:w="0" w:type="dxa"/>
              <w:left w:w="108" w:type="dxa"/>
              <w:bottom w:w="0" w:type="dxa"/>
              <w:right w:w="108" w:type="dxa"/>
            </w:tcMar>
          </w:tcPr>
          <w:p w:rsidR="003D4A86"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1</w:t>
            </w:r>
          </w:p>
        </w:tc>
        <w:tc>
          <w:tcPr>
            <w:tcW w:w="708" w:type="dxa"/>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hideMark/>
          </w:tcPr>
          <w:p w:rsidR="003D4A86" w:rsidRDefault="003D4A86" w:rsidP="003D4A86">
            <w:pPr>
              <w:suppressAutoHyphens/>
              <w:spacing w:after="0" w:line="240" w:lineRule="auto"/>
              <w:jc w:val="center"/>
              <w:rPr>
                <w:rFonts w:ascii="Times New Roman" w:hAnsi="Times New Roman"/>
                <w:sz w:val="24"/>
                <w:szCs w:val="24"/>
              </w:rPr>
            </w:pPr>
            <w:r>
              <w:rPr>
                <w:rFonts w:ascii="Times New Roman" w:hAnsi="Times New Roman"/>
                <w:sz w:val="24"/>
                <w:szCs w:val="24"/>
              </w:rPr>
              <w:t>34</w:t>
            </w:r>
          </w:p>
        </w:tc>
        <w:tc>
          <w:tcPr>
            <w:tcW w:w="709" w:type="dxa"/>
            <w:tcBorders>
              <w:top w:val="single" w:sz="4" w:space="0" w:color="auto"/>
              <w:left w:val="single" w:sz="4" w:space="0" w:color="00000A"/>
              <w:bottom w:val="single" w:sz="4" w:space="0" w:color="auto"/>
              <w:right w:val="single" w:sz="4" w:space="0" w:color="auto"/>
            </w:tcBorders>
            <w:shd w:val="clear" w:color="auto" w:fill="FFFFFF"/>
            <w:tcMar>
              <w:top w:w="0" w:type="dxa"/>
              <w:left w:w="108" w:type="dxa"/>
              <w:bottom w:w="0" w:type="dxa"/>
              <w:right w:w="108" w:type="dxa"/>
            </w:tcMar>
            <w:hideMark/>
          </w:tcPr>
          <w:p w:rsidR="003D4A86"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34</w:t>
            </w:r>
          </w:p>
        </w:tc>
        <w:tc>
          <w:tcPr>
            <w:tcW w:w="815" w:type="dxa"/>
            <w:tcBorders>
              <w:top w:val="single" w:sz="4" w:space="0" w:color="auto"/>
              <w:left w:val="single" w:sz="4" w:space="0" w:color="auto"/>
              <w:bottom w:val="single" w:sz="4" w:space="0" w:color="auto"/>
              <w:right w:val="single" w:sz="4" w:space="0" w:color="000000"/>
            </w:tcBorders>
            <w:shd w:val="clear" w:color="auto" w:fill="FFFFFF"/>
          </w:tcPr>
          <w:p w:rsidR="003D4A86"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34</w:t>
            </w:r>
          </w:p>
        </w:tc>
      </w:tr>
      <w:tr w:rsidR="003D4A86" w:rsidRPr="009D30ED" w:rsidTr="003D4A86">
        <w:trPr>
          <w:trHeight w:val="885"/>
        </w:trPr>
        <w:tc>
          <w:tcPr>
            <w:tcW w:w="2088" w:type="dxa"/>
            <w:vMerge/>
            <w:tcBorders>
              <w:left w:val="single" w:sz="4" w:space="0" w:color="00000A"/>
              <w:right w:val="single" w:sz="4" w:space="0" w:color="00000A"/>
            </w:tcBorders>
            <w:shd w:val="clear" w:color="auto" w:fill="FFFFFF"/>
            <w:tcMar>
              <w:top w:w="0" w:type="dxa"/>
              <w:left w:w="108" w:type="dxa"/>
              <w:bottom w:w="0" w:type="dxa"/>
              <w:right w:w="108" w:type="dxa"/>
            </w:tcMar>
          </w:tcPr>
          <w:p w:rsidR="003D4A86" w:rsidRPr="009D30ED" w:rsidRDefault="003D4A86" w:rsidP="003D4A86">
            <w:pPr>
              <w:spacing w:after="0"/>
              <w:rPr>
                <w:rFonts w:ascii="Times New Roman" w:eastAsia="Times New Roman" w:hAnsi="Times New Roman"/>
                <w:b/>
                <w:sz w:val="24"/>
                <w:szCs w:val="24"/>
              </w:rPr>
            </w:pPr>
          </w:p>
        </w:tc>
        <w:tc>
          <w:tcPr>
            <w:tcW w:w="2002" w:type="dxa"/>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hideMark/>
          </w:tcPr>
          <w:p w:rsidR="003D4A86" w:rsidRDefault="003D4A86" w:rsidP="003D4A86">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Подготовка к ОГЭ по русскому языку</w:t>
            </w:r>
          </w:p>
        </w:tc>
        <w:tc>
          <w:tcPr>
            <w:tcW w:w="1607" w:type="dxa"/>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r w:rsidRPr="009D30ED">
              <w:rPr>
                <w:rFonts w:ascii="Times New Roman" w:eastAsia="Times New Roman" w:hAnsi="Times New Roman"/>
                <w:sz w:val="24"/>
                <w:szCs w:val="24"/>
              </w:rPr>
              <w:t>Занятия</w:t>
            </w:r>
          </w:p>
        </w:tc>
        <w:tc>
          <w:tcPr>
            <w:tcW w:w="672" w:type="dxa"/>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hideMark/>
          </w:tcPr>
          <w:p w:rsidR="003D4A86"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1</w:t>
            </w:r>
          </w:p>
        </w:tc>
        <w:tc>
          <w:tcPr>
            <w:tcW w:w="703" w:type="dxa"/>
            <w:tcBorders>
              <w:top w:val="single" w:sz="4" w:space="0" w:color="auto"/>
              <w:left w:val="single" w:sz="4" w:space="0" w:color="00000A"/>
              <w:bottom w:val="single" w:sz="4" w:space="0" w:color="auto"/>
              <w:right w:val="single" w:sz="4" w:space="0" w:color="auto"/>
            </w:tcBorders>
            <w:shd w:val="clear" w:color="auto" w:fill="FFFFFF"/>
            <w:tcMar>
              <w:top w:w="0" w:type="dxa"/>
              <w:left w:w="108" w:type="dxa"/>
              <w:bottom w:w="0" w:type="dxa"/>
              <w:right w:w="108" w:type="dxa"/>
            </w:tcMar>
            <w:hideMark/>
          </w:tcPr>
          <w:p w:rsidR="003D4A86"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1</w:t>
            </w:r>
          </w:p>
        </w:tc>
        <w:tc>
          <w:tcPr>
            <w:tcW w:w="735" w:type="dxa"/>
            <w:tcBorders>
              <w:top w:val="single" w:sz="4" w:space="0" w:color="auto"/>
              <w:left w:val="single" w:sz="4" w:space="0" w:color="auto"/>
              <w:bottom w:val="single" w:sz="4" w:space="0" w:color="auto"/>
              <w:right w:val="single" w:sz="4" w:space="0" w:color="00000A"/>
            </w:tcBorders>
            <w:shd w:val="clear" w:color="auto" w:fill="FFFFFF"/>
            <w:tcMar>
              <w:top w:w="0" w:type="dxa"/>
              <w:left w:w="108" w:type="dxa"/>
              <w:bottom w:w="0" w:type="dxa"/>
              <w:right w:w="108" w:type="dxa"/>
            </w:tcMar>
          </w:tcPr>
          <w:p w:rsidR="003D4A86"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1</w:t>
            </w:r>
          </w:p>
        </w:tc>
        <w:tc>
          <w:tcPr>
            <w:tcW w:w="708" w:type="dxa"/>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hideMark/>
          </w:tcPr>
          <w:p w:rsidR="003D4A86" w:rsidRDefault="003D4A86" w:rsidP="003D4A86">
            <w:pPr>
              <w:suppressAutoHyphens/>
              <w:spacing w:after="0" w:line="240" w:lineRule="auto"/>
              <w:jc w:val="center"/>
              <w:rPr>
                <w:rFonts w:ascii="Times New Roman" w:hAnsi="Times New Roman"/>
                <w:sz w:val="24"/>
                <w:szCs w:val="24"/>
              </w:rPr>
            </w:pPr>
            <w:r>
              <w:rPr>
                <w:rFonts w:ascii="Times New Roman" w:hAnsi="Times New Roman"/>
                <w:sz w:val="24"/>
                <w:szCs w:val="24"/>
              </w:rPr>
              <w:t>34</w:t>
            </w:r>
          </w:p>
        </w:tc>
        <w:tc>
          <w:tcPr>
            <w:tcW w:w="709" w:type="dxa"/>
            <w:tcBorders>
              <w:top w:val="single" w:sz="4" w:space="0" w:color="auto"/>
              <w:left w:val="single" w:sz="4" w:space="0" w:color="00000A"/>
              <w:bottom w:val="single" w:sz="4" w:space="0" w:color="auto"/>
              <w:right w:val="single" w:sz="4" w:space="0" w:color="auto"/>
            </w:tcBorders>
            <w:shd w:val="clear" w:color="auto" w:fill="FFFFFF"/>
            <w:tcMar>
              <w:top w:w="0" w:type="dxa"/>
              <w:left w:w="108" w:type="dxa"/>
              <w:bottom w:w="0" w:type="dxa"/>
              <w:right w:w="108" w:type="dxa"/>
            </w:tcMar>
            <w:hideMark/>
          </w:tcPr>
          <w:p w:rsidR="003D4A86"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34</w:t>
            </w:r>
          </w:p>
        </w:tc>
        <w:tc>
          <w:tcPr>
            <w:tcW w:w="815" w:type="dxa"/>
            <w:tcBorders>
              <w:top w:val="single" w:sz="4" w:space="0" w:color="auto"/>
              <w:left w:val="single" w:sz="4" w:space="0" w:color="auto"/>
              <w:bottom w:val="single" w:sz="4" w:space="0" w:color="auto"/>
              <w:right w:val="single" w:sz="4" w:space="0" w:color="000000"/>
            </w:tcBorders>
            <w:shd w:val="clear" w:color="auto" w:fill="FFFFFF"/>
          </w:tcPr>
          <w:p w:rsidR="003D4A86"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34</w:t>
            </w:r>
          </w:p>
        </w:tc>
      </w:tr>
      <w:tr w:rsidR="003D4A86" w:rsidRPr="009D30ED" w:rsidTr="003D4A86">
        <w:trPr>
          <w:trHeight w:val="825"/>
        </w:trPr>
        <w:tc>
          <w:tcPr>
            <w:tcW w:w="2088" w:type="dxa"/>
            <w:vMerge/>
            <w:tcBorders>
              <w:left w:val="single" w:sz="4" w:space="0" w:color="00000A"/>
              <w:right w:val="single" w:sz="4" w:space="0" w:color="00000A"/>
            </w:tcBorders>
            <w:shd w:val="clear" w:color="auto" w:fill="FFFFFF"/>
            <w:tcMar>
              <w:top w:w="0" w:type="dxa"/>
              <w:left w:w="108" w:type="dxa"/>
              <w:bottom w:w="0" w:type="dxa"/>
              <w:right w:w="108" w:type="dxa"/>
            </w:tcMar>
          </w:tcPr>
          <w:p w:rsidR="003D4A86" w:rsidRPr="009D30ED" w:rsidRDefault="003D4A86" w:rsidP="003D4A86">
            <w:pPr>
              <w:spacing w:after="0"/>
              <w:rPr>
                <w:rFonts w:ascii="Times New Roman" w:eastAsia="Times New Roman" w:hAnsi="Times New Roman"/>
                <w:b/>
                <w:sz w:val="24"/>
                <w:szCs w:val="24"/>
              </w:rPr>
            </w:pPr>
          </w:p>
        </w:tc>
        <w:tc>
          <w:tcPr>
            <w:tcW w:w="2002" w:type="dxa"/>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hideMark/>
          </w:tcPr>
          <w:p w:rsidR="003D4A86" w:rsidRDefault="003D4A86" w:rsidP="003D4A86">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Подготовка к ОГЭ по обществознанию</w:t>
            </w:r>
          </w:p>
        </w:tc>
        <w:tc>
          <w:tcPr>
            <w:tcW w:w="1607" w:type="dxa"/>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r w:rsidRPr="009D30ED">
              <w:rPr>
                <w:rFonts w:ascii="Times New Roman" w:eastAsia="Times New Roman" w:hAnsi="Times New Roman"/>
                <w:sz w:val="24"/>
                <w:szCs w:val="24"/>
              </w:rPr>
              <w:t>Занятия</w:t>
            </w:r>
          </w:p>
        </w:tc>
        <w:tc>
          <w:tcPr>
            <w:tcW w:w="672" w:type="dxa"/>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hideMark/>
          </w:tcPr>
          <w:p w:rsidR="003D4A86"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1</w:t>
            </w:r>
          </w:p>
        </w:tc>
        <w:tc>
          <w:tcPr>
            <w:tcW w:w="703" w:type="dxa"/>
            <w:tcBorders>
              <w:top w:val="single" w:sz="4" w:space="0" w:color="auto"/>
              <w:left w:val="single" w:sz="4" w:space="0" w:color="00000A"/>
              <w:bottom w:val="single" w:sz="4" w:space="0" w:color="auto"/>
              <w:right w:val="single" w:sz="4" w:space="0" w:color="auto"/>
            </w:tcBorders>
            <w:shd w:val="clear" w:color="auto" w:fill="FFFFFF"/>
            <w:tcMar>
              <w:top w:w="0" w:type="dxa"/>
              <w:left w:w="108" w:type="dxa"/>
              <w:bottom w:w="0" w:type="dxa"/>
              <w:right w:w="108" w:type="dxa"/>
            </w:tcMar>
            <w:hideMark/>
          </w:tcPr>
          <w:p w:rsidR="003D4A86"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1</w:t>
            </w:r>
          </w:p>
        </w:tc>
        <w:tc>
          <w:tcPr>
            <w:tcW w:w="735" w:type="dxa"/>
            <w:tcBorders>
              <w:top w:val="single" w:sz="4" w:space="0" w:color="auto"/>
              <w:left w:val="single" w:sz="4" w:space="0" w:color="auto"/>
              <w:bottom w:val="single" w:sz="4" w:space="0" w:color="auto"/>
              <w:right w:val="single" w:sz="4" w:space="0" w:color="00000A"/>
            </w:tcBorders>
            <w:shd w:val="clear" w:color="auto" w:fill="FFFFFF"/>
            <w:tcMar>
              <w:top w:w="0" w:type="dxa"/>
              <w:left w:w="108" w:type="dxa"/>
              <w:bottom w:w="0" w:type="dxa"/>
              <w:right w:w="108" w:type="dxa"/>
            </w:tcMar>
          </w:tcPr>
          <w:p w:rsidR="003D4A86"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1</w:t>
            </w:r>
          </w:p>
        </w:tc>
        <w:tc>
          <w:tcPr>
            <w:tcW w:w="708" w:type="dxa"/>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hideMark/>
          </w:tcPr>
          <w:p w:rsidR="003D4A86" w:rsidRDefault="003D4A86" w:rsidP="003D4A86">
            <w:pPr>
              <w:suppressAutoHyphens/>
              <w:spacing w:after="0" w:line="240" w:lineRule="auto"/>
              <w:jc w:val="center"/>
              <w:rPr>
                <w:rFonts w:ascii="Times New Roman" w:hAnsi="Times New Roman"/>
                <w:sz w:val="24"/>
                <w:szCs w:val="24"/>
              </w:rPr>
            </w:pPr>
            <w:r>
              <w:rPr>
                <w:rFonts w:ascii="Times New Roman" w:hAnsi="Times New Roman"/>
                <w:sz w:val="24"/>
                <w:szCs w:val="24"/>
              </w:rPr>
              <w:t>34</w:t>
            </w:r>
          </w:p>
        </w:tc>
        <w:tc>
          <w:tcPr>
            <w:tcW w:w="709" w:type="dxa"/>
            <w:tcBorders>
              <w:top w:val="single" w:sz="4" w:space="0" w:color="auto"/>
              <w:left w:val="single" w:sz="4" w:space="0" w:color="00000A"/>
              <w:bottom w:val="single" w:sz="4" w:space="0" w:color="auto"/>
              <w:right w:val="single" w:sz="4" w:space="0" w:color="auto"/>
            </w:tcBorders>
            <w:shd w:val="clear" w:color="auto" w:fill="FFFFFF"/>
            <w:tcMar>
              <w:top w:w="0" w:type="dxa"/>
              <w:left w:w="108" w:type="dxa"/>
              <w:bottom w:w="0" w:type="dxa"/>
              <w:right w:w="108" w:type="dxa"/>
            </w:tcMar>
            <w:hideMark/>
          </w:tcPr>
          <w:p w:rsidR="003D4A86"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34</w:t>
            </w:r>
          </w:p>
        </w:tc>
        <w:tc>
          <w:tcPr>
            <w:tcW w:w="815" w:type="dxa"/>
            <w:tcBorders>
              <w:top w:val="single" w:sz="4" w:space="0" w:color="auto"/>
              <w:left w:val="single" w:sz="4" w:space="0" w:color="auto"/>
              <w:bottom w:val="single" w:sz="4" w:space="0" w:color="auto"/>
              <w:right w:val="single" w:sz="4" w:space="0" w:color="000000"/>
            </w:tcBorders>
            <w:shd w:val="clear" w:color="auto" w:fill="FFFFFF"/>
          </w:tcPr>
          <w:p w:rsidR="003D4A86"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34</w:t>
            </w:r>
          </w:p>
        </w:tc>
      </w:tr>
      <w:tr w:rsidR="003D4A86" w:rsidRPr="009D30ED" w:rsidTr="003D4A86">
        <w:trPr>
          <w:trHeight w:val="264"/>
        </w:trPr>
        <w:tc>
          <w:tcPr>
            <w:tcW w:w="2088" w:type="dxa"/>
            <w:vMerge/>
            <w:tcBorders>
              <w:left w:val="single" w:sz="4" w:space="0" w:color="00000A"/>
              <w:bottom w:val="single" w:sz="4" w:space="0" w:color="000000"/>
              <w:right w:val="single" w:sz="4" w:space="0" w:color="00000A"/>
            </w:tcBorders>
            <w:shd w:val="clear" w:color="auto" w:fill="FFFFFF"/>
            <w:tcMar>
              <w:top w:w="0" w:type="dxa"/>
              <w:left w:w="108" w:type="dxa"/>
              <w:bottom w:w="0" w:type="dxa"/>
              <w:right w:w="108" w:type="dxa"/>
            </w:tcMar>
          </w:tcPr>
          <w:p w:rsidR="003D4A86" w:rsidRPr="009D30ED" w:rsidRDefault="003D4A86" w:rsidP="003D4A86">
            <w:pPr>
              <w:spacing w:after="0"/>
              <w:rPr>
                <w:rFonts w:ascii="Times New Roman" w:eastAsia="Times New Roman" w:hAnsi="Times New Roman"/>
                <w:b/>
                <w:sz w:val="24"/>
                <w:szCs w:val="24"/>
              </w:rPr>
            </w:pPr>
          </w:p>
        </w:tc>
        <w:tc>
          <w:tcPr>
            <w:tcW w:w="2002" w:type="dxa"/>
            <w:tcBorders>
              <w:top w:val="single" w:sz="4" w:space="0" w:color="auto"/>
              <w:left w:val="single" w:sz="4" w:space="0" w:color="00000A"/>
              <w:bottom w:val="single" w:sz="4" w:space="0" w:color="000000"/>
              <w:right w:val="single" w:sz="4" w:space="0" w:color="00000A"/>
            </w:tcBorders>
            <w:shd w:val="clear" w:color="auto" w:fill="FFFFFF"/>
            <w:tcMar>
              <w:top w:w="0" w:type="dxa"/>
              <w:left w:w="108" w:type="dxa"/>
              <w:bottom w:w="0" w:type="dxa"/>
              <w:right w:w="108" w:type="dxa"/>
            </w:tcMar>
            <w:hideMark/>
          </w:tcPr>
          <w:p w:rsidR="003D4A86" w:rsidRDefault="003D4A86" w:rsidP="003D4A86">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Подготовка к ОГЭ по информатике</w:t>
            </w:r>
          </w:p>
        </w:tc>
        <w:tc>
          <w:tcPr>
            <w:tcW w:w="1607" w:type="dxa"/>
            <w:tcBorders>
              <w:top w:val="single" w:sz="4" w:space="0" w:color="auto"/>
              <w:left w:val="single" w:sz="4" w:space="0" w:color="00000A"/>
              <w:bottom w:val="single" w:sz="4"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r w:rsidRPr="009D30ED">
              <w:rPr>
                <w:rFonts w:ascii="Times New Roman" w:eastAsia="Times New Roman" w:hAnsi="Times New Roman"/>
                <w:sz w:val="24"/>
                <w:szCs w:val="24"/>
              </w:rPr>
              <w:t>Занятия</w:t>
            </w:r>
          </w:p>
        </w:tc>
        <w:tc>
          <w:tcPr>
            <w:tcW w:w="672" w:type="dxa"/>
            <w:tcBorders>
              <w:top w:val="single" w:sz="4" w:space="0" w:color="auto"/>
              <w:left w:val="single" w:sz="4" w:space="0" w:color="00000A"/>
              <w:bottom w:val="single" w:sz="4" w:space="0" w:color="000000"/>
              <w:right w:val="single" w:sz="4" w:space="0" w:color="00000A"/>
            </w:tcBorders>
            <w:shd w:val="clear" w:color="auto" w:fill="FFFFFF"/>
            <w:tcMar>
              <w:top w:w="0" w:type="dxa"/>
              <w:left w:w="108" w:type="dxa"/>
              <w:bottom w:w="0" w:type="dxa"/>
              <w:right w:w="108" w:type="dxa"/>
            </w:tcMar>
            <w:hideMark/>
          </w:tcPr>
          <w:p w:rsidR="003D4A86"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1</w:t>
            </w:r>
          </w:p>
        </w:tc>
        <w:tc>
          <w:tcPr>
            <w:tcW w:w="703" w:type="dxa"/>
            <w:tcBorders>
              <w:top w:val="single" w:sz="4" w:space="0" w:color="auto"/>
              <w:left w:val="single" w:sz="4" w:space="0" w:color="00000A"/>
              <w:bottom w:val="single" w:sz="4" w:space="0" w:color="000000"/>
              <w:right w:val="single" w:sz="4" w:space="0" w:color="auto"/>
            </w:tcBorders>
            <w:shd w:val="clear" w:color="auto" w:fill="FFFFFF"/>
            <w:tcMar>
              <w:top w:w="0" w:type="dxa"/>
              <w:left w:w="108" w:type="dxa"/>
              <w:bottom w:w="0" w:type="dxa"/>
              <w:right w:w="108" w:type="dxa"/>
            </w:tcMar>
            <w:hideMark/>
          </w:tcPr>
          <w:p w:rsidR="003D4A86"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1</w:t>
            </w:r>
          </w:p>
        </w:tc>
        <w:tc>
          <w:tcPr>
            <w:tcW w:w="735" w:type="dxa"/>
            <w:tcBorders>
              <w:top w:val="single" w:sz="4" w:space="0" w:color="auto"/>
              <w:left w:val="single" w:sz="4" w:space="0" w:color="auto"/>
              <w:bottom w:val="single" w:sz="4" w:space="0" w:color="000000"/>
              <w:right w:val="single" w:sz="4" w:space="0" w:color="00000A"/>
            </w:tcBorders>
            <w:shd w:val="clear" w:color="auto" w:fill="FFFFFF"/>
            <w:tcMar>
              <w:top w:w="0" w:type="dxa"/>
              <w:left w:w="108" w:type="dxa"/>
              <w:bottom w:w="0" w:type="dxa"/>
              <w:right w:w="108" w:type="dxa"/>
            </w:tcMar>
          </w:tcPr>
          <w:p w:rsidR="003D4A86"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1</w:t>
            </w:r>
          </w:p>
        </w:tc>
        <w:tc>
          <w:tcPr>
            <w:tcW w:w="708" w:type="dxa"/>
            <w:tcBorders>
              <w:top w:val="single" w:sz="4" w:space="0" w:color="auto"/>
              <w:left w:val="single" w:sz="4" w:space="0" w:color="00000A"/>
              <w:bottom w:val="single" w:sz="4" w:space="0" w:color="000000"/>
              <w:right w:val="single" w:sz="4" w:space="0" w:color="00000A"/>
            </w:tcBorders>
            <w:shd w:val="clear" w:color="auto" w:fill="FFFFFF"/>
            <w:tcMar>
              <w:top w:w="0" w:type="dxa"/>
              <w:left w:w="108" w:type="dxa"/>
              <w:bottom w:w="0" w:type="dxa"/>
              <w:right w:w="108" w:type="dxa"/>
            </w:tcMar>
            <w:hideMark/>
          </w:tcPr>
          <w:p w:rsidR="003D4A86" w:rsidRDefault="003D4A86" w:rsidP="003D4A86">
            <w:pPr>
              <w:suppressAutoHyphens/>
              <w:spacing w:after="0" w:line="240" w:lineRule="auto"/>
              <w:jc w:val="center"/>
              <w:rPr>
                <w:rFonts w:ascii="Times New Roman" w:hAnsi="Times New Roman"/>
                <w:sz w:val="24"/>
                <w:szCs w:val="24"/>
              </w:rPr>
            </w:pPr>
            <w:r>
              <w:rPr>
                <w:rFonts w:ascii="Times New Roman" w:hAnsi="Times New Roman"/>
                <w:sz w:val="24"/>
                <w:szCs w:val="24"/>
              </w:rPr>
              <w:t>34</w:t>
            </w:r>
          </w:p>
        </w:tc>
        <w:tc>
          <w:tcPr>
            <w:tcW w:w="709" w:type="dxa"/>
            <w:tcBorders>
              <w:top w:val="single" w:sz="4" w:space="0" w:color="auto"/>
              <w:left w:val="single" w:sz="4" w:space="0" w:color="00000A"/>
              <w:bottom w:val="single" w:sz="4" w:space="0" w:color="000000"/>
              <w:right w:val="single" w:sz="4" w:space="0" w:color="auto"/>
            </w:tcBorders>
            <w:shd w:val="clear" w:color="auto" w:fill="FFFFFF"/>
            <w:tcMar>
              <w:top w:w="0" w:type="dxa"/>
              <w:left w:w="108" w:type="dxa"/>
              <w:bottom w:w="0" w:type="dxa"/>
              <w:right w:w="108" w:type="dxa"/>
            </w:tcMar>
            <w:hideMark/>
          </w:tcPr>
          <w:p w:rsidR="003D4A86"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34</w:t>
            </w:r>
          </w:p>
        </w:tc>
        <w:tc>
          <w:tcPr>
            <w:tcW w:w="815" w:type="dxa"/>
            <w:tcBorders>
              <w:top w:val="single" w:sz="4" w:space="0" w:color="auto"/>
              <w:left w:val="single" w:sz="4" w:space="0" w:color="auto"/>
              <w:bottom w:val="single" w:sz="4" w:space="0" w:color="000000"/>
              <w:right w:val="single" w:sz="4" w:space="0" w:color="000000"/>
            </w:tcBorders>
            <w:shd w:val="clear" w:color="auto" w:fill="FFFFFF"/>
          </w:tcPr>
          <w:p w:rsidR="003D4A86"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34</w:t>
            </w:r>
          </w:p>
        </w:tc>
      </w:tr>
      <w:tr w:rsidR="003D4A86" w:rsidRPr="009D30ED" w:rsidTr="003D4A86">
        <w:tc>
          <w:tcPr>
            <w:tcW w:w="2088"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rPr>
                <w:rFonts w:ascii="Times New Roman" w:hAnsi="Times New Roman"/>
                <w:sz w:val="24"/>
                <w:szCs w:val="24"/>
              </w:rPr>
            </w:pPr>
            <w:r w:rsidRPr="009D30ED">
              <w:rPr>
                <w:rFonts w:ascii="Times New Roman" w:eastAsia="Times New Roman" w:hAnsi="Times New Roman"/>
                <w:b/>
                <w:sz w:val="24"/>
                <w:szCs w:val="24"/>
              </w:rPr>
              <w:t>Общекультурное</w:t>
            </w:r>
          </w:p>
        </w:tc>
        <w:tc>
          <w:tcPr>
            <w:tcW w:w="2002"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p>
        </w:tc>
        <w:tc>
          <w:tcPr>
            <w:tcW w:w="1607"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r w:rsidRPr="009D30ED">
              <w:rPr>
                <w:rFonts w:ascii="Times New Roman" w:eastAsia="Times New Roman" w:hAnsi="Times New Roman"/>
                <w:sz w:val="24"/>
                <w:szCs w:val="24"/>
              </w:rPr>
              <w:t>Занятия, викторины, конкурсы</w:t>
            </w:r>
          </w:p>
        </w:tc>
        <w:tc>
          <w:tcPr>
            <w:tcW w:w="672"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jc w:val="center"/>
              <w:rPr>
                <w:rFonts w:ascii="Times New Roman" w:hAnsi="Times New Roman"/>
                <w:sz w:val="24"/>
                <w:szCs w:val="24"/>
              </w:rPr>
            </w:pPr>
          </w:p>
        </w:tc>
        <w:tc>
          <w:tcPr>
            <w:tcW w:w="703" w:type="dxa"/>
            <w:tcBorders>
              <w:top w:val="single" w:sz="4" w:space="0" w:color="000000"/>
              <w:left w:val="single" w:sz="4" w:space="0" w:color="00000A"/>
              <w:bottom w:val="single" w:sz="2" w:space="0" w:color="000000"/>
              <w:right w:val="single" w:sz="4" w:space="0" w:color="auto"/>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jc w:val="center"/>
              <w:rPr>
                <w:rFonts w:ascii="Times New Roman" w:hAnsi="Times New Roman"/>
                <w:sz w:val="24"/>
                <w:szCs w:val="24"/>
              </w:rPr>
            </w:pPr>
          </w:p>
        </w:tc>
        <w:tc>
          <w:tcPr>
            <w:tcW w:w="735" w:type="dxa"/>
            <w:tcBorders>
              <w:top w:val="single" w:sz="4" w:space="0" w:color="000000"/>
              <w:left w:val="single" w:sz="4" w:space="0" w:color="auto"/>
              <w:bottom w:val="single" w:sz="2" w:space="0" w:color="000000"/>
              <w:right w:val="single" w:sz="4" w:space="0" w:color="00000A"/>
            </w:tcBorders>
            <w:shd w:val="clear" w:color="auto" w:fill="FFFFFF"/>
            <w:tcMar>
              <w:top w:w="0" w:type="dxa"/>
              <w:left w:w="108" w:type="dxa"/>
              <w:bottom w:w="0" w:type="dxa"/>
              <w:right w:w="108" w:type="dxa"/>
            </w:tcMar>
          </w:tcPr>
          <w:p w:rsidR="003D4A86" w:rsidRPr="009D30ED" w:rsidRDefault="003D4A86" w:rsidP="003D4A86">
            <w:pPr>
              <w:spacing w:after="0" w:line="240" w:lineRule="auto"/>
              <w:jc w:val="center"/>
              <w:rPr>
                <w:rFonts w:ascii="Times New Roman" w:hAnsi="Times New Roman"/>
                <w:sz w:val="24"/>
                <w:szCs w:val="24"/>
              </w:rPr>
            </w:pPr>
          </w:p>
        </w:tc>
        <w:tc>
          <w:tcPr>
            <w:tcW w:w="708"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uppressAutoHyphens/>
              <w:spacing w:after="0" w:line="240" w:lineRule="auto"/>
              <w:jc w:val="center"/>
              <w:rPr>
                <w:rFonts w:ascii="Times New Roman" w:hAnsi="Times New Roman"/>
                <w:sz w:val="24"/>
                <w:szCs w:val="24"/>
              </w:rPr>
            </w:pPr>
          </w:p>
        </w:tc>
        <w:tc>
          <w:tcPr>
            <w:tcW w:w="709" w:type="dxa"/>
            <w:tcBorders>
              <w:top w:val="single" w:sz="4" w:space="0" w:color="000000"/>
              <w:left w:val="single" w:sz="4" w:space="0" w:color="00000A"/>
              <w:bottom w:val="single" w:sz="4" w:space="0" w:color="000000"/>
              <w:right w:val="single" w:sz="4" w:space="0" w:color="auto"/>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jc w:val="center"/>
              <w:rPr>
                <w:rFonts w:ascii="Times New Roman" w:hAnsi="Times New Roman"/>
                <w:sz w:val="24"/>
                <w:szCs w:val="24"/>
              </w:rPr>
            </w:pPr>
          </w:p>
        </w:tc>
        <w:tc>
          <w:tcPr>
            <w:tcW w:w="815" w:type="dxa"/>
            <w:tcBorders>
              <w:top w:val="single" w:sz="4" w:space="0" w:color="000000"/>
              <w:left w:val="single" w:sz="4" w:space="0" w:color="auto"/>
              <w:bottom w:val="single" w:sz="4" w:space="0" w:color="000000"/>
              <w:right w:val="single" w:sz="4" w:space="0" w:color="000000"/>
            </w:tcBorders>
            <w:shd w:val="clear" w:color="auto" w:fill="FFFFFF"/>
          </w:tcPr>
          <w:p w:rsidR="003D4A86" w:rsidRPr="009D30ED" w:rsidRDefault="003D4A86" w:rsidP="003D4A86">
            <w:pPr>
              <w:spacing w:after="0" w:line="240" w:lineRule="auto"/>
              <w:jc w:val="center"/>
              <w:rPr>
                <w:rFonts w:ascii="Times New Roman" w:hAnsi="Times New Roman"/>
                <w:sz w:val="24"/>
                <w:szCs w:val="24"/>
              </w:rPr>
            </w:pPr>
          </w:p>
        </w:tc>
      </w:tr>
      <w:tr w:rsidR="003D4A86" w:rsidRPr="009D30ED" w:rsidTr="003D4A86">
        <w:tc>
          <w:tcPr>
            <w:tcW w:w="2088"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tcPr>
          <w:p w:rsidR="003D4A86" w:rsidRPr="009D30ED" w:rsidRDefault="003D4A86" w:rsidP="003D4A86">
            <w:pPr>
              <w:spacing w:after="0"/>
              <w:rPr>
                <w:rFonts w:ascii="Times New Roman" w:eastAsia="Times New Roman" w:hAnsi="Times New Roman"/>
                <w:b/>
                <w:sz w:val="24"/>
                <w:szCs w:val="24"/>
              </w:rPr>
            </w:pPr>
            <w:r w:rsidRPr="009D30ED">
              <w:rPr>
                <w:rFonts w:ascii="Times New Roman" w:eastAsia="Times New Roman" w:hAnsi="Times New Roman"/>
                <w:b/>
                <w:sz w:val="24"/>
                <w:szCs w:val="24"/>
              </w:rPr>
              <w:t>Духовно-нравственное</w:t>
            </w:r>
          </w:p>
          <w:p w:rsidR="003D4A86" w:rsidRPr="009D30ED" w:rsidRDefault="003D4A86" w:rsidP="003D4A86">
            <w:pPr>
              <w:spacing w:after="0"/>
              <w:rPr>
                <w:rFonts w:ascii="Times New Roman" w:hAnsi="Times New Roman"/>
                <w:sz w:val="24"/>
                <w:szCs w:val="24"/>
              </w:rPr>
            </w:pPr>
          </w:p>
        </w:tc>
        <w:tc>
          <w:tcPr>
            <w:tcW w:w="2002"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r>
              <w:rPr>
                <w:rFonts w:ascii="Times New Roman" w:hAnsi="Times New Roman"/>
                <w:sz w:val="24"/>
                <w:szCs w:val="24"/>
              </w:rPr>
              <w:t xml:space="preserve">Волонтерство </w:t>
            </w:r>
          </w:p>
        </w:tc>
        <w:tc>
          <w:tcPr>
            <w:tcW w:w="1607"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r w:rsidRPr="009D30ED">
              <w:rPr>
                <w:rFonts w:ascii="Times New Roman" w:eastAsia="Times New Roman" w:hAnsi="Times New Roman"/>
                <w:sz w:val="24"/>
                <w:szCs w:val="24"/>
              </w:rPr>
              <w:t>Занятия, акции, проекты.</w:t>
            </w:r>
          </w:p>
        </w:tc>
        <w:tc>
          <w:tcPr>
            <w:tcW w:w="672"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2</w:t>
            </w:r>
          </w:p>
        </w:tc>
        <w:tc>
          <w:tcPr>
            <w:tcW w:w="703" w:type="dxa"/>
            <w:tcBorders>
              <w:top w:val="single" w:sz="4" w:space="0" w:color="000000"/>
              <w:left w:val="single" w:sz="4" w:space="0" w:color="00000A"/>
              <w:bottom w:val="single" w:sz="2" w:space="0" w:color="000000"/>
              <w:right w:val="single" w:sz="4" w:space="0" w:color="auto"/>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2</w:t>
            </w:r>
          </w:p>
        </w:tc>
        <w:tc>
          <w:tcPr>
            <w:tcW w:w="735" w:type="dxa"/>
            <w:tcBorders>
              <w:top w:val="single" w:sz="4" w:space="0" w:color="000000"/>
              <w:left w:val="single" w:sz="4" w:space="0" w:color="auto"/>
              <w:bottom w:val="single" w:sz="2" w:space="0" w:color="000000"/>
              <w:right w:val="single" w:sz="4" w:space="0" w:color="00000A"/>
            </w:tcBorders>
            <w:shd w:val="clear" w:color="auto" w:fill="FFFFFF"/>
            <w:tcMar>
              <w:top w:w="0" w:type="dxa"/>
              <w:left w:w="108" w:type="dxa"/>
              <w:bottom w:w="0" w:type="dxa"/>
              <w:right w:w="108" w:type="dxa"/>
            </w:tcMar>
          </w:tcPr>
          <w:p w:rsidR="003D4A86" w:rsidRPr="009D30ED"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2</w:t>
            </w:r>
          </w:p>
        </w:tc>
        <w:tc>
          <w:tcPr>
            <w:tcW w:w="708"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uppressAutoHyphens/>
              <w:spacing w:after="0" w:line="240" w:lineRule="auto"/>
              <w:jc w:val="center"/>
              <w:rPr>
                <w:rFonts w:ascii="Times New Roman" w:hAnsi="Times New Roman"/>
                <w:sz w:val="24"/>
                <w:szCs w:val="24"/>
              </w:rPr>
            </w:pPr>
            <w:r>
              <w:rPr>
                <w:rFonts w:ascii="Times New Roman" w:hAnsi="Times New Roman"/>
                <w:sz w:val="24"/>
                <w:szCs w:val="24"/>
              </w:rPr>
              <w:t>68</w:t>
            </w:r>
          </w:p>
        </w:tc>
        <w:tc>
          <w:tcPr>
            <w:tcW w:w="709" w:type="dxa"/>
            <w:tcBorders>
              <w:top w:val="single" w:sz="4" w:space="0" w:color="000000"/>
              <w:left w:val="single" w:sz="4" w:space="0" w:color="00000A"/>
              <w:bottom w:val="single" w:sz="4" w:space="0" w:color="000000"/>
              <w:right w:val="single" w:sz="4" w:space="0" w:color="auto"/>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68</w:t>
            </w:r>
          </w:p>
        </w:tc>
        <w:tc>
          <w:tcPr>
            <w:tcW w:w="815" w:type="dxa"/>
            <w:tcBorders>
              <w:top w:val="single" w:sz="4" w:space="0" w:color="000000"/>
              <w:left w:val="single" w:sz="4" w:space="0" w:color="auto"/>
              <w:bottom w:val="single" w:sz="4" w:space="0" w:color="000000"/>
              <w:right w:val="single" w:sz="4" w:space="0" w:color="000000"/>
            </w:tcBorders>
            <w:shd w:val="clear" w:color="auto" w:fill="FFFFFF"/>
          </w:tcPr>
          <w:p w:rsidR="003D4A86" w:rsidRPr="009D30ED" w:rsidRDefault="003D4A86" w:rsidP="003D4A86">
            <w:pPr>
              <w:spacing w:after="0" w:line="240" w:lineRule="auto"/>
              <w:jc w:val="center"/>
              <w:rPr>
                <w:rFonts w:ascii="Times New Roman" w:hAnsi="Times New Roman"/>
                <w:sz w:val="24"/>
                <w:szCs w:val="24"/>
              </w:rPr>
            </w:pPr>
            <w:r>
              <w:rPr>
                <w:rFonts w:ascii="Times New Roman" w:hAnsi="Times New Roman"/>
                <w:sz w:val="24"/>
                <w:szCs w:val="24"/>
              </w:rPr>
              <w:t>68</w:t>
            </w:r>
          </w:p>
        </w:tc>
      </w:tr>
      <w:tr w:rsidR="003D4A86" w:rsidRPr="009D30ED" w:rsidTr="003D4A86">
        <w:tc>
          <w:tcPr>
            <w:tcW w:w="2088"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rPr>
                <w:rFonts w:ascii="Times New Roman" w:hAnsi="Times New Roman"/>
                <w:sz w:val="24"/>
                <w:szCs w:val="24"/>
              </w:rPr>
            </w:pPr>
            <w:r w:rsidRPr="009D30ED">
              <w:rPr>
                <w:rFonts w:ascii="Times New Roman" w:eastAsia="Times New Roman" w:hAnsi="Times New Roman"/>
                <w:b/>
                <w:sz w:val="24"/>
                <w:szCs w:val="24"/>
              </w:rPr>
              <w:t>Социальное</w:t>
            </w:r>
          </w:p>
        </w:tc>
        <w:tc>
          <w:tcPr>
            <w:tcW w:w="2002"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p>
        </w:tc>
        <w:tc>
          <w:tcPr>
            <w:tcW w:w="1607"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r w:rsidRPr="009D30ED">
              <w:rPr>
                <w:rFonts w:ascii="Times New Roman" w:eastAsia="Times New Roman" w:hAnsi="Times New Roman"/>
                <w:sz w:val="24"/>
                <w:szCs w:val="24"/>
              </w:rPr>
              <w:t>Занятия, викторины, конкурсы, участие в социальных проектах</w:t>
            </w:r>
          </w:p>
        </w:tc>
        <w:tc>
          <w:tcPr>
            <w:tcW w:w="672"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jc w:val="center"/>
              <w:rPr>
                <w:rFonts w:ascii="Times New Roman" w:hAnsi="Times New Roman"/>
                <w:sz w:val="24"/>
                <w:szCs w:val="24"/>
              </w:rPr>
            </w:pPr>
          </w:p>
        </w:tc>
        <w:tc>
          <w:tcPr>
            <w:tcW w:w="703" w:type="dxa"/>
            <w:tcBorders>
              <w:top w:val="single" w:sz="4" w:space="0" w:color="000000"/>
              <w:left w:val="single" w:sz="4" w:space="0" w:color="00000A"/>
              <w:bottom w:val="single" w:sz="2" w:space="0" w:color="000000"/>
              <w:right w:val="single" w:sz="4" w:space="0" w:color="auto"/>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jc w:val="center"/>
              <w:rPr>
                <w:rFonts w:ascii="Times New Roman" w:hAnsi="Times New Roman"/>
                <w:sz w:val="24"/>
                <w:szCs w:val="24"/>
              </w:rPr>
            </w:pPr>
          </w:p>
        </w:tc>
        <w:tc>
          <w:tcPr>
            <w:tcW w:w="735" w:type="dxa"/>
            <w:tcBorders>
              <w:top w:val="single" w:sz="4" w:space="0" w:color="000000"/>
              <w:left w:val="single" w:sz="4" w:space="0" w:color="auto"/>
              <w:bottom w:val="single" w:sz="2" w:space="0" w:color="000000"/>
              <w:right w:val="single" w:sz="4" w:space="0" w:color="00000A"/>
            </w:tcBorders>
            <w:shd w:val="clear" w:color="auto" w:fill="FFFFFF"/>
            <w:tcMar>
              <w:top w:w="0" w:type="dxa"/>
              <w:left w:w="108" w:type="dxa"/>
              <w:bottom w:w="0" w:type="dxa"/>
              <w:right w:w="108" w:type="dxa"/>
            </w:tcMar>
          </w:tcPr>
          <w:p w:rsidR="003D4A86" w:rsidRPr="009D30ED" w:rsidRDefault="003D4A86" w:rsidP="003D4A86">
            <w:pPr>
              <w:spacing w:after="0" w:line="240" w:lineRule="auto"/>
              <w:jc w:val="center"/>
              <w:rPr>
                <w:rFonts w:ascii="Times New Roman" w:hAnsi="Times New Roman"/>
                <w:sz w:val="24"/>
                <w:szCs w:val="24"/>
              </w:rPr>
            </w:pPr>
          </w:p>
        </w:tc>
        <w:tc>
          <w:tcPr>
            <w:tcW w:w="708"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uppressAutoHyphens/>
              <w:spacing w:after="0" w:line="240" w:lineRule="auto"/>
              <w:jc w:val="center"/>
              <w:rPr>
                <w:rFonts w:ascii="Times New Roman" w:hAnsi="Times New Roman"/>
                <w:sz w:val="24"/>
                <w:szCs w:val="24"/>
              </w:rPr>
            </w:pPr>
          </w:p>
        </w:tc>
        <w:tc>
          <w:tcPr>
            <w:tcW w:w="709" w:type="dxa"/>
            <w:tcBorders>
              <w:top w:val="single" w:sz="4" w:space="0" w:color="000000"/>
              <w:left w:val="single" w:sz="4" w:space="0" w:color="00000A"/>
              <w:bottom w:val="single" w:sz="4" w:space="0" w:color="000000"/>
              <w:right w:val="single" w:sz="4" w:space="0" w:color="auto"/>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jc w:val="center"/>
              <w:rPr>
                <w:rFonts w:ascii="Times New Roman" w:hAnsi="Times New Roman"/>
                <w:sz w:val="24"/>
                <w:szCs w:val="24"/>
              </w:rPr>
            </w:pPr>
          </w:p>
        </w:tc>
        <w:tc>
          <w:tcPr>
            <w:tcW w:w="815" w:type="dxa"/>
            <w:tcBorders>
              <w:top w:val="single" w:sz="4" w:space="0" w:color="000000"/>
              <w:left w:val="single" w:sz="4" w:space="0" w:color="auto"/>
              <w:bottom w:val="single" w:sz="4" w:space="0" w:color="000000"/>
              <w:right w:val="single" w:sz="4" w:space="0" w:color="000000"/>
            </w:tcBorders>
            <w:shd w:val="clear" w:color="auto" w:fill="FFFFFF"/>
          </w:tcPr>
          <w:p w:rsidR="003D4A86" w:rsidRPr="009D30ED" w:rsidRDefault="003D4A86" w:rsidP="003D4A86">
            <w:pPr>
              <w:spacing w:after="0" w:line="240" w:lineRule="auto"/>
              <w:jc w:val="center"/>
              <w:rPr>
                <w:rFonts w:ascii="Times New Roman" w:hAnsi="Times New Roman"/>
                <w:sz w:val="24"/>
                <w:szCs w:val="24"/>
              </w:rPr>
            </w:pPr>
          </w:p>
        </w:tc>
      </w:tr>
      <w:tr w:rsidR="003D4A86" w:rsidRPr="009D30ED" w:rsidTr="003D4A86">
        <w:tc>
          <w:tcPr>
            <w:tcW w:w="2088"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rPr>
                <w:rFonts w:ascii="Times New Roman" w:hAnsi="Times New Roman"/>
                <w:sz w:val="24"/>
                <w:szCs w:val="24"/>
              </w:rPr>
            </w:pPr>
            <w:r w:rsidRPr="009D30ED">
              <w:rPr>
                <w:rFonts w:ascii="Times New Roman" w:eastAsia="Times New Roman" w:hAnsi="Times New Roman"/>
                <w:b/>
                <w:sz w:val="24"/>
                <w:szCs w:val="24"/>
              </w:rPr>
              <w:t>Спортивно-оздоровительное</w:t>
            </w:r>
          </w:p>
        </w:tc>
        <w:tc>
          <w:tcPr>
            <w:tcW w:w="2002"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p>
        </w:tc>
        <w:tc>
          <w:tcPr>
            <w:tcW w:w="1607"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rPr>
                <w:rFonts w:ascii="Times New Roman" w:hAnsi="Times New Roman"/>
                <w:sz w:val="24"/>
                <w:szCs w:val="24"/>
              </w:rPr>
            </w:pPr>
            <w:r w:rsidRPr="009D30ED">
              <w:rPr>
                <w:rFonts w:ascii="Times New Roman" w:eastAsia="Times New Roman" w:hAnsi="Times New Roman"/>
                <w:sz w:val="24"/>
                <w:szCs w:val="24"/>
              </w:rPr>
              <w:t>Занятия,  конкурсы, олимпиады, дни здоровья, походы</w:t>
            </w:r>
          </w:p>
        </w:tc>
        <w:tc>
          <w:tcPr>
            <w:tcW w:w="672"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jc w:val="center"/>
              <w:rPr>
                <w:rFonts w:ascii="Times New Roman" w:hAnsi="Times New Roman"/>
                <w:sz w:val="24"/>
                <w:szCs w:val="24"/>
              </w:rPr>
            </w:pPr>
          </w:p>
        </w:tc>
        <w:tc>
          <w:tcPr>
            <w:tcW w:w="703" w:type="dxa"/>
            <w:tcBorders>
              <w:top w:val="single" w:sz="4" w:space="0" w:color="000000"/>
              <w:left w:val="single" w:sz="4" w:space="0" w:color="00000A"/>
              <w:bottom w:val="single" w:sz="2" w:space="0" w:color="000000"/>
              <w:right w:val="single" w:sz="4" w:space="0" w:color="auto"/>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jc w:val="center"/>
              <w:rPr>
                <w:rFonts w:ascii="Times New Roman" w:hAnsi="Times New Roman"/>
                <w:sz w:val="24"/>
                <w:szCs w:val="24"/>
              </w:rPr>
            </w:pPr>
          </w:p>
        </w:tc>
        <w:tc>
          <w:tcPr>
            <w:tcW w:w="735" w:type="dxa"/>
            <w:tcBorders>
              <w:top w:val="single" w:sz="4" w:space="0" w:color="000000"/>
              <w:left w:val="single" w:sz="4" w:space="0" w:color="auto"/>
              <w:bottom w:val="single" w:sz="2" w:space="0" w:color="000000"/>
              <w:right w:val="single" w:sz="4" w:space="0" w:color="00000A"/>
            </w:tcBorders>
            <w:shd w:val="clear" w:color="auto" w:fill="FFFFFF"/>
            <w:tcMar>
              <w:top w:w="0" w:type="dxa"/>
              <w:left w:w="108" w:type="dxa"/>
              <w:bottom w:w="0" w:type="dxa"/>
              <w:right w:w="108" w:type="dxa"/>
            </w:tcMar>
          </w:tcPr>
          <w:p w:rsidR="003D4A86" w:rsidRPr="009D30ED" w:rsidRDefault="003D4A86" w:rsidP="003D4A86">
            <w:pPr>
              <w:spacing w:after="0" w:line="240" w:lineRule="auto"/>
              <w:jc w:val="center"/>
              <w:rPr>
                <w:rFonts w:ascii="Times New Roman" w:hAnsi="Times New Roman"/>
                <w:sz w:val="24"/>
                <w:szCs w:val="24"/>
              </w:rPr>
            </w:pPr>
          </w:p>
        </w:tc>
        <w:tc>
          <w:tcPr>
            <w:tcW w:w="708" w:type="dxa"/>
            <w:tcBorders>
              <w:top w:val="single" w:sz="4" w:space="0" w:color="000000"/>
              <w:left w:val="single" w:sz="4" w:space="0" w:color="00000A"/>
              <w:bottom w:val="single" w:sz="2" w:space="0" w:color="000000"/>
              <w:right w:val="single" w:sz="4" w:space="0" w:color="00000A"/>
            </w:tcBorders>
            <w:shd w:val="clear" w:color="auto" w:fill="FFFFFF"/>
            <w:tcMar>
              <w:top w:w="0" w:type="dxa"/>
              <w:left w:w="108" w:type="dxa"/>
              <w:bottom w:w="0" w:type="dxa"/>
              <w:right w:w="108" w:type="dxa"/>
            </w:tcMar>
            <w:hideMark/>
          </w:tcPr>
          <w:p w:rsidR="003D4A86" w:rsidRPr="009D30ED" w:rsidRDefault="003D4A86" w:rsidP="003D4A86">
            <w:pPr>
              <w:suppressAutoHyphens/>
              <w:spacing w:after="0" w:line="240" w:lineRule="auto"/>
              <w:jc w:val="center"/>
              <w:rPr>
                <w:rFonts w:ascii="Times New Roman" w:hAnsi="Times New Roman"/>
                <w:sz w:val="24"/>
                <w:szCs w:val="24"/>
              </w:rPr>
            </w:pPr>
          </w:p>
        </w:tc>
        <w:tc>
          <w:tcPr>
            <w:tcW w:w="709" w:type="dxa"/>
            <w:tcBorders>
              <w:top w:val="single" w:sz="4" w:space="0" w:color="000000"/>
              <w:left w:val="single" w:sz="4" w:space="0" w:color="00000A"/>
              <w:bottom w:val="single" w:sz="4" w:space="0" w:color="000000"/>
              <w:right w:val="single" w:sz="4" w:space="0" w:color="auto"/>
            </w:tcBorders>
            <w:shd w:val="clear" w:color="auto" w:fill="FFFFFF"/>
            <w:tcMar>
              <w:top w:w="0" w:type="dxa"/>
              <w:left w:w="108" w:type="dxa"/>
              <w:bottom w:w="0" w:type="dxa"/>
              <w:right w:w="108" w:type="dxa"/>
            </w:tcMar>
            <w:hideMark/>
          </w:tcPr>
          <w:p w:rsidR="003D4A86" w:rsidRPr="009D30ED" w:rsidRDefault="003D4A86" w:rsidP="003D4A86">
            <w:pPr>
              <w:spacing w:after="0" w:line="240" w:lineRule="auto"/>
              <w:jc w:val="center"/>
              <w:rPr>
                <w:rFonts w:ascii="Times New Roman" w:hAnsi="Times New Roman"/>
                <w:sz w:val="24"/>
                <w:szCs w:val="24"/>
              </w:rPr>
            </w:pPr>
          </w:p>
        </w:tc>
        <w:tc>
          <w:tcPr>
            <w:tcW w:w="815" w:type="dxa"/>
            <w:tcBorders>
              <w:top w:val="single" w:sz="4" w:space="0" w:color="000000"/>
              <w:left w:val="single" w:sz="4" w:space="0" w:color="auto"/>
              <w:bottom w:val="single" w:sz="4" w:space="0" w:color="000000"/>
              <w:right w:val="single" w:sz="4" w:space="0" w:color="000000"/>
            </w:tcBorders>
            <w:shd w:val="clear" w:color="auto" w:fill="FFFFFF"/>
          </w:tcPr>
          <w:p w:rsidR="003D4A86" w:rsidRPr="009D30ED" w:rsidRDefault="003D4A86" w:rsidP="003D4A86">
            <w:pPr>
              <w:spacing w:after="0" w:line="240" w:lineRule="auto"/>
              <w:jc w:val="center"/>
              <w:rPr>
                <w:rFonts w:ascii="Times New Roman" w:hAnsi="Times New Roman"/>
                <w:sz w:val="24"/>
                <w:szCs w:val="24"/>
              </w:rPr>
            </w:pPr>
          </w:p>
        </w:tc>
      </w:tr>
      <w:tr w:rsidR="003D4A86" w:rsidRPr="009D30ED" w:rsidTr="003D4A86">
        <w:trPr>
          <w:trHeight w:val="1"/>
        </w:trPr>
        <w:tc>
          <w:tcPr>
            <w:tcW w:w="5697"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3D4A86" w:rsidRPr="009D30ED" w:rsidRDefault="003D4A86" w:rsidP="003D4A86">
            <w:pPr>
              <w:spacing w:after="0" w:line="240" w:lineRule="auto"/>
              <w:rPr>
                <w:rFonts w:ascii="Times New Roman" w:eastAsia="Times New Roman" w:hAnsi="Times New Roman"/>
                <w:b/>
                <w:sz w:val="24"/>
                <w:szCs w:val="24"/>
              </w:rPr>
            </w:pPr>
            <w:r w:rsidRPr="009D30ED">
              <w:rPr>
                <w:rFonts w:ascii="Times New Roman" w:eastAsia="Times New Roman" w:hAnsi="Times New Roman"/>
                <w:b/>
                <w:sz w:val="24"/>
                <w:szCs w:val="24"/>
              </w:rPr>
              <w:t xml:space="preserve">                                                                       ИТОГО                  </w:t>
            </w:r>
          </w:p>
          <w:p w:rsidR="003D4A86" w:rsidRPr="009D30ED" w:rsidRDefault="003D4A86" w:rsidP="003D4A86">
            <w:pPr>
              <w:spacing w:after="0" w:line="240" w:lineRule="auto"/>
              <w:rPr>
                <w:rFonts w:ascii="Times New Roman" w:hAnsi="Times New Roman"/>
                <w:sz w:val="24"/>
                <w:szCs w:val="24"/>
              </w:rPr>
            </w:pPr>
          </w:p>
        </w:tc>
        <w:tc>
          <w:tcPr>
            <w:tcW w:w="67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D4A86" w:rsidRPr="00712307" w:rsidRDefault="003D4A86" w:rsidP="003D4A86">
            <w:pPr>
              <w:spacing w:after="0" w:line="240" w:lineRule="auto"/>
              <w:jc w:val="center"/>
              <w:rPr>
                <w:rFonts w:ascii="Times New Roman" w:hAnsi="Times New Roman"/>
                <w:b/>
                <w:sz w:val="24"/>
                <w:szCs w:val="24"/>
              </w:rPr>
            </w:pPr>
            <w:r w:rsidRPr="00712307">
              <w:rPr>
                <w:rFonts w:ascii="Times New Roman" w:hAnsi="Times New Roman"/>
                <w:b/>
                <w:sz w:val="24"/>
                <w:szCs w:val="24"/>
              </w:rPr>
              <w:t>7</w:t>
            </w:r>
          </w:p>
        </w:tc>
        <w:tc>
          <w:tcPr>
            <w:tcW w:w="703"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hideMark/>
          </w:tcPr>
          <w:p w:rsidR="003D4A86" w:rsidRPr="00712307" w:rsidRDefault="003D4A86" w:rsidP="003D4A86">
            <w:pPr>
              <w:spacing w:after="0" w:line="240" w:lineRule="auto"/>
              <w:jc w:val="center"/>
              <w:rPr>
                <w:rFonts w:ascii="Times New Roman" w:hAnsi="Times New Roman"/>
                <w:b/>
                <w:sz w:val="24"/>
                <w:szCs w:val="24"/>
              </w:rPr>
            </w:pPr>
            <w:r w:rsidRPr="00712307">
              <w:rPr>
                <w:rFonts w:ascii="Times New Roman" w:hAnsi="Times New Roman"/>
                <w:b/>
                <w:sz w:val="24"/>
                <w:szCs w:val="24"/>
              </w:rPr>
              <w:t>7</w:t>
            </w:r>
          </w:p>
        </w:tc>
        <w:tc>
          <w:tcPr>
            <w:tcW w:w="735" w:type="dxa"/>
            <w:tcBorders>
              <w:top w:val="single" w:sz="4" w:space="0" w:color="00000A"/>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rsidR="003D4A86" w:rsidRPr="00712307" w:rsidRDefault="003D4A86" w:rsidP="003D4A86">
            <w:pPr>
              <w:spacing w:after="0" w:line="240" w:lineRule="auto"/>
              <w:jc w:val="center"/>
              <w:rPr>
                <w:rFonts w:ascii="Times New Roman" w:hAnsi="Times New Roman"/>
                <w:b/>
                <w:sz w:val="24"/>
                <w:szCs w:val="24"/>
              </w:rPr>
            </w:pPr>
            <w:r w:rsidRPr="00712307">
              <w:rPr>
                <w:rFonts w:ascii="Times New Roman" w:hAnsi="Times New Roman"/>
                <w:b/>
                <w:sz w:val="24"/>
                <w:szCs w:val="24"/>
              </w:rPr>
              <w:t>7</w:t>
            </w:r>
          </w:p>
        </w:tc>
        <w:tc>
          <w:tcPr>
            <w:tcW w:w="70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D4A86" w:rsidRPr="00712307" w:rsidRDefault="003D4A86" w:rsidP="003D4A86">
            <w:pPr>
              <w:spacing w:after="0" w:line="240" w:lineRule="auto"/>
              <w:jc w:val="center"/>
              <w:rPr>
                <w:rFonts w:ascii="Times New Roman" w:hAnsi="Times New Roman"/>
                <w:b/>
                <w:sz w:val="24"/>
                <w:szCs w:val="24"/>
              </w:rPr>
            </w:pPr>
            <w:r w:rsidRPr="00712307">
              <w:rPr>
                <w:rFonts w:ascii="Times New Roman" w:hAnsi="Times New Roman"/>
                <w:b/>
                <w:sz w:val="24"/>
                <w:szCs w:val="24"/>
              </w:rPr>
              <w:t>697</w:t>
            </w:r>
          </w:p>
        </w:tc>
        <w:tc>
          <w:tcPr>
            <w:tcW w:w="709"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hideMark/>
          </w:tcPr>
          <w:p w:rsidR="003D4A86" w:rsidRPr="00712307" w:rsidRDefault="003D4A86" w:rsidP="003D4A86">
            <w:pPr>
              <w:spacing w:after="0" w:line="240" w:lineRule="auto"/>
              <w:jc w:val="center"/>
              <w:rPr>
                <w:rFonts w:ascii="Times New Roman" w:hAnsi="Times New Roman"/>
                <w:b/>
                <w:sz w:val="24"/>
                <w:szCs w:val="24"/>
              </w:rPr>
            </w:pPr>
            <w:r w:rsidRPr="00712307">
              <w:rPr>
                <w:rFonts w:ascii="Times New Roman" w:hAnsi="Times New Roman"/>
                <w:b/>
                <w:sz w:val="24"/>
                <w:szCs w:val="24"/>
              </w:rPr>
              <w:t>697</w:t>
            </w:r>
          </w:p>
        </w:tc>
        <w:tc>
          <w:tcPr>
            <w:tcW w:w="815" w:type="dxa"/>
            <w:tcBorders>
              <w:top w:val="single" w:sz="4" w:space="0" w:color="00000A"/>
              <w:left w:val="single" w:sz="4" w:space="0" w:color="auto"/>
              <w:bottom w:val="single" w:sz="4" w:space="0" w:color="00000A"/>
              <w:right w:val="single" w:sz="4" w:space="0" w:color="000000"/>
            </w:tcBorders>
            <w:shd w:val="clear" w:color="auto" w:fill="FFFFFF"/>
          </w:tcPr>
          <w:p w:rsidR="003D4A86" w:rsidRPr="00712307" w:rsidRDefault="003D4A86" w:rsidP="003D4A86">
            <w:pPr>
              <w:spacing w:after="0" w:line="240" w:lineRule="auto"/>
              <w:jc w:val="center"/>
              <w:rPr>
                <w:rFonts w:ascii="Times New Roman" w:hAnsi="Times New Roman"/>
                <w:b/>
                <w:sz w:val="24"/>
                <w:szCs w:val="24"/>
              </w:rPr>
            </w:pPr>
            <w:r w:rsidRPr="00712307">
              <w:rPr>
                <w:rFonts w:ascii="Times New Roman" w:hAnsi="Times New Roman"/>
                <w:b/>
                <w:sz w:val="24"/>
                <w:szCs w:val="24"/>
              </w:rPr>
              <w:t>697</w:t>
            </w:r>
          </w:p>
        </w:tc>
      </w:tr>
    </w:tbl>
    <w:p w:rsidR="003D4A86" w:rsidRPr="003D74D1" w:rsidRDefault="003D4A86" w:rsidP="003D74D1">
      <w:pPr>
        <w:autoSpaceDE w:val="0"/>
        <w:autoSpaceDN w:val="0"/>
        <w:adjustRightInd w:val="0"/>
        <w:spacing w:after="0" w:line="240" w:lineRule="auto"/>
        <w:ind w:firstLine="567"/>
        <w:jc w:val="both"/>
        <w:rPr>
          <w:rFonts w:ascii="Times New Roman" w:hAnsi="Times New Roman"/>
          <w:sz w:val="24"/>
          <w:szCs w:val="24"/>
        </w:rPr>
      </w:pPr>
    </w:p>
    <w:p w:rsidR="003602E1" w:rsidRPr="003D74D1" w:rsidRDefault="003602E1" w:rsidP="003D74D1">
      <w:pPr>
        <w:autoSpaceDE w:val="0"/>
        <w:autoSpaceDN w:val="0"/>
        <w:adjustRightInd w:val="0"/>
        <w:spacing w:after="0" w:line="240" w:lineRule="auto"/>
        <w:ind w:firstLine="567"/>
        <w:jc w:val="both"/>
        <w:rPr>
          <w:rFonts w:ascii="Times New Roman" w:hAnsi="Times New Roman"/>
          <w:sz w:val="24"/>
          <w:szCs w:val="24"/>
        </w:rPr>
      </w:pPr>
      <w:r w:rsidRPr="003D74D1">
        <w:rPr>
          <w:rFonts w:ascii="Times New Roman" w:hAnsi="Times New Roman"/>
          <w:sz w:val="24"/>
          <w:szCs w:val="24"/>
        </w:rPr>
        <w:t>3.4. 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w:t>
      </w:r>
      <w:r w:rsidR="00EB4C89" w:rsidRPr="003D74D1">
        <w:rPr>
          <w:rFonts w:ascii="Times New Roman" w:hAnsi="Times New Roman"/>
          <w:sz w:val="24"/>
          <w:szCs w:val="24"/>
        </w:rPr>
        <w:t xml:space="preserve">ования </w:t>
      </w:r>
      <w:r w:rsidR="00EB4C89" w:rsidRPr="003D74D1">
        <w:rPr>
          <w:rFonts w:ascii="Times New Roman" w:hAnsi="Times New Roman"/>
          <w:sz w:val="24"/>
          <w:szCs w:val="24"/>
        </w:rPr>
        <w:br/>
      </w:r>
      <w:r w:rsidRPr="003D74D1">
        <w:rPr>
          <w:rFonts w:ascii="Times New Roman" w:hAnsi="Times New Roman"/>
          <w:sz w:val="24"/>
          <w:szCs w:val="24"/>
        </w:rPr>
        <w:t xml:space="preserve"> с учетом интересов обучающихся </w:t>
      </w:r>
      <w:r w:rsidR="003D4A86">
        <w:rPr>
          <w:rFonts w:ascii="Times New Roman" w:hAnsi="Times New Roman"/>
          <w:sz w:val="24"/>
          <w:szCs w:val="24"/>
        </w:rPr>
        <w:t>школы</w:t>
      </w:r>
      <w:r w:rsidRPr="003D74D1">
        <w:rPr>
          <w:rFonts w:ascii="Times New Roman" w:hAnsi="Times New Roman"/>
          <w:sz w:val="24"/>
          <w:szCs w:val="24"/>
        </w:rPr>
        <w:t>.</w:t>
      </w:r>
    </w:p>
    <w:p w:rsidR="003602E1" w:rsidRPr="003D74D1" w:rsidRDefault="003602E1" w:rsidP="003D74D1">
      <w:pPr>
        <w:spacing w:after="0" w:line="240" w:lineRule="auto"/>
        <w:jc w:val="both"/>
        <w:rPr>
          <w:rFonts w:ascii="Times New Roman" w:hAnsi="Times New Roman"/>
          <w:spacing w:val="2"/>
          <w:sz w:val="24"/>
          <w:szCs w:val="24"/>
        </w:rPr>
      </w:pPr>
      <w:r w:rsidRPr="003D74D1">
        <w:rPr>
          <w:rFonts w:ascii="Times New Roman" w:hAnsi="Times New Roman"/>
          <w:sz w:val="24"/>
          <w:szCs w:val="24"/>
        </w:rPr>
        <w:lastRenderedPageBreak/>
        <w:t xml:space="preserve">3.5. </w:t>
      </w:r>
      <w:r w:rsidRPr="003D74D1">
        <w:rPr>
          <w:rFonts w:ascii="Times New Roman" w:hAnsi="Times New Roman"/>
          <w:spacing w:val="2"/>
          <w:sz w:val="24"/>
          <w:szCs w:val="24"/>
        </w:rPr>
        <w:t>При организации внеурочной деятельности используются программы линейных курсов внеурочной деятельности (на их изучение установлено определенное количество часов в неделю в соответствии с рабочей программой учителя).</w:t>
      </w:r>
    </w:p>
    <w:p w:rsidR="003602E1" w:rsidRPr="003D74D1" w:rsidRDefault="003D4A86" w:rsidP="003D74D1">
      <w:pPr>
        <w:spacing w:after="0" w:line="240" w:lineRule="auto"/>
        <w:rPr>
          <w:rFonts w:ascii="Times New Roman" w:hAnsi="Times New Roman"/>
          <w:spacing w:val="2"/>
          <w:sz w:val="24"/>
          <w:szCs w:val="24"/>
        </w:rPr>
      </w:pPr>
      <w:r>
        <w:rPr>
          <w:rFonts w:ascii="Times New Roman" w:eastAsia="Times New Roman" w:hAnsi="Times New Roman"/>
          <w:color w:val="000000"/>
          <w:sz w:val="24"/>
          <w:szCs w:val="24"/>
        </w:rPr>
        <w:t xml:space="preserve">       </w:t>
      </w:r>
      <w:r w:rsidR="003602E1" w:rsidRPr="003D74D1">
        <w:rPr>
          <w:rFonts w:ascii="Times New Roman" w:eastAsia="Times New Roman" w:hAnsi="Times New Roman"/>
          <w:color w:val="000000"/>
          <w:sz w:val="24"/>
          <w:szCs w:val="24"/>
        </w:rPr>
        <w:t>Программ</w:t>
      </w:r>
      <w:r w:rsidR="00EB4C89" w:rsidRPr="003D74D1">
        <w:rPr>
          <w:rFonts w:ascii="Times New Roman" w:eastAsia="Times New Roman" w:hAnsi="Times New Roman"/>
          <w:color w:val="000000"/>
          <w:sz w:val="24"/>
          <w:szCs w:val="24"/>
        </w:rPr>
        <w:t>ы внеурочной деятельности в 201</w:t>
      </w:r>
      <w:r>
        <w:rPr>
          <w:rFonts w:ascii="Times New Roman" w:eastAsia="Times New Roman" w:hAnsi="Times New Roman"/>
          <w:color w:val="000000"/>
          <w:sz w:val="24"/>
          <w:szCs w:val="24"/>
        </w:rPr>
        <w:t>8</w:t>
      </w:r>
      <w:r w:rsidR="00EB4C89" w:rsidRPr="003D74D1">
        <w:rPr>
          <w:rFonts w:ascii="Times New Roman" w:eastAsia="Times New Roman" w:hAnsi="Times New Roman"/>
          <w:color w:val="000000"/>
          <w:sz w:val="24"/>
          <w:szCs w:val="24"/>
        </w:rPr>
        <w:t>-201</w:t>
      </w:r>
      <w:r>
        <w:rPr>
          <w:rFonts w:ascii="Times New Roman" w:eastAsia="Times New Roman" w:hAnsi="Times New Roman"/>
          <w:color w:val="000000"/>
          <w:sz w:val="24"/>
          <w:szCs w:val="24"/>
        </w:rPr>
        <w:t>9</w:t>
      </w:r>
      <w:r w:rsidR="003602E1" w:rsidRPr="003D74D1">
        <w:rPr>
          <w:rFonts w:ascii="Times New Roman" w:eastAsia="Times New Roman" w:hAnsi="Times New Roman"/>
          <w:color w:val="000000"/>
          <w:sz w:val="24"/>
          <w:szCs w:val="24"/>
        </w:rPr>
        <w:t xml:space="preserve"> учебном году будут реализовываться как </w:t>
      </w:r>
      <w:r w:rsidR="003602E1" w:rsidRPr="003D74D1">
        <w:rPr>
          <w:rFonts w:ascii="Times New Roman" w:eastAsia="Times New Roman" w:hAnsi="Times New Roman"/>
          <w:b/>
          <w:color w:val="000000"/>
          <w:sz w:val="24"/>
          <w:szCs w:val="24"/>
        </w:rPr>
        <w:t>в отдельно взятых классах, так и в объединенных группах детей на параллелях</w:t>
      </w:r>
      <w:r w:rsidR="003602E1" w:rsidRPr="003D74D1">
        <w:rPr>
          <w:rFonts w:ascii="Times New Roman" w:eastAsia="Times New Roman" w:hAnsi="Times New Roman"/>
          <w:color w:val="000000"/>
          <w:sz w:val="24"/>
          <w:szCs w:val="24"/>
        </w:rPr>
        <w:t>.</w:t>
      </w:r>
    </w:p>
    <w:p w:rsidR="003602E1" w:rsidRPr="003D74D1" w:rsidRDefault="003602E1" w:rsidP="003D74D1">
      <w:pPr>
        <w:autoSpaceDE w:val="0"/>
        <w:autoSpaceDN w:val="0"/>
        <w:adjustRightInd w:val="0"/>
        <w:spacing w:after="0" w:line="240" w:lineRule="auto"/>
        <w:ind w:firstLine="539"/>
        <w:jc w:val="both"/>
        <w:rPr>
          <w:rFonts w:ascii="Times New Roman" w:hAnsi="Times New Roman"/>
          <w:b/>
          <w:sz w:val="24"/>
          <w:szCs w:val="24"/>
        </w:rPr>
      </w:pPr>
      <w:r w:rsidRPr="003D74D1">
        <w:rPr>
          <w:rFonts w:ascii="Times New Roman" w:hAnsi="Times New Roman"/>
          <w:sz w:val="24"/>
          <w:szCs w:val="24"/>
        </w:rPr>
        <w:t>3.6</w:t>
      </w:r>
      <w:r w:rsidRPr="003D74D1">
        <w:rPr>
          <w:rFonts w:ascii="Times New Roman" w:hAnsi="Times New Roman"/>
          <w:sz w:val="24"/>
          <w:szCs w:val="24"/>
          <w:u w:val="single"/>
        </w:rPr>
        <w:t xml:space="preserve"> Режим внеурочной</w:t>
      </w:r>
      <w:r w:rsidRPr="003D74D1">
        <w:rPr>
          <w:rFonts w:ascii="Times New Roman" w:hAnsi="Times New Roman"/>
          <w:sz w:val="24"/>
          <w:szCs w:val="24"/>
        </w:rPr>
        <w:t xml:space="preserve"> деятельности разработан в соответствии с СанПиН и реализуется после окончания учебных занятий .</w:t>
      </w:r>
      <w:r w:rsidR="000A2DA1" w:rsidRPr="003D74D1">
        <w:rPr>
          <w:rFonts w:ascii="Times New Roman" w:hAnsi="Times New Roman"/>
          <w:b/>
          <w:sz w:val="24"/>
          <w:szCs w:val="24"/>
        </w:rPr>
        <w:t xml:space="preserve"> </w:t>
      </w:r>
    </w:p>
    <w:p w:rsidR="003602E1" w:rsidRPr="003D74D1" w:rsidRDefault="003602E1" w:rsidP="003D74D1">
      <w:pPr>
        <w:spacing w:after="0" w:line="240" w:lineRule="auto"/>
        <w:ind w:firstLine="567"/>
        <w:rPr>
          <w:rFonts w:ascii="Times New Roman" w:hAnsi="Times New Roman"/>
          <w:sz w:val="24"/>
          <w:szCs w:val="24"/>
        </w:rPr>
      </w:pPr>
      <w:r w:rsidRPr="003D74D1">
        <w:rPr>
          <w:rFonts w:ascii="Times New Roman" w:hAnsi="Times New Roman"/>
          <w:sz w:val="24"/>
          <w:szCs w:val="24"/>
        </w:rPr>
        <w:t>3.7. План внеурочной деятельности включает в себя: (п</w:t>
      </w:r>
      <w:r w:rsidR="00EB4C89" w:rsidRPr="003D74D1">
        <w:rPr>
          <w:rFonts w:ascii="Times New Roman" w:hAnsi="Times New Roman"/>
          <w:sz w:val="24"/>
          <w:szCs w:val="24"/>
        </w:rPr>
        <w:t>редметные кружки</w:t>
      </w:r>
      <w:r w:rsidRPr="003D74D1">
        <w:rPr>
          <w:rFonts w:ascii="Times New Roman" w:hAnsi="Times New Roman"/>
          <w:sz w:val="24"/>
          <w:szCs w:val="24"/>
        </w:rPr>
        <w:t xml:space="preserve">);план воспитательных мероприятий и др. </w:t>
      </w:r>
    </w:p>
    <w:p w:rsidR="00342081" w:rsidRDefault="00342081" w:rsidP="003D74D1">
      <w:pPr>
        <w:autoSpaceDE w:val="0"/>
        <w:autoSpaceDN w:val="0"/>
        <w:adjustRightInd w:val="0"/>
        <w:spacing w:after="0" w:line="240" w:lineRule="auto"/>
        <w:jc w:val="center"/>
        <w:rPr>
          <w:rFonts w:ascii="Times New Roman" w:hAnsi="Times New Roman"/>
          <w:b/>
          <w:sz w:val="24"/>
          <w:szCs w:val="24"/>
        </w:rPr>
      </w:pPr>
    </w:p>
    <w:p w:rsidR="00342081" w:rsidRDefault="00342081" w:rsidP="003D74D1">
      <w:pPr>
        <w:autoSpaceDE w:val="0"/>
        <w:autoSpaceDN w:val="0"/>
        <w:adjustRightInd w:val="0"/>
        <w:spacing w:after="0" w:line="240" w:lineRule="auto"/>
        <w:jc w:val="center"/>
        <w:rPr>
          <w:rFonts w:ascii="Times New Roman" w:hAnsi="Times New Roman"/>
          <w:b/>
          <w:sz w:val="24"/>
          <w:szCs w:val="24"/>
        </w:rPr>
      </w:pPr>
    </w:p>
    <w:p w:rsidR="003602E1" w:rsidRPr="003D74D1" w:rsidRDefault="003602E1" w:rsidP="003D74D1">
      <w:pPr>
        <w:autoSpaceDE w:val="0"/>
        <w:autoSpaceDN w:val="0"/>
        <w:adjustRightInd w:val="0"/>
        <w:spacing w:after="0" w:line="240" w:lineRule="auto"/>
        <w:jc w:val="center"/>
        <w:rPr>
          <w:rFonts w:ascii="Times New Roman" w:hAnsi="Times New Roman"/>
          <w:b/>
          <w:sz w:val="24"/>
          <w:szCs w:val="24"/>
        </w:rPr>
      </w:pPr>
      <w:r w:rsidRPr="003D74D1">
        <w:rPr>
          <w:rFonts w:ascii="Times New Roman" w:hAnsi="Times New Roman"/>
          <w:b/>
          <w:sz w:val="24"/>
          <w:szCs w:val="24"/>
        </w:rPr>
        <w:t xml:space="preserve">4. Финансово-экономические условия организации </w:t>
      </w:r>
      <w:r w:rsidRPr="003D74D1">
        <w:rPr>
          <w:rFonts w:ascii="Times New Roman" w:hAnsi="Times New Roman"/>
          <w:b/>
          <w:sz w:val="24"/>
          <w:szCs w:val="24"/>
        </w:rPr>
        <w:br/>
        <w:t>внеурочной деятельности</w:t>
      </w:r>
    </w:p>
    <w:p w:rsidR="003602E1" w:rsidRPr="003D74D1" w:rsidRDefault="003602E1" w:rsidP="003D74D1">
      <w:pPr>
        <w:autoSpaceDE w:val="0"/>
        <w:autoSpaceDN w:val="0"/>
        <w:adjustRightInd w:val="0"/>
        <w:spacing w:after="0" w:line="240" w:lineRule="auto"/>
        <w:ind w:firstLine="567"/>
        <w:jc w:val="both"/>
        <w:rPr>
          <w:rFonts w:ascii="Times New Roman" w:hAnsi="Times New Roman"/>
          <w:sz w:val="24"/>
          <w:szCs w:val="24"/>
        </w:rPr>
      </w:pPr>
      <w:r w:rsidRPr="003D74D1">
        <w:rPr>
          <w:rFonts w:ascii="Times New Roman" w:hAnsi="Times New Roman"/>
          <w:sz w:val="24"/>
          <w:szCs w:val="24"/>
        </w:rPr>
        <w:t>4.1. Финансово-экономические условия реализации основной образовательной программы в соответствии с ФГОС начального общего и основного общего образования обеспечивают реализацию образовательной программы, в том числе в части внеурочной деятельности.</w:t>
      </w:r>
    </w:p>
    <w:p w:rsidR="003602E1" w:rsidRPr="003D74D1" w:rsidRDefault="003602E1" w:rsidP="003D74D1">
      <w:pPr>
        <w:autoSpaceDE w:val="0"/>
        <w:autoSpaceDN w:val="0"/>
        <w:adjustRightInd w:val="0"/>
        <w:spacing w:after="0" w:line="240" w:lineRule="auto"/>
        <w:ind w:firstLine="567"/>
        <w:jc w:val="both"/>
        <w:rPr>
          <w:rFonts w:ascii="Times New Roman" w:hAnsi="Times New Roman"/>
          <w:sz w:val="24"/>
          <w:szCs w:val="24"/>
        </w:rPr>
      </w:pPr>
      <w:r w:rsidRPr="003D74D1">
        <w:rPr>
          <w:rFonts w:ascii="Times New Roman" w:hAnsi="Times New Roman"/>
          <w:sz w:val="24"/>
          <w:szCs w:val="24"/>
        </w:rPr>
        <w:t>4.2. При расчете нормативов финансового обеспечения реализации государственных услуг образовательной организацией в соответствии с ФГОС начального общего и основного общего образования в норматив включены затраты рабочего времени педагогических работников образовательной организации на внеурочную деятельность.</w:t>
      </w:r>
    </w:p>
    <w:p w:rsidR="003602E1" w:rsidRPr="003D74D1" w:rsidRDefault="003602E1" w:rsidP="003D74D1">
      <w:pPr>
        <w:autoSpaceDE w:val="0"/>
        <w:autoSpaceDN w:val="0"/>
        <w:adjustRightInd w:val="0"/>
        <w:spacing w:after="0" w:line="240" w:lineRule="auto"/>
        <w:ind w:firstLine="567"/>
        <w:jc w:val="both"/>
        <w:rPr>
          <w:rFonts w:ascii="Times New Roman" w:hAnsi="Times New Roman"/>
          <w:sz w:val="24"/>
          <w:szCs w:val="24"/>
        </w:rPr>
      </w:pPr>
      <w:r w:rsidRPr="003D74D1">
        <w:rPr>
          <w:rFonts w:ascii="Times New Roman" w:hAnsi="Times New Roman"/>
          <w:sz w:val="24"/>
          <w:szCs w:val="24"/>
        </w:rPr>
        <w:t>4.3. 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в соответствии с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3602E1" w:rsidRPr="003D74D1" w:rsidRDefault="003602E1" w:rsidP="003D74D1">
      <w:pPr>
        <w:autoSpaceDE w:val="0"/>
        <w:autoSpaceDN w:val="0"/>
        <w:adjustRightInd w:val="0"/>
        <w:spacing w:after="0" w:line="240" w:lineRule="auto"/>
        <w:ind w:firstLine="567"/>
        <w:jc w:val="both"/>
        <w:rPr>
          <w:rFonts w:ascii="Times New Roman" w:hAnsi="Times New Roman"/>
          <w:sz w:val="24"/>
          <w:szCs w:val="24"/>
        </w:rPr>
      </w:pPr>
      <w:r w:rsidRPr="003D74D1">
        <w:rPr>
          <w:rFonts w:ascii="Times New Roman" w:hAnsi="Times New Roman"/>
          <w:sz w:val="24"/>
          <w:szCs w:val="24"/>
        </w:rPr>
        <w:t>При определении учебной нагрузки педагогических работников учитывается вся учебная нагрузка, предусмотренная образовательной программой образовательной организации. Нагрузка педагогических работников, ведущих занятия в рамках внеурочной деятельности, при тарификации педагогических работников устанавливается как педагогическая нагрузка по основной должности. Оплата труда педагогических работников, ведущих занятия в рамках внеурочной деятельности, устанавливается с учетом всех коэффициентов конкретного педагогического работника.</w:t>
      </w:r>
    </w:p>
    <w:p w:rsidR="003602E1" w:rsidRPr="003D74D1" w:rsidRDefault="003602E1" w:rsidP="003D74D1">
      <w:pPr>
        <w:pStyle w:val="a8"/>
        <w:ind w:left="1428"/>
        <w:rPr>
          <w:rFonts w:ascii="Times New Roman" w:hAnsi="Times New Roman"/>
        </w:rPr>
      </w:pPr>
    </w:p>
    <w:p w:rsidR="00134010" w:rsidRPr="003D74D1" w:rsidRDefault="00134010" w:rsidP="003D74D1">
      <w:pPr>
        <w:autoSpaceDE w:val="0"/>
        <w:autoSpaceDN w:val="0"/>
        <w:adjustRightInd w:val="0"/>
        <w:spacing w:after="0" w:line="240" w:lineRule="auto"/>
        <w:jc w:val="center"/>
        <w:rPr>
          <w:rFonts w:ascii="Times New Roman" w:hAnsi="Times New Roman"/>
          <w:b/>
          <w:sz w:val="24"/>
          <w:szCs w:val="24"/>
        </w:rPr>
      </w:pPr>
      <w:r w:rsidRPr="003D74D1">
        <w:rPr>
          <w:rFonts w:ascii="Times New Roman" w:hAnsi="Times New Roman"/>
          <w:b/>
          <w:sz w:val="24"/>
          <w:szCs w:val="24"/>
        </w:rPr>
        <w:t xml:space="preserve"> Финансово-экономические условия организации </w:t>
      </w:r>
      <w:r w:rsidRPr="003D74D1">
        <w:rPr>
          <w:rFonts w:ascii="Times New Roman" w:hAnsi="Times New Roman"/>
          <w:b/>
          <w:sz w:val="24"/>
          <w:szCs w:val="24"/>
        </w:rPr>
        <w:br/>
        <w:t>внеурочной деятельности</w:t>
      </w:r>
    </w:p>
    <w:p w:rsidR="00134010" w:rsidRPr="003D74D1" w:rsidRDefault="00134010" w:rsidP="003D74D1">
      <w:pPr>
        <w:autoSpaceDE w:val="0"/>
        <w:autoSpaceDN w:val="0"/>
        <w:adjustRightInd w:val="0"/>
        <w:spacing w:after="0" w:line="240" w:lineRule="auto"/>
        <w:ind w:firstLine="567"/>
        <w:jc w:val="both"/>
        <w:rPr>
          <w:rFonts w:ascii="Times New Roman" w:hAnsi="Times New Roman"/>
          <w:sz w:val="24"/>
          <w:szCs w:val="24"/>
        </w:rPr>
      </w:pPr>
      <w:r w:rsidRPr="003D74D1">
        <w:rPr>
          <w:rFonts w:ascii="Times New Roman" w:hAnsi="Times New Roman"/>
          <w:sz w:val="24"/>
          <w:szCs w:val="24"/>
        </w:rPr>
        <w:t>4.1. Финансово-экономические условия реализации основной образовательной программы в соответствии с ФГОС начального общего и основного общего образования обеспечивают реализацию образовательной программы, в том числе в части внеурочной деятельности.</w:t>
      </w:r>
    </w:p>
    <w:p w:rsidR="00134010" w:rsidRPr="003D74D1" w:rsidRDefault="00134010" w:rsidP="003D74D1">
      <w:pPr>
        <w:autoSpaceDE w:val="0"/>
        <w:autoSpaceDN w:val="0"/>
        <w:adjustRightInd w:val="0"/>
        <w:spacing w:after="0" w:line="240" w:lineRule="auto"/>
        <w:ind w:firstLine="567"/>
        <w:jc w:val="both"/>
        <w:rPr>
          <w:rFonts w:ascii="Times New Roman" w:hAnsi="Times New Roman"/>
          <w:sz w:val="24"/>
          <w:szCs w:val="24"/>
        </w:rPr>
      </w:pPr>
      <w:r w:rsidRPr="003D74D1">
        <w:rPr>
          <w:rFonts w:ascii="Times New Roman" w:hAnsi="Times New Roman"/>
          <w:sz w:val="24"/>
          <w:szCs w:val="24"/>
        </w:rPr>
        <w:t xml:space="preserve">4.2. При расчете нормативов финансового обеспечения реализации государственных услуг </w:t>
      </w:r>
      <w:r w:rsidR="00FF38AB" w:rsidRPr="003D74D1">
        <w:rPr>
          <w:rFonts w:ascii="Times New Roman" w:hAnsi="Times New Roman"/>
          <w:sz w:val="24"/>
          <w:szCs w:val="24"/>
        </w:rPr>
        <w:t>школы</w:t>
      </w:r>
      <w:r w:rsidRPr="003D74D1">
        <w:rPr>
          <w:rFonts w:ascii="Times New Roman" w:hAnsi="Times New Roman"/>
          <w:sz w:val="24"/>
          <w:szCs w:val="24"/>
        </w:rPr>
        <w:t xml:space="preserve">  в соответствии с ФГОС начального общего и основного общего образования в норматив включены затраты рабочего времени педагогических работников образовательной организации на внеурочную деятельность.</w:t>
      </w:r>
    </w:p>
    <w:p w:rsidR="00134010" w:rsidRPr="003D74D1" w:rsidRDefault="00134010" w:rsidP="003D74D1">
      <w:pPr>
        <w:autoSpaceDE w:val="0"/>
        <w:autoSpaceDN w:val="0"/>
        <w:adjustRightInd w:val="0"/>
        <w:spacing w:after="0" w:line="240" w:lineRule="auto"/>
        <w:ind w:firstLine="567"/>
        <w:jc w:val="both"/>
        <w:rPr>
          <w:rFonts w:ascii="Times New Roman" w:hAnsi="Times New Roman"/>
          <w:sz w:val="24"/>
          <w:szCs w:val="24"/>
        </w:rPr>
      </w:pPr>
      <w:r w:rsidRPr="003D74D1">
        <w:rPr>
          <w:rFonts w:ascii="Times New Roman" w:hAnsi="Times New Roman"/>
          <w:sz w:val="24"/>
          <w:szCs w:val="24"/>
        </w:rPr>
        <w:t>4.3. 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в соответствии с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134010" w:rsidRPr="003D74D1" w:rsidRDefault="00134010" w:rsidP="003D74D1">
      <w:pPr>
        <w:autoSpaceDE w:val="0"/>
        <w:autoSpaceDN w:val="0"/>
        <w:adjustRightInd w:val="0"/>
        <w:spacing w:after="0" w:line="240" w:lineRule="auto"/>
        <w:ind w:firstLine="567"/>
        <w:jc w:val="both"/>
        <w:rPr>
          <w:rFonts w:ascii="Times New Roman" w:hAnsi="Times New Roman"/>
          <w:sz w:val="24"/>
          <w:szCs w:val="24"/>
        </w:rPr>
      </w:pPr>
      <w:r w:rsidRPr="003D74D1">
        <w:rPr>
          <w:rFonts w:ascii="Times New Roman" w:hAnsi="Times New Roman"/>
          <w:sz w:val="24"/>
          <w:szCs w:val="24"/>
        </w:rPr>
        <w:t xml:space="preserve">При определении учебной нагрузки педагогических работников учитывается вся учебная нагрузка, предусмотренная образовательной программой гимназии № 41. Нагрузка педагогических работников, ведущих занятия в рамках внеурочной деятельности, при </w:t>
      </w:r>
      <w:r w:rsidRPr="003D74D1">
        <w:rPr>
          <w:rFonts w:ascii="Times New Roman" w:hAnsi="Times New Roman"/>
          <w:sz w:val="24"/>
          <w:szCs w:val="24"/>
        </w:rPr>
        <w:lastRenderedPageBreak/>
        <w:t>тарификации педагогических работников устанавливается как педагогическая нагрузка по основной должности. Оплата труда педагогических работников, ведущих занятия в рамках внеурочной деятельности, устанавливается с учетом всех коэффициентов конкретного педагогического работника.</w:t>
      </w:r>
    </w:p>
    <w:p w:rsidR="00B540EE" w:rsidRPr="003D74D1" w:rsidRDefault="00B540EE" w:rsidP="003D74D1">
      <w:pPr>
        <w:spacing w:after="0" w:line="240" w:lineRule="auto"/>
        <w:ind w:firstLine="709"/>
        <w:rPr>
          <w:rFonts w:ascii="Times New Roman" w:hAnsi="Times New Roman"/>
          <w:sz w:val="24"/>
          <w:szCs w:val="24"/>
        </w:rPr>
      </w:pPr>
    </w:p>
    <w:p w:rsidR="00B540EE" w:rsidRPr="003D74D1" w:rsidRDefault="00B540EE" w:rsidP="003D74D1">
      <w:pPr>
        <w:pStyle w:val="2"/>
        <w:numPr>
          <w:ilvl w:val="1"/>
          <w:numId w:val="1"/>
        </w:numPr>
        <w:spacing w:line="240" w:lineRule="auto"/>
        <w:rPr>
          <w:sz w:val="24"/>
          <w:szCs w:val="24"/>
        </w:rPr>
      </w:pPr>
      <w:bookmarkStart w:id="386" w:name="_Toc406059071"/>
      <w:bookmarkStart w:id="387" w:name="_Toc409691735"/>
      <w:bookmarkStart w:id="388" w:name="_Toc410654075"/>
      <w:bookmarkStart w:id="389" w:name="_Toc414553285"/>
      <w:r w:rsidRPr="003D74D1">
        <w:rPr>
          <w:sz w:val="24"/>
          <w:szCs w:val="24"/>
        </w:rPr>
        <w:t>Система условий</w:t>
      </w:r>
      <w:bookmarkEnd w:id="386"/>
      <w:r w:rsidR="00FD64D3" w:rsidRPr="003D74D1">
        <w:rPr>
          <w:sz w:val="24"/>
          <w:szCs w:val="24"/>
        </w:rPr>
        <w:t xml:space="preserve"> </w:t>
      </w:r>
      <w:r w:rsidR="0004126E" w:rsidRPr="003D74D1">
        <w:rPr>
          <w:sz w:val="24"/>
          <w:szCs w:val="24"/>
        </w:rPr>
        <w:t>реализации основной образовательной программы</w:t>
      </w:r>
      <w:bookmarkEnd w:id="387"/>
      <w:bookmarkEnd w:id="388"/>
      <w:bookmarkEnd w:id="389"/>
    </w:p>
    <w:p w:rsidR="00FE74CD" w:rsidRPr="003D74D1" w:rsidRDefault="00F21876" w:rsidP="003D74D1">
      <w:pPr>
        <w:pStyle w:val="2"/>
        <w:spacing w:line="240" w:lineRule="auto"/>
        <w:rPr>
          <w:sz w:val="24"/>
          <w:szCs w:val="24"/>
        </w:rPr>
      </w:pPr>
      <w:bookmarkStart w:id="390" w:name="_Toc414553286"/>
      <w:r w:rsidRPr="003D74D1">
        <w:rPr>
          <w:sz w:val="24"/>
          <w:szCs w:val="24"/>
        </w:rPr>
        <w:t xml:space="preserve">3.2.1. </w:t>
      </w:r>
      <w:r w:rsidR="00FE74CD" w:rsidRPr="003D74D1">
        <w:rPr>
          <w:sz w:val="24"/>
          <w:szCs w:val="24"/>
        </w:rPr>
        <w:t xml:space="preserve">Описание кадровых условий реализации основной образовательной программы основного общего образования </w:t>
      </w:r>
      <w:bookmarkEnd w:id="390"/>
    </w:p>
    <w:p w:rsidR="00B540EE" w:rsidRPr="003D74D1" w:rsidRDefault="00136A0A"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 xml:space="preserve">МКОУ </w:t>
      </w:r>
      <w:r w:rsidR="008F7745" w:rsidRPr="003D74D1">
        <w:rPr>
          <w:rFonts w:ascii="Times New Roman" w:hAnsi="Times New Roman"/>
          <w:sz w:val="24"/>
          <w:szCs w:val="24"/>
        </w:rPr>
        <w:t>СОШ №7</w:t>
      </w:r>
      <w:r w:rsidR="00B540EE" w:rsidRPr="003D74D1">
        <w:rPr>
          <w:rFonts w:ascii="Times New Roman" w:hAnsi="Times New Roman"/>
          <w:sz w:val="24"/>
          <w:szCs w:val="24"/>
        </w:rPr>
        <w:t xml:space="preserve"> укомплектована кадрами, имеющими необходимую квалификацию для решения задач, определенных основной образовательной программой, способными к инновационной профессиональной деятельности.</w:t>
      </w:r>
    </w:p>
    <w:p w:rsidR="00B540EE" w:rsidRPr="003D74D1" w:rsidRDefault="00E5382A"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Т</w:t>
      </w:r>
      <w:r w:rsidR="00B540EE" w:rsidRPr="003D74D1">
        <w:rPr>
          <w:rFonts w:ascii="Times New Roman" w:hAnsi="Times New Roman"/>
          <w:sz w:val="24"/>
          <w:szCs w:val="24"/>
        </w:rPr>
        <w:t>ребования к кадровым условиям включают:</w:t>
      </w:r>
    </w:p>
    <w:p w:rsidR="00B540EE" w:rsidRPr="003D74D1" w:rsidRDefault="00B540EE" w:rsidP="003D74D1">
      <w:pPr>
        <w:pStyle w:val="a8"/>
        <w:numPr>
          <w:ilvl w:val="0"/>
          <w:numId w:val="137"/>
        </w:numPr>
        <w:tabs>
          <w:tab w:val="left" w:pos="993"/>
        </w:tabs>
        <w:ind w:left="0" w:firstLine="709"/>
        <w:jc w:val="both"/>
        <w:rPr>
          <w:rFonts w:ascii="Times New Roman" w:hAnsi="Times New Roman"/>
        </w:rPr>
      </w:pPr>
      <w:r w:rsidRPr="003D74D1">
        <w:rPr>
          <w:rFonts w:ascii="Times New Roman" w:hAnsi="Times New Roman"/>
        </w:rPr>
        <w:t xml:space="preserve">укомплектованность </w:t>
      </w:r>
      <w:r w:rsidR="00FF38AB" w:rsidRPr="003D74D1">
        <w:rPr>
          <w:rFonts w:ascii="Times New Roman" w:hAnsi="Times New Roman"/>
        </w:rPr>
        <w:t>школы</w:t>
      </w:r>
      <w:r w:rsidR="00FD64D3" w:rsidRPr="003D74D1">
        <w:rPr>
          <w:rFonts w:ascii="Times New Roman" w:hAnsi="Times New Roman"/>
        </w:rPr>
        <w:t xml:space="preserve"> </w:t>
      </w:r>
      <w:r w:rsidRPr="003D74D1">
        <w:rPr>
          <w:rFonts w:ascii="Times New Roman" w:hAnsi="Times New Roman"/>
        </w:rPr>
        <w:t xml:space="preserve"> педагогическими, руководящими и иными работниками;</w:t>
      </w:r>
    </w:p>
    <w:p w:rsidR="00B540EE" w:rsidRPr="003D74D1" w:rsidRDefault="00B540EE" w:rsidP="003D74D1">
      <w:pPr>
        <w:pStyle w:val="a8"/>
        <w:numPr>
          <w:ilvl w:val="0"/>
          <w:numId w:val="137"/>
        </w:numPr>
        <w:tabs>
          <w:tab w:val="left" w:pos="993"/>
        </w:tabs>
        <w:ind w:left="0" w:firstLine="709"/>
        <w:jc w:val="both"/>
        <w:rPr>
          <w:rFonts w:ascii="Times New Roman" w:hAnsi="Times New Roman"/>
        </w:rPr>
      </w:pPr>
      <w:r w:rsidRPr="003D74D1">
        <w:rPr>
          <w:rFonts w:ascii="Times New Roman" w:hAnsi="Times New Roman"/>
        </w:rPr>
        <w:t xml:space="preserve">уровень квалификации педагогических и иных работников </w:t>
      </w:r>
      <w:r w:rsidR="00FF38AB" w:rsidRPr="003D74D1">
        <w:rPr>
          <w:rFonts w:ascii="Times New Roman" w:hAnsi="Times New Roman"/>
        </w:rPr>
        <w:t>школы</w:t>
      </w:r>
      <w:r w:rsidRPr="003D74D1">
        <w:rPr>
          <w:rFonts w:ascii="Times New Roman" w:hAnsi="Times New Roman"/>
        </w:rPr>
        <w:t>;</w:t>
      </w:r>
    </w:p>
    <w:p w:rsidR="00B540EE" w:rsidRPr="003D74D1" w:rsidRDefault="00B540EE" w:rsidP="003D74D1">
      <w:pPr>
        <w:pStyle w:val="a8"/>
        <w:numPr>
          <w:ilvl w:val="0"/>
          <w:numId w:val="137"/>
        </w:numPr>
        <w:tabs>
          <w:tab w:val="left" w:pos="993"/>
        </w:tabs>
        <w:ind w:left="0" w:firstLine="709"/>
        <w:jc w:val="both"/>
        <w:rPr>
          <w:rFonts w:ascii="Times New Roman" w:hAnsi="Times New Roman"/>
        </w:rPr>
      </w:pPr>
      <w:r w:rsidRPr="003D74D1">
        <w:rPr>
          <w:rFonts w:ascii="Times New Roman" w:hAnsi="Times New Roman"/>
        </w:rPr>
        <w:t xml:space="preserve">непрерывность профессионального развития педагогических работников </w:t>
      </w:r>
      <w:r w:rsidR="00FF38AB" w:rsidRPr="003D74D1">
        <w:rPr>
          <w:rFonts w:ascii="Times New Roman" w:hAnsi="Times New Roman"/>
        </w:rPr>
        <w:t>школы</w:t>
      </w:r>
      <w:r w:rsidRPr="003D74D1">
        <w:rPr>
          <w:rFonts w:ascii="Times New Roman" w:hAnsi="Times New Roman"/>
        </w:rPr>
        <w:t>, реализующей образовательную программу основного общего образования.</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 xml:space="preserve">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w:t>
      </w:r>
      <w:r w:rsidR="00FF38AB" w:rsidRPr="003D74D1">
        <w:rPr>
          <w:rFonts w:ascii="Times New Roman" w:hAnsi="Times New Roman"/>
          <w:sz w:val="24"/>
          <w:szCs w:val="24"/>
        </w:rPr>
        <w:t>школы</w:t>
      </w:r>
      <w:r w:rsidR="007B3D17" w:rsidRPr="003D74D1">
        <w:rPr>
          <w:rFonts w:ascii="Times New Roman" w:hAnsi="Times New Roman"/>
          <w:sz w:val="24"/>
          <w:szCs w:val="24"/>
        </w:rPr>
        <w:t>,</w:t>
      </w:r>
      <w:r w:rsidRPr="003D74D1">
        <w:rPr>
          <w:rFonts w:ascii="Times New Roman" w:hAnsi="Times New Roman"/>
          <w:sz w:val="24"/>
          <w:szCs w:val="24"/>
        </w:rPr>
        <w:t xml:space="preserve"> служат квалификационные характеристики, представленные в Едином квалификационном справочнике должностей руководителей, специалистов и служащих (</w:t>
      </w:r>
      <w:r w:rsidR="00745B21" w:rsidRPr="003D74D1">
        <w:rPr>
          <w:rFonts w:ascii="Times New Roman" w:hAnsi="Times New Roman"/>
          <w:sz w:val="24"/>
          <w:szCs w:val="24"/>
        </w:rPr>
        <w:t xml:space="preserve">ЕКС), </w:t>
      </w:r>
      <w:r w:rsidRPr="003D74D1">
        <w:rPr>
          <w:rFonts w:ascii="Times New Roman" w:hAnsi="Times New Roman"/>
          <w:sz w:val="24"/>
          <w:szCs w:val="24"/>
        </w:rPr>
        <w:t>раздел «Квалификационные характеристики должностей работников образования».</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В основу должностных обязанностей положены представленные в профессиональн</w:t>
      </w:r>
      <w:r w:rsidR="00745B21" w:rsidRPr="003D74D1">
        <w:rPr>
          <w:rFonts w:ascii="Times New Roman" w:hAnsi="Times New Roman"/>
          <w:sz w:val="24"/>
          <w:szCs w:val="24"/>
        </w:rPr>
        <w:t>ом</w:t>
      </w:r>
      <w:r w:rsidRPr="003D74D1">
        <w:rPr>
          <w:rFonts w:ascii="Times New Roman" w:hAnsi="Times New Roman"/>
          <w:sz w:val="24"/>
          <w:szCs w:val="24"/>
        </w:rPr>
        <w:t xml:space="preserve"> стандарт</w:t>
      </w:r>
      <w:r w:rsidR="00745B21" w:rsidRPr="003D74D1">
        <w:rPr>
          <w:rFonts w:ascii="Times New Roman" w:hAnsi="Times New Roman"/>
          <w:sz w:val="24"/>
          <w:szCs w:val="24"/>
        </w:rPr>
        <w:t xml:space="preserve">е </w:t>
      </w:r>
      <w:r w:rsidR="0005174D" w:rsidRPr="003D74D1">
        <w:rPr>
          <w:rFonts w:ascii="Times New Roman" w:hAnsi="Times New Roman"/>
          <w:sz w:val="24"/>
          <w:szCs w:val="24"/>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3D74D1">
        <w:rPr>
          <w:rFonts w:ascii="Times New Roman" w:hAnsi="Times New Roman"/>
          <w:sz w:val="24"/>
          <w:szCs w:val="24"/>
        </w:rPr>
        <w:t>обобщенные трудовые функции, которые могут быть поручены работнику, занимающему данную должность.</w:t>
      </w:r>
    </w:p>
    <w:p w:rsidR="008E46E5"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 xml:space="preserve">Аттестация педагогических работников </w:t>
      </w:r>
      <w:r w:rsidR="0005174D" w:rsidRPr="003D74D1">
        <w:rPr>
          <w:rFonts w:ascii="Times New Roman" w:hAnsi="Times New Roman"/>
          <w:sz w:val="24"/>
          <w:szCs w:val="24"/>
        </w:rPr>
        <w:t xml:space="preserve">в соответствии с </w:t>
      </w:r>
      <w:r w:rsidR="00CC6674" w:rsidRPr="003D74D1">
        <w:rPr>
          <w:rFonts w:ascii="Times New Roman" w:hAnsi="Times New Roman"/>
          <w:sz w:val="24"/>
          <w:szCs w:val="24"/>
        </w:rPr>
        <w:t>Федеральным з</w:t>
      </w:r>
      <w:r w:rsidR="0005174D" w:rsidRPr="003D74D1">
        <w:rPr>
          <w:rFonts w:ascii="Times New Roman" w:hAnsi="Times New Roman"/>
          <w:sz w:val="24"/>
          <w:szCs w:val="24"/>
        </w:rPr>
        <w:t>аконо</w:t>
      </w:r>
      <w:r w:rsidR="00CC6674" w:rsidRPr="003D74D1">
        <w:rPr>
          <w:rFonts w:ascii="Times New Roman" w:hAnsi="Times New Roman"/>
          <w:sz w:val="24"/>
          <w:szCs w:val="24"/>
        </w:rPr>
        <w:t>м«О</w:t>
      </w:r>
      <w:r w:rsidR="0005174D" w:rsidRPr="003D74D1">
        <w:rPr>
          <w:rFonts w:ascii="Times New Roman" w:hAnsi="Times New Roman"/>
          <w:sz w:val="24"/>
          <w:szCs w:val="24"/>
        </w:rPr>
        <w:t>б образовании в Российской</w:t>
      </w:r>
      <w:r w:rsidR="0005174D" w:rsidRPr="003D74D1">
        <w:rPr>
          <w:rFonts w:ascii="Times New Roman" w:hAnsi="Times New Roman"/>
          <w:sz w:val="24"/>
          <w:szCs w:val="24"/>
        </w:rPr>
        <w:tab/>
      </w:r>
      <w:r w:rsidR="00CC6674" w:rsidRPr="003D74D1">
        <w:rPr>
          <w:rFonts w:ascii="Times New Roman" w:hAnsi="Times New Roman"/>
          <w:sz w:val="24"/>
          <w:szCs w:val="24"/>
        </w:rPr>
        <w:t xml:space="preserve"> Ф</w:t>
      </w:r>
      <w:r w:rsidR="0005174D" w:rsidRPr="003D74D1">
        <w:rPr>
          <w:rFonts w:ascii="Times New Roman" w:hAnsi="Times New Roman"/>
          <w:sz w:val="24"/>
          <w:szCs w:val="24"/>
        </w:rPr>
        <w:t xml:space="preserve">едерации»  (ст. 49) </w:t>
      </w:r>
      <w:r w:rsidRPr="003D74D1">
        <w:rPr>
          <w:rFonts w:ascii="Times New Roman" w:hAnsi="Times New Roman"/>
          <w:sz w:val="24"/>
          <w:szCs w:val="24"/>
        </w:rPr>
        <w:t xml:space="preserve">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w:t>
      </w:r>
      <w:r w:rsidR="00FF38AB" w:rsidRPr="003D74D1">
        <w:rPr>
          <w:rFonts w:ascii="Times New Roman" w:hAnsi="Times New Roman"/>
          <w:sz w:val="24"/>
          <w:szCs w:val="24"/>
        </w:rPr>
        <w:t>школой</w:t>
      </w:r>
      <w:r w:rsidRPr="003D74D1">
        <w:rPr>
          <w:rFonts w:ascii="Times New Roman" w:hAnsi="Times New Roman"/>
          <w:sz w:val="24"/>
          <w:szCs w:val="24"/>
        </w:rPr>
        <w:t xml:space="preserve">. </w:t>
      </w:r>
    </w:p>
    <w:p w:rsidR="003E37DB"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0005174D" w:rsidRPr="003D74D1">
        <w:rPr>
          <w:rFonts w:ascii="Times New Roman" w:hAnsi="Times New Roman"/>
          <w:sz w:val="24"/>
          <w:szCs w:val="24"/>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Pr="003D74D1">
        <w:rPr>
          <w:rFonts w:ascii="Times New Roman" w:hAnsi="Times New Roman"/>
          <w:sz w:val="24"/>
          <w:szCs w:val="24"/>
        </w:rPr>
        <w:t>.</w:t>
      </w:r>
    </w:p>
    <w:p w:rsidR="003E37DB" w:rsidRPr="003D74D1" w:rsidRDefault="00FF38AB"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 xml:space="preserve">Школа </w:t>
      </w:r>
      <w:r w:rsidR="00B540EE" w:rsidRPr="003D74D1">
        <w:rPr>
          <w:rFonts w:ascii="Times New Roman" w:hAnsi="Times New Roman"/>
          <w:sz w:val="24"/>
          <w:szCs w:val="24"/>
        </w:rPr>
        <w:t xml:space="preserve"> укомплектована вспомогательным персоналом. </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b/>
          <w:sz w:val="24"/>
          <w:szCs w:val="24"/>
        </w:rPr>
        <w:t>Кадровое обеспечение реализации основной образовательной программы</w:t>
      </w:r>
      <w:r w:rsidRPr="003D74D1">
        <w:rPr>
          <w:rFonts w:ascii="Times New Roman" w:hAnsi="Times New Roman"/>
          <w:sz w:val="24"/>
          <w:szCs w:val="24"/>
        </w:rPr>
        <w:t xml:space="preserve"> основного общего образования строиться по схеме:</w:t>
      </w:r>
    </w:p>
    <w:p w:rsidR="00B540EE" w:rsidRPr="003D74D1" w:rsidRDefault="00B540EE" w:rsidP="003D74D1">
      <w:pPr>
        <w:pStyle w:val="a8"/>
        <w:numPr>
          <w:ilvl w:val="0"/>
          <w:numId w:val="138"/>
        </w:numPr>
        <w:tabs>
          <w:tab w:val="left" w:pos="993"/>
        </w:tabs>
        <w:ind w:left="0" w:firstLine="709"/>
        <w:jc w:val="both"/>
        <w:rPr>
          <w:rFonts w:ascii="Times New Roman" w:hAnsi="Times New Roman"/>
        </w:rPr>
      </w:pPr>
      <w:r w:rsidRPr="003D74D1">
        <w:rPr>
          <w:rFonts w:ascii="Times New Roman" w:hAnsi="Times New Roman"/>
        </w:rPr>
        <w:t>должность;</w:t>
      </w:r>
    </w:p>
    <w:p w:rsidR="00B540EE" w:rsidRPr="003D74D1" w:rsidRDefault="00B540EE" w:rsidP="003D74D1">
      <w:pPr>
        <w:pStyle w:val="a8"/>
        <w:numPr>
          <w:ilvl w:val="0"/>
          <w:numId w:val="138"/>
        </w:numPr>
        <w:tabs>
          <w:tab w:val="left" w:pos="993"/>
        </w:tabs>
        <w:ind w:left="0" w:firstLine="709"/>
        <w:jc w:val="both"/>
        <w:rPr>
          <w:rFonts w:ascii="Times New Roman" w:hAnsi="Times New Roman"/>
        </w:rPr>
      </w:pPr>
      <w:r w:rsidRPr="003D74D1">
        <w:rPr>
          <w:rFonts w:ascii="Times New Roman" w:hAnsi="Times New Roman"/>
        </w:rPr>
        <w:t>должностные обязанности;</w:t>
      </w:r>
    </w:p>
    <w:p w:rsidR="00B540EE" w:rsidRPr="003D74D1" w:rsidRDefault="00B540EE" w:rsidP="003D74D1">
      <w:pPr>
        <w:pStyle w:val="a8"/>
        <w:numPr>
          <w:ilvl w:val="0"/>
          <w:numId w:val="138"/>
        </w:numPr>
        <w:tabs>
          <w:tab w:val="left" w:pos="993"/>
        </w:tabs>
        <w:ind w:left="0" w:firstLine="709"/>
        <w:jc w:val="both"/>
        <w:rPr>
          <w:rFonts w:ascii="Times New Roman" w:hAnsi="Times New Roman"/>
        </w:rPr>
      </w:pPr>
      <w:r w:rsidRPr="003D74D1">
        <w:rPr>
          <w:rFonts w:ascii="Times New Roman" w:hAnsi="Times New Roman"/>
        </w:rPr>
        <w:t>количество работников в образовательной организации (требуется/имеется);</w:t>
      </w:r>
    </w:p>
    <w:p w:rsidR="00B540EE" w:rsidRPr="003D74D1" w:rsidRDefault="00B540EE" w:rsidP="003D74D1">
      <w:pPr>
        <w:pStyle w:val="a8"/>
        <w:numPr>
          <w:ilvl w:val="0"/>
          <w:numId w:val="138"/>
        </w:numPr>
        <w:tabs>
          <w:tab w:val="left" w:pos="993"/>
        </w:tabs>
        <w:ind w:left="0" w:firstLine="709"/>
        <w:jc w:val="both"/>
        <w:rPr>
          <w:rFonts w:ascii="Times New Roman" w:hAnsi="Times New Roman"/>
        </w:rPr>
      </w:pPr>
      <w:r w:rsidRPr="003D74D1">
        <w:rPr>
          <w:rFonts w:ascii="Times New Roman" w:hAnsi="Times New Roman"/>
        </w:rPr>
        <w:t>уровень работников образовательной организации: требования к уровню квалификации, фактический уровень.</w:t>
      </w:r>
    </w:p>
    <w:p w:rsidR="00B540EE" w:rsidRPr="003D74D1" w:rsidRDefault="00FF38AB"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lastRenderedPageBreak/>
        <w:t xml:space="preserve">Школа </w:t>
      </w:r>
      <w:r w:rsidR="003E37DB" w:rsidRPr="003D74D1">
        <w:rPr>
          <w:rFonts w:ascii="Times New Roman" w:hAnsi="Times New Roman"/>
          <w:sz w:val="24"/>
          <w:szCs w:val="24"/>
        </w:rPr>
        <w:t xml:space="preserve"> </w:t>
      </w:r>
      <w:r w:rsidR="00B540EE" w:rsidRPr="003D74D1">
        <w:rPr>
          <w:rFonts w:ascii="Times New Roman" w:hAnsi="Times New Roman"/>
          <w:sz w:val="24"/>
          <w:szCs w:val="24"/>
        </w:rPr>
        <w:t xml:space="preserve">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w:t>
      </w:r>
      <w:r w:rsidR="008E46E5" w:rsidRPr="003D74D1">
        <w:rPr>
          <w:rFonts w:ascii="Times New Roman" w:hAnsi="Times New Roman"/>
          <w:sz w:val="24"/>
          <w:szCs w:val="24"/>
        </w:rPr>
        <w:t>ЕКС</w:t>
      </w:r>
      <w:r w:rsidR="00B540EE" w:rsidRPr="003D74D1">
        <w:rPr>
          <w:rFonts w:ascii="Times New Roman" w:hAnsi="Times New Roman"/>
          <w:sz w:val="24"/>
          <w:szCs w:val="24"/>
        </w:rPr>
        <w:t xml:space="preserve"> и требованиями </w:t>
      </w:r>
      <w:r w:rsidR="00F61AB1" w:rsidRPr="003D74D1">
        <w:rPr>
          <w:rFonts w:ascii="Times New Roman" w:hAnsi="Times New Roman"/>
          <w:sz w:val="24"/>
          <w:szCs w:val="24"/>
        </w:rPr>
        <w:t xml:space="preserve"> профессионального стандарта </w:t>
      </w:r>
      <w:r w:rsidR="00F61AB1" w:rsidRPr="003D74D1">
        <w:rPr>
          <w:rFonts w:ascii="Times New Roman" w:hAnsi="Times New Roman"/>
          <w:sz w:val="24"/>
          <w:szCs w:val="24"/>
          <w:shd w:val="clear" w:color="auto" w:fill="FFFFFF"/>
        </w:rPr>
        <w:t>"Педагог (педагогическая деятельность в сфере основного общего) (воспитатель, учитель)"</w:t>
      </w:r>
      <w:r w:rsidR="00B540EE" w:rsidRPr="003D74D1">
        <w:rPr>
          <w:rFonts w:ascii="Times New Roman" w:hAnsi="Times New Roman"/>
          <w:sz w:val="24"/>
          <w:szCs w:val="24"/>
        </w:rPr>
        <w:t xml:space="preserve">. </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b/>
          <w:sz w:val="24"/>
          <w:szCs w:val="24"/>
        </w:rPr>
        <w:t xml:space="preserve">Профессиональное развитие и повышение квалификации педагогических работников. </w:t>
      </w:r>
      <w:r w:rsidRPr="003D74D1">
        <w:rPr>
          <w:rFonts w:ascii="Times New Roman" w:hAnsi="Times New Roman"/>
          <w:sz w:val="24"/>
          <w:szCs w:val="24"/>
        </w:rPr>
        <w:t xml:space="preserve">Основным условием формирования и наращивания необходимого и достаточного кадрового потенциала </w:t>
      </w:r>
      <w:r w:rsidR="00FF38AB" w:rsidRPr="003D74D1">
        <w:rPr>
          <w:rFonts w:ascii="Times New Roman" w:hAnsi="Times New Roman"/>
          <w:sz w:val="24"/>
          <w:szCs w:val="24"/>
        </w:rPr>
        <w:t>школы</w:t>
      </w:r>
      <w:r w:rsidR="003E37DB" w:rsidRPr="003D74D1">
        <w:rPr>
          <w:rFonts w:ascii="Times New Roman" w:hAnsi="Times New Roman"/>
          <w:sz w:val="24"/>
          <w:szCs w:val="24"/>
        </w:rPr>
        <w:t xml:space="preserve"> </w:t>
      </w:r>
      <w:r w:rsidRPr="003D74D1">
        <w:rPr>
          <w:rFonts w:ascii="Times New Roman" w:hAnsi="Times New Roman"/>
          <w:sz w:val="24"/>
          <w:szCs w:val="24"/>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 xml:space="preserve">Формами повышения квалификации </w:t>
      </w:r>
      <w:r w:rsidR="003E37DB" w:rsidRPr="003D74D1">
        <w:rPr>
          <w:rFonts w:ascii="Times New Roman" w:hAnsi="Times New Roman"/>
          <w:sz w:val="24"/>
          <w:szCs w:val="24"/>
        </w:rPr>
        <w:t>являются</w:t>
      </w:r>
      <w:r w:rsidRPr="003D74D1">
        <w:rPr>
          <w:rFonts w:ascii="Times New Roman" w:hAnsi="Times New Roman"/>
          <w:sz w:val="24"/>
          <w:szCs w:val="24"/>
        </w:rPr>
        <w:t>: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r w:rsidR="00E503E5" w:rsidRPr="003D74D1">
        <w:rPr>
          <w:rFonts w:ascii="Times New Roman" w:hAnsi="Times New Roman"/>
          <w:sz w:val="24"/>
          <w:szCs w:val="24"/>
        </w:rPr>
        <w:t xml:space="preserve"> и др.</w:t>
      </w:r>
      <w:r w:rsidRPr="003D74D1">
        <w:rPr>
          <w:rFonts w:ascii="Times New Roman" w:hAnsi="Times New Roman"/>
          <w:sz w:val="24"/>
          <w:szCs w:val="24"/>
        </w:rPr>
        <w:t>.</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b/>
          <w:sz w:val="24"/>
          <w:szCs w:val="24"/>
        </w:rPr>
        <w:t>Примерные критерии оценки результативности деятельности педагогических работников</w:t>
      </w:r>
      <w:r w:rsidRPr="003D74D1">
        <w:rPr>
          <w:rFonts w:ascii="Times New Roman" w:hAnsi="Times New Roman"/>
          <w:sz w:val="24"/>
          <w:szCs w:val="24"/>
        </w:rPr>
        <w:t>. Результативность деятельности оценива</w:t>
      </w:r>
      <w:r w:rsidR="003E37DB" w:rsidRPr="003D74D1">
        <w:rPr>
          <w:rFonts w:ascii="Times New Roman" w:hAnsi="Times New Roman"/>
          <w:sz w:val="24"/>
          <w:szCs w:val="24"/>
        </w:rPr>
        <w:t>ется</w:t>
      </w:r>
      <w:r w:rsidRPr="003D74D1">
        <w:rPr>
          <w:rFonts w:ascii="Times New Roman" w:hAnsi="Times New Roman"/>
          <w:sz w:val="24"/>
          <w:szCs w:val="24"/>
        </w:rPr>
        <w:t xml:space="preserve"> по схеме: </w:t>
      </w:r>
    </w:p>
    <w:p w:rsidR="00B540EE" w:rsidRPr="003D74D1" w:rsidRDefault="00B540EE" w:rsidP="003D74D1">
      <w:pPr>
        <w:pStyle w:val="a8"/>
        <w:numPr>
          <w:ilvl w:val="0"/>
          <w:numId w:val="182"/>
        </w:numPr>
        <w:ind w:left="993" w:hanging="284"/>
        <w:jc w:val="both"/>
        <w:rPr>
          <w:rFonts w:ascii="Times New Roman" w:hAnsi="Times New Roman"/>
        </w:rPr>
      </w:pPr>
      <w:r w:rsidRPr="003D74D1">
        <w:rPr>
          <w:rFonts w:ascii="Times New Roman" w:hAnsi="Times New Roman"/>
        </w:rPr>
        <w:t xml:space="preserve">критерии оценки, </w:t>
      </w:r>
    </w:p>
    <w:p w:rsidR="00B540EE" w:rsidRPr="003D74D1" w:rsidRDefault="00B540EE" w:rsidP="003D74D1">
      <w:pPr>
        <w:pStyle w:val="a8"/>
        <w:numPr>
          <w:ilvl w:val="0"/>
          <w:numId w:val="182"/>
        </w:numPr>
        <w:ind w:left="993" w:hanging="284"/>
        <w:jc w:val="both"/>
        <w:rPr>
          <w:rFonts w:ascii="Times New Roman" w:hAnsi="Times New Roman"/>
        </w:rPr>
      </w:pPr>
      <w:r w:rsidRPr="003D74D1">
        <w:rPr>
          <w:rFonts w:ascii="Times New Roman" w:hAnsi="Times New Roman"/>
        </w:rPr>
        <w:t xml:space="preserve">содержание критерия, </w:t>
      </w:r>
    </w:p>
    <w:p w:rsidR="00B540EE" w:rsidRPr="003D74D1" w:rsidRDefault="00B540EE" w:rsidP="003D74D1">
      <w:pPr>
        <w:pStyle w:val="a8"/>
        <w:numPr>
          <w:ilvl w:val="0"/>
          <w:numId w:val="182"/>
        </w:numPr>
        <w:ind w:left="993" w:hanging="284"/>
        <w:jc w:val="both"/>
        <w:rPr>
          <w:rFonts w:ascii="Times New Roman" w:hAnsi="Times New Roman"/>
        </w:rPr>
      </w:pPr>
      <w:r w:rsidRPr="003D74D1">
        <w:rPr>
          <w:rFonts w:ascii="Times New Roman" w:hAnsi="Times New Roman"/>
        </w:rPr>
        <w:t xml:space="preserve">показатели/индикаторы. </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 xml:space="preserve">Показатели и индикаторы </w:t>
      </w:r>
      <w:r w:rsidR="003E37DB" w:rsidRPr="003D74D1">
        <w:rPr>
          <w:rFonts w:ascii="Times New Roman" w:hAnsi="Times New Roman"/>
          <w:sz w:val="24"/>
          <w:szCs w:val="24"/>
        </w:rPr>
        <w:t xml:space="preserve"> </w:t>
      </w:r>
      <w:r w:rsidRPr="003D74D1">
        <w:rPr>
          <w:rFonts w:ascii="Times New Roman" w:hAnsi="Times New Roman"/>
          <w:sz w:val="24"/>
          <w:szCs w:val="24"/>
        </w:rPr>
        <w:t xml:space="preserve">разработаны </w:t>
      </w:r>
      <w:r w:rsidR="003E37DB" w:rsidRPr="003D74D1">
        <w:rPr>
          <w:rFonts w:ascii="Times New Roman" w:hAnsi="Times New Roman"/>
          <w:sz w:val="24"/>
          <w:szCs w:val="24"/>
        </w:rPr>
        <w:t xml:space="preserve">гимназией </w:t>
      </w:r>
      <w:r w:rsidRPr="003D74D1">
        <w:rPr>
          <w:rFonts w:ascii="Times New Roman" w:hAnsi="Times New Roman"/>
          <w:sz w:val="24"/>
          <w:szCs w:val="24"/>
        </w:rPr>
        <w:t xml:space="preserve"> на основе планируемых результатов (в том числе для междисциплинарных программ) и в соответствии со спецификой основной образовательной программы </w:t>
      </w:r>
      <w:r w:rsidR="003E37DB" w:rsidRPr="003D74D1">
        <w:rPr>
          <w:rFonts w:ascii="Times New Roman" w:hAnsi="Times New Roman"/>
          <w:sz w:val="24"/>
          <w:szCs w:val="24"/>
        </w:rPr>
        <w:t>гимназии</w:t>
      </w:r>
      <w:r w:rsidRPr="003D74D1">
        <w:rPr>
          <w:rFonts w:ascii="Times New Roman" w:hAnsi="Times New Roman"/>
          <w:sz w:val="24"/>
          <w:szCs w:val="24"/>
        </w:rPr>
        <w:t>.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деятельности педагогических работников учитыва</w:t>
      </w:r>
      <w:r w:rsidR="003E37DB" w:rsidRPr="003D74D1">
        <w:rPr>
          <w:rFonts w:ascii="Times New Roman" w:hAnsi="Times New Roman"/>
          <w:sz w:val="24"/>
          <w:szCs w:val="24"/>
        </w:rPr>
        <w:t>ют</w:t>
      </w:r>
      <w:r w:rsidRPr="003D74D1">
        <w:rPr>
          <w:rFonts w:ascii="Times New Roman" w:hAnsi="Times New Roman"/>
          <w:sz w:val="24"/>
          <w:szCs w:val="24"/>
        </w:rPr>
        <w:t xml:space="preserve">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и др. </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b/>
          <w:sz w:val="24"/>
          <w:szCs w:val="24"/>
        </w:rPr>
        <w:t>Ожидаемый результат повышения квалификации</w:t>
      </w:r>
      <w:r w:rsidRPr="003D74D1">
        <w:rPr>
          <w:rFonts w:ascii="Times New Roman" w:hAnsi="Times New Roman"/>
          <w:sz w:val="24"/>
          <w:szCs w:val="24"/>
        </w:rPr>
        <w:t xml:space="preserve"> – профессиональная готовность работников образования к реализации ФГОС</w:t>
      </w:r>
      <w:r w:rsidR="008E46E5" w:rsidRPr="003D74D1">
        <w:rPr>
          <w:rFonts w:ascii="Times New Roman" w:hAnsi="Times New Roman"/>
          <w:sz w:val="24"/>
          <w:szCs w:val="24"/>
        </w:rPr>
        <w:t xml:space="preserve"> ООО</w:t>
      </w:r>
      <w:r w:rsidRPr="003D74D1">
        <w:rPr>
          <w:rFonts w:ascii="Times New Roman" w:hAnsi="Times New Roman"/>
          <w:sz w:val="24"/>
          <w:szCs w:val="24"/>
        </w:rPr>
        <w:t>:</w:t>
      </w:r>
    </w:p>
    <w:p w:rsidR="00B540EE" w:rsidRPr="003D74D1" w:rsidRDefault="00B540EE" w:rsidP="003D74D1">
      <w:pPr>
        <w:pStyle w:val="a8"/>
        <w:numPr>
          <w:ilvl w:val="0"/>
          <w:numId w:val="139"/>
        </w:numPr>
        <w:tabs>
          <w:tab w:val="left" w:pos="993"/>
        </w:tabs>
        <w:ind w:left="0" w:firstLine="709"/>
        <w:jc w:val="both"/>
        <w:rPr>
          <w:rFonts w:ascii="Times New Roman" w:hAnsi="Times New Roman"/>
        </w:rPr>
      </w:pPr>
      <w:r w:rsidRPr="003D74D1">
        <w:rPr>
          <w:rFonts w:ascii="Times New Roman" w:hAnsi="Times New Roman"/>
        </w:rPr>
        <w:t>обеспечение оптимального вхождения работников образования в систему ценностей современного образования;</w:t>
      </w:r>
    </w:p>
    <w:p w:rsidR="00B540EE" w:rsidRPr="003D74D1" w:rsidRDefault="00B540EE" w:rsidP="003D74D1">
      <w:pPr>
        <w:pStyle w:val="a8"/>
        <w:numPr>
          <w:ilvl w:val="0"/>
          <w:numId w:val="139"/>
        </w:numPr>
        <w:tabs>
          <w:tab w:val="left" w:pos="993"/>
        </w:tabs>
        <w:ind w:left="0" w:firstLine="709"/>
        <w:jc w:val="both"/>
        <w:rPr>
          <w:rFonts w:ascii="Times New Roman" w:hAnsi="Times New Roman"/>
        </w:rPr>
      </w:pPr>
      <w:r w:rsidRPr="003D74D1">
        <w:rPr>
          <w:rFonts w:ascii="Times New Roman" w:hAnsi="Times New Roman"/>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540EE" w:rsidRPr="003D74D1" w:rsidRDefault="00B540EE" w:rsidP="003D74D1">
      <w:pPr>
        <w:pStyle w:val="a8"/>
        <w:numPr>
          <w:ilvl w:val="0"/>
          <w:numId w:val="139"/>
        </w:numPr>
        <w:tabs>
          <w:tab w:val="left" w:pos="993"/>
        </w:tabs>
        <w:ind w:left="0" w:firstLine="709"/>
        <w:jc w:val="both"/>
        <w:rPr>
          <w:rFonts w:ascii="Times New Roman" w:hAnsi="Times New Roman"/>
        </w:rPr>
      </w:pPr>
      <w:r w:rsidRPr="003D74D1">
        <w:rPr>
          <w:rFonts w:ascii="Times New Roman" w:hAnsi="Times New Roman"/>
        </w:rPr>
        <w:t>овладение учебно-методическими и информационно-методическими ресурсами, необходимыми для успешного решения задач ФГОС</w:t>
      </w:r>
      <w:r w:rsidR="008E46E5" w:rsidRPr="003D74D1">
        <w:rPr>
          <w:rFonts w:ascii="Times New Roman" w:hAnsi="Times New Roman"/>
        </w:rPr>
        <w:t xml:space="preserve"> ООО</w:t>
      </w:r>
      <w:r w:rsidRPr="003D74D1">
        <w:rPr>
          <w:rFonts w:ascii="Times New Roman" w:hAnsi="Times New Roman"/>
        </w:rPr>
        <w:t>.</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 xml:space="preserve">Одним из условий готовности </w:t>
      </w:r>
      <w:r w:rsidR="008F7745" w:rsidRPr="003D74D1">
        <w:rPr>
          <w:rFonts w:ascii="Times New Roman" w:hAnsi="Times New Roman"/>
          <w:sz w:val="24"/>
          <w:szCs w:val="24"/>
        </w:rPr>
        <w:t>школы</w:t>
      </w:r>
      <w:r w:rsidRPr="003D74D1">
        <w:rPr>
          <w:rFonts w:ascii="Times New Roman" w:hAnsi="Times New Roman"/>
          <w:sz w:val="24"/>
          <w:szCs w:val="24"/>
        </w:rPr>
        <w:t xml:space="preserve"> введению ФГОС </w:t>
      </w:r>
      <w:r w:rsidR="008E46E5" w:rsidRPr="003D74D1">
        <w:rPr>
          <w:rFonts w:ascii="Times New Roman" w:hAnsi="Times New Roman"/>
          <w:sz w:val="24"/>
          <w:szCs w:val="24"/>
        </w:rPr>
        <w:t>ООО</w:t>
      </w:r>
      <w:r w:rsidRPr="003D74D1">
        <w:rPr>
          <w:rFonts w:ascii="Times New Roman" w:hAnsi="Times New Roman"/>
          <w:sz w:val="24"/>
          <w:szCs w:val="24"/>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w:t>
      </w:r>
      <w:r w:rsidR="008E46E5" w:rsidRPr="003D74D1">
        <w:rPr>
          <w:rFonts w:ascii="Times New Roman" w:hAnsi="Times New Roman"/>
          <w:sz w:val="24"/>
          <w:szCs w:val="24"/>
        </w:rPr>
        <w:t xml:space="preserve"> ООО</w:t>
      </w:r>
      <w:r w:rsidRPr="003D74D1">
        <w:rPr>
          <w:rFonts w:ascii="Times New Roman" w:hAnsi="Times New Roman"/>
          <w:sz w:val="24"/>
          <w:szCs w:val="24"/>
        </w:rPr>
        <w:t>. Организация методической работы планир</w:t>
      </w:r>
      <w:r w:rsidR="003E37DB" w:rsidRPr="003D74D1">
        <w:rPr>
          <w:rFonts w:ascii="Times New Roman" w:hAnsi="Times New Roman"/>
          <w:sz w:val="24"/>
          <w:szCs w:val="24"/>
        </w:rPr>
        <w:t>уется</w:t>
      </w:r>
      <w:r w:rsidRPr="003D74D1">
        <w:rPr>
          <w:rFonts w:ascii="Times New Roman" w:hAnsi="Times New Roman"/>
          <w:sz w:val="24"/>
          <w:szCs w:val="24"/>
        </w:rPr>
        <w:t xml:space="preserve"> по </w:t>
      </w:r>
      <w:r w:rsidRPr="003D74D1">
        <w:rPr>
          <w:rFonts w:ascii="Times New Roman" w:hAnsi="Times New Roman"/>
          <w:sz w:val="24"/>
          <w:szCs w:val="24"/>
        </w:rPr>
        <w:lastRenderedPageBreak/>
        <w:t>следующей форме: мероприятия, сроки исполнения, ответственные, подведение итогов, обсуждение результатов (но не ограничиваться этим).</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При этом использ</w:t>
      </w:r>
      <w:r w:rsidR="003E37DB" w:rsidRPr="003D74D1">
        <w:rPr>
          <w:rFonts w:ascii="Times New Roman" w:hAnsi="Times New Roman"/>
          <w:sz w:val="24"/>
          <w:szCs w:val="24"/>
        </w:rPr>
        <w:t>уются</w:t>
      </w:r>
      <w:r w:rsidRPr="003D74D1">
        <w:rPr>
          <w:rFonts w:ascii="Times New Roman" w:hAnsi="Times New Roman"/>
          <w:sz w:val="24"/>
          <w:szCs w:val="24"/>
        </w:rPr>
        <w:t xml:space="preserve"> мероприятия:</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1. Семинары, посвященные содержанию и ключевым особенностям ФГОС</w:t>
      </w:r>
      <w:r w:rsidR="008E46E5" w:rsidRPr="003D74D1">
        <w:rPr>
          <w:rFonts w:ascii="Times New Roman" w:hAnsi="Times New Roman"/>
          <w:sz w:val="24"/>
          <w:szCs w:val="24"/>
        </w:rPr>
        <w:t xml:space="preserve"> ООО</w:t>
      </w:r>
      <w:r w:rsidRPr="003D74D1">
        <w:rPr>
          <w:rFonts w:ascii="Times New Roman" w:hAnsi="Times New Roman"/>
          <w:sz w:val="24"/>
          <w:szCs w:val="24"/>
        </w:rPr>
        <w:t>.</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2. Тренинги для педагогов с целью выявления и соотнесения собственной профессиональной позиции с целями и задачами ФГОС</w:t>
      </w:r>
      <w:r w:rsidR="008E46E5" w:rsidRPr="003D74D1">
        <w:rPr>
          <w:rFonts w:ascii="Times New Roman" w:hAnsi="Times New Roman"/>
          <w:sz w:val="24"/>
          <w:szCs w:val="24"/>
        </w:rPr>
        <w:t xml:space="preserve"> ООО</w:t>
      </w:r>
      <w:r w:rsidRPr="003D74D1">
        <w:rPr>
          <w:rFonts w:ascii="Times New Roman" w:hAnsi="Times New Roman"/>
          <w:sz w:val="24"/>
          <w:szCs w:val="24"/>
        </w:rPr>
        <w:t>.</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3. Заседания методических объединений учителей по проблемам введения ФГОС</w:t>
      </w:r>
      <w:r w:rsidR="008E46E5" w:rsidRPr="003D74D1">
        <w:rPr>
          <w:rFonts w:ascii="Times New Roman" w:hAnsi="Times New Roman"/>
          <w:sz w:val="24"/>
          <w:szCs w:val="24"/>
        </w:rPr>
        <w:t xml:space="preserve"> ООО</w:t>
      </w:r>
      <w:r w:rsidRPr="003D74D1">
        <w:rPr>
          <w:rFonts w:ascii="Times New Roman" w:hAnsi="Times New Roman"/>
          <w:sz w:val="24"/>
          <w:szCs w:val="24"/>
        </w:rPr>
        <w:t>.</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 xml:space="preserve">4. Конференции участников образовательного процесса и социальных партнеров </w:t>
      </w:r>
      <w:r w:rsidR="008F7745" w:rsidRPr="003D74D1">
        <w:rPr>
          <w:rFonts w:ascii="Times New Roman" w:hAnsi="Times New Roman"/>
          <w:sz w:val="24"/>
          <w:szCs w:val="24"/>
        </w:rPr>
        <w:t>школы</w:t>
      </w:r>
      <w:r w:rsidRPr="003D74D1">
        <w:rPr>
          <w:rFonts w:ascii="Times New Roman" w:hAnsi="Times New Roman"/>
          <w:sz w:val="24"/>
          <w:szCs w:val="24"/>
        </w:rPr>
        <w:t xml:space="preserve"> по итогам разработки основной образовательной программы, ее отдельных разделов, проблемам апробации и введения ФГОС</w:t>
      </w:r>
      <w:r w:rsidR="008E46E5" w:rsidRPr="003D74D1">
        <w:rPr>
          <w:rFonts w:ascii="Times New Roman" w:hAnsi="Times New Roman"/>
          <w:sz w:val="24"/>
          <w:szCs w:val="24"/>
        </w:rPr>
        <w:t xml:space="preserve"> ООО</w:t>
      </w:r>
      <w:r w:rsidRPr="003D74D1">
        <w:rPr>
          <w:rFonts w:ascii="Times New Roman" w:hAnsi="Times New Roman"/>
          <w:sz w:val="24"/>
          <w:szCs w:val="24"/>
        </w:rPr>
        <w:t>.</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 xml:space="preserve">5. Участие педагогов в разработке разделов и компонентов основной образовательной программы </w:t>
      </w:r>
      <w:r w:rsidR="008F7745" w:rsidRPr="003D74D1">
        <w:rPr>
          <w:rFonts w:ascii="Times New Roman" w:hAnsi="Times New Roman"/>
          <w:sz w:val="24"/>
          <w:szCs w:val="24"/>
        </w:rPr>
        <w:t>школы</w:t>
      </w:r>
      <w:r w:rsidRPr="003D74D1">
        <w:rPr>
          <w:rFonts w:ascii="Times New Roman" w:hAnsi="Times New Roman"/>
          <w:sz w:val="24"/>
          <w:szCs w:val="24"/>
        </w:rPr>
        <w:t>.</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6. Участие педагогов в разработке и апробации оценки эффективности работы в условиях внедрения ФГОС</w:t>
      </w:r>
      <w:r w:rsidR="00AB0A45" w:rsidRPr="003D74D1">
        <w:rPr>
          <w:rFonts w:ascii="Times New Roman" w:hAnsi="Times New Roman"/>
          <w:sz w:val="24"/>
          <w:szCs w:val="24"/>
        </w:rPr>
        <w:t xml:space="preserve"> ООО</w:t>
      </w:r>
      <w:r w:rsidRPr="003D74D1">
        <w:rPr>
          <w:rFonts w:ascii="Times New Roman" w:hAnsi="Times New Roman"/>
          <w:sz w:val="24"/>
          <w:szCs w:val="24"/>
        </w:rPr>
        <w:t xml:space="preserve"> и </w:t>
      </w:r>
      <w:r w:rsidR="00F61AB1" w:rsidRPr="003D74D1">
        <w:rPr>
          <w:rFonts w:ascii="Times New Roman" w:hAnsi="Times New Roman"/>
          <w:sz w:val="24"/>
          <w:szCs w:val="24"/>
        </w:rPr>
        <w:t>н</w:t>
      </w:r>
      <w:r w:rsidRPr="003D74D1">
        <w:rPr>
          <w:rFonts w:ascii="Times New Roman" w:hAnsi="Times New Roman"/>
          <w:sz w:val="24"/>
          <w:szCs w:val="24"/>
        </w:rPr>
        <w:t>овой системы оплаты труда.</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sidR="00AB0A45" w:rsidRPr="003D74D1">
        <w:rPr>
          <w:rFonts w:ascii="Times New Roman" w:hAnsi="Times New Roman"/>
          <w:sz w:val="24"/>
          <w:szCs w:val="24"/>
        </w:rPr>
        <w:t xml:space="preserve"> ООО</w:t>
      </w:r>
      <w:r w:rsidRPr="003D74D1">
        <w:rPr>
          <w:rFonts w:ascii="Times New Roman" w:hAnsi="Times New Roman"/>
          <w:sz w:val="24"/>
          <w:szCs w:val="24"/>
        </w:rPr>
        <w:t xml:space="preserve">. </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Подведение итогов и обсуждение результатов мероприятий осуществля</w:t>
      </w:r>
      <w:r w:rsidR="003E37DB" w:rsidRPr="003D74D1">
        <w:rPr>
          <w:rFonts w:ascii="Times New Roman" w:hAnsi="Times New Roman"/>
          <w:sz w:val="24"/>
          <w:szCs w:val="24"/>
        </w:rPr>
        <w:t>ются</w:t>
      </w:r>
      <w:r w:rsidRPr="003D74D1">
        <w:rPr>
          <w:rFonts w:ascii="Times New Roman" w:hAnsi="Times New Roman"/>
          <w:sz w:val="24"/>
          <w:szCs w:val="24"/>
        </w:rPr>
        <w:t xml:space="preserve">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B540EE" w:rsidRPr="003D74D1" w:rsidRDefault="00B540EE" w:rsidP="003D74D1">
      <w:pPr>
        <w:spacing w:after="0" w:line="240" w:lineRule="auto"/>
        <w:ind w:firstLine="709"/>
        <w:jc w:val="both"/>
        <w:rPr>
          <w:rFonts w:ascii="Times New Roman" w:hAnsi="Times New Roman"/>
          <w:sz w:val="24"/>
          <w:szCs w:val="24"/>
        </w:rPr>
      </w:pPr>
    </w:p>
    <w:p w:rsidR="00B540EE" w:rsidRPr="003D74D1" w:rsidRDefault="00F61AB1" w:rsidP="003D74D1">
      <w:pPr>
        <w:pStyle w:val="3"/>
        <w:spacing w:before="0" w:beforeAutospacing="0" w:after="0" w:afterAutospacing="0"/>
        <w:ind w:left="709"/>
        <w:rPr>
          <w:sz w:val="24"/>
          <w:szCs w:val="24"/>
        </w:rPr>
      </w:pPr>
      <w:bookmarkStart w:id="391" w:name="_Toc410654077"/>
      <w:bookmarkStart w:id="392" w:name="_Toc409691737"/>
      <w:bookmarkStart w:id="393" w:name="_Toc414553287"/>
      <w:r w:rsidRPr="003D74D1">
        <w:rPr>
          <w:sz w:val="24"/>
          <w:szCs w:val="24"/>
        </w:rPr>
        <w:t xml:space="preserve">3.2.2. </w:t>
      </w:r>
      <w:r w:rsidR="00B540EE" w:rsidRPr="003D74D1">
        <w:rPr>
          <w:sz w:val="24"/>
          <w:szCs w:val="24"/>
        </w:rPr>
        <w:t>Психолого-педагогические условия реализации основной</w:t>
      </w:r>
      <w:bookmarkStart w:id="394" w:name="_Toc410654078"/>
      <w:bookmarkEnd w:id="391"/>
      <w:r w:rsidR="003E37DB" w:rsidRPr="003D74D1">
        <w:rPr>
          <w:sz w:val="24"/>
          <w:szCs w:val="24"/>
        </w:rPr>
        <w:t xml:space="preserve"> </w:t>
      </w:r>
      <w:r w:rsidR="00B540EE" w:rsidRPr="003D74D1">
        <w:rPr>
          <w:sz w:val="24"/>
          <w:szCs w:val="24"/>
        </w:rPr>
        <w:t>образовательной программы основного общего образования</w:t>
      </w:r>
      <w:bookmarkEnd w:id="392"/>
      <w:bookmarkEnd w:id="393"/>
      <w:bookmarkEnd w:id="394"/>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3D74D1" w:rsidRDefault="00B540EE" w:rsidP="003D74D1">
      <w:pPr>
        <w:pStyle w:val="a8"/>
        <w:numPr>
          <w:ilvl w:val="0"/>
          <w:numId w:val="140"/>
        </w:numPr>
        <w:tabs>
          <w:tab w:val="left" w:pos="993"/>
        </w:tabs>
        <w:ind w:left="0" w:firstLine="709"/>
        <w:jc w:val="both"/>
        <w:rPr>
          <w:rFonts w:ascii="Times New Roman" w:hAnsi="Times New Roman"/>
        </w:rPr>
      </w:pPr>
      <w:r w:rsidRPr="003D74D1">
        <w:rPr>
          <w:rFonts w:ascii="Times New Roman" w:hAnsi="Times New Roman"/>
        </w:rPr>
        <w:t xml:space="preserve">обеспечение преемственности содержания и форм организации образовательного процесса по отношению к </w:t>
      </w:r>
      <w:r w:rsidR="006F3B39" w:rsidRPr="003D74D1">
        <w:rPr>
          <w:rFonts w:ascii="Times New Roman" w:hAnsi="Times New Roman"/>
        </w:rPr>
        <w:t xml:space="preserve">уровню </w:t>
      </w:r>
      <w:r w:rsidR="00201777" w:rsidRPr="003D74D1">
        <w:rPr>
          <w:rFonts w:ascii="Times New Roman" w:hAnsi="Times New Roman"/>
        </w:rPr>
        <w:t xml:space="preserve">начального </w:t>
      </w:r>
      <w:r w:rsidRPr="003D74D1">
        <w:rPr>
          <w:rFonts w:ascii="Times New Roman" w:hAnsi="Times New Roman"/>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3D74D1" w:rsidRDefault="00B540EE" w:rsidP="003D74D1">
      <w:pPr>
        <w:pStyle w:val="a8"/>
        <w:numPr>
          <w:ilvl w:val="0"/>
          <w:numId w:val="140"/>
        </w:numPr>
        <w:tabs>
          <w:tab w:val="left" w:pos="993"/>
        </w:tabs>
        <w:ind w:left="0" w:firstLine="709"/>
        <w:jc w:val="both"/>
        <w:rPr>
          <w:rFonts w:ascii="Times New Roman" w:hAnsi="Times New Roman"/>
        </w:rPr>
      </w:pPr>
      <w:r w:rsidRPr="003D74D1">
        <w:rPr>
          <w:rFonts w:ascii="Times New Roman" w:hAnsi="Times New Roman"/>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3D74D1" w:rsidRDefault="00B540EE" w:rsidP="003D74D1">
      <w:pPr>
        <w:pStyle w:val="a8"/>
        <w:numPr>
          <w:ilvl w:val="0"/>
          <w:numId w:val="140"/>
        </w:numPr>
        <w:tabs>
          <w:tab w:val="left" w:pos="993"/>
        </w:tabs>
        <w:ind w:left="0" w:firstLine="709"/>
        <w:jc w:val="both"/>
        <w:rPr>
          <w:rFonts w:ascii="Times New Roman" w:hAnsi="Times New Roman"/>
        </w:rPr>
      </w:pPr>
      <w:r w:rsidRPr="003D74D1">
        <w:rPr>
          <w:rFonts w:ascii="Times New Roman" w:hAnsi="Times New Roman"/>
        </w:rPr>
        <w:t>формирование и развитие психолого-педагогической компетентности участников образовательного процесса.</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 xml:space="preserve">Преемственность содержания и форм организации образовательного процесса по отношению к  </w:t>
      </w:r>
      <w:r w:rsidR="006F3B39" w:rsidRPr="003D74D1">
        <w:rPr>
          <w:rFonts w:ascii="Times New Roman" w:hAnsi="Times New Roman"/>
          <w:sz w:val="24"/>
          <w:szCs w:val="24"/>
        </w:rPr>
        <w:t>уровню</w:t>
      </w:r>
      <w:r w:rsidR="00EF31D8" w:rsidRPr="003D74D1">
        <w:rPr>
          <w:rFonts w:ascii="Times New Roman" w:hAnsi="Times New Roman"/>
          <w:sz w:val="24"/>
          <w:szCs w:val="24"/>
        </w:rPr>
        <w:t xml:space="preserve"> </w:t>
      </w:r>
      <w:r w:rsidR="00201777" w:rsidRPr="003D74D1">
        <w:rPr>
          <w:rFonts w:ascii="Times New Roman" w:hAnsi="Times New Roman"/>
          <w:sz w:val="24"/>
          <w:szCs w:val="24"/>
        </w:rPr>
        <w:t xml:space="preserve">начального </w:t>
      </w:r>
      <w:r w:rsidRPr="003D74D1">
        <w:rPr>
          <w:rFonts w:ascii="Times New Roman" w:hAnsi="Times New Roman"/>
          <w:sz w:val="24"/>
          <w:szCs w:val="24"/>
        </w:rPr>
        <w:t xml:space="preserve">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w:t>
      </w:r>
      <w:r w:rsidR="00EF31D8" w:rsidRPr="003D74D1">
        <w:rPr>
          <w:rFonts w:ascii="Times New Roman" w:hAnsi="Times New Roman"/>
          <w:sz w:val="24"/>
          <w:szCs w:val="24"/>
        </w:rPr>
        <w:t>включают</w:t>
      </w:r>
      <w:r w:rsidRPr="003D74D1">
        <w:rPr>
          <w:rFonts w:ascii="Times New Roman" w:hAnsi="Times New Roman"/>
          <w:sz w:val="24"/>
          <w:szCs w:val="24"/>
        </w:rPr>
        <w:t>: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 xml:space="preserve">При организации психолого-педагогического сопровождения участников образовательного процесса на </w:t>
      </w:r>
      <w:r w:rsidR="00201777" w:rsidRPr="003D74D1">
        <w:rPr>
          <w:rFonts w:ascii="Times New Roman" w:hAnsi="Times New Roman"/>
          <w:sz w:val="24"/>
          <w:szCs w:val="24"/>
        </w:rPr>
        <w:t xml:space="preserve">уровне </w:t>
      </w:r>
      <w:r w:rsidRPr="003D74D1">
        <w:rPr>
          <w:rFonts w:ascii="Times New Roman" w:hAnsi="Times New Roman"/>
          <w:sz w:val="24"/>
          <w:szCs w:val="24"/>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w:t>
      </w:r>
      <w:r w:rsidR="008F7745" w:rsidRPr="003D74D1">
        <w:rPr>
          <w:rFonts w:ascii="Times New Roman" w:hAnsi="Times New Roman"/>
          <w:sz w:val="24"/>
          <w:szCs w:val="24"/>
        </w:rPr>
        <w:t>школы</w:t>
      </w:r>
      <w:r w:rsidRPr="003D74D1">
        <w:rPr>
          <w:rFonts w:ascii="Times New Roman" w:hAnsi="Times New Roman"/>
          <w:sz w:val="24"/>
          <w:szCs w:val="24"/>
        </w:rPr>
        <w:t xml:space="preserve">. </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b/>
          <w:sz w:val="24"/>
          <w:szCs w:val="24"/>
        </w:rPr>
        <w:t>Основными формами психолого-педагогического сопровождения</w:t>
      </w:r>
      <w:r w:rsidRPr="003D74D1">
        <w:rPr>
          <w:rFonts w:ascii="Times New Roman" w:hAnsi="Times New Roman"/>
          <w:sz w:val="24"/>
          <w:szCs w:val="24"/>
        </w:rPr>
        <w:t xml:space="preserve"> </w:t>
      </w:r>
      <w:r w:rsidR="00EF31D8" w:rsidRPr="003D74D1">
        <w:rPr>
          <w:rFonts w:ascii="Times New Roman" w:hAnsi="Times New Roman"/>
          <w:sz w:val="24"/>
          <w:szCs w:val="24"/>
        </w:rPr>
        <w:t>выступают</w:t>
      </w:r>
      <w:r w:rsidRPr="003D74D1">
        <w:rPr>
          <w:rFonts w:ascii="Times New Roman" w:hAnsi="Times New Roman"/>
          <w:sz w:val="24"/>
          <w:szCs w:val="24"/>
        </w:rPr>
        <w:t>:</w:t>
      </w:r>
    </w:p>
    <w:p w:rsidR="00B540EE" w:rsidRPr="003D74D1" w:rsidRDefault="00B540EE" w:rsidP="003D74D1">
      <w:pPr>
        <w:pStyle w:val="a8"/>
        <w:numPr>
          <w:ilvl w:val="0"/>
          <w:numId w:val="140"/>
        </w:numPr>
        <w:tabs>
          <w:tab w:val="left" w:pos="993"/>
        </w:tabs>
        <w:ind w:left="0" w:firstLine="709"/>
        <w:jc w:val="both"/>
        <w:rPr>
          <w:rFonts w:ascii="Times New Roman" w:hAnsi="Times New Roman"/>
        </w:rPr>
      </w:pPr>
      <w:r w:rsidRPr="003D74D1">
        <w:rPr>
          <w:rFonts w:ascii="Times New Roman" w:hAnsi="Times New Roman"/>
        </w:rPr>
        <w:t>диагностика, направленная на определение особенностей статуса обучающегося</w:t>
      </w:r>
      <w:r w:rsidR="006549A3" w:rsidRPr="003D74D1">
        <w:rPr>
          <w:rFonts w:ascii="Times New Roman" w:hAnsi="Times New Roman"/>
        </w:rPr>
        <w:t>, которая</w:t>
      </w:r>
      <w:r w:rsidRPr="003D74D1">
        <w:rPr>
          <w:rFonts w:ascii="Times New Roman" w:hAnsi="Times New Roman"/>
        </w:rPr>
        <w:t xml:space="preserve"> может проводиться на этапе перехода ученика на следующ</w:t>
      </w:r>
      <w:r w:rsidR="006F3B39" w:rsidRPr="003D74D1">
        <w:rPr>
          <w:rFonts w:ascii="Times New Roman" w:hAnsi="Times New Roman"/>
        </w:rPr>
        <w:t>ий</w:t>
      </w:r>
      <w:r w:rsidR="00EF31D8" w:rsidRPr="003D74D1">
        <w:rPr>
          <w:rFonts w:ascii="Times New Roman" w:hAnsi="Times New Roman"/>
        </w:rPr>
        <w:t xml:space="preserve"> </w:t>
      </w:r>
      <w:r w:rsidR="006F3B39" w:rsidRPr="003D74D1">
        <w:rPr>
          <w:rFonts w:ascii="Times New Roman" w:hAnsi="Times New Roman"/>
        </w:rPr>
        <w:t xml:space="preserve">уровень </w:t>
      </w:r>
      <w:r w:rsidRPr="003D74D1">
        <w:rPr>
          <w:rFonts w:ascii="Times New Roman" w:hAnsi="Times New Roman"/>
        </w:rPr>
        <w:t>образования и в конце каждого учебного года;</w:t>
      </w:r>
    </w:p>
    <w:p w:rsidR="00B540EE" w:rsidRPr="003D74D1" w:rsidRDefault="00B540EE" w:rsidP="003D74D1">
      <w:pPr>
        <w:pStyle w:val="a8"/>
        <w:numPr>
          <w:ilvl w:val="0"/>
          <w:numId w:val="140"/>
        </w:numPr>
        <w:tabs>
          <w:tab w:val="left" w:pos="993"/>
        </w:tabs>
        <w:ind w:left="0" w:firstLine="709"/>
        <w:jc w:val="both"/>
        <w:rPr>
          <w:rFonts w:ascii="Times New Roman" w:hAnsi="Times New Roman"/>
        </w:rPr>
      </w:pPr>
      <w:r w:rsidRPr="003D74D1">
        <w:rPr>
          <w:rFonts w:ascii="Times New Roman" w:hAnsi="Times New Roman"/>
        </w:rPr>
        <w:t xml:space="preserve">консультирование педагогов и родителей, которое осуществляется учителем и психологом с учетом результатов диагностики, а также администрацией </w:t>
      </w:r>
      <w:r w:rsidR="008F7745" w:rsidRPr="003D74D1">
        <w:rPr>
          <w:rFonts w:ascii="Times New Roman" w:hAnsi="Times New Roman"/>
        </w:rPr>
        <w:t>школы</w:t>
      </w:r>
      <w:r w:rsidRPr="003D74D1">
        <w:rPr>
          <w:rFonts w:ascii="Times New Roman" w:hAnsi="Times New Roman"/>
        </w:rPr>
        <w:t>;</w:t>
      </w:r>
    </w:p>
    <w:p w:rsidR="00B540EE" w:rsidRPr="003D74D1" w:rsidRDefault="00B540EE" w:rsidP="003D74D1">
      <w:pPr>
        <w:pStyle w:val="a8"/>
        <w:numPr>
          <w:ilvl w:val="0"/>
          <w:numId w:val="140"/>
        </w:numPr>
        <w:tabs>
          <w:tab w:val="left" w:pos="993"/>
        </w:tabs>
        <w:ind w:left="0" w:firstLine="709"/>
        <w:jc w:val="both"/>
        <w:rPr>
          <w:rFonts w:ascii="Times New Roman" w:hAnsi="Times New Roman"/>
        </w:rPr>
      </w:pPr>
      <w:r w:rsidRPr="003D74D1">
        <w:rPr>
          <w:rFonts w:ascii="Times New Roman" w:hAnsi="Times New Roman"/>
        </w:rPr>
        <w:lastRenderedPageBreak/>
        <w:t>профилактика, экспертиза, развивающая работа, просвещение, коррекционная работа, осуществляемая в течение всего учебного времени.</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b/>
          <w:sz w:val="24"/>
          <w:szCs w:val="24"/>
        </w:rPr>
        <w:t>К основным направлениям психолого-педагогического сопровождения</w:t>
      </w:r>
      <w:r w:rsidRPr="003D74D1">
        <w:rPr>
          <w:rFonts w:ascii="Times New Roman" w:hAnsi="Times New Roman"/>
          <w:sz w:val="24"/>
          <w:szCs w:val="24"/>
        </w:rPr>
        <w:t xml:space="preserve"> </w:t>
      </w:r>
      <w:r w:rsidR="00EF31D8" w:rsidRPr="003D74D1">
        <w:rPr>
          <w:rFonts w:ascii="Times New Roman" w:hAnsi="Times New Roman"/>
          <w:sz w:val="24"/>
          <w:szCs w:val="24"/>
        </w:rPr>
        <w:t>относятся</w:t>
      </w:r>
      <w:r w:rsidRPr="003D74D1">
        <w:rPr>
          <w:rFonts w:ascii="Times New Roman" w:hAnsi="Times New Roman"/>
          <w:sz w:val="24"/>
          <w:szCs w:val="24"/>
        </w:rPr>
        <w:t>:</w:t>
      </w:r>
    </w:p>
    <w:p w:rsidR="00B540EE" w:rsidRPr="003D74D1" w:rsidRDefault="00B540EE" w:rsidP="003D74D1">
      <w:pPr>
        <w:pStyle w:val="a8"/>
        <w:numPr>
          <w:ilvl w:val="0"/>
          <w:numId w:val="140"/>
        </w:numPr>
        <w:tabs>
          <w:tab w:val="left" w:pos="993"/>
        </w:tabs>
        <w:ind w:left="0" w:firstLine="709"/>
        <w:jc w:val="both"/>
        <w:rPr>
          <w:rFonts w:ascii="Times New Roman" w:hAnsi="Times New Roman"/>
        </w:rPr>
      </w:pPr>
      <w:r w:rsidRPr="003D74D1">
        <w:rPr>
          <w:rFonts w:ascii="Times New Roman" w:hAnsi="Times New Roman"/>
        </w:rPr>
        <w:t>сохранение и укрепление психологического здоровья;</w:t>
      </w:r>
    </w:p>
    <w:p w:rsidR="00B540EE" w:rsidRPr="003D74D1" w:rsidRDefault="00B540EE" w:rsidP="003D74D1">
      <w:pPr>
        <w:pStyle w:val="a8"/>
        <w:numPr>
          <w:ilvl w:val="0"/>
          <w:numId w:val="140"/>
        </w:numPr>
        <w:tabs>
          <w:tab w:val="left" w:pos="993"/>
        </w:tabs>
        <w:ind w:left="0" w:firstLine="709"/>
        <w:jc w:val="both"/>
        <w:rPr>
          <w:rFonts w:ascii="Times New Roman" w:hAnsi="Times New Roman"/>
        </w:rPr>
      </w:pPr>
      <w:r w:rsidRPr="003D74D1">
        <w:rPr>
          <w:rFonts w:ascii="Times New Roman" w:hAnsi="Times New Roman"/>
        </w:rPr>
        <w:t>мониторинг возможностей и способностей обучающихся;</w:t>
      </w:r>
    </w:p>
    <w:p w:rsidR="00B540EE" w:rsidRPr="003D74D1" w:rsidRDefault="00B540EE" w:rsidP="003D74D1">
      <w:pPr>
        <w:pStyle w:val="a8"/>
        <w:numPr>
          <w:ilvl w:val="0"/>
          <w:numId w:val="140"/>
        </w:numPr>
        <w:tabs>
          <w:tab w:val="left" w:pos="993"/>
        </w:tabs>
        <w:ind w:left="0" w:firstLine="709"/>
        <w:jc w:val="both"/>
        <w:rPr>
          <w:rFonts w:ascii="Times New Roman" w:hAnsi="Times New Roman"/>
        </w:rPr>
      </w:pPr>
      <w:r w:rsidRPr="003D74D1">
        <w:rPr>
          <w:rFonts w:ascii="Times New Roman" w:hAnsi="Times New Roman"/>
        </w:rPr>
        <w:t>пс</w:t>
      </w:r>
      <w:r w:rsidR="00394AB9" w:rsidRPr="003D74D1">
        <w:rPr>
          <w:rFonts w:ascii="Times New Roman" w:hAnsi="Times New Roman"/>
        </w:rPr>
        <w:t>ихолого-педагогическую поддержка</w:t>
      </w:r>
      <w:r w:rsidRPr="003D74D1">
        <w:rPr>
          <w:rFonts w:ascii="Times New Roman" w:hAnsi="Times New Roman"/>
        </w:rPr>
        <w:t xml:space="preserve"> участников олимпиадного движения;</w:t>
      </w:r>
    </w:p>
    <w:p w:rsidR="00B540EE" w:rsidRPr="003D74D1" w:rsidRDefault="00B540EE" w:rsidP="003D74D1">
      <w:pPr>
        <w:pStyle w:val="a8"/>
        <w:numPr>
          <w:ilvl w:val="0"/>
          <w:numId w:val="140"/>
        </w:numPr>
        <w:tabs>
          <w:tab w:val="left" w:pos="993"/>
        </w:tabs>
        <w:ind w:left="0" w:firstLine="709"/>
        <w:jc w:val="both"/>
        <w:rPr>
          <w:rFonts w:ascii="Times New Roman" w:hAnsi="Times New Roman"/>
        </w:rPr>
      </w:pPr>
      <w:r w:rsidRPr="003D74D1">
        <w:rPr>
          <w:rFonts w:ascii="Times New Roman" w:hAnsi="Times New Roman"/>
        </w:rPr>
        <w:t>формирование у обучающихся понимания ценности здоровья и безопасного образа жизни;</w:t>
      </w:r>
    </w:p>
    <w:p w:rsidR="00B540EE" w:rsidRPr="003D74D1" w:rsidRDefault="00B540EE" w:rsidP="003D74D1">
      <w:pPr>
        <w:pStyle w:val="a8"/>
        <w:numPr>
          <w:ilvl w:val="0"/>
          <w:numId w:val="140"/>
        </w:numPr>
        <w:tabs>
          <w:tab w:val="left" w:pos="993"/>
        </w:tabs>
        <w:ind w:left="0" w:firstLine="709"/>
        <w:jc w:val="both"/>
        <w:rPr>
          <w:rFonts w:ascii="Times New Roman" w:hAnsi="Times New Roman"/>
        </w:rPr>
      </w:pPr>
      <w:r w:rsidRPr="003D74D1">
        <w:rPr>
          <w:rFonts w:ascii="Times New Roman" w:hAnsi="Times New Roman"/>
        </w:rPr>
        <w:t>развитие экологической культуры;</w:t>
      </w:r>
    </w:p>
    <w:p w:rsidR="00B540EE" w:rsidRPr="003D74D1" w:rsidRDefault="00394AB9" w:rsidP="003D74D1">
      <w:pPr>
        <w:pStyle w:val="a8"/>
        <w:numPr>
          <w:ilvl w:val="0"/>
          <w:numId w:val="140"/>
        </w:numPr>
        <w:tabs>
          <w:tab w:val="left" w:pos="993"/>
        </w:tabs>
        <w:ind w:left="0" w:firstLine="709"/>
        <w:jc w:val="both"/>
        <w:rPr>
          <w:rFonts w:ascii="Times New Roman" w:hAnsi="Times New Roman"/>
        </w:rPr>
      </w:pPr>
      <w:r w:rsidRPr="003D74D1">
        <w:rPr>
          <w:rFonts w:ascii="Times New Roman" w:hAnsi="Times New Roman"/>
        </w:rPr>
        <w:t>выявление и поддержка</w:t>
      </w:r>
      <w:r w:rsidR="00B540EE" w:rsidRPr="003D74D1">
        <w:rPr>
          <w:rFonts w:ascii="Times New Roman" w:hAnsi="Times New Roman"/>
        </w:rPr>
        <w:t xml:space="preserve"> детей с особыми образовательными потребностями и особыми возможностями здоровья;</w:t>
      </w:r>
    </w:p>
    <w:p w:rsidR="00B540EE" w:rsidRPr="003D74D1" w:rsidRDefault="00B540EE" w:rsidP="003D74D1">
      <w:pPr>
        <w:pStyle w:val="a8"/>
        <w:numPr>
          <w:ilvl w:val="0"/>
          <w:numId w:val="140"/>
        </w:numPr>
        <w:tabs>
          <w:tab w:val="left" w:pos="993"/>
        </w:tabs>
        <w:ind w:left="0" w:firstLine="709"/>
        <w:jc w:val="both"/>
        <w:rPr>
          <w:rFonts w:ascii="Times New Roman" w:hAnsi="Times New Roman"/>
        </w:rPr>
      </w:pPr>
      <w:r w:rsidRPr="003D74D1">
        <w:rPr>
          <w:rFonts w:ascii="Times New Roman" w:hAnsi="Times New Roman"/>
        </w:rPr>
        <w:t>формирование коммуникативных навыков в разновозрастной среде и среде сверстников;</w:t>
      </w:r>
    </w:p>
    <w:p w:rsidR="00B540EE" w:rsidRPr="003D74D1" w:rsidRDefault="00B540EE" w:rsidP="003D74D1">
      <w:pPr>
        <w:pStyle w:val="a8"/>
        <w:numPr>
          <w:ilvl w:val="0"/>
          <w:numId w:val="140"/>
        </w:numPr>
        <w:tabs>
          <w:tab w:val="left" w:pos="993"/>
        </w:tabs>
        <w:ind w:left="0" w:firstLine="709"/>
        <w:jc w:val="both"/>
        <w:rPr>
          <w:rFonts w:ascii="Times New Roman" w:hAnsi="Times New Roman"/>
        </w:rPr>
      </w:pPr>
      <w:r w:rsidRPr="003D74D1">
        <w:rPr>
          <w:rFonts w:ascii="Times New Roman" w:hAnsi="Times New Roman"/>
        </w:rPr>
        <w:t>поддер</w:t>
      </w:r>
      <w:r w:rsidR="00394AB9" w:rsidRPr="003D74D1">
        <w:rPr>
          <w:rFonts w:ascii="Times New Roman" w:hAnsi="Times New Roman"/>
        </w:rPr>
        <w:t>жка</w:t>
      </w:r>
      <w:r w:rsidRPr="003D74D1">
        <w:rPr>
          <w:rFonts w:ascii="Times New Roman" w:hAnsi="Times New Roman"/>
        </w:rPr>
        <w:t xml:space="preserve"> детских объединений и ученического самоуправления;</w:t>
      </w:r>
    </w:p>
    <w:p w:rsidR="00B540EE" w:rsidRPr="003D74D1" w:rsidRDefault="00394AB9" w:rsidP="003D74D1">
      <w:pPr>
        <w:pStyle w:val="a8"/>
        <w:numPr>
          <w:ilvl w:val="0"/>
          <w:numId w:val="140"/>
        </w:numPr>
        <w:tabs>
          <w:tab w:val="left" w:pos="993"/>
        </w:tabs>
        <w:ind w:left="0" w:firstLine="709"/>
        <w:jc w:val="both"/>
        <w:rPr>
          <w:rFonts w:ascii="Times New Roman" w:hAnsi="Times New Roman"/>
        </w:rPr>
      </w:pPr>
      <w:r w:rsidRPr="003D74D1">
        <w:rPr>
          <w:rFonts w:ascii="Times New Roman" w:hAnsi="Times New Roman"/>
        </w:rPr>
        <w:t>выявление и поддержка</w:t>
      </w:r>
      <w:r w:rsidR="00B540EE" w:rsidRPr="003D74D1">
        <w:rPr>
          <w:rFonts w:ascii="Times New Roman" w:hAnsi="Times New Roman"/>
        </w:rPr>
        <w:t xml:space="preserve"> </w:t>
      </w:r>
      <w:r w:rsidR="006F3B39" w:rsidRPr="003D74D1">
        <w:rPr>
          <w:rStyle w:val="Zag11"/>
          <w:rFonts w:ascii="Times New Roman" w:eastAsia="@Arial Unicode MS" w:hAnsi="Times New Roman"/>
        </w:rPr>
        <w:t>детей, проявивших выдающиеся способности</w:t>
      </w:r>
      <w:r w:rsidR="00B540EE" w:rsidRPr="003D74D1">
        <w:rPr>
          <w:rFonts w:ascii="Times New Roman" w:hAnsi="Times New Roman"/>
        </w:rPr>
        <w:t>.</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 xml:space="preserve">Для оценки профессиональной деятельности педагога в </w:t>
      </w:r>
      <w:r w:rsidR="008F7745" w:rsidRPr="003D74D1">
        <w:rPr>
          <w:rFonts w:ascii="Times New Roman" w:hAnsi="Times New Roman"/>
          <w:sz w:val="24"/>
          <w:szCs w:val="24"/>
        </w:rPr>
        <w:t>школе</w:t>
      </w:r>
      <w:r w:rsidR="00394AB9" w:rsidRPr="003D74D1">
        <w:rPr>
          <w:rFonts w:ascii="Times New Roman" w:hAnsi="Times New Roman"/>
          <w:sz w:val="24"/>
          <w:szCs w:val="24"/>
        </w:rPr>
        <w:t xml:space="preserve"> </w:t>
      </w:r>
      <w:r w:rsidRPr="003D74D1">
        <w:rPr>
          <w:rFonts w:ascii="Times New Roman" w:hAnsi="Times New Roman"/>
          <w:sz w:val="24"/>
          <w:szCs w:val="24"/>
        </w:rPr>
        <w:t>использ</w:t>
      </w:r>
      <w:r w:rsidR="00394AB9" w:rsidRPr="003D74D1">
        <w:rPr>
          <w:rFonts w:ascii="Times New Roman" w:hAnsi="Times New Roman"/>
          <w:sz w:val="24"/>
          <w:szCs w:val="24"/>
        </w:rPr>
        <w:t>уются различные</w:t>
      </w:r>
      <w:r w:rsidRPr="003D74D1">
        <w:rPr>
          <w:rFonts w:ascii="Times New Roman" w:hAnsi="Times New Roman"/>
          <w:sz w:val="24"/>
          <w:szCs w:val="24"/>
        </w:rPr>
        <w:t xml:space="preserve"> методик</w:t>
      </w:r>
      <w:r w:rsidR="00394AB9" w:rsidRPr="003D74D1">
        <w:rPr>
          <w:rFonts w:ascii="Times New Roman" w:hAnsi="Times New Roman"/>
          <w:sz w:val="24"/>
          <w:szCs w:val="24"/>
        </w:rPr>
        <w:t>и</w:t>
      </w:r>
      <w:r w:rsidRPr="003D74D1">
        <w:rPr>
          <w:rFonts w:ascii="Times New Roman" w:hAnsi="Times New Roman"/>
          <w:sz w:val="24"/>
          <w:szCs w:val="24"/>
        </w:rPr>
        <w:t xml:space="preserve"> оценки психолого-педагогической компетентности участников образовательного процесса.</w:t>
      </w:r>
    </w:p>
    <w:p w:rsidR="00B540EE" w:rsidRPr="003D74D1" w:rsidRDefault="00B540EE" w:rsidP="003D74D1">
      <w:pPr>
        <w:spacing w:after="0" w:line="240" w:lineRule="auto"/>
        <w:ind w:firstLine="709"/>
        <w:jc w:val="both"/>
        <w:rPr>
          <w:rFonts w:ascii="Times New Roman" w:hAnsi="Times New Roman"/>
          <w:sz w:val="24"/>
          <w:szCs w:val="24"/>
        </w:rPr>
      </w:pPr>
    </w:p>
    <w:p w:rsidR="00B540EE" w:rsidRPr="003D74D1" w:rsidRDefault="006549A3" w:rsidP="003D74D1">
      <w:pPr>
        <w:pStyle w:val="3"/>
        <w:spacing w:before="0" w:beforeAutospacing="0" w:after="0" w:afterAutospacing="0"/>
        <w:ind w:left="567"/>
        <w:rPr>
          <w:sz w:val="24"/>
          <w:szCs w:val="24"/>
        </w:rPr>
      </w:pPr>
      <w:bookmarkStart w:id="395" w:name="_Toc410654079"/>
      <w:bookmarkStart w:id="396" w:name="_Toc409691738"/>
      <w:bookmarkStart w:id="397" w:name="_Toc414553288"/>
      <w:r w:rsidRPr="003D74D1">
        <w:rPr>
          <w:sz w:val="24"/>
          <w:szCs w:val="24"/>
        </w:rPr>
        <w:t xml:space="preserve">3.2.3. </w:t>
      </w:r>
      <w:r w:rsidR="00B540EE" w:rsidRPr="003D74D1">
        <w:rPr>
          <w:sz w:val="24"/>
          <w:szCs w:val="24"/>
        </w:rPr>
        <w:t>Финансово-э</w:t>
      </w:r>
      <w:r w:rsidR="007242D1" w:rsidRPr="003D74D1">
        <w:rPr>
          <w:sz w:val="24"/>
          <w:szCs w:val="24"/>
        </w:rPr>
        <w:t xml:space="preserve">кономические условия реализации </w:t>
      </w:r>
      <w:r w:rsidR="00B540EE" w:rsidRPr="003D74D1">
        <w:rPr>
          <w:sz w:val="24"/>
          <w:szCs w:val="24"/>
        </w:rPr>
        <w:t>образовательной</w:t>
      </w:r>
      <w:bookmarkStart w:id="398" w:name="_Toc410654080"/>
      <w:bookmarkEnd w:id="395"/>
      <w:r w:rsidR="00394AB9" w:rsidRPr="003D74D1">
        <w:rPr>
          <w:sz w:val="24"/>
          <w:szCs w:val="24"/>
        </w:rPr>
        <w:t xml:space="preserve"> </w:t>
      </w:r>
      <w:r w:rsidR="00B540EE" w:rsidRPr="003D74D1">
        <w:rPr>
          <w:sz w:val="24"/>
          <w:szCs w:val="24"/>
        </w:rPr>
        <w:t>программы основного общего образования</w:t>
      </w:r>
      <w:bookmarkEnd w:id="396"/>
      <w:bookmarkEnd w:id="397"/>
      <w:bookmarkEnd w:id="398"/>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w:t>
      </w:r>
      <w:r w:rsidR="008F7745" w:rsidRPr="003D74D1">
        <w:rPr>
          <w:rFonts w:ascii="Times New Roman" w:hAnsi="Times New Roman"/>
          <w:sz w:val="24"/>
          <w:szCs w:val="24"/>
        </w:rPr>
        <w:t>школы</w:t>
      </w:r>
      <w:r w:rsidRPr="003D74D1">
        <w:rPr>
          <w:rFonts w:ascii="Times New Roman" w:hAnsi="Times New Roman"/>
          <w:sz w:val="24"/>
          <w:szCs w:val="24"/>
        </w:rPr>
        <w:t xml:space="preserve">. </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 xml:space="preserve">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w:t>
      </w:r>
      <w:r w:rsidR="007B3D17" w:rsidRPr="003D74D1">
        <w:rPr>
          <w:rFonts w:ascii="Times New Roman" w:hAnsi="Times New Roman"/>
          <w:sz w:val="24"/>
          <w:szCs w:val="24"/>
        </w:rPr>
        <w:t>–</w:t>
      </w:r>
      <w:r w:rsidRPr="003D74D1">
        <w:rPr>
          <w:rFonts w:ascii="Times New Roman" w:hAnsi="Times New Roman"/>
          <w:sz w:val="24"/>
          <w:szCs w:val="24"/>
        </w:rPr>
        <w:t xml:space="preserve"> на основании бюджетной сметы.</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 xml:space="preserve">Норматив затрат на реализацию образовательной программы основного общего образования </w:t>
      </w:r>
      <w:r w:rsidR="007B3D17" w:rsidRPr="003D74D1">
        <w:rPr>
          <w:rFonts w:ascii="Times New Roman" w:hAnsi="Times New Roman"/>
          <w:sz w:val="24"/>
          <w:szCs w:val="24"/>
        </w:rPr>
        <w:t>–</w:t>
      </w:r>
      <w:r w:rsidRPr="003D74D1">
        <w:rPr>
          <w:rFonts w:ascii="Times New Roman" w:hAnsi="Times New Roman"/>
          <w:sz w:val="24"/>
          <w:szCs w:val="24"/>
        </w:rPr>
        <w:t xml:space="preserve">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B540EE" w:rsidRPr="003D74D1" w:rsidRDefault="00B540EE" w:rsidP="003D74D1">
      <w:pPr>
        <w:numPr>
          <w:ilvl w:val="0"/>
          <w:numId w:val="170"/>
        </w:numPr>
        <w:tabs>
          <w:tab w:val="left" w:pos="993"/>
        </w:tabs>
        <w:spacing w:after="0" w:line="240" w:lineRule="auto"/>
        <w:ind w:left="0" w:firstLine="709"/>
        <w:jc w:val="both"/>
        <w:rPr>
          <w:rFonts w:ascii="Times New Roman" w:hAnsi="Times New Roman"/>
          <w:sz w:val="24"/>
          <w:szCs w:val="24"/>
        </w:rPr>
      </w:pPr>
      <w:r w:rsidRPr="003D74D1">
        <w:rPr>
          <w:rFonts w:ascii="Times New Roman" w:hAnsi="Times New Roman"/>
          <w:sz w:val="24"/>
          <w:szCs w:val="24"/>
        </w:rPr>
        <w:t>расходы на оплату труда работников, реализующих образовательную программу основного общего образования;</w:t>
      </w:r>
    </w:p>
    <w:p w:rsidR="00B540EE" w:rsidRPr="003D74D1" w:rsidRDefault="00B540EE" w:rsidP="003D74D1">
      <w:pPr>
        <w:numPr>
          <w:ilvl w:val="0"/>
          <w:numId w:val="170"/>
        </w:numPr>
        <w:tabs>
          <w:tab w:val="left" w:pos="993"/>
        </w:tabs>
        <w:spacing w:after="0" w:line="240" w:lineRule="auto"/>
        <w:ind w:left="0" w:firstLine="709"/>
        <w:jc w:val="both"/>
        <w:rPr>
          <w:rFonts w:ascii="Times New Roman" w:hAnsi="Times New Roman"/>
          <w:sz w:val="24"/>
          <w:szCs w:val="24"/>
        </w:rPr>
      </w:pPr>
      <w:r w:rsidRPr="003D74D1">
        <w:rPr>
          <w:rFonts w:ascii="Times New Roman" w:hAnsi="Times New Roman"/>
          <w:sz w:val="24"/>
          <w:szCs w:val="24"/>
        </w:rPr>
        <w:t>расходы на приобретение учебников и уче</w:t>
      </w:r>
      <w:r w:rsidR="008F7745" w:rsidRPr="003D74D1">
        <w:rPr>
          <w:rFonts w:ascii="Times New Roman" w:hAnsi="Times New Roman"/>
          <w:sz w:val="24"/>
          <w:szCs w:val="24"/>
        </w:rPr>
        <w:t>бных пособий, средств обучения;</w:t>
      </w:r>
    </w:p>
    <w:p w:rsidR="00B540EE" w:rsidRPr="003D74D1" w:rsidRDefault="00B540EE" w:rsidP="003D74D1">
      <w:pPr>
        <w:numPr>
          <w:ilvl w:val="0"/>
          <w:numId w:val="170"/>
        </w:numPr>
        <w:tabs>
          <w:tab w:val="left" w:pos="993"/>
        </w:tabs>
        <w:spacing w:after="0" w:line="240" w:lineRule="auto"/>
        <w:ind w:left="0" w:firstLine="709"/>
        <w:jc w:val="both"/>
        <w:rPr>
          <w:rFonts w:ascii="Times New Roman" w:hAnsi="Times New Roman"/>
          <w:sz w:val="24"/>
          <w:szCs w:val="24"/>
        </w:rPr>
      </w:pPr>
      <w:r w:rsidRPr="003D74D1">
        <w:rPr>
          <w:rFonts w:ascii="Times New Roman" w:hAnsi="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w:t>
      </w:r>
      <w:r w:rsidRPr="003D74D1">
        <w:rPr>
          <w:rFonts w:ascii="Times New Roman" w:hAnsi="Times New Roman"/>
          <w:sz w:val="24"/>
          <w:szCs w:val="24"/>
        </w:rPr>
        <w:lastRenderedPageBreak/>
        <w:t xml:space="preserve">образования обучающимися с </w:t>
      </w:r>
      <w:r w:rsidR="000D18F7" w:rsidRPr="003D74D1">
        <w:rPr>
          <w:rFonts w:ascii="Times New Roman" w:hAnsi="Times New Roman"/>
          <w:sz w:val="24"/>
          <w:szCs w:val="24"/>
        </w:rPr>
        <w:t>ОВЗ</w:t>
      </w:r>
      <w:r w:rsidRPr="003D74D1">
        <w:rPr>
          <w:rFonts w:ascii="Times New Roman" w:hAnsi="Times New Roman"/>
          <w:sz w:val="24"/>
          <w:szCs w:val="24"/>
        </w:rPr>
        <w:t>,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 xml:space="preserve">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w:t>
      </w:r>
      <w:r w:rsidR="008F7745" w:rsidRPr="003D74D1">
        <w:rPr>
          <w:rFonts w:ascii="Times New Roman" w:hAnsi="Times New Roman"/>
          <w:sz w:val="24"/>
          <w:szCs w:val="24"/>
        </w:rPr>
        <w:t>школы</w:t>
      </w:r>
      <w:r w:rsidRPr="003D74D1">
        <w:rPr>
          <w:rFonts w:ascii="Times New Roman" w:hAnsi="Times New Roman"/>
          <w:sz w:val="24"/>
          <w:szCs w:val="24"/>
        </w:rPr>
        <w:t xml:space="preserve">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сверх норматива финансового обеспечения, определенного субъектом Российской Федерации.</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Реализация подхода нормативного финансирования в расчете на одного обучающегося осуществляется на трех следующих уровнях:</w:t>
      </w:r>
    </w:p>
    <w:p w:rsidR="00B540EE" w:rsidRPr="003D74D1" w:rsidRDefault="00B540EE" w:rsidP="003D74D1">
      <w:pPr>
        <w:numPr>
          <w:ilvl w:val="0"/>
          <w:numId w:val="169"/>
        </w:numPr>
        <w:tabs>
          <w:tab w:val="left" w:pos="1134"/>
        </w:tabs>
        <w:spacing w:after="0" w:line="240" w:lineRule="auto"/>
        <w:ind w:left="0" w:firstLine="709"/>
        <w:jc w:val="both"/>
        <w:rPr>
          <w:rFonts w:ascii="Times New Roman" w:hAnsi="Times New Roman"/>
          <w:sz w:val="24"/>
          <w:szCs w:val="24"/>
        </w:rPr>
      </w:pPr>
      <w:r w:rsidRPr="003D74D1">
        <w:rPr>
          <w:rFonts w:ascii="Times New Roman" w:hAnsi="Times New Roman"/>
          <w:sz w:val="24"/>
          <w:szCs w:val="24"/>
        </w:rPr>
        <w:t xml:space="preserve">межбюджетные отношения (бюджет субъекта Российской Федерации </w:t>
      </w:r>
      <w:r w:rsidR="007B3D17" w:rsidRPr="003D74D1">
        <w:rPr>
          <w:rFonts w:ascii="Times New Roman" w:hAnsi="Times New Roman"/>
          <w:sz w:val="24"/>
          <w:szCs w:val="24"/>
        </w:rPr>
        <w:t>–</w:t>
      </w:r>
      <w:r w:rsidRPr="003D74D1">
        <w:rPr>
          <w:rFonts w:ascii="Times New Roman" w:hAnsi="Times New Roman"/>
          <w:sz w:val="24"/>
          <w:szCs w:val="24"/>
        </w:rPr>
        <w:t xml:space="preserve"> местный бюджет);</w:t>
      </w:r>
    </w:p>
    <w:p w:rsidR="00B540EE" w:rsidRPr="003D74D1" w:rsidRDefault="00B540EE" w:rsidP="003D74D1">
      <w:pPr>
        <w:numPr>
          <w:ilvl w:val="0"/>
          <w:numId w:val="169"/>
        </w:numPr>
        <w:tabs>
          <w:tab w:val="left" w:pos="1134"/>
        </w:tabs>
        <w:spacing w:after="0" w:line="240" w:lineRule="auto"/>
        <w:ind w:left="0" w:firstLine="709"/>
        <w:jc w:val="both"/>
        <w:rPr>
          <w:rFonts w:ascii="Times New Roman" w:hAnsi="Times New Roman"/>
          <w:sz w:val="24"/>
          <w:szCs w:val="24"/>
        </w:rPr>
      </w:pPr>
      <w:r w:rsidRPr="003D74D1">
        <w:rPr>
          <w:rFonts w:ascii="Times New Roman" w:hAnsi="Times New Roman"/>
          <w:sz w:val="24"/>
          <w:szCs w:val="24"/>
        </w:rPr>
        <w:t>внутрибюджетные отношения (местный бюджет – муниципальная общеобразовательная организация);</w:t>
      </w:r>
    </w:p>
    <w:p w:rsidR="00B540EE" w:rsidRPr="003D74D1" w:rsidRDefault="008F7745" w:rsidP="003D74D1">
      <w:pPr>
        <w:numPr>
          <w:ilvl w:val="0"/>
          <w:numId w:val="169"/>
        </w:numPr>
        <w:tabs>
          <w:tab w:val="left" w:pos="1134"/>
        </w:tabs>
        <w:spacing w:after="0" w:line="240" w:lineRule="auto"/>
        <w:ind w:left="0" w:firstLine="709"/>
        <w:jc w:val="both"/>
        <w:rPr>
          <w:rFonts w:ascii="Times New Roman" w:hAnsi="Times New Roman"/>
          <w:sz w:val="24"/>
          <w:szCs w:val="24"/>
        </w:rPr>
      </w:pPr>
      <w:r w:rsidRPr="003D74D1">
        <w:rPr>
          <w:rFonts w:ascii="Times New Roman" w:hAnsi="Times New Roman"/>
          <w:sz w:val="24"/>
          <w:szCs w:val="24"/>
        </w:rPr>
        <w:t>школа</w:t>
      </w:r>
      <w:r w:rsidR="00B540EE" w:rsidRPr="003D74D1">
        <w:rPr>
          <w:rFonts w:ascii="Times New Roman" w:hAnsi="Times New Roman"/>
          <w:sz w:val="24"/>
          <w:szCs w:val="24"/>
        </w:rPr>
        <w:t>.</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 xml:space="preserve">Порядок определения и доведения до </w:t>
      </w:r>
      <w:r w:rsidR="008F7745" w:rsidRPr="003D74D1">
        <w:rPr>
          <w:rFonts w:ascii="Times New Roman" w:hAnsi="Times New Roman"/>
          <w:sz w:val="24"/>
          <w:szCs w:val="24"/>
        </w:rPr>
        <w:t>школы</w:t>
      </w:r>
      <w:r w:rsidRPr="003D74D1">
        <w:rPr>
          <w:rFonts w:ascii="Times New Roman" w:hAnsi="Times New Roman"/>
          <w:sz w:val="24"/>
          <w:szCs w:val="24"/>
        </w:rPr>
        <w:t xml:space="preserve"> бюджетных ассигнований, рассчитанных с использованием нормативов бюджетного финансирования в расчете на одного обучающегося, обеспечи</w:t>
      </w:r>
      <w:r w:rsidR="00394AB9" w:rsidRPr="003D74D1">
        <w:rPr>
          <w:rFonts w:ascii="Times New Roman" w:hAnsi="Times New Roman"/>
          <w:sz w:val="24"/>
          <w:szCs w:val="24"/>
        </w:rPr>
        <w:t>вает</w:t>
      </w:r>
      <w:r w:rsidRPr="003D74D1">
        <w:rPr>
          <w:rFonts w:ascii="Times New Roman" w:hAnsi="Times New Roman"/>
          <w:sz w:val="24"/>
          <w:szCs w:val="24"/>
        </w:rPr>
        <w:t xml:space="preserve"> нормативно</w:t>
      </w:r>
      <w:r w:rsidR="007B3D17" w:rsidRPr="003D74D1">
        <w:rPr>
          <w:rFonts w:ascii="Times New Roman" w:hAnsi="Times New Roman"/>
          <w:sz w:val="24"/>
          <w:szCs w:val="24"/>
        </w:rPr>
        <w:t>-</w:t>
      </w:r>
      <w:r w:rsidRPr="003D74D1">
        <w:rPr>
          <w:rFonts w:ascii="Times New Roman" w:hAnsi="Times New Roman"/>
          <w:sz w:val="24"/>
          <w:szCs w:val="24"/>
        </w:rPr>
        <w:t>правовое регулирование на региональном уровне следующих положений:</w:t>
      </w:r>
    </w:p>
    <w:p w:rsidR="00B540EE" w:rsidRPr="003D74D1" w:rsidRDefault="00B540EE" w:rsidP="003D74D1">
      <w:pPr>
        <w:numPr>
          <w:ilvl w:val="0"/>
          <w:numId w:val="171"/>
        </w:numPr>
        <w:tabs>
          <w:tab w:val="left" w:pos="1134"/>
        </w:tabs>
        <w:spacing w:after="0" w:line="240" w:lineRule="auto"/>
        <w:ind w:left="0" w:firstLine="709"/>
        <w:jc w:val="both"/>
        <w:rPr>
          <w:rFonts w:ascii="Times New Roman" w:hAnsi="Times New Roman"/>
          <w:sz w:val="24"/>
          <w:szCs w:val="24"/>
        </w:rPr>
      </w:pPr>
      <w:r w:rsidRPr="003D74D1">
        <w:rPr>
          <w:rFonts w:ascii="Times New Roman" w:hAnsi="Times New Roman"/>
          <w:sz w:val="24"/>
          <w:szCs w:val="24"/>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540EE" w:rsidRPr="003D74D1" w:rsidRDefault="00B540EE" w:rsidP="003D74D1">
      <w:pPr>
        <w:numPr>
          <w:ilvl w:val="0"/>
          <w:numId w:val="171"/>
        </w:numPr>
        <w:tabs>
          <w:tab w:val="left" w:pos="1134"/>
        </w:tabs>
        <w:spacing w:after="0" w:line="240" w:lineRule="auto"/>
        <w:ind w:left="0" w:firstLine="709"/>
        <w:jc w:val="both"/>
        <w:rPr>
          <w:rFonts w:ascii="Times New Roman" w:hAnsi="Times New Roman"/>
          <w:sz w:val="24"/>
          <w:szCs w:val="24"/>
        </w:rPr>
      </w:pPr>
      <w:r w:rsidRPr="003D74D1">
        <w:rPr>
          <w:rFonts w:ascii="Times New Roman" w:hAnsi="Times New Roman"/>
          <w:sz w:val="24"/>
          <w:szCs w:val="24"/>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w:t>
      </w:r>
      <w:r w:rsidR="008F7745" w:rsidRPr="003D74D1">
        <w:rPr>
          <w:rFonts w:ascii="Times New Roman" w:hAnsi="Times New Roman"/>
          <w:sz w:val="24"/>
          <w:szCs w:val="24"/>
        </w:rPr>
        <w:t>школа</w:t>
      </w:r>
      <w:r w:rsidRPr="003D74D1">
        <w:rPr>
          <w:rFonts w:ascii="Times New Roman" w:hAnsi="Times New Roman"/>
          <w:sz w:val="24"/>
          <w:szCs w:val="24"/>
        </w:rPr>
        <w:t xml:space="preserve">) и </w:t>
      </w:r>
      <w:r w:rsidR="008F7745" w:rsidRPr="003D74D1">
        <w:rPr>
          <w:rFonts w:ascii="Times New Roman" w:hAnsi="Times New Roman"/>
          <w:sz w:val="24"/>
          <w:szCs w:val="24"/>
        </w:rPr>
        <w:t>школы</w:t>
      </w:r>
      <w:r w:rsidRPr="003D74D1">
        <w:rPr>
          <w:rFonts w:ascii="Times New Roman" w:hAnsi="Times New Roman"/>
          <w:sz w:val="24"/>
          <w:szCs w:val="24"/>
        </w:rPr>
        <w:t xml:space="preserve">. </w:t>
      </w:r>
    </w:p>
    <w:p w:rsidR="00B540EE" w:rsidRPr="003D74D1" w:rsidRDefault="008F7745"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 xml:space="preserve">Школа </w:t>
      </w:r>
      <w:r w:rsidR="00B540EE" w:rsidRPr="003D74D1">
        <w:rPr>
          <w:rFonts w:ascii="Times New Roman" w:hAnsi="Times New Roman"/>
          <w:sz w:val="24"/>
          <w:szCs w:val="24"/>
        </w:rPr>
        <w:t>самостоятельно принимает решение в части направления и расходования средств государственного задания. И самостоятельно определяет долю средств</w:t>
      </w:r>
      <w:r w:rsidR="00F61CB7" w:rsidRPr="003D74D1">
        <w:rPr>
          <w:rFonts w:ascii="Times New Roman" w:hAnsi="Times New Roman"/>
          <w:sz w:val="24"/>
          <w:szCs w:val="24"/>
        </w:rPr>
        <w:t>,</w:t>
      </w:r>
      <w:r w:rsidR="00B540EE" w:rsidRPr="003D74D1">
        <w:rPr>
          <w:rFonts w:ascii="Times New Roman" w:hAnsi="Times New Roman"/>
          <w:sz w:val="24"/>
          <w:szCs w:val="24"/>
        </w:rPr>
        <w:t xml:space="preserve"> направляемых на оплату труда и иные нужды</w:t>
      </w:r>
      <w:r w:rsidR="00F61CB7" w:rsidRPr="003D74D1">
        <w:rPr>
          <w:rFonts w:ascii="Times New Roman" w:hAnsi="Times New Roman"/>
          <w:sz w:val="24"/>
          <w:szCs w:val="24"/>
        </w:rPr>
        <w:t>,</w:t>
      </w:r>
      <w:r w:rsidR="00B540EE" w:rsidRPr="003D74D1">
        <w:rPr>
          <w:rFonts w:ascii="Times New Roman" w:hAnsi="Times New Roman"/>
          <w:sz w:val="24"/>
          <w:szCs w:val="24"/>
        </w:rPr>
        <w:t xml:space="preserve"> необходимые для выполнения государственного задания.</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 xml:space="preserve">При разработке программы </w:t>
      </w:r>
      <w:r w:rsidR="008F7745" w:rsidRPr="003D74D1">
        <w:rPr>
          <w:rFonts w:ascii="Times New Roman" w:hAnsi="Times New Roman"/>
          <w:sz w:val="24"/>
          <w:szCs w:val="24"/>
        </w:rPr>
        <w:t>школы</w:t>
      </w:r>
      <w:r w:rsidRPr="003D74D1">
        <w:rPr>
          <w:rFonts w:ascii="Times New Roman" w:hAnsi="Times New Roman"/>
          <w:sz w:val="24"/>
          <w:szCs w:val="24"/>
        </w:rPr>
        <w:t xml:space="preserve"> в части обучения детей с </w:t>
      </w:r>
      <w:r w:rsidR="000D18F7" w:rsidRPr="003D74D1">
        <w:rPr>
          <w:rFonts w:ascii="Times New Roman" w:hAnsi="Times New Roman"/>
          <w:sz w:val="24"/>
          <w:szCs w:val="24"/>
        </w:rPr>
        <w:t>ОВЗ</w:t>
      </w:r>
      <w:r w:rsidRPr="003D74D1">
        <w:rPr>
          <w:rFonts w:ascii="Times New Roman" w:hAnsi="Times New Roman"/>
          <w:sz w:val="24"/>
          <w:szCs w:val="24"/>
        </w:rPr>
        <w:t>,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Нормативные затраты на оказание государственных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r w:rsidR="00394AB9" w:rsidRPr="003D74D1">
        <w:rPr>
          <w:rFonts w:ascii="Times New Roman" w:hAnsi="Times New Roman"/>
          <w:sz w:val="24"/>
          <w:szCs w:val="24"/>
        </w:rPr>
        <w:t xml:space="preserve"> </w:t>
      </w:r>
      <w:r w:rsidRPr="003D74D1">
        <w:rPr>
          <w:rFonts w:ascii="Times New Roman" w:hAnsi="Times New Roman"/>
          <w:sz w:val="24"/>
          <w:szCs w:val="24"/>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w:t>
      </w:r>
      <w:r w:rsidR="008F7745" w:rsidRPr="003D74D1">
        <w:rPr>
          <w:rFonts w:ascii="Times New Roman" w:hAnsi="Times New Roman"/>
          <w:sz w:val="24"/>
          <w:szCs w:val="24"/>
        </w:rPr>
        <w:t>а школа</w:t>
      </w:r>
      <w:r w:rsidRPr="003D74D1">
        <w:rPr>
          <w:rFonts w:ascii="Times New Roman" w:hAnsi="Times New Roman"/>
          <w:sz w:val="24"/>
          <w:szCs w:val="24"/>
        </w:rPr>
        <w:t>.</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 xml:space="preserve">В связи с требованиями </w:t>
      </w:r>
      <w:r w:rsidR="00AB0A45" w:rsidRPr="003D74D1">
        <w:rPr>
          <w:rFonts w:ascii="Times New Roman" w:hAnsi="Times New Roman"/>
          <w:sz w:val="24"/>
          <w:szCs w:val="24"/>
        </w:rPr>
        <w:t xml:space="preserve">ФГОС </w:t>
      </w:r>
      <w:r w:rsidR="006549A3" w:rsidRPr="003D74D1">
        <w:rPr>
          <w:rFonts w:ascii="Times New Roman" w:hAnsi="Times New Roman"/>
          <w:sz w:val="24"/>
          <w:szCs w:val="24"/>
        </w:rPr>
        <w:t xml:space="preserve">ООО </w:t>
      </w:r>
      <w:r w:rsidRPr="003D74D1">
        <w:rPr>
          <w:rFonts w:ascii="Times New Roman" w:hAnsi="Times New Roman"/>
          <w:sz w:val="24"/>
          <w:szCs w:val="24"/>
        </w:rPr>
        <w:t>при расч</w:t>
      </w:r>
      <w:r w:rsidR="00245F1D" w:rsidRPr="003D74D1">
        <w:rPr>
          <w:rFonts w:ascii="Times New Roman" w:hAnsi="Times New Roman"/>
          <w:sz w:val="24"/>
          <w:szCs w:val="24"/>
        </w:rPr>
        <w:t>е</w:t>
      </w:r>
      <w:r w:rsidRPr="003D74D1">
        <w:rPr>
          <w:rFonts w:ascii="Times New Roman" w:hAnsi="Times New Roman"/>
          <w:sz w:val="24"/>
          <w:szCs w:val="24"/>
        </w:rPr>
        <w:t>те регионального норматива учитыва</w:t>
      </w:r>
      <w:r w:rsidR="00394AB9" w:rsidRPr="003D74D1">
        <w:rPr>
          <w:rFonts w:ascii="Times New Roman" w:hAnsi="Times New Roman"/>
          <w:sz w:val="24"/>
          <w:szCs w:val="24"/>
        </w:rPr>
        <w:t>ются</w:t>
      </w:r>
      <w:r w:rsidRPr="003D74D1">
        <w:rPr>
          <w:rFonts w:ascii="Times New Roman" w:hAnsi="Times New Roman"/>
          <w:sz w:val="24"/>
          <w:szCs w:val="24"/>
        </w:rPr>
        <w:t xml:space="preserve"> затраты рабочего времени педагогических работников </w:t>
      </w:r>
      <w:r w:rsidR="008F7745" w:rsidRPr="003D74D1">
        <w:rPr>
          <w:rFonts w:ascii="Times New Roman" w:hAnsi="Times New Roman"/>
          <w:sz w:val="24"/>
          <w:szCs w:val="24"/>
        </w:rPr>
        <w:t>школы</w:t>
      </w:r>
      <w:r w:rsidRPr="003D74D1">
        <w:rPr>
          <w:rFonts w:ascii="Times New Roman" w:hAnsi="Times New Roman"/>
          <w:sz w:val="24"/>
          <w:szCs w:val="24"/>
        </w:rPr>
        <w:t xml:space="preserve"> на урочную и внеурочную деятельность</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lastRenderedPageBreak/>
        <w:t xml:space="preserve">Формирование фонда оплаты труда </w:t>
      </w:r>
      <w:r w:rsidR="008F7745" w:rsidRPr="003D74D1">
        <w:rPr>
          <w:rFonts w:ascii="Times New Roman" w:hAnsi="Times New Roman"/>
          <w:sz w:val="24"/>
          <w:szCs w:val="24"/>
        </w:rPr>
        <w:t>школы</w:t>
      </w:r>
      <w:r w:rsidRPr="003D74D1">
        <w:rPr>
          <w:rFonts w:ascii="Times New Roman" w:hAnsi="Times New Roman"/>
          <w:sz w:val="24"/>
          <w:szCs w:val="24"/>
        </w:rPr>
        <w:t xml:space="preserve"> осуществляется в пределах объема средств </w:t>
      </w:r>
      <w:r w:rsidR="008F7745" w:rsidRPr="003D74D1">
        <w:rPr>
          <w:rFonts w:ascii="Times New Roman" w:hAnsi="Times New Roman"/>
          <w:sz w:val="24"/>
          <w:szCs w:val="24"/>
        </w:rPr>
        <w:t>школы</w:t>
      </w:r>
      <w:r w:rsidRPr="003D74D1">
        <w:rPr>
          <w:rFonts w:ascii="Times New Roman" w:hAnsi="Times New Roman"/>
          <w:sz w:val="24"/>
          <w:szCs w:val="24"/>
        </w:rPr>
        <w:t xml:space="preserve">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w:t>
      </w:r>
      <w:r w:rsidR="006549A3" w:rsidRPr="003D74D1">
        <w:rPr>
          <w:rFonts w:ascii="Times New Roman" w:hAnsi="Times New Roman"/>
          <w:sz w:val="24"/>
          <w:szCs w:val="24"/>
        </w:rPr>
        <w:t xml:space="preserve"> (при их наличии)</w:t>
      </w:r>
      <w:r w:rsidRPr="003D74D1">
        <w:rPr>
          <w:rFonts w:ascii="Times New Roman" w:hAnsi="Times New Roman"/>
          <w:sz w:val="24"/>
          <w:szCs w:val="24"/>
        </w:rPr>
        <w:t xml:space="preserve"> и локальным нормативным актом </w:t>
      </w:r>
      <w:r w:rsidR="008F7745" w:rsidRPr="003D74D1">
        <w:rPr>
          <w:rFonts w:ascii="Times New Roman" w:hAnsi="Times New Roman"/>
          <w:sz w:val="24"/>
          <w:szCs w:val="24"/>
        </w:rPr>
        <w:t>школы</w:t>
      </w:r>
      <w:r w:rsidRPr="003D74D1">
        <w:rPr>
          <w:rFonts w:ascii="Times New Roman" w:hAnsi="Times New Roman"/>
          <w:sz w:val="24"/>
          <w:szCs w:val="24"/>
        </w:rPr>
        <w:t xml:space="preserve">, устанавливающим положение об оплате труда работников </w:t>
      </w:r>
      <w:r w:rsidR="008F7745" w:rsidRPr="003D74D1">
        <w:rPr>
          <w:rFonts w:ascii="Times New Roman" w:hAnsi="Times New Roman"/>
          <w:sz w:val="24"/>
          <w:szCs w:val="24"/>
        </w:rPr>
        <w:t>школы</w:t>
      </w:r>
      <w:r w:rsidRPr="003D74D1">
        <w:rPr>
          <w:rFonts w:ascii="Times New Roman" w:hAnsi="Times New Roman"/>
          <w:sz w:val="24"/>
          <w:szCs w:val="24"/>
        </w:rPr>
        <w:t>.</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Справочно:</w:t>
      </w:r>
      <w:r w:rsidR="0057438C" w:rsidRPr="003D74D1">
        <w:rPr>
          <w:rFonts w:ascii="Times New Roman" w:hAnsi="Times New Roman"/>
          <w:sz w:val="24"/>
          <w:szCs w:val="24"/>
        </w:rPr>
        <w:t xml:space="preserve"> </w:t>
      </w:r>
      <w:r w:rsidRPr="003D74D1">
        <w:rPr>
          <w:rFonts w:ascii="Times New Roman" w:hAnsi="Times New Roman"/>
          <w:sz w:val="24"/>
          <w:szCs w:val="24"/>
        </w:rPr>
        <w:t xml:space="preserve"> в соответствии с установленным порядком финансирования оплаты труда работников </w:t>
      </w:r>
      <w:r w:rsidR="008F7745" w:rsidRPr="003D74D1">
        <w:rPr>
          <w:rFonts w:ascii="Times New Roman" w:hAnsi="Times New Roman"/>
          <w:sz w:val="24"/>
          <w:szCs w:val="24"/>
        </w:rPr>
        <w:t>школы</w:t>
      </w:r>
      <w:r w:rsidRPr="003D74D1">
        <w:rPr>
          <w:rFonts w:ascii="Times New Roman" w:hAnsi="Times New Roman"/>
          <w:sz w:val="24"/>
          <w:szCs w:val="24"/>
        </w:rPr>
        <w:t>:</w:t>
      </w:r>
    </w:p>
    <w:p w:rsidR="00B540EE" w:rsidRPr="003D74D1" w:rsidRDefault="00B540EE" w:rsidP="003D74D1">
      <w:pPr>
        <w:numPr>
          <w:ilvl w:val="0"/>
          <w:numId w:val="172"/>
        </w:numPr>
        <w:tabs>
          <w:tab w:val="left" w:pos="1134"/>
        </w:tabs>
        <w:spacing w:after="0" w:line="240" w:lineRule="auto"/>
        <w:ind w:left="0" w:firstLine="851"/>
        <w:jc w:val="both"/>
        <w:rPr>
          <w:rFonts w:ascii="Times New Roman" w:hAnsi="Times New Roman"/>
          <w:sz w:val="24"/>
          <w:szCs w:val="24"/>
        </w:rPr>
      </w:pPr>
      <w:r w:rsidRPr="003D74D1">
        <w:rPr>
          <w:rFonts w:ascii="Times New Roman" w:hAnsi="Times New Roman"/>
          <w:sz w:val="24"/>
          <w:szCs w:val="24"/>
        </w:rPr>
        <w:t xml:space="preserve">фонд оплаты труда </w:t>
      </w:r>
      <w:r w:rsidR="008F7745" w:rsidRPr="003D74D1">
        <w:rPr>
          <w:rFonts w:ascii="Times New Roman" w:hAnsi="Times New Roman"/>
          <w:sz w:val="24"/>
          <w:szCs w:val="24"/>
        </w:rPr>
        <w:t>школы</w:t>
      </w:r>
      <w:r w:rsidRPr="003D74D1">
        <w:rPr>
          <w:rFonts w:ascii="Times New Roman" w:hAnsi="Times New Roman"/>
          <w:sz w:val="24"/>
          <w:szCs w:val="24"/>
        </w:rPr>
        <w:t xml:space="preserve"> состоит из базовой и стимулирующей частей. </w:t>
      </w:r>
      <w:r w:rsidR="0057438C" w:rsidRPr="003D74D1">
        <w:rPr>
          <w:rFonts w:ascii="Times New Roman" w:hAnsi="Times New Roman"/>
          <w:sz w:val="24"/>
          <w:szCs w:val="24"/>
        </w:rPr>
        <w:t>Д</w:t>
      </w:r>
      <w:r w:rsidRPr="003D74D1">
        <w:rPr>
          <w:rFonts w:ascii="Times New Roman" w:hAnsi="Times New Roman"/>
          <w:sz w:val="24"/>
          <w:szCs w:val="24"/>
        </w:rPr>
        <w:t xml:space="preserve">иапазон стимулирующей доли фонда оплаты труда </w:t>
      </w:r>
      <w:r w:rsidR="00F61CB7" w:rsidRPr="003D74D1">
        <w:rPr>
          <w:rFonts w:ascii="Times New Roman" w:hAnsi="Times New Roman"/>
          <w:sz w:val="24"/>
          <w:szCs w:val="24"/>
        </w:rPr>
        <w:t xml:space="preserve">– </w:t>
      </w:r>
      <w:r w:rsidRPr="003D74D1">
        <w:rPr>
          <w:rFonts w:ascii="Times New Roman" w:hAnsi="Times New Roman"/>
          <w:sz w:val="24"/>
          <w:szCs w:val="24"/>
        </w:rPr>
        <w:t xml:space="preserve">от </w:t>
      </w:r>
      <w:r w:rsidR="0057438C" w:rsidRPr="003D74D1">
        <w:rPr>
          <w:rFonts w:ascii="Times New Roman" w:hAnsi="Times New Roman"/>
          <w:sz w:val="24"/>
          <w:szCs w:val="24"/>
        </w:rPr>
        <w:t>10</w:t>
      </w:r>
      <w:r w:rsidRPr="003D74D1">
        <w:rPr>
          <w:rFonts w:ascii="Times New Roman" w:hAnsi="Times New Roman"/>
          <w:sz w:val="24"/>
          <w:szCs w:val="24"/>
        </w:rPr>
        <w:t xml:space="preserve"> до </w:t>
      </w:r>
      <w:r w:rsidR="0057438C" w:rsidRPr="003D74D1">
        <w:rPr>
          <w:rFonts w:ascii="Times New Roman" w:hAnsi="Times New Roman"/>
          <w:sz w:val="24"/>
          <w:szCs w:val="24"/>
        </w:rPr>
        <w:t>25</w:t>
      </w:r>
      <w:r w:rsidR="00F61CB7" w:rsidRPr="003D74D1">
        <w:rPr>
          <w:rFonts w:ascii="Times New Roman" w:hAnsi="Times New Roman"/>
          <w:sz w:val="24"/>
          <w:szCs w:val="24"/>
        </w:rPr>
        <w:t> </w:t>
      </w:r>
      <w:r w:rsidRPr="003D74D1">
        <w:rPr>
          <w:rFonts w:ascii="Times New Roman" w:hAnsi="Times New Roman"/>
          <w:sz w:val="24"/>
          <w:szCs w:val="24"/>
        </w:rPr>
        <w:t xml:space="preserve">%. Значение стимулирующей части определяется </w:t>
      </w:r>
      <w:r w:rsidR="008F7745" w:rsidRPr="003D74D1">
        <w:rPr>
          <w:rFonts w:ascii="Times New Roman" w:hAnsi="Times New Roman"/>
          <w:sz w:val="24"/>
          <w:szCs w:val="24"/>
        </w:rPr>
        <w:t>школой</w:t>
      </w:r>
      <w:r w:rsidRPr="003D74D1">
        <w:rPr>
          <w:rFonts w:ascii="Times New Roman" w:hAnsi="Times New Roman"/>
          <w:sz w:val="24"/>
          <w:szCs w:val="24"/>
        </w:rPr>
        <w:t xml:space="preserve"> самостоятельно;</w:t>
      </w:r>
    </w:p>
    <w:p w:rsidR="00B540EE" w:rsidRPr="003D74D1" w:rsidRDefault="00B540EE" w:rsidP="003D74D1">
      <w:pPr>
        <w:numPr>
          <w:ilvl w:val="0"/>
          <w:numId w:val="172"/>
        </w:numPr>
        <w:tabs>
          <w:tab w:val="left" w:pos="1134"/>
        </w:tabs>
        <w:spacing w:after="0" w:line="240" w:lineRule="auto"/>
        <w:ind w:left="0" w:firstLine="851"/>
        <w:jc w:val="both"/>
        <w:rPr>
          <w:rFonts w:ascii="Times New Roman" w:hAnsi="Times New Roman"/>
          <w:sz w:val="24"/>
          <w:szCs w:val="24"/>
        </w:rPr>
      </w:pPr>
      <w:r w:rsidRPr="003D74D1">
        <w:rPr>
          <w:rFonts w:ascii="Times New Roman" w:hAnsi="Times New Roman"/>
          <w:sz w:val="24"/>
          <w:szCs w:val="24"/>
        </w:rPr>
        <w:t xml:space="preserve">базовая часть фонда оплаты труда обеспечивает гарантированную заработную плату работников; </w:t>
      </w:r>
    </w:p>
    <w:p w:rsidR="00B540EE" w:rsidRPr="003D74D1" w:rsidRDefault="00B540EE" w:rsidP="003D74D1">
      <w:pPr>
        <w:numPr>
          <w:ilvl w:val="0"/>
          <w:numId w:val="172"/>
        </w:numPr>
        <w:tabs>
          <w:tab w:val="left" w:pos="1134"/>
        </w:tabs>
        <w:spacing w:after="0" w:line="240" w:lineRule="auto"/>
        <w:ind w:left="0" w:firstLine="851"/>
        <w:jc w:val="both"/>
        <w:rPr>
          <w:rFonts w:ascii="Times New Roman" w:hAnsi="Times New Roman"/>
          <w:sz w:val="24"/>
          <w:szCs w:val="24"/>
        </w:rPr>
      </w:pPr>
      <w:r w:rsidRPr="003D74D1">
        <w:rPr>
          <w:rFonts w:ascii="Times New Roman" w:hAnsi="Times New Roman"/>
          <w:sz w:val="24"/>
          <w:szCs w:val="24"/>
        </w:rPr>
        <w:t xml:space="preserve">рекомендуемое оптимальное значение объема фонда оплаты труда педагогического персонала </w:t>
      </w:r>
      <w:r w:rsidR="00F61CB7" w:rsidRPr="003D74D1">
        <w:rPr>
          <w:rFonts w:ascii="Times New Roman" w:hAnsi="Times New Roman"/>
          <w:sz w:val="24"/>
          <w:szCs w:val="24"/>
        </w:rPr>
        <w:t>–</w:t>
      </w:r>
      <w:r w:rsidRPr="003D74D1">
        <w:rPr>
          <w:rFonts w:ascii="Times New Roman" w:hAnsi="Times New Roman"/>
          <w:sz w:val="24"/>
          <w:szCs w:val="24"/>
        </w:rPr>
        <w:t xml:space="preserve"> 70</w:t>
      </w:r>
      <w:r w:rsidR="00F61CB7" w:rsidRPr="003D74D1">
        <w:rPr>
          <w:rFonts w:ascii="Times New Roman" w:hAnsi="Times New Roman"/>
          <w:sz w:val="24"/>
          <w:szCs w:val="24"/>
        </w:rPr>
        <w:t> </w:t>
      </w:r>
      <w:r w:rsidRPr="003D74D1">
        <w:rPr>
          <w:rFonts w:ascii="Times New Roman" w:hAnsi="Times New Roman"/>
          <w:sz w:val="24"/>
          <w:szCs w:val="24"/>
        </w:rPr>
        <w:t xml:space="preserve">% от общего объема фонда оплаты труда. Значение или диапазон фонда оплаты труда педагогического персонала определяется самостоятельно </w:t>
      </w:r>
      <w:r w:rsidR="008F7745" w:rsidRPr="003D74D1">
        <w:rPr>
          <w:rFonts w:ascii="Times New Roman" w:hAnsi="Times New Roman"/>
          <w:sz w:val="24"/>
          <w:szCs w:val="24"/>
        </w:rPr>
        <w:t>школой</w:t>
      </w:r>
      <w:r w:rsidRPr="003D74D1">
        <w:rPr>
          <w:rFonts w:ascii="Times New Roman" w:hAnsi="Times New Roman"/>
          <w:sz w:val="24"/>
          <w:szCs w:val="24"/>
        </w:rPr>
        <w:t>;</w:t>
      </w:r>
    </w:p>
    <w:p w:rsidR="00B540EE" w:rsidRPr="003D74D1" w:rsidRDefault="00B540EE" w:rsidP="003D74D1">
      <w:pPr>
        <w:numPr>
          <w:ilvl w:val="0"/>
          <w:numId w:val="172"/>
        </w:numPr>
        <w:tabs>
          <w:tab w:val="left" w:pos="1134"/>
        </w:tabs>
        <w:spacing w:after="0" w:line="240" w:lineRule="auto"/>
        <w:ind w:left="0" w:firstLine="851"/>
        <w:jc w:val="both"/>
        <w:rPr>
          <w:rFonts w:ascii="Times New Roman" w:hAnsi="Times New Roman"/>
          <w:sz w:val="24"/>
          <w:szCs w:val="24"/>
        </w:rPr>
      </w:pPr>
      <w:r w:rsidRPr="003D74D1">
        <w:rPr>
          <w:rFonts w:ascii="Times New Roman" w:hAnsi="Times New Roman"/>
          <w:sz w:val="24"/>
          <w:szCs w:val="24"/>
        </w:rPr>
        <w:t>базовая часть фонда оплаты труда для педагогического персонала, осуществляющего учебный процесс, состоит из общей и специальной частей;</w:t>
      </w:r>
    </w:p>
    <w:p w:rsidR="00B540EE" w:rsidRPr="003D74D1" w:rsidRDefault="00B540EE" w:rsidP="003D74D1">
      <w:pPr>
        <w:numPr>
          <w:ilvl w:val="0"/>
          <w:numId w:val="172"/>
        </w:numPr>
        <w:tabs>
          <w:tab w:val="left" w:pos="1134"/>
        </w:tabs>
        <w:spacing w:after="0" w:line="240" w:lineRule="auto"/>
        <w:ind w:left="0" w:firstLine="851"/>
        <w:jc w:val="both"/>
        <w:rPr>
          <w:rFonts w:ascii="Times New Roman" w:hAnsi="Times New Roman"/>
          <w:sz w:val="24"/>
          <w:szCs w:val="24"/>
        </w:rPr>
      </w:pPr>
      <w:r w:rsidRPr="003D74D1">
        <w:rPr>
          <w:rFonts w:ascii="Times New Roman" w:hAnsi="Times New Roman"/>
          <w:sz w:val="24"/>
          <w:szCs w:val="24"/>
        </w:rPr>
        <w:t>общая часть фонда оплаты труда обеспечивает гарантированную оплату труда педагогического работника.</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 xml:space="preserve">Размеры, порядок и условия осуществления стимулирующих выплат определяются локальными нормативными актами </w:t>
      </w:r>
      <w:r w:rsidR="003B13C5" w:rsidRPr="003D74D1">
        <w:rPr>
          <w:rFonts w:ascii="Times New Roman" w:hAnsi="Times New Roman"/>
          <w:sz w:val="24"/>
          <w:szCs w:val="24"/>
        </w:rPr>
        <w:t>школы</w:t>
      </w:r>
      <w:r w:rsidRPr="003D74D1">
        <w:rPr>
          <w:rFonts w:ascii="Times New Roman" w:hAnsi="Times New Roman"/>
          <w:sz w:val="24"/>
          <w:szCs w:val="24"/>
        </w:rPr>
        <w:t xml:space="preserve">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B540EE" w:rsidRPr="003D74D1" w:rsidRDefault="003B13C5"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 xml:space="preserve">Школа </w:t>
      </w:r>
      <w:r w:rsidR="00B540EE" w:rsidRPr="003D74D1">
        <w:rPr>
          <w:rFonts w:ascii="Times New Roman" w:hAnsi="Times New Roman"/>
          <w:sz w:val="24"/>
          <w:szCs w:val="24"/>
        </w:rPr>
        <w:t xml:space="preserve"> самостоятельно определяет:</w:t>
      </w:r>
    </w:p>
    <w:p w:rsidR="00B540EE" w:rsidRPr="003D74D1" w:rsidRDefault="00B540EE" w:rsidP="003D74D1">
      <w:pPr>
        <w:numPr>
          <w:ilvl w:val="0"/>
          <w:numId w:val="173"/>
        </w:numPr>
        <w:tabs>
          <w:tab w:val="left" w:pos="1134"/>
        </w:tabs>
        <w:spacing w:after="0" w:line="240" w:lineRule="auto"/>
        <w:ind w:left="0" w:firstLine="709"/>
        <w:jc w:val="both"/>
        <w:rPr>
          <w:rFonts w:ascii="Times New Roman" w:hAnsi="Times New Roman"/>
          <w:sz w:val="24"/>
          <w:szCs w:val="24"/>
        </w:rPr>
      </w:pPr>
      <w:r w:rsidRPr="003D74D1">
        <w:rPr>
          <w:rFonts w:ascii="Times New Roman" w:hAnsi="Times New Roman"/>
          <w:sz w:val="24"/>
          <w:szCs w:val="24"/>
        </w:rPr>
        <w:t>соотношение базовой и стимулирующей части фонда оплаты труда;</w:t>
      </w:r>
    </w:p>
    <w:p w:rsidR="00B540EE" w:rsidRPr="003D74D1" w:rsidRDefault="00B540EE" w:rsidP="003D74D1">
      <w:pPr>
        <w:numPr>
          <w:ilvl w:val="0"/>
          <w:numId w:val="173"/>
        </w:numPr>
        <w:tabs>
          <w:tab w:val="left" w:pos="1134"/>
        </w:tabs>
        <w:spacing w:after="0" w:line="240" w:lineRule="auto"/>
        <w:ind w:left="0" w:firstLine="709"/>
        <w:jc w:val="both"/>
        <w:rPr>
          <w:rFonts w:ascii="Times New Roman" w:hAnsi="Times New Roman"/>
          <w:sz w:val="24"/>
          <w:szCs w:val="24"/>
        </w:rPr>
      </w:pPr>
      <w:r w:rsidRPr="003D74D1">
        <w:rPr>
          <w:rFonts w:ascii="Times New Roman" w:hAnsi="Times New Roman"/>
          <w:sz w:val="24"/>
          <w:szCs w:val="24"/>
        </w:rPr>
        <w:t xml:space="preserve">соотношение фонда оплаты труда руководящего, педагогического, инженерно-технического,административно-хозяйственного, </w:t>
      </w:r>
      <w:r w:rsidR="00F61CB7" w:rsidRPr="003D74D1">
        <w:rPr>
          <w:rFonts w:ascii="Times New Roman" w:hAnsi="Times New Roman"/>
          <w:sz w:val="24"/>
          <w:szCs w:val="24"/>
        </w:rPr>
        <w:t>п</w:t>
      </w:r>
      <w:r w:rsidRPr="003D74D1">
        <w:rPr>
          <w:rFonts w:ascii="Times New Roman" w:hAnsi="Times New Roman"/>
          <w:sz w:val="24"/>
          <w:szCs w:val="24"/>
        </w:rPr>
        <w:t>роизводственного, учебно-вспомогательногои иного персонала;</w:t>
      </w:r>
    </w:p>
    <w:p w:rsidR="00B540EE" w:rsidRPr="003D74D1" w:rsidRDefault="00B540EE" w:rsidP="003D74D1">
      <w:pPr>
        <w:numPr>
          <w:ilvl w:val="0"/>
          <w:numId w:val="173"/>
        </w:numPr>
        <w:tabs>
          <w:tab w:val="left" w:pos="1134"/>
        </w:tabs>
        <w:spacing w:after="0" w:line="240" w:lineRule="auto"/>
        <w:ind w:left="0" w:firstLine="709"/>
        <w:jc w:val="both"/>
        <w:rPr>
          <w:rFonts w:ascii="Times New Roman" w:hAnsi="Times New Roman"/>
          <w:sz w:val="24"/>
          <w:szCs w:val="24"/>
        </w:rPr>
      </w:pPr>
      <w:r w:rsidRPr="003D74D1">
        <w:rPr>
          <w:rFonts w:ascii="Times New Roman" w:hAnsi="Times New Roman"/>
          <w:sz w:val="24"/>
          <w:szCs w:val="24"/>
        </w:rPr>
        <w:t>соотношение общей и специальной частей внутри базовой части фонда оплаты труда;</w:t>
      </w:r>
    </w:p>
    <w:p w:rsidR="00B540EE" w:rsidRPr="003D74D1" w:rsidRDefault="00B540EE" w:rsidP="003D74D1">
      <w:pPr>
        <w:numPr>
          <w:ilvl w:val="0"/>
          <w:numId w:val="173"/>
        </w:numPr>
        <w:tabs>
          <w:tab w:val="left" w:pos="1134"/>
        </w:tabs>
        <w:spacing w:after="0" w:line="240" w:lineRule="auto"/>
        <w:ind w:left="0" w:firstLine="709"/>
        <w:jc w:val="both"/>
        <w:rPr>
          <w:rFonts w:ascii="Times New Roman" w:hAnsi="Times New Roman"/>
          <w:sz w:val="24"/>
          <w:szCs w:val="24"/>
        </w:rPr>
      </w:pPr>
      <w:r w:rsidRPr="003D74D1">
        <w:rPr>
          <w:rFonts w:ascii="Times New Roman" w:hAnsi="Times New Roman"/>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57438C"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 xml:space="preserve">В распределении стимулирующей части фонда оплаты труда учитывается мнение коллегиальных органов управления </w:t>
      </w:r>
      <w:r w:rsidR="003B13C5" w:rsidRPr="003D74D1">
        <w:rPr>
          <w:rFonts w:ascii="Times New Roman" w:hAnsi="Times New Roman"/>
          <w:sz w:val="24"/>
          <w:szCs w:val="24"/>
        </w:rPr>
        <w:t>школы</w:t>
      </w:r>
      <w:r w:rsidR="0057438C" w:rsidRPr="003D74D1">
        <w:rPr>
          <w:rFonts w:ascii="Times New Roman" w:hAnsi="Times New Roman"/>
          <w:sz w:val="24"/>
          <w:szCs w:val="24"/>
        </w:rPr>
        <w:t>.</w:t>
      </w:r>
      <w:r w:rsidRPr="003D74D1">
        <w:rPr>
          <w:rFonts w:ascii="Times New Roman" w:hAnsi="Times New Roman"/>
          <w:sz w:val="24"/>
          <w:szCs w:val="24"/>
        </w:rPr>
        <w:t xml:space="preserve"> </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 xml:space="preserve">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w:t>
      </w:r>
      <w:r w:rsidR="00842568" w:rsidRPr="003D74D1">
        <w:rPr>
          <w:rFonts w:ascii="Times New Roman" w:hAnsi="Times New Roman"/>
          <w:sz w:val="24"/>
          <w:szCs w:val="24"/>
        </w:rPr>
        <w:t>школа</w:t>
      </w:r>
      <w:r w:rsidRPr="003D74D1">
        <w:rPr>
          <w:rFonts w:ascii="Times New Roman" w:hAnsi="Times New Roman"/>
          <w:sz w:val="24"/>
          <w:szCs w:val="24"/>
        </w:rPr>
        <w:t>:</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1) проводит экономический расчет стоимости обеспечения требований ФГОС;</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3) определяет величину затрат на обеспечение требований к условиям реализации образовательной программы основного общего образования;</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 xml:space="preserve">4) соотносит необходимые затраты с региональным (муниципальным) графиком внедрения </w:t>
      </w:r>
      <w:r w:rsidR="00D051E4" w:rsidRPr="003D74D1">
        <w:rPr>
          <w:rFonts w:ascii="Times New Roman" w:hAnsi="Times New Roman"/>
          <w:sz w:val="24"/>
          <w:szCs w:val="24"/>
        </w:rPr>
        <w:t>ФГОС ООО</w:t>
      </w:r>
      <w:r w:rsidRPr="003D74D1">
        <w:rPr>
          <w:rFonts w:ascii="Times New Roman" w:hAnsi="Times New Roman"/>
          <w:sz w:val="24"/>
          <w:szCs w:val="24"/>
        </w:rPr>
        <w:t xml:space="preserve"> и определяет распределение по годам освоения средств на обеспечение </w:t>
      </w:r>
      <w:r w:rsidRPr="003D74D1">
        <w:rPr>
          <w:rFonts w:ascii="Times New Roman" w:hAnsi="Times New Roman"/>
          <w:sz w:val="24"/>
          <w:szCs w:val="24"/>
        </w:rPr>
        <w:lastRenderedPageBreak/>
        <w:t>требований к условиям реализации образовательной программы основного общего образования;</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 xml:space="preserve">5) разрабатывает финансовый механизм взаимодействия между </w:t>
      </w:r>
      <w:r w:rsidR="00842568" w:rsidRPr="003D74D1">
        <w:rPr>
          <w:rFonts w:ascii="Times New Roman" w:hAnsi="Times New Roman"/>
          <w:sz w:val="24"/>
          <w:szCs w:val="24"/>
        </w:rPr>
        <w:t>школой</w:t>
      </w:r>
      <w:r w:rsidRPr="003D74D1">
        <w:rPr>
          <w:rFonts w:ascii="Times New Roman" w:hAnsi="Times New Roman"/>
          <w:sz w:val="24"/>
          <w:szCs w:val="24"/>
        </w:rPr>
        <w:t xml:space="preserve">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B540EE" w:rsidRPr="003D74D1" w:rsidRDefault="00B540EE" w:rsidP="003D74D1">
      <w:pPr>
        <w:pStyle w:val="a8"/>
        <w:numPr>
          <w:ilvl w:val="0"/>
          <w:numId w:val="141"/>
        </w:numPr>
        <w:tabs>
          <w:tab w:val="left" w:pos="993"/>
        </w:tabs>
        <w:ind w:left="0" w:firstLine="709"/>
        <w:jc w:val="both"/>
        <w:rPr>
          <w:rFonts w:ascii="Times New Roman" w:hAnsi="Times New Roman"/>
        </w:rPr>
      </w:pPr>
      <w:r w:rsidRPr="003D74D1">
        <w:rPr>
          <w:rFonts w:ascii="Times New Roman" w:hAnsi="Times New Roman"/>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B540EE" w:rsidRPr="003D74D1" w:rsidRDefault="00B540EE" w:rsidP="003D74D1">
      <w:pPr>
        <w:pStyle w:val="a8"/>
        <w:widowControl w:val="0"/>
        <w:numPr>
          <w:ilvl w:val="0"/>
          <w:numId w:val="141"/>
        </w:numPr>
        <w:tabs>
          <w:tab w:val="left" w:pos="993"/>
        </w:tabs>
        <w:ind w:left="0" w:firstLine="709"/>
        <w:jc w:val="both"/>
        <w:rPr>
          <w:rFonts w:ascii="Times New Roman" w:hAnsi="Times New Roman"/>
        </w:rPr>
      </w:pPr>
      <w:r w:rsidRPr="003D74D1">
        <w:rPr>
          <w:rFonts w:ascii="Times New Roman" w:hAnsi="Times New Roman"/>
        </w:rPr>
        <w:t xml:space="preserve">за счет выделения ставок педагогов дополнительного образования, которые обеспечивают реализацию для обучающихся </w:t>
      </w:r>
      <w:r w:rsidR="00842568" w:rsidRPr="003D74D1">
        <w:rPr>
          <w:rFonts w:ascii="Times New Roman" w:hAnsi="Times New Roman"/>
        </w:rPr>
        <w:t>школы</w:t>
      </w:r>
      <w:r w:rsidRPr="003D74D1">
        <w:rPr>
          <w:rFonts w:ascii="Times New Roman" w:hAnsi="Times New Roman"/>
        </w:rPr>
        <w:t xml:space="preserve"> широкого спектра программ внеурочной деятельности.</w:t>
      </w:r>
    </w:p>
    <w:p w:rsidR="00201777" w:rsidRPr="003D74D1" w:rsidRDefault="00B540EE" w:rsidP="003D74D1">
      <w:pPr>
        <w:widowControl w:val="0"/>
        <w:spacing w:after="0" w:line="240" w:lineRule="auto"/>
        <w:ind w:firstLine="709"/>
        <w:jc w:val="both"/>
        <w:rPr>
          <w:rFonts w:ascii="Times New Roman" w:hAnsi="Times New Roman"/>
          <w:sz w:val="24"/>
          <w:szCs w:val="24"/>
        </w:rPr>
      </w:pPr>
      <w:r w:rsidRPr="003D74D1">
        <w:rPr>
          <w:rFonts w:ascii="Times New Roman" w:hAnsi="Times New Roman"/>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sidR="00AB0A45" w:rsidRPr="003D74D1">
        <w:rPr>
          <w:rFonts w:ascii="Times New Roman" w:hAnsi="Times New Roman"/>
          <w:sz w:val="24"/>
          <w:szCs w:val="24"/>
        </w:rPr>
        <w:t xml:space="preserve"> в соответствии с </w:t>
      </w:r>
      <w:r w:rsidR="00201777" w:rsidRPr="003D74D1">
        <w:rPr>
          <w:rFonts w:ascii="Times New Roman" w:hAnsi="Times New Roman"/>
          <w:sz w:val="24"/>
          <w:szCs w:val="24"/>
        </w:rPr>
        <w:t xml:space="preserve">Федеральным законом № 273-ФЗ «Об образовании в Российской Федерации» </w:t>
      </w:r>
      <w:r w:rsidR="00E91460" w:rsidRPr="003D74D1">
        <w:rPr>
          <w:rFonts w:ascii="Times New Roman" w:hAnsi="Times New Roman"/>
          <w:sz w:val="24"/>
          <w:szCs w:val="24"/>
        </w:rPr>
        <w:t xml:space="preserve"> (</w:t>
      </w:r>
      <w:r w:rsidR="00201777" w:rsidRPr="003D74D1">
        <w:rPr>
          <w:rFonts w:ascii="Times New Roman" w:hAnsi="Times New Roman"/>
          <w:sz w:val="24"/>
          <w:szCs w:val="24"/>
        </w:rPr>
        <w:t>ст. 2</w:t>
      </w:r>
      <w:r w:rsidR="00E91460" w:rsidRPr="003D74D1">
        <w:rPr>
          <w:rFonts w:ascii="Times New Roman" w:hAnsi="Times New Roman"/>
          <w:sz w:val="24"/>
          <w:szCs w:val="24"/>
        </w:rPr>
        <w:t>, п. 10</w:t>
      </w:r>
      <w:r w:rsidR="00201777" w:rsidRPr="003D74D1">
        <w:rPr>
          <w:rFonts w:ascii="Times New Roman" w:hAnsi="Times New Roman"/>
          <w:sz w:val="24"/>
          <w:szCs w:val="24"/>
        </w:rPr>
        <w:t>).</w:t>
      </w:r>
    </w:p>
    <w:p w:rsidR="00B540EE" w:rsidRPr="003D74D1" w:rsidRDefault="00B540EE" w:rsidP="003D74D1">
      <w:pPr>
        <w:widowControl w:val="0"/>
        <w:spacing w:after="0" w:line="240" w:lineRule="auto"/>
        <w:ind w:firstLine="709"/>
        <w:jc w:val="both"/>
        <w:rPr>
          <w:rFonts w:ascii="Times New Roman" w:hAnsi="Times New Roman"/>
          <w:sz w:val="24"/>
          <w:szCs w:val="24"/>
        </w:rPr>
      </w:pPr>
      <w:r w:rsidRPr="003D74D1">
        <w:rPr>
          <w:rFonts w:ascii="Times New Roman" w:hAnsi="Times New Roman"/>
          <w:sz w:val="24"/>
          <w:szCs w:val="24"/>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связанных с оказанием государственными организациями, осуществляющими образовательную деятельность, государственных услуг по реализации образовательных программ в </w:t>
      </w:r>
      <w:r w:rsidR="00AB0A45" w:rsidRPr="003D74D1">
        <w:rPr>
          <w:rFonts w:ascii="Times New Roman" w:hAnsi="Times New Roman"/>
          <w:sz w:val="24"/>
          <w:szCs w:val="24"/>
        </w:rPr>
        <w:t xml:space="preserve">в соответствии с </w:t>
      </w:r>
      <w:r w:rsidR="00201777" w:rsidRPr="003D74D1">
        <w:rPr>
          <w:rFonts w:ascii="Times New Roman" w:hAnsi="Times New Roman"/>
          <w:sz w:val="24"/>
          <w:szCs w:val="24"/>
        </w:rPr>
        <w:t xml:space="preserve">Федеральным </w:t>
      </w:r>
      <w:r w:rsidR="00AB0A45" w:rsidRPr="003D74D1">
        <w:rPr>
          <w:rFonts w:ascii="Times New Roman" w:hAnsi="Times New Roman"/>
          <w:sz w:val="24"/>
          <w:szCs w:val="24"/>
        </w:rPr>
        <w:t>законом «Об образовании в Российской Федерации»</w:t>
      </w:r>
      <w:r w:rsidR="00E91460" w:rsidRPr="003D74D1">
        <w:rPr>
          <w:rFonts w:ascii="Times New Roman" w:hAnsi="Times New Roman"/>
          <w:sz w:val="24"/>
          <w:szCs w:val="24"/>
        </w:rPr>
        <w:t xml:space="preserve"> (</w:t>
      </w:r>
      <w:r w:rsidR="00AB0A45" w:rsidRPr="003D74D1">
        <w:rPr>
          <w:rFonts w:ascii="Times New Roman" w:hAnsi="Times New Roman"/>
          <w:sz w:val="24"/>
          <w:szCs w:val="24"/>
        </w:rPr>
        <w:t>ст. 2</w:t>
      </w:r>
      <w:r w:rsidR="00E91460" w:rsidRPr="003D74D1">
        <w:rPr>
          <w:rFonts w:ascii="Times New Roman" w:hAnsi="Times New Roman"/>
          <w:sz w:val="24"/>
          <w:szCs w:val="24"/>
        </w:rPr>
        <w:t>, п. 10</w:t>
      </w:r>
      <w:r w:rsidR="00AB0A45" w:rsidRPr="003D74D1">
        <w:rPr>
          <w:rFonts w:ascii="Times New Roman" w:hAnsi="Times New Roman"/>
          <w:sz w:val="24"/>
          <w:szCs w:val="24"/>
        </w:rPr>
        <w:t>).</w:t>
      </w:r>
    </w:p>
    <w:p w:rsidR="00B540EE" w:rsidRPr="003D74D1" w:rsidRDefault="00B540EE" w:rsidP="003D74D1">
      <w:pPr>
        <w:shd w:val="clear" w:color="auto" w:fill="FFFFFF"/>
        <w:tabs>
          <w:tab w:val="left" w:pos="1238"/>
        </w:tabs>
        <w:spacing w:after="0" w:line="240" w:lineRule="auto"/>
        <w:ind w:firstLine="709"/>
        <w:jc w:val="both"/>
        <w:rPr>
          <w:rFonts w:ascii="Times New Roman" w:hAnsi="Times New Roman"/>
          <w:sz w:val="24"/>
          <w:szCs w:val="24"/>
        </w:rPr>
      </w:pPr>
      <w:r w:rsidRPr="003D74D1">
        <w:rPr>
          <w:rFonts w:ascii="Times New Roman" w:hAnsi="Times New Roman"/>
          <w:sz w:val="24"/>
          <w:szCs w:val="24"/>
        </w:rPr>
        <w:t xml:space="preserve">Финансовое обеспечение оказания государственных услуг осуществляется в пределах бюджетных ассигнований, предусмотренных </w:t>
      </w:r>
      <w:r w:rsidR="003B13C5" w:rsidRPr="003D74D1">
        <w:rPr>
          <w:rFonts w:ascii="Times New Roman" w:hAnsi="Times New Roman"/>
          <w:sz w:val="24"/>
          <w:szCs w:val="24"/>
        </w:rPr>
        <w:t>школой</w:t>
      </w:r>
      <w:r w:rsidRPr="003D74D1">
        <w:rPr>
          <w:rFonts w:ascii="Times New Roman" w:hAnsi="Times New Roman"/>
          <w:sz w:val="24"/>
          <w:szCs w:val="24"/>
        </w:rPr>
        <w:t xml:space="preserve"> на очередной финансовый год.</w:t>
      </w:r>
    </w:p>
    <w:p w:rsidR="00A072AD" w:rsidRPr="003D74D1" w:rsidRDefault="00A072AD" w:rsidP="003D74D1">
      <w:pPr>
        <w:spacing w:after="0" w:line="240" w:lineRule="auto"/>
        <w:rPr>
          <w:sz w:val="24"/>
          <w:szCs w:val="24"/>
          <w:lang w:eastAsia="ru-RU"/>
        </w:rPr>
      </w:pPr>
      <w:bookmarkStart w:id="399" w:name="_Toc410654081"/>
      <w:bookmarkStart w:id="400" w:name="_Toc409691739"/>
      <w:bookmarkStart w:id="401" w:name="_Toc414553289"/>
    </w:p>
    <w:p w:rsidR="00B540EE" w:rsidRPr="003D74D1" w:rsidRDefault="00B540EE" w:rsidP="003D74D1">
      <w:pPr>
        <w:pStyle w:val="3"/>
        <w:numPr>
          <w:ilvl w:val="2"/>
          <w:numId w:val="68"/>
        </w:numPr>
        <w:spacing w:before="0" w:beforeAutospacing="0" w:after="0" w:afterAutospacing="0"/>
        <w:rPr>
          <w:sz w:val="24"/>
          <w:szCs w:val="24"/>
        </w:rPr>
      </w:pPr>
      <w:r w:rsidRPr="003D74D1">
        <w:rPr>
          <w:sz w:val="24"/>
          <w:szCs w:val="24"/>
        </w:rPr>
        <w:t>Материально-технические условия реализации основной</w:t>
      </w:r>
      <w:bookmarkStart w:id="402" w:name="_Toc410654082"/>
      <w:bookmarkEnd w:id="399"/>
      <w:r w:rsidR="00EE6579" w:rsidRPr="003D74D1">
        <w:rPr>
          <w:sz w:val="24"/>
          <w:szCs w:val="24"/>
        </w:rPr>
        <w:t xml:space="preserve"> </w:t>
      </w:r>
      <w:r w:rsidRPr="003D74D1">
        <w:rPr>
          <w:sz w:val="24"/>
          <w:szCs w:val="24"/>
        </w:rPr>
        <w:t>образовательной программы</w:t>
      </w:r>
      <w:bookmarkEnd w:id="400"/>
      <w:bookmarkEnd w:id="401"/>
      <w:bookmarkEnd w:id="402"/>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 xml:space="preserve">Материально-техническая база </w:t>
      </w:r>
      <w:r w:rsidR="00842568" w:rsidRPr="003D74D1">
        <w:rPr>
          <w:rFonts w:ascii="Times New Roman" w:hAnsi="Times New Roman"/>
          <w:sz w:val="24"/>
          <w:szCs w:val="24"/>
        </w:rPr>
        <w:t>школы</w:t>
      </w:r>
      <w:r w:rsidRPr="003D74D1">
        <w:rPr>
          <w:rFonts w:ascii="Times New Roman" w:hAnsi="Times New Roman"/>
          <w:sz w:val="24"/>
          <w:szCs w:val="24"/>
        </w:rPr>
        <w:t xml:space="preserve"> приведена в соответствие с задачами по обеспечению реализации основной образовательной программы </w:t>
      </w:r>
      <w:r w:rsidR="00842568" w:rsidRPr="003D74D1">
        <w:rPr>
          <w:rFonts w:ascii="Times New Roman" w:hAnsi="Times New Roman"/>
          <w:sz w:val="24"/>
          <w:szCs w:val="24"/>
        </w:rPr>
        <w:t>школы</w:t>
      </w:r>
      <w:r w:rsidRPr="003D74D1">
        <w:rPr>
          <w:rFonts w:ascii="Times New Roman" w:hAnsi="Times New Roman"/>
          <w:sz w:val="24"/>
          <w:szCs w:val="24"/>
        </w:rPr>
        <w:t>,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 xml:space="preserve">Критериальными источниками оценки учебно-материального обеспечения образовательного процесса являются требования </w:t>
      </w:r>
      <w:r w:rsidR="00201777" w:rsidRPr="003D74D1">
        <w:rPr>
          <w:rFonts w:ascii="Times New Roman" w:hAnsi="Times New Roman"/>
          <w:sz w:val="24"/>
          <w:szCs w:val="24"/>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w:t>
      </w:r>
      <w:r w:rsidR="009558E2" w:rsidRPr="003D74D1">
        <w:rPr>
          <w:rFonts w:ascii="Times New Roman" w:hAnsi="Times New Roman"/>
          <w:sz w:val="24"/>
          <w:szCs w:val="24"/>
        </w:rPr>
        <w:t xml:space="preserve"> </w:t>
      </w:r>
      <w:r w:rsidR="00201777" w:rsidRPr="003D74D1">
        <w:rPr>
          <w:rFonts w:ascii="Times New Roman" w:hAnsi="Times New Roman"/>
          <w:sz w:val="24"/>
          <w:szCs w:val="24"/>
        </w:rPr>
        <w:t>№966.;</w:t>
      </w:r>
      <w:r w:rsidR="009558E2" w:rsidRPr="003D74D1">
        <w:rPr>
          <w:rFonts w:ascii="Times New Roman" w:hAnsi="Times New Roman"/>
          <w:sz w:val="24"/>
          <w:szCs w:val="24"/>
        </w:rPr>
        <w:t xml:space="preserve"> </w:t>
      </w:r>
      <w:r w:rsidR="00AB0A45" w:rsidRPr="003D74D1">
        <w:rPr>
          <w:rFonts w:ascii="Times New Roman" w:hAnsi="Times New Roman"/>
          <w:sz w:val="24"/>
          <w:szCs w:val="24"/>
        </w:rPr>
        <w:t>п</w:t>
      </w:r>
      <w:r w:rsidRPr="003D74D1">
        <w:rPr>
          <w:rFonts w:ascii="Times New Roman" w:hAnsi="Times New Roman"/>
          <w:sz w:val="24"/>
          <w:szCs w:val="24"/>
        </w:rPr>
        <w:t>еречни</w:t>
      </w:r>
      <w:r w:rsidR="00201777" w:rsidRPr="003D74D1">
        <w:rPr>
          <w:rFonts w:ascii="Times New Roman" w:hAnsi="Times New Roman"/>
          <w:sz w:val="24"/>
          <w:szCs w:val="24"/>
        </w:rPr>
        <w:t xml:space="preserve"> рекомендуемой учебной литературы и цифровых образовательных ресурсов</w:t>
      </w:r>
      <w:r w:rsidRPr="003D74D1">
        <w:rPr>
          <w:rFonts w:ascii="Times New Roman" w:hAnsi="Times New Roman"/>
          <w:sz w:val="24"/>
          <w:szCs w:val="24"/>
        </w:rPr>
        <w:t>, утвержд</w:t>
      </w:r>
      <w:r w:rsidR="00245F1D" w:rsidRPr="003D74D1">
        <w:rPr>
          <w:rFonts w:ascii="Times New Roman" w:hAnsi="Times New Roman"/>
          <w:sz w:val="24"/>
          <w:szCs w:val="24"/>
        </w:rPr>
        <w:t>е</w:t>
      </w:r>
      <w:r w:rsidRPr="003D74D1">
        <w:rPr>
          <w:rFonts w:ascii="Times New Roman" w:hAnsi="Times New Roman"/>
          <w:sz w:val="24"/>
          <w:szCs w:val="24"/>
        </w:rPr>
        <w:t xml:space="preserve">нные региональными нормативными актами и локальными актами </w:t>
      </w:r>
      <w:r w:rsidR="00C11A45" w:rsidRPr="003D74D1">
        <w:rPr>
          <w:rFonts w:ascii="Times New Roman" w:hAnsi="Times New Roman"/>
          <w:sz w:val="24"/>
          <w:szCs w:val="24"/>
        </w:rPr>
        <w:t>гимназии</w:t>
      </w:r>
      <w:r w:rsidRPr="003D74D1">
        <w:rPr>
          <w:rFonts w:ascii="Times New Roman" w:hAnsi="Times New Roman"/>
          <w:sz w:val="24"/>
          <w:szCs w:val="24"/>
        </w:rPr>
        <w:t>, разработанными с уч</w:t>
      </w:r>
      <w:r w:rsidR="00245F1D" w:rsidRPr="003D74D1">
        <w:rPr>
          <w:rFonts w:ascii="Times New Roman" w:hAnsi="Times New Roman"/>
          <w:sz w:val="24"/>
          <w:szCs w:val="24"/>
        </w:rPr>
        <w:t>е</w:t>
      </w:r>
      <w:r w:rsidRPr="003D74D1">
        <w:rPr>
          <w:rFonts w:ascii="Times New Roman" w:hAnsi="Times New Roman"/>
          <w:sz w:val="24"/>
          <w:szCs w:val="24"/>
        </w:rPr>
        <w:t xml:space="preserve">том </w:t>
      </w:r>
      <w:r w:rsidR="006A5C7B" w:rsidRPr="003D74D1">
        <w:rPr>
          <w:rFonts w:ascii="Times New Roman" w:hAnsi="Times New Roman"/>
          <w:sz w:val="24"/>
          <w:szCs w:val="24"/>
        </w:rPr>
        <w:t xml:space="preserve">местных условий, </w:t>
      </w:r>
      <w:r w:rsidRPr="003D74D1">
        <w:rPr>
          <w:rFonts w:ascii="Times New Roman" w:hAnsi="Times New Roman"/>
          <w:sz w:val="24"/>
          <w:szCs w:val="24"/>
        </w:rPr>
        <w:t xml:space="preserve">особенностей реализации основной образовательной программы в </w:t>
      </w:r>
      <w:r w:rsidR="00842568" w:rsidRPr="003D74D1">
        <w:rPr>
          <w:rFonts w:ascii="Times New Roman" w:hAnsi="Times New Roman"/>
          <w:sz w:val="24"/>
          <w:szCs w:val="24"/>
        </w:rPr>
        <w:t>школе</w:t>
      </w:r>
      <w:r w:rsidRPr="003D74D1">
        <w:rPr>
          <w:rFonts w:ascii="Times New Roman" w:hAnsi="Times New Roman"/>
          <w:sz w:val="24"/>
          <w:szCs w:val="24"/>
        </w:rPr>
        <w:t>.</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 xml:space="preserve">В соответствии с требованиями ФГОС в </w:t>
      </w:r>
      <w:r w:rsidR="00842568" w:rsidRPr="003D74D1">
        <w:rPr>
          <w:rFonts w:ascii="Times New Roman" w:hAnsi="Times New Roman"/>
          <w:sz w:val="24"/>
          <w:szCs w:val="24"/>
        </w:rPr>
        <w:t>школе</w:t>
      </w:r>
      <w:r w:rsidRPr="003D74D1">
        <w:rPr>
          <w:rFonts w:ascii="Times New Roman" w:hAnsi="Times New Roman"/>
          <w:sz w:val="24"/>
          <w:szCs w:val="24"/>
        </w:rPr>
        <w:t xml:space="preserve">, </w:t>
      </w:r>
      <w:r w:rsidR="00AB0A45" w:rsidRPr="003D74D1">
        <w:rPr>
          <w:rFonts w:ascii="Times New Roman" w:hAnsi="Times New Roman"/>
          <w:sz w:val="24"/>
          <w:szCs w:val="24"/>
        </w:rPr>
        <w:t xml:space="preserve">реализующей </w:t>
      </w:r>
      <w:r w:rsidRPr="003D74D1">
        <w:rPr>
          <w:rFonts w:ascii="Times New Roman" w:hAnsi="Times New Roman"/>
          <w:sz w:val="24"/>
          <w:szCs w:val="24"/>
        </w:rPr>
        <w:t xml:space="preserve">основную образовательную программу основного общего образования, </w:t>
      </w:r>
      <w:r w:rsidR="006A5C7B" w:rsidRPr="003D74D1">
        <w:rPr>
          <w:rFonts w:ascii="Times New Roman" w:hAnsi="Times New Roman"/>
          <w:sz w:val="24"/>
          <w:szCs w:val="24"/>
        </w:rPr>
        <w:t>созда</w:t>
      </w:r>
      <w:r w:rsidR="009558E2" w:rsidRPr="003D74D1">
        <w:rPr>
          <w:rFonts w:ascii="Times New Roman" w:hAnsi="Times New Roman"/>
          <w:sz w:val="24"/>
          <w:szCs w:val="24"/>
        </w:rPr>
        <w:t>ны</w:t>
      </w:r>
      <w:r w:rsidR="006A5C7B" w:rsidRPr="003D74D1">
        <w:rPr>
          <w:rFonts w:ascii="Times New Roman" w:hAnsi="Times New Roman"/>
          <w:sz w:val="24"/>
          <w:szCs w:val="24"/>
        </w:rPr>
        <w:t xml:space="preserve"> и устанавл</w:t>
      </w:r>
      <w:r w:rsidR="009558E2" w:rsidRPr="003D74D1">
        <w:rPr>
          <w:rFonts w:ascii="Times New Roman" w:hAnsi="Times New Roman"/>
          <w:sz w:val="24"/>
          <w:szCs w:val="24"/>
        </w:rPr>
        <w:t>ены</w:t>
      </w:r>
      <w:r w:rsidRPr="003D74D1">
        <w:rPr>
          <w:rFonts w:ascii="Times New Roman" w:hAnsi="Times New Roman"/>
          <w:sz w:val="24"/>
          <w:szCs w:val="24"/>
        </w:rPr>
        <w:t>:</w:t>
      </w:r>
    </w:p>
    <w:p w:rsidR="00B540EE" w:rsidRPr="003D74D1" w:rsidRDefault="00B540EE" w:rsidP="003D74D1">
      <w:pPr>
        <w:pStyle w:val="a8"/>
        <w:numPr>
          <w:ilvl w:val="0"/>
          <w:numId w:val="143"/>
        </w:numPr>
        <w:tabs>
          <w:tab w:val="left" w:pos="993"/>
        </w:tabs>
        <w:ind w:left="0" w:firstLine="709"/>
        <w:jc w:val="both"/>
        <w:rPr>
          <w:rFonts w:ascii="Times New Roman" w:hAnsi="Times New Roman"/>
        </w:rPr>
      </w:pPr>
      <w:r w:rsidRPr="003D74D1">
        <w:rPr>
          <w:rFonts w:ascii="Times New Roman" w:hAnsi="Times New Roman"/>
        </w:rPr>
        <w:t>учебные кабинеты с автоматизированными рабочими местами обучающихся и педагогических работников;</w:t>
      </w:r>
    </w:p>
    <w:p w:rsidR="00B540EE" w:rsidRPr="003D74D1" w:rsidRDefault="00B540EE" w:rsidP="003D74D1">
      <w:pPr>
        <w:pStyle w:val="a8"/>
        <w:numPr>
          <w:ilvl w:val="0"/>
          <w:numId w:val="143"/>
        </w:numPr>
        <w:tabs>
          <w:tab w:val="left" w:pos="993"/>
        </w:tabs>
        <w:ind w:left="0" w:firstLine="709"/>
        <w:jc w:val="both"/>
        <w:rPr>
          <w:rFonts w:ascii="Times New Roman" w:hAnsi="Times New Roman"/>
        </w:rPr>
      </w:pPr>
      <w:r w:rsidRPr="003D74D1">
        <w:rPr>
          <w:rFonts w:ascii="Times New Roman" w:hAnsi="Times New Roman"/>
        </w:rPr>
        <w:t>лекционные аудитории;</w:t>
      </w:r>
    </w:p>
    <w:p w:rsidR="00B540EE" w:rsidRPr="003D74D1" w:rsidRDefault="00B540EE" w:rsidP="003D74D1">
      <w:pPr>
        <w:pStyle w:val="a8"/>
        <w:numPr>
          <w:ilvl w:val="0"/>
          <w:numId w:val="143"/>
        </w:numPr>
        <w:tabs>
          <w:tab w:val="left" w:pos="993"/>
        </w:tabs>
        <w:ind w:left="0" w:firstLine="709"/>
        <w:jc w:val="both"/>
        <w:rPr>
          <w:rFonts w:ascii="Times New Roman" w:hAnsi="Times New Roman"/>
        </w:rPr>
      </w:pPr>
      <w:r w:rsidRPr="003D74D1">
        <w:rPr>
          <w:rFonts w:ascii="Times New Roman" w:hAnsi="Times New Roman"/>
        </w:rPr>
        <w:t>необходимые для реализации учебной и внеурочной деятельности лаборатории и мастерские;</w:t>
      </w:r>
    </w:p>
    <w:p w:rsidR="00B540EE" w:rsidRPr="003D74D1" w:rsidRDefault="00B540EE" w:rsidP="003D74D1">
      <w:pPr>
        <w:pStyle w:val="a8"/>
        <w:numPr>
          <w:ilvl w:val="0"/>
          <w:numId w:val="143"/>
        </w:numPr>
        <w:tabs>
          <w:tab w:val="left" w:pos="993"/>
        </w:tabs>
        <w:ind w:left="0" w:firstLine="709"/>
        <w:jc w:val="both"/>
        <w:rPr>
          <w:rFonts w:ascii="Times New Roman" w:hAnsi="Times New Roman"/>
        </w:rPr>
      </w:pPr>
      <w:r w:rsidRPr="003D74D1">
        <w:rPr>
          <w:rFonts w:ascii="Times New Roman" w:hAnsi="Times New Roman"/>
        </w:rPr>
        <w:t>помещения (кабинеты, мастерские, студии) для занятий музыкой;</w:t>
      </w:r>
    </w:p>
    <w:p w:rsidR="00B540EE" w:rsidRPr="003D74D1" w:rsidRDefault="00B540EE" w:rsidP="003D74D1">
      <w:pPr>
        <w:pStyle w:val="a8"/>
        <w:numPr>
          <w:ilvl w:val="0"/>
          <w:numId w:val="143"/>
        </w:numPr>
        <w:tabs>
          <w:tab w:val="left" w:pos="993"/>
        </w:tabs>
        <w:ind w:left="0" w:firstLine="709"/>
        <w:jc w:val="both"/>
        <w:rPr>
          <w:rFonts w:ascii="Times New Roman" w:hAnsi="Times New Roman"/>
        </w:rPr>
      </w:pPr>
      <w:r w:rsidRPr="003D74D1">
        <w:rPr>
          <w:rFonts w:ascii="Times New Roman" w:hAnsi="Times New Roman"/>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B540EE" w:rsidRPr="003D74D1" w:rsidRDefault="00842568" w:rsidP="003D74D1">
      <w:pPr>
        <w:pStyle w:val="a8"/>
        <w:numPr>
          <w:ilvl w:val="0"/>
          <w:numId w:val="143"/>
        </w:numPr>
        <w:tabs>
          <w:tab w:val="left" w:pos="993"/>
        </w:tabs>
        <w:ind w:left="0" w:firstLine="709"/>
        <w:jc w:val="both"/>
        <w:rPr>
          <w:rFonts w:ascii="Times New Roman" w:hAnsi="Times New Roman"/>
        </w:rPr>
      </w:pPr>
      <w:r w:rsidRPr="003D74D1">
        <w:rPr>
          <w:rFonts w:ascii="Times New Roman" w:hAnsi="Times New Roman"/>
        </w:rPr>
        <w:lastRenderedPageBreak/>
        <w:t>актовый</w:t>
      </w:r>
      <w:r w:rsidR="00B540EE" w:rsidRPr="003D74D1">
        <w:rPr>
          <w:rFonts w:ascii="Times New Roman" w:hAnsi="Times New Roman"/>
        </w:rPr>
        <w:t xml:space="preserve"> зал;</w:t>
      </w:r>
    </w:p>
    <w:p w:rsidR="00B540EE" w:rsidRPr="003D74D1" w:rsidRDefault="00B540EE" w:rsidP="003D74D1">
      <w:pPr>
        <w:pStyle w:val="a8"/>
        <w:numPr>
          <w:ilvl w:val="0"/>
          <w:numId w:val="143"/>
        </w:numPr>
        <w:tabs>
          <w:tab w:val="left" w:pos="993"/>
        </w:tabs>
        <w:ind w:left="0" w:firstLine="709"/>
        <w:jc w:val="both"/>
        <w:rPr>
          <w:rFonts w:ascii="Times New Roman" w:hAnsi="Times New Roman"/>
        </w:rPr>
      </w:pPr>
      <w:r w:rsidRPr="003D74D1">
        <w:rPr>
          <w:rFonts w:ascii="Times New Roman" w:hAnsi="Times New Roman"/>
        </w:rPr>
        <w:t>спортивные комплексы, залы, стадионы, спортивные площадки, оснащ</w:t>
      </w:r>
      <w:r w:rsidR="00245F1D" w:rsidRPr="003D74D1">
        <w:rPr>
          <w:rFonts w:ascii="Times New Roman" w:hAnsi="Times New Roman"/>
        </w:rPr>
        <w:t>е</w:t>
      </w:r>
      <w:r w:rsidRPr="003D74D1">
        <w:rPr>
          <w:rFonts w:ascii="Times New Roman" w:hAnsi="Times New Roman"/>
        </w:rPr>
        <w:t>нные игровым, спортивным оборудованием и инвентар</w:t>
      </w:r>
      <w:r w:rsidR="00245F1D" w:rsidRPr="003D74D1">
        <w:rPr>
          <w:rFonts w:ascii="Times New Roman" w:hAnsi="Times New Roman"/>
        </w:rPr>
        <w:t>е</w:t>
      </w:r>
      <w:r w:rsidRPr="003D74D1">
        <w:rPr>
          <w:rFonts w:ascii="Times New Roman" w:hAnsi="Times New Roman"/>
        </w:rPr>
        <w:t>м;</w:t>
      </w:r>
    </w:p>
    <w:p w:rsidR="00B540EE" w:rsidRPr="003D74D1" w:rsidRDefault="00B540EE" w:rsidP="003D74D1">
      <w:pPr>
        <w:pStyle w:val="a8"/>
        <w:numPr>
          <w:ilvl w:val="0"/>
          <w:numId w:val="143"/>
        </w:numPr>
        <w:tabs>
          <w:tab w:val="left" w:pos="993"/>
        </w:tabs>
        <w:ind w:left="0" w:firstLine="709"/>
        <w:jc w:val="both"/>
        <w:rPr>
          <w:rFonts w:ascii="Times New Roman" w:hAnsi="Times New Roman"/>
        </w:rPr>
      </w:pPr>
      <w:r w:rsidRPr="003D74D1">
        <w:rPr>
          <w:rFonts w:ascii="Times New Roman" w:hAnsi="Times New Roman"/>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3D74D1" w:rsidRDefault="00B540EE" w:rsidP="003D74D1">
      <w:pPr>
        <w:pStyle w:val="a8"/>
        <w:numPr>
          <w:ilvl w:val="0"/>
          <w:numId w:val="143"/>
        </w:numPr>
        <w:tabs>
          <w:tab w:val="left" w:pos="993"/>
        </w:tabs>
        <w:ind w:left="0" w:firstLine="709"/>
        <w:jc w:val="both"/>
        <w:rPr>
          <w:rFonts w:ascii="Times New Roman" w:hAnsi="Times New Roman"/>
        </w:rPr>
      </w:pPr>
      <w:r w:rsidRPr="003D74D1">
        <w:rPr>
          <w:rFonts w:ascii="Times New Roman" w:hAnsi="Times New Roman"/>
        </w:rPr>
        <w:t>помещения для медицинского персонала;</w:t>
      </w:r>
    </w:p>
    <w:p w:rsidR="00B540EE" w:rsidRPr="003D74D1" w:rsidRDefault="00B540EE" w:rsidP="003D74D1">
      <w:pPr>
        <w:pStyle w:val="a8"/>
        <w:numPr>
          <w:ilvl w:val="0"/>
          <w:numId w:val="143"/>
        </w:numPr>
        <w:tabs>
          <w:tab w:val="left" w:pos="993"/>
        </w:tabs>
        <w:ind w:left="0" w:firstLine="709"/>
        <w:jc w:val="both"/>
        <w:rPr>
          <w:rFonts w:ascii="Times New Roman" w:hAnsi="Times New Roman"/>
        </w:rPr>
      </w:pPr>
      <w:r w:rsidRPr="003D74D1">
        <w:rPr>
          <w:rFonts w:ascii="Times New Roman" w:hAnsi="Times New Roman"/>
        </w:rPr>
        <w:t>административные и иные помещения, оснащ</w:t>
      </w:r>
      <w:r w:rsidR="00245F1D" w:rsidRPr="003D74D1">
        <w:rPr>
          <w:rFonts w:ascii="Times New Roman" w:hAnsi="Times New Roman"/>
        </w:rPr>
        <w:t>е</w:t>
      </w:r>
      <w:r w:rsidRPr="003D74D1">
        <w:rPr>
          <w:rFonts w:ascii="Times New Roman" w:hAnsi="Times New Roman"/>
        </w:rPr>
        <w:t xml:space="preserve">нные необходимым оборудованием, в том числе для организации учебного процесса с детьми-инвалидами и детьми с </w:t>
      </w:r>
      <w:r w:rsidR="000D18F7" w:rsidRPr="003D74D1">
        <w:rPr>
          <w:rFonts w:ascii="Times New Roman" w:hAnsi="Times New Roman"/>
        </w:rPr>
        <w:t>ОВЗ</w:t>
      </w:r>
      <w:r w:rsidRPr="003D74D1">
        <w:rPr>
          <w:rFonts w:ascii="Times New Roman" w:hAnsi="Times New Roman"/>
        </w:rPr>
        <w:t>;</w:t>
      </w:r>
    </w:p>
    <w:p w:rsidR="00B540EE" w:rsidRPr="003D74D1" w:rsidRDefault="00B540EE" w:rsidP="003D74D1">
      <w:pPr>
        <w:pStyle w:val="a8"/>
        <w:numPr>
          <w:ilvl w:val="0"/>
          <w:numId w:val="143"/>
        </w:numPr>
        <w:tabs>
          <w:tab w:val="left" w:pos="993"/>
        </w:tabs>
        <w:ind w:left="0" w:firstLine="709"/>
        <w:jc w:val="both"/>
        <w:rPr>
          <w:rFonts w:ascii="Times New Roman" w:hAnsi="Times New Roman"/>
        </w:rPr>
      </w:pPr>
      <w:r w:rsidRPr="003D74D1">
        <w:rPr>
          <w:rFonts w:ascii="Times New Roman" w:hAnsi="Times New Roman"/>
        </w:rPr>
        <w:t>санузлы, места личной гигиены;</w:t>
      </w:r>
    </w:p>
    <w:p w:rsidR="00B540EE" w:rsidRPr="003D74D1" w:rsidRDefault="00B540EE" w:rsidP="003D74D1">
      <w:pPr>
        <w:pStyle w:val="a8"/>
        <w:numPr>
          <w:ilvl w:val="0"/>
          <w:numId w:val="143"/>
        </w:numPr>
        <w:tabs>
          <w:tab w:val="left" w:pos="993"/>
        </w:tabs>
        <w:ind w:left="0" w:firstLine="709"/>
        <w:jc w:val="both"/>
        <w:rPr>
          <w:rFonts w:ascii="Times New Roman" w:hAnsi="Times New Roman"/>
        </w:rPr>
      </w:pPr>
      <w:r w:rsidRPr="003D74D1">
        <w:rPr>
          <w:rFonts w:ascii="Times New Roman" w:hAnsi="Times New Roman"/>
        </w:rPr>
        <w:t>участок (территория) с необходимым набором оснащ</w:t>
      </w:r>
      <w:r w:rsidR="00245F1D" w:rsidRPr="003D74D1">
        <w:rPr>
          <w:rFonts w:ascii="Times New Roman" w:hAnsi="Times New Roman"/>
        </w:rPr>
        <w:t>е</w:t>
      </w:r>
      <w:r w:rsidRPr="003D74D1">
        <w:rPr>
          <w:rFonts w:ascii="Times New Roman" w:hAnsi="Times New Roman"/>
        </w:rPr>
        <w:t>нных зон.</w:t>
      </w:r>
    </w:p>
    <w:p w:rsidR="00B540EE" w:rsidRPr="003D74D1" w:rsidRDefault="00B540EE" w:rsidP="003D74D1">
      <w:pPr>
        <w:spacing w:after="0" w:line="240" w:lineRule="auto"/>
        <w:ind w:firstLine="709"/>
        <w:jc w:val="both"/>
        <w:rPr>
          <w:rFonts w:ascii="Times New Roman" w:hAnsi="Times New Roman"/>
          <w:sz w:val="24"/>
          <w:szCs w:val="24"/>
        </w:rPr>
      </w:pPr>
      <w:r w:rsidRPr="003D74D1">
        <w:rPr>
          <w:rFonts w:ascii="Times New Roman" w:hAnsi="Times New Roman"/>
          <w:sz w:val="24"/>
          <w:szCs w:val="24"/>
        </w:rPr>
        <w:t xml:space="preserve">Все помещения </w:t>
      </w:r>
      <w:r w:rsidR="006A5C7B" w:rsidRPr="003D74D1">
        <w:rPr>
          <w:rFonts w:ascii="Times New Roman" w:hAnsi="Times New Roman"/>
          <w:sz w:val="24"/>
          <w:szCs w:val="24"/>
        </w:rPr>
        <w:t>обеспечиваются</w:t>
      </w:r>
      <w:r w:rsidRPr="003D74D1">
        <w:rPr>
          <w:rFonts w:ascii="Times New Roman" w:hAnsi="Times New Roman"/>
          <w:sz w:val="24"/>
          <w:szCs w:val="24"/>
        </w:rPr>
        <w:t xml:space="preserve">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w:t>
      </w:r>
      <w:r w:rsidR="006A5C7B" w:rsidRPr="003D74D1">
        <w:rPr>
          <w:rFonts w:ascii="Times New Roman" w:hAnsi="Times New Roman"/>
          <w:sz w:val="24"/>
          <w:szCs w:val="24"/>
        </w:rPr>
        <w:t xml:space="preserve">оснащением, презентационным оборудованием </w:t>
      </w:r>
      <w:r w:rsidRPr="003D74D1">
        <w:rPr>
          <w:rFonts w:ascii="Times New Roman" w:hAnsi="Times New Roman"/>
          <w:sz w:val="24"/>
          <w:szCs w:val="24"/>
        </w:rPr>
        <w:t>и необходимым инвентар</w:t>
      </w:r>
      <w:r w:rsidR="00245F1D" w:rsidRPr="003D74D1">
        <w:rPr>
          <w:rFonts w:ascii="Times New Roman" w:hAnsi="Times New Roman"/>
          <w:sz w:val="24"/>
          <w:szCs w:val="24"/>
        </w:rPr>
        <w:t>е</w:t>
      </w:r>
      <w:r w:rsidRPr="003D74D1">
        <w:rPr>
          <w:rFonts w:ascii="Times New Roman" w:hAnsi="Times New Roman"/>
          <w:sz w:val="24"/>
          <w:szCs w:val="24"/>
        </w:rPr>
        <w:t xml:space="preserve">м. Оценка материально-технических условий реализации основной образовательной программы в </w:t>
      </w:r>
      <w:r w:rsidR="00842568" w:rsidRPr="003D74D1">
        <w:rPr>
          <w:rFonts w:ascii="Times New Roman" w:hAnsi="Times New Roman"/>
          <w:sz w:val="24"/>
          <w:szCs w:val="24"/>
        </w:rPr>
        <w:t>школе</w:t>
      </w:r>
      <w:r w:rsidRPr="003D74D1">
        <w:rPr>
          <w:rFonts w:ascii="Times New Roman" w:hAnsi="Times New Roman"/>
          <w:sz w:val="24"/>
          <w:szCs w:val="24"/>
        </w:rPr>
        <w:t xml:space="preserve"> осуществлена </w:t>
      </w:r>
      <w:r w:rsidR="006A5C7B" w:rsidRPr="003D74D1">
        <w:rPr>
          <w:rFonts w:ascii="Times New Roman" w:hAnsi="Times New Roman"/>
          <w:sz w:val="24"/>
          <w:szCs w:val="24"/>
        </w:rPr>
        <w:t>посредством сопоставления имеющегося и требуемого оборудования</w:t>
      </w:r>
      <w:r w:rsidRPr="003D74D1">
        <w:rPr>
          <w:rFonts w:ascii="Times New Roman" w:hAnsi="Times New Roman"/>
          <w:sz w:val="24"/>
          <w:szCs w:val="24"/>
        </w:rPr>
        <w:t>.</w:t>
      </w:r>
    </w:p>
    <w:p w:rsidR="00A370EC" w:rsidRPr="00D11386" w:rsidRDefault="00A370EC" w:rsidP="003D74D1">
      <w:pPr>
        <w:spacing w:after="0" w:line="240" w:lineRule="auto"/>
        <w:rPr>
          <w:rFonts w:ascii="Times New Roman" w:eastAsia="Times New Roman" w:hAnsi="Times New Roman"/>
          <w:b/>
          <w:sz w:val="24"/>
          <w:szCs w:val="24"/>
          <w:lang w:eastAsia="ru-RU"/>
        </w:rPr>
      </w:pPr>
      <w:r w:rsidRPr="003D74D1">
        <w:rPr>
          <w:rFonts w:ascii="Times New Roman" w:eastAsia="Times New Roman" w:hAnsi="Times New Roman"/>
          <w:b/>
          <w:sz w:val="24"/>
          <w:szCs w:val="24"/>
          <w:lang w:eastAsia="ru-RU"/>
        </w:rPr>
        <w:t>Сведения о соответствии материально-технических условий, необходимых для</w:t>
      </w:r>
      <w:r w:rsidRPr="00D11386">
        <w:rPr>
          <w:rFonts w:ascii="Times New Roman" w:eastAsia="Times New Roman" w:hAnsi="Times New Roman"/>
          <w:b/>
          <w:sz w:val="24"/>
          <w:szCs w:val="24"/>
          <w:lang w:eastAsia="ru-RU"/>
        </w:rPr>
        <w:t xml:space="preserve"> организации образовательного процесса, требованиям ФГОС</w:t>
      </w:r>
    </w:p>
    <w:p w:rsidR="00842568" w:rsidRPr="00842568" w:rsidRDefault="00842568" w:rsidP="00842568">
      <w:pPr>
        <w:spacing w:after="0"/>
        <w:ind w:firstLine="360"/>
        <w:jc w:val="both"/>
        <w:rPr>
          <w:b/>
          <w:color w:val="333399"/>
          <w:sz w:val="24"/>
          <w:szCs w:val="24"/>
        </w:rPr>
      </w:pPr>
    </w:p>
    <w:tbl>
      <w:tblPr>
        <w:tblW w:w="0" w:type="auto"/>
        <w:tblInd w:w="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48"/>
        <w:gridCol w:w="2159"/>
      </w:tblGrid>
      <w:tr w:rsidR="00842568" w:rsidRPr="00842568" w:rsidTr="00F52989">
        <w:tc>
          <w:tcPr>
            <w:tcW w:w="6948" w:type="dxa"/>
          </w:tcPr>
          <w:p w:rsidR="00842568" w:rsidRPr="00842568" w:rsidRDefault="00842568" w:rsidP="00842568">
            <w:pPr>
              <w:spacing w:after="0"/>
              <w:jc w:val="center"/>
              <w:rPr>
                <w:rFonts w:ascii="Times New Roman" w:hAnsi="Times New Roman"/>
                <w:b/>
                <w:bCs/>
                <w:sz w:val="24"/>
                <w:szCs w:val="24"/>
              </w:rPr>
            </w:pPr>
            <w:r w:rsidRPr="00842568">
              <w:rPr>
                <w:rFonts w:ascii="Times New Roman" w:hAnsi="Times New Roman"/>
                <w:b/>
                <w:bCs/>
                <w:sz w:val="24"/>
                <w:szCs w:val="24"/>
              </w:rPr>
              <w:t xml:space="preserve">Показатель </w:t>
            </w:r>
          </w:p>
        </w:tc>
        <w:tc>
          <w:tcPr>
            <w:tcW w:w="2159" w:type="dxa"/>
          </w:tcPr>
          <w:p w:rsidR="00842568" w:rsidRPr="00842568" w:rsidRDefault="00842568" w:rsidP="00842568">
            <w:pPr>
              <w:spacing w:after="0"/>
              <w:jc w:val="both"/>
              <w:rPr>
                <w:rFonts w:ascii="Times New Roman" w:hAnsi="Times New Roman"/>
                <w:b/>
                <w:bCs/>
                <w:sz w:val="24"/>
                <w:szCs w:val="24"/>
              </w:rPr>
            </w:pPr>
            <w:r w:rsidRPr="00842568">
              <w:rPr>
                <w:rFonts w:ascii="Times New Roman" w:hAnsi="Times New Roman"/>
                <w:b/>
                <w:bCs/>
                <w:sz w:val="24"/>
                <w:szCs w:val="24"/>
              </w:rPr>
              <w:t xml:space="preserve">Количество </w:t>
            </w:r>
          </w:p>
        </w:tc>
      </w:tr>
      <w:tr w:rsidR="00842568" w:rsidRPr="00842568" w:rsidTr="00F52989">
        <w:tc>
          <w:tcPr>
            <w:tcW w:w="6948" w:type="dxa"/>
          </w:tcPr>
          <w:p w:rsidR="00842568" w:rsidRPr="00842568" w:rsidRDefault="00842568" w:rsidP="00842568">
            <w:pPr>
              <w:spacing w:after="0"/>
              <w:rPr>
                <w:rFonts w:ascii="Times New Roman" w:hAnsi="Times New Roman"/>
                <w:bCs/>
                <w:sz w:val="24"/>
                <w:szCs w:val="24"/>
              </w:rPr>
            </w:pPr>
            <w:r w:rsidRPr="00842568">
              <w:rPr>
                <w:rFonts w:ascii="Times New Roman" w:hAnsi="Times New Roman"/>
                <w:bCs/>
                <w:sz w:val="24"/>
                <w:szCs w:val="24"/>
              </w:rPr>
              <w:t>Число обучающихся на один компьютер, использующийся в образовательном процессе (доля)</w:t>
            </w:r>
          </w:p>
        </w:tc>
        <w:tc>
          <w:tcPr>
            <w:tcW w:w="2159" w:type="dxa"/>
          </w:tcPr>
          <w:p w:rsidR="00842568" w:rsidRPr="00842568" w:rsidRDefault="00842568" w:rsidP="00842568">
            <w:pPr>
              <w:spacing w:after="0"/>
              <w:jc w:val="center"/>
              <w:rPr>
                <w:rFonts w:ascii="Times New Roman" w:hAnsi="Times New Roman"/>
                <w:b/>
                <w:bCs/>
                <w:sz w:val="24"/>
                <w:szCs w:val="24"/>
              </w:rPr>
            </w:pPr>
          </w:p>
          <w:p w:rsidR="00842568" w:rsidRPr="00842568" w:rsidRDefault="00842568" w:rsidP="00842568">
            <w:pPr>
              <w:spacing w:after="0"/>
              <w:jc w:val="center"/>
              <w:rPr>
                <w:rFonts w:ascii="Times New Roman" w:hAnsi="Times New Roman"/>
                <w:b/>
                <w:bCs/>
                <w:sz w:val="24"/>
                <w:szCs w:val="24"/>
              </w:rPr>
            </w:pPr>
            <w:r w:rsidRPr="00842568">
              <w:rPr>
                <w:rFonts w:ascii="Times New Roman" w:hAnsi="Times New Roman"/>
                <w:b/>
                <w:bCs/>
                <w:sz w:val="24"/>
                <w:szCs w:val="24"/>
              </w:rPr>
              <w:t>0,5</w:t>
            </w:r>
          </w:p>
        </w:tc>
      </w:tr>
      <w:tr w:rsidR="00842568" w:rsidRPr="00842568" w:rsidTr="00F52989">
        <w:tc>
          <w:tcPr>
            <w:tcW w:w="6948" w:type="dxa"/>
          </w:tcPr>
          <w:p w:rsidR="00842568" w:rsidRPr="00842568" w:rsidRDefault="00842568" w:rsidP="00842568">
            <w:pPr>
              <w:spacing w:after="0"/>
              <w:rPr>
                <w:rFonts w:ascii="Times New Roman" w:hAnsi="Times New Roman"/>
                <w:bCs/>
                <w:sz w:val="24"/>
                <w:szCs w:val="24"/>
              </w:rPr>
            </w:pPr>
            <w:r w:rsidRPr="00842568">
              <w:rPr>
                <w:rFonts w:ascii="Times New Roman" w:hAnsi="Times New Roman"/>
                <w:bCs/>
                <w:sz w:val="24"/>
                <w:szCs w:val="24"/>
              </w:rPr>
              <w:t>Количество компьютеров в ОУ:</w:t>
            </w:r>
          </w:p>
          <w:p w:rsidR="00842568" w:rsidRPr="00842568" w:rsidRDefault="00842568" w:rsidP="00842568">
            <w:pPr>
              <w:spacing w:after="0"/>
              <w:rPr>
                <w:rFonts w:ascii="Times New Roman" w:hAnsi="Times New Roman"/>
                <w:bCs/>
                <w:sz w:val="24"/>
                <w:szCs w:val="24"/>
              </w:rPr>
            </w:pPr>
            <w:r w:rsidRPr="00842568">
              <w:rPr>
                <w:rFonts w:ascii="Times New Roman" w:hAnsi="Times New Roman"/>
                <w:bCs/>
                <w:sz w:val="24"/>
                <w:szCs w:val="24"/>
              </w:rPr>
              <w:t xml:space="preserve"> в том числе:</w:t>
            </w:r>
          </w:p>
          <w:p w:rsidR="00842568" w:rsidRPr="00842568" w:rsidRDefault="00842568" w:rsidP="00842568">
            <w:pPr>
              <w:spacing w:after="0"/>
              <w:rPr>
                <w:rFonts w:ascii="Times New Roman" w:hAnsi="Times New Roman"/>
                <w:bCs/>
                <w:sz w:val="24"/>
                <w:szCs w:val="24"/>
              </w:rPr>
            </w:pPr>
            <w:r w:rsidRPr="00842568">
              <w:rPr>
                <w:rFonts w:ascii="Times New Roman" w:hAnsi="Times New Roman"/>
                <w:bCs/>
                <w:sz w:val="24"/>
                <w:szCs w:val="24"/>
              </w:rPr>
              <w:t>- используемых в учебных целях</w:t>
            </w:r>
          </w:p>
          <w:p w:rsidR="00842568" w:rsidRPr="00842568" w:rsidRDefault="00842568" w:rsidP="00842568">
            <w:pPr>
              <w:spacing w:after="0"/>
              <w:rPr>
                <w:rFonts w:ascii="Times New Roman" w:hAnsi="Times New Roman"/>
                <w:bCs/>
                <w:sz w:val="24"/>
                <w:szCs w:val="24"/>
              </w:rPr>
            </w:pPr>
            <w:r w:rsidRPr="00842568">
              <w:rPr>
                <w:rFonts w:ascii="Times New Roman" w:hAnsi="Times New Roman"/>
                <w:bCs/>
                <w:sz w:val="24"/>
                <w:szCs w:val="24"/>
              </w:rPr>
              <w:t>- используемых в административных целях</w:t>
            </w:r>
          </w:p>
        </w:tc>
        <w:tc>
          <w:tcPr>
            <w:tcW w:w="2159" w:type="dxa"/>
          </w:tcPr>
          <w:p w:rsidR="00842568" w:rsidRPr="00842568" w:rsidRDefault="00842568" w:rsidP="00842568">
            <w:pPr>
              <w:spacing w:after="0"/>
              <w:jc w:val="center"/>
              <w:rPr>
                <w:rFonts w:ascii="Times New Roman" w:hAnsi="Times New Roman"/>
                <w:b/>
                <w:bCs/>
                <w:sz w:val="24"/>
                <w:szCs w:val="24"/>
              </w:rPr>
            </w:pPr>
            <w:r w:rsidRPr="00842568">
              <w:rPr>
                <w:rFonts w:ascii="Times New Roman" w:hAnsi="Times New Roman"/>
                <w:b/>
                <w:bCs/>
                <w:sz w:val="24"/>
                <w:szCs w:val="24"/>
              </w:rPr>
              <w:t>60</w:t>
            </w:r>
          </w:p>
          <w:p w:rsidR="00842568" w:rsidRPr="00842568" w:rsidRDefault="00842568" w:rsidP="00842568">
            <w:pPr>
              <w:spacing w:after="0"/>
              <w:jc w:val="center"/>
              <w:rPr>
                <w:rFonts w:ascii="Times New Roman" w:hAnsi="Times New Roman"/>
                <w:b/>
                <w:bCs/>
                <w:sz w:val="24"/>
                <w:szCs w:val="24"/>
              </w:rPr>
            </w:pPr>
          </w:p>
          <w:p w:rsidR="00842568" w:rsidRPr="00842568" w:rsidRDefault="00842568" w:rsidP="00842568">
            <w:pPr>
              <w:spacing w:after="0"/>
              <w:jc w:val="center"/>
              <w:rPr>
                <w:rFonts w:ascii="Times New Roman" w:hAnsi="Times New Roman"/>
                <w:b/>
                <w:bCs/>
                <w:sz w:val="24"/>
                <w:szCs w:val="24"/>
              </w:rPr>
            </w:pPr>
            <w:r w:rsidRPr="00842568">
              <w:rPr>
                <w:rFonts w:ascii="Times New Roman" w:hAnsi="Times New Roman"/>
                <w:b/>
                <w:bCs/>
                <w:sz w:val="24"/>
                <w:szCs w:val="24"/>
              </w:rPr>
              <w:t>60</w:t>
            </w:r>
          </w:p>
          <w:p w:rsidR="00842568" w:rsidRPr="00842568" w:rsidRDefault="00842568" w:rsidP="00842568">
            <w:pPr>
              <w:spacing w:after="0"/>
              <w:jc w:val="center"/>
              <w:rPr>
                <w:rFonts w:ascii="Times New Roman" w:hAnsi="Times New Roman"/>
                <w:b/>
                <w:bCs/>
                <w:sz w:val="24"/>
                <w:szCs w:val="24"/>
              </w:rPr>
            </w:pPr>
            <w:r w:rsidRPr="00842568">
              <w:rPr>
                <w:rFonts w:ascii="Times New Roman" w:hAnsi="Times New Roman"/>
                <w:b/>
                <w:bCs/>
                <w:sz w:val="24"/>
                <w:szCs w:val="24"/>
              </w:rPr>
              <w:t>6</w:t>
            </w:r>
          </w:p>
        </w:tc>
      </w:tr>
      <w:tr w:rsidR="00842568" w:rsidRPr="00842568" w:rsidTr="00F52989">
        <w:tc>
          <w:tcPr>
            <w:tcW w:w="6948" w:type="dxa"/>
          </w:tcPr>
          <w:p w:rsidR="00842568" w:rsidRPr="00842568" w:rsidRDefault="00842568" w:rsidP="00842568">
            <w:pPr>
              <w:spacing w:after="0"/>
              <w:rPr>
                <w:rFonts w:ascii="Times New Roman" w:hAnsi="Times New Roman"/>
                <w:bCs/>
                <w:sz w:val="24"/>
                <w:szCs w:val="24"/>
              </w:rPr>
            </w:pPr>
            <w:r w:rsidRPr="00842568">
              <w:rPr>
                <w:rFonts w:ascii="Times New Roman" w:hAnsi="Times New Roman"/>
                <w:bCs/>
                <w:sz w:val="24"/>
                <w:szCs w:val="24"/>
              </w:rPr>
              <w:t>Количество интерактивных досок</w:t>
            </w:r>
          </w:p>
        </w:tc>
        <w:tc>
          <w:tcPr>
            <w:tcW w:w="2159" w:type="dxa"/>
          </w:tcPr>
          <w:p w:rsidR="00842568" w:rsidRPr="00842568" w:rsidRDefault="00842568" w:rsidP="00842568">
            <w:pPr>
              <w:spacing w:after="0"/>
              <w:jc w:val="center"/>
              <w:rPr>
                <w:rFonts w:ascii="Times New Roman" w:hAnsi="Times New Roman"/>
                <w:b/>
                <w:bCs/>
                <w:sz w:val="24"/>
                <w:szCs w:val="24"/>
              </w:rPr>
            </w:pPr>
            <w:r w:rsidRPr="00842568">
              <w:rPr>
                <w:rFonts w:ascii="Times New Roman" w:hAnsi="Times New Roman"/>
                <w:b/>
                <w:bCs/>
                <w:sz w:val="24"/>
                <w:szCs w:val="24"/>
              </w:rPr>
              <w:t>12</w:t>
            </w:r>
          </w:p>
        </w:tc>
      </w:tr>
      <w:tr w:rsidR="00842568" w:rsidRPr="00842568" w:rsidTr="00F52989">
        <w:tc>
          <w:tcPr>
            <w:tcW w:w="6948" w:type="dxa"/>
          </w:tcPr>
          <w:p w:rsidR="00842568" w:rsidRPr="00842568" w:rsidRDefault="00842568" w:rsidP="00842568">
            <w:pPr>
              <w:spacing w:after="0"/>
              <w:rPr>
                <w:rFonts w:ascii="Times New Roman" w:hAnsi="Times New Roman"/>
                <w:bCs/>
                <w:sz w:val="24"/>
                <w:szCs w:val="24"/>
              </w:rPr>
            </w:pPr>
            <w:r w:rsidRPr="00842568">
              <w:rPr>
                <w:rFonts w:ascii="Times New Roman" w:hAnsi="Times New Roman"/>
                <w:bCs/>
                <w:sz w:val="24"/>
                <w:szCs w:val="24"/>
              </w:rPr>
              <w:t>Количество нетбуков</w:t>
            </w:r>
          </w:p>
        </w:tc>
        <w:tc>
          <w:tcPr>
            <w:tcW w:w="2159" w:type="dxa"/>
          </w:tcPr>
          <w:p w:rsidR="00842568" w:rsidRPr="00842568" w:rsidRDefault="00842568" w:rsidP="00842568">
            <w:pPr>
              <w:spacing w:after="0"/>
              <w:jc w:val="center"/>
              <w:rPr>
                <w:rFonts w:ascii="Times New Roman" w:hAnsi="Times New Roman"/>
                <w:b/>
                <w:bCs/>
                <w:sz w:val="24"/>
                <w:szCs w:val="24"/>
              </w:rPr>
            </w:pPr>
            <w:r w:rsidRPr="00842568">
              <w:rPr>
                <w:rFonts w:ascii="Times New Roman" w:hAnsi="Times New Roman"/>
                <w:b/>
                <w:bCs/>
                <w:sz w:val="24"/>
                <w:szCs w:val="24"/>
              </w:rPr>
              <w:t>105</w:t>
            </w:r>
          </w:p>
        </w:tc>
      </w:tr>
      <w:tr w:rsidR="00842568" w:rsidRPr="00842568" w:rsidTr="00F52989">
        <w:tc>
          <w:tcPr>
            <w:tcW w:w="6948" w:type="dxa"/>
          </w:tcPr>
          <w:p w:rsidR="00842568" w:rsidRPr="00842568" w:rsidRDefault="00842568" w:rsidP="00842568">
            <w:pPr>
              <w:spacing w:after="0"/>
              <w:rPr>
                <w:rFonts w:ascii="Times New Roman" w:hAnsi="Times New Roman"/>
                <w:bCs/>
                <w:sz w:val="24"/>
                <w:szCs w:val="24"/>
              </w:rPr>
            </w:pPr>
            <w:r w:rsidRPr="00842568">
              <w:rPr>
                <w:rFonts w:ascii="Times New Roman" w:hAnsi="Times New Roman"/>
                <w:bCs/>
                <w:sz w:val="24"/>
                <w:szCs w:val="24"/>
              </w:rPr>
              <w:t>Количество ноутбуков</w:t>
            </w:r>
          </w:p>
        </w:tc>
        <w:tc>
          <w:tcPr>
            <w:tcW w:w="2159" w:type="dxa"/>
          </w:tcPr>
          <w:p w:rsidR="00842568" w:rsidRPr="00842568" w:rsidRDefault="00842568" w:rsidP="00842568">
            <w:pPr>
              <w:spacing w:after="0"/>
              <w:jc w:val="center"/>
              <w:rPr>
                <w:rFonts w:ascii="Times New Roman" w:hAnsi="Times New Roman"/>
                <w:b/>
                <w:bCs/>
                <w:sz w:val="24"/>
                <w:szCs w:val="24"/>
              </w:rPr>
            </w:pPr>
            <w:r w:rsidRPr="00842568">
              <w:rPr>
                <w:rFonts w:ascii="Times New Roman" w:hAnsi="Times New Roman"/>
                <w:b/>
                <w:bCs/>
                <w:sz w:val="24"/>
                <w:szCs w:val="24"/>
              </w:rPr>
              <w:t>10</w:t>
            </w:r>
          </w:p>
        </w:tc>
      </w:tr>
      <w:tr w:rsidR="00842568" w:rsidRPr="00842568" w:rsidTr="00F52989">
        <w:tc>
          <w:tcPr>
            <w:tcW w:w="6948" w:type="dxa"/>
          </w:tcPr>
          <w:p w:rsidR="00842568" w:rsidRPr="00842568" w:rsidRDefault="00842568" w:rsidP="00842568">
            <w:pPr>
              <w:spacing w:after="0"/>
              <w:rPr>
                <w:rFonts w:ascii="Times New Roman" w:hAnsi="Times New Roman"/>
                <w:bCs/>
                <w:sz w:val="24"/>
                <w:szCs w:val="24"/>
              </w:rPr>
            </w:pPr>
            <w:r w:rsidRPr="00842568">
              <w:rPr>
                <w:rFonts w:ascii="Times New Roman" w:hAnsi="Times New Roman"/>
                <w:bCs/>
                <w:sz w:val="24"/>
                <w:szCs w:val="24"/>
              </w:rPr>
              <w:t>Количество проекторов</w:t>
            </w:r>
          </w:p>
        </w:tc>
        <w:tc>
          <w:tcPr>
            <w:tcW w:w="2159" w:type="dxa"/>
          </w:tcPr>
          <w:p w:rsidR="00842568" w:rsidRPr="00842568" w:rsidRDefault="00842568" w:rsidP="00842568">
            <w:pPr>
              <w:spacing w:after="0"/>
              <w:jc w:val="center"/>
              <w:rPr>
                <w:rFonts w:ascii="Times New Roman" w:hAnsi="Times New Roman"/>
                <w:b/>
                <w:bCs/>
                <w:sz w:val="24"/>
                <w:szCs w:val="24"/>
              </w:rPr>
            </w:pPr>
            <w:r w:rsidRPr="00842568">
              <w:rPr>
                <w:rFonts w:ascii="Times New Roman" w:hAnsi="Times New Roman"/>
                <w:b/>
                <w:bCs/>
                <w:sz w:val="24"/>
                <w:szCs w:val="24"/>
              </w:rPr>
              <w:t>12</w:t>
            </w:r>
          </w:p>
        </w:tc>
      </w:tr>
      <w:tr w:rsidR="00842568" w:rsidRPr="00842568" w:rsidTr="00F52989">
        <w:tc>
          <w:tcPr>
            <w:tcW w:w="6948" w:type="dxa"/>
          </w:tcPr>
          <w:p w:rsidR="00842568" w:rsidRPr="00842568" w:rsidRDefault="00842568" w:rsidP="00842568">
            <w:pPr>
              <w:spacing w:after="0"/>
              <w:rPr>
                <w:rFonts w:ascii="Times New Roman" w:hAnsi="Times New Roman"/>
                <w:bCs/>
                <w:sz w:val="24"/>
                <w:szCs w:val="24"/>
              </w:rPr>
            </w:pPr>
            <w:r w:rsidRPr="00842568">
              <w:rPr>
                <w:rFonts w:ascii="Times New Roman" w:hAnsi="Times New Roman"/>
                <w:bCs/>
                <w:sz w:val="24"/>
                <w:szCs w:val="24"/>
              </w:rPr>
              <w:t>Количество телевизоров</w:t>
            </w:r>
          </w:p>
        </w:tc>
        <w:tc>
          <w:tcPr>
            <w:tcW w:w="2159" w:type="dxa"/>
          </w:tcPr>
          <w:p w:rsidR="00842568" w:rsidRPr="00842568" w:rsidRDefault="00842568" w:rsidP="00842568">
            <w:pPr>
              <w:spacing w:after="0"/>
              <w:jc w:val="center"/>
              <w:rPr>
                <w:rFonts w:ascii="Times New Roman" w:hAnsi="Times New Roman"/>
                <w:b/>
                <w:bCs/>
                <w:sz w:val="24"/>
                <w:szCs w:val="24"/>
              </w:rPr>
            </w:pPr>
            <w:r w:rsidRPr="00842568">
              <w:rPr>
                <w:rFonts w:ascii="Times New Roman" w:hAnsi="Times New Roman"/>
                <w:b/>
                <w:bCs/>
                <w:sz w:val="24"/>
                <w:szCs w:val="24"/>
              </w:rPr>
              <w:t>3</w:t>
            </w:r>
          </w:p>
        </w:tc>
      </w:tr>
      <w:tr w:rsidR="00842568" w:rsidRPr="00842568" w:rsidTr="00F52989">
        <w:tc>
          <w:tcPr>
            <w:tcW w:w="6948" w:type="dxa"/>
          </w:tcPr>
          <w:p w:rsidR="00842568" w:rsidRPr="00842568" w:rsidRDefault="00842568" w:rsidP="00842568">
            <w:pPr>
              <w:spacing w:after="0"/>
              <w:rPr>
                <w:rFonts w:ascii="Times New Roman" w:hAnsi="Times New Roman"/>
                <w:bCs/>
                <w:sz w:val="24"/>
                <w:szCs w:val="24"/>
              </w:rPr>
            </w:pPr>
            <w:r w:rsidRPr="00842568">
              <w:rPr>
                <w:rFonts w:ascii="Times New Roman" w:hAnsi="Times New Roman"/>
                <w:bCs/>
                <w:sz w:val="24"/>
                <w:szCs w:val="24"/>
              </w:rPr>
              <w:t>Количество аудиомагнитофонов</w:t>
            </w:r>
          </w:p>
        </w:tc>
        <w:tc>
          <w:tcPr>
            <w:tcW w:w="2159" w:type="dxa"/>
          </w:tcPr>
          <w:p w:rsidR="00842568" w:rsidRPr="00842568" w:rsidRDefault="00842568" w:rsidP="00842568">
            <w:pPr>
              <w:spacing w:after="0"/>
              <w:jc w:val="center"/>
              <w:rPr>
                <w:rFonts w:ascii="Times New Roman" w:hAnsi="Times New Roman"/>
                <w:b/>
                <w:bCs/>
                <w:sz w:val="24"/>
                <w:szCs w:val="24"/>
              </w:rPr>
            </w:pPr>
            <w:r w:rsidRPr="00842568">
              <w:rPr>
                <w:rFonts w:ascii="Times New Roman" w:hAnsi="Times New Roman"/>
                <w:b/>
                <w:bCs/>
                <w:sz w:val="24"/>
                <w:szCs w:val="24"/>
              </w:rPr>
              <w:t>3</w:t>
            </w:r>
          </w:p>
        </w:tc>
      </w:tr>
      <w:tr w:rsidR="00842568" w:rsidRPr="00842568" w:rsidTr="00F52989">
        <w:tc>
          <w:tcPr>
            <w:tcW w:w="6948" w:type="dxa"/>
          </w:tcPr>
          <w:p w:rsidR="00842568" w:rsidRPr="00842568" w:rsidRDefault="00842568" w:rsidP="00842568">
            <w:pPr>
              <w:spacing w:after="0"/>
              <w:rPr>
                <w:rFonts w:ascii="Times New Roman" w:hAnsi="Times New Roman"/>
                <w:bCs/>
                <w:sz w:val="24"/>
                <w:szCs w:val="24"/>
              </w:rPr>
            </w:pPr>
            <w:r w:rsidRPr="00842568">
              <w:rPr>
                <w:rFonts w:ascii="Times New Roman" w:hAnsi="Times New Roman"/>
                <w:bCs/>
                <w:sz w:val="24"/>
                <w:szCs w:val="24"/>
              </w:rPr>
              <w:t>Количество музыкальных центров</w:t>
            </w:r>
          </w:p>
        </w:tc>
        <w:tc>
          <w:tcPr>
            <w:tcW w:w="2159" w:type="dxa"/>
          </w:tcPr>
          <w:p w:rsidR="00842568" w:rsidRPr="00842568" w:rsidRDefault="00842568" w:rsidP="00842568">
            <w:pPr>
              <w:spacing w:after="0"/>
              <w:jc w:val="center"/>
              <w:rPr>
                <w:rFonts w:ascii="Times New Roman" w:hAnsi="Times New Roman"/>
                <w:b/>
                <w:bCs/>
                <w:sz w:val="24"/>
                <w:szCs w:val="24"/>
              </w:rPr>
            </w:pPr>
            <w:r w:rsidRPr="00842568">
              <w:rPr>
                <w:rFonts w:ascii="Times New Roman" w:hAnsi="Times New Roman"/>
                <w:b/>
                <w:bCs/>
                <w:sz w:val="24"/>
                <w:szCs w:val="24"/>
              </w:rPr>
              <w:t>-</w:t>
            </w:r>
          </w:p>
        </w:tc>
      </w:tr>
      <w:tr w:rsidR="00842568" w:rsidRPr="00842568" w:rsidTr="00F52989">
        <w:tc>
          <w:tcPr>
            <w:tcW w:w="6948" w:type="dxa"/>
          </w:tcPr>
          <w:p w:rsidR="00842568" w:rsidRPr="00842568" w:rsidRDefault="00842568" w:rsidP="00842568">
            <w:pPr>
              <w:spacing w:after="0"/>
              <w:rPr>
                <w:rFonts w:ascii="Times New Roman" w:hAnsi="Times New Roman"/>
                <w:bCs/>
                <w:sz w:val="24"/>
                <w:szCs w:val="24"/>
              </w:rPr>
            </w:pPr>
            <w:r w:rsidRPr="00842568">
              <w:rPr>
                <w:rFonts w:ascii="Times New Roman" w:hAnsi="Times New Roman"/>
                <w:bCs/>
                <w:sz w:val="24"/>
                <w:szCs w:val="24"/>
              </w:rPr>
              <w:t>Наличие локальной сети (проводная)</w:t>
            </w:r>
          </w:p>
          <w:p w:rsidR="00842568" w:rsidRPr="00842568" w:rsidRDefault="00842568" w:rsidP="00842568">
            <w:pPr>
              <w:spacing w:after="0"/>
              <w:rPr>
                <w:rFonts w:ascii="Times New Roman" w:hAnsi="Times New Roman"/>
                <w:bCs/>
                <w:sz w:val="24"/>
                <w:szCs w:val="24"/>
              </w:rPr>
            </w:pPr>
            <w:r w:rsidRPr="00842568">
              <w:rPr>
                <w:rFonts w:ascii="Times New Roman" w:hAnsi="Times New Roman"/>
                <w:bCs/>
                <w:sz w:val="24"/>
                <w:szCs w:val="24"/>
              </w:rPr>
              <w:t xml:space="preserve">- построенная по беспроводной технологии </w:t>
            </w:r>
            <w:r w:rsidRPr="00842568">
              <w:rPr>
                <w:rFonts w:ascii="Times New Roman" w:hAnsi="Times New Roman"/>
                <w:bCs/>
                <w:sz w:val="24"/>
                <w:szCs w:val="24"/>
                <w:lang w:val="en-US"/>
              </w:rPr>
              <w:t>WiFi</w:t>
            </w:r>
          </w:p>
        </w:tc>
        <w:tc>
          <w:tcPr>
            <w:tcW w:w="2159" w:type="dxa"/>
          </w:tcPr>
          <w:p w:rsidR="00842568" w:rsidRPr="00842568" w:rsidRDefault="00842568" w:rsidP="00842568">
            <w:pPr>
              <w:spacing w:after="0"/>
              <w:jc w:val="center"/>
              <w:rPr>
                <w:rFonts w:ascii="Times New Roman" w:hAnsi="Times New Roman"/>
                <w:b/>
                <w:bCs/>
                <w:sz w:val="24"/>
                <w:szCs w:val="24"/>
                <w:lang w:val="en-US"/>
              </w:rPr>
            </w:pPr>
            <w:r w:rsidRPr="00842568">
              <w:rPr>
                <w:rFonts w:ascii="Times New Roman" w:hAnsi="Times New Roman"/>
                <w:b/>
                <w:bCs/>
                <w:sz w:val="24"/>
                <w:szCs w:val="24"/>
              </w:rPr>
              <w:t>1</w:t>
            </w:r>
          </w:p>
          <w:p w:rsidR="00842568" w:rsidRPr="00842568" w:rsidRDefault="00842568" w:rsidP="00842568">
            <w:pPr>
              <w:spacing w:after="0"/>
              <w:jc w:val="center"/>
              <w:rPr>
                <w:rFonts w:ascii="Times New Roman" w:hAnsi="Times New Roman"/>
                <w:b/>
                <w:bCs/>
                <w:sz w:val="24"/>
                <w:szCs w:val="24"/>
                <w:lang w:val="en-US"/>
              </w:rPr>
            </w:pPr>
            <w:r w:rsidRPr="00842568">
              <w:rPr>
                <w:rFonts w:ascii="Times New Roman" w:hAnsi="Times New Roman"/>
                <w:b/>
                <w:bCs/>
                <w:sz w:val="24"/>
                <w:szCs w:val="24"/>
                <w:lang w:val="en-US"/>
              </w:rPr>
              <w:t>1</w:t>
            </w:r>
          </w:p>
        </w:tc>
      </w:tr>
    </w:tbl>
    <w:p w:rsidR="00A370EC" w:rsidRPr="00D11386" w:rsidRDefault="00A370EC" w:rsidP="00842568">
      <w:pPr>
        <w:spacing w:after="0" w:line="240" w:lineRule="auto"/>
        <w:ind w:firstLine="709"/>
        <w:jc w:val="both"/>
        <w:rPr>
          <w:rFonts w:ascii="Times New Roman" w:hAnsi="Times New Roman"/>
          <w:sz w:val="24"/>
          <w:szCs w:val="24"/>
        </w:rPr>
      </w:pPr>
    </w:p>
    <w:p w:rsidR="00A370EC" w:rsidRPr="00D11386" w:rsidRDefault="00A370EC" w:rsidP="00D11386">
      <w:pPr>
        <w:spacing w:after="0" w:line="240" w:lineRule="auto"/>
        <w:ind w:firstLine="709"/>
        <w:jc w:val="both"/>
        <w:rPr>
          <w:rFonts w:ascii="Times New Roman" w:hAnsi="Times New Roman"/>
          <w:sz w:val="24"/>
          <w:szCs w:val="24"/>
        </w:rPr>
      </w:pPr>
    </w:p>
    <w:p w:rsidR="00136A0A" w:rsidRPr="00D11386" w:rsidRDefault="00136A0A" w:rsidP="00D11386">
      <w:pPr>
        <w:spacing w:after="0" w:line="240" w:lineRule="auto"/>
        <w:ind w:firstLine="709"/>
        <w:jc w:val="both"/>
        <w:rPr>
          <w:rFonts w:ascii="Times New Roman" w:hAnsi="Times New Roman"/>
          <w:sz w:val="24"/>
          <w:szCs w:val="24"/>
        </w:rPr>
      </w:pPr>
    </w:p>
    <w:p w:rsidR="00B540EE" w:rsidRPr="00D11386" w:rsidRDefault="00B540EE" w:rsidP="00D11386">
      <w:pPr>
        <w:spacing w:after="0" w:line="240" w:lineRule="auto"/>
        <w:jc w:val="both"/>
        <w:rPr>
          <w:rFonts w:ascii="Times New Roman" w:hAnsi="Times New Roman"/>
          <w:vanish/>
          <w:sz w:val="24"/>
          <w:szCs w:val="24"/>
        </w:rPr>
      </w:pPr>
    </w:p>
    <w:tbl>
      <w:tblPr>
        <w:tblW w:w="0" w:type="auto"/>
        <w:shd w:val="clear" w:color="auto" w:fill="FFFFFF"/>
        <w:tblCellMar>
          <w:top w:w="15" w:type="dxa"/>
          <w:left w:w="15" w:type="dxa"/>
          <w:bottom w:w="15" w:type="dxa"/>
          <w:right w:w="15" w:type="dxa"/>
        </w:tblCellMar>
        <w:tblLook w:val="04A0"/>
      </w:tblPr>
      <w:tblGrid>
        <w:gridCol w:w="2846"/>
        <w:gridCol w:w="4439"/>
        <w:gridCol w:w="2054"/>
      </w:tblGrid>
      <w:tr w:rsidR="00B540EE" w:rsidRPr="00D11386"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D11386" w:rsidRDefault="00B540EE" w:rsidP="00D11386">
            <w:pPr>
              <w:spacing w:after="0" w:line="240" w:lineRule="auto"/>
              <w:rPr>
                <w:rFonts w:ascii="Times New Roman" w:hAnsi="Times New Roman"/>
                <w:sz w:val="24"/>
                <w:szCs w:val="24"/>
              </w:rPr>
            </w:pPr>
          </w:p>
        </w:tc>
        <w:tc>
          <w:tcPr>
            <w:tcW w:w="4439"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D11386" w:rsidRDefault="00B540EE" w:rsidP="00D11386">
            <w:pPr>
              <w:spacing w:after="0" w:line="240" w:lineRule="auto"/>
              <w:rPr>
                <w:rFonts w:ascii="Times New Roman" w:hAnsi="Times New Roman"/>
                <w:sz w:val="24"/>
                <w:szCs w:val="24"/>
              </w:rPr>
            </w:pP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D11386" w:rsidRDefault="00B540EE" w:rsidP="00D11386">
            <w:pPr>
              <w:spacing w:after="0" w:line="240" w:lineRule="auto"/>
              <w:rPr>
                <w:rFonts w:ascii="Times New Roman" w:hAnsi="Times New Roman"/>
                <w:sz w:val="24"/>
                <w:szCs w:val="24"/>
              </w:rPr>
            </w:pPr>
          </w:p>
        </w:tc>
      </w:tr>
    </w:tbl>
    <w:p w:rsidR="00B540EE" w:rsidRPr="00D11386" w:rsidRDefault="00974C25" w:rsidP="00D11386">
      <w:pPr>
        <w:spacing w:after="0" w:line="240" w:lineRule="auto"/>
        <w:jc w:val="both"/>
        <w:rPr>
          <w:rFonts w:ascii="Times New Roman" w:hAnsi="Times New Roman"/>
          <w:sz w:val="24"/>
          <w:szCs w:val="24"/>
        </w:rPr>
      </w:pPr>
      <w:r w:rsidRPr="00D11386">
        <w:rPr>
          <w:rFonts w:ascii="Times New Roman" w:hAnsi="Times New Roman"/>
          <w:sz w:val="24"/>
          <w:szCs w:val="24"/>
        </w:rPr>
        <w:t>Н</w:t>
      </w:r>
      <w:r w:rsidR="00B540EE" w:rsidRPr="00D11386">
        <w:rPr>
          <w:rFonts w:ascii="Times New Roman" w:hAnsi="Times New Roman"/>
          <w:sz w:val="24"/>
          <w:szCs w:val="24"/>
        </w:rPr>
        <w:t xml:space="preserve">а основе </w:t>
      </w:r>
      <w:r w:rsidR="00AB0A45" w:rsidRPr="00D11386">
        <w:rPr>
          <w:rFonts w:ascii="Times New Roman" w:hAnsi="Times New Roman"/>
          <w:sz w:val="24"/>
          <w:szCs w:val="24"/>
        </w:rPr>
        <w:t xml:space="preserve">СанПИН 2.4.2.2821-10 </w:t>
      </w:r>
      <w:r w:rsidR="00117308" w:rsidRPr="00D11386">
        <w:rPr>
          <w:rFonts w:ascii="Times New Roman" w:hAnsi="Times New Roman"/>
          <w:sz w:val="24"/>
          <w:szCs w:val="24"/>
        </w:rPr>
        <w:t>«Санитарно-</w:t>
      </w:r>
      <w:r w:rsidR="00940668" w:rsidRPr="00D11386">
        <w:rPr>
          <w:rFonts w:ascii="Times New Roman" w:hAnsi="Times New Roman"/>
          <w:sz w:val="24"/>
          <w:szCs w:val="24"/>
        </w:rPr>
        <w:t xml:space="preserve">эпидемиологические </w:t>
      </w:r>
      <w:r w:rsidR="00117308" w:rsidRPr="00D11386">
        <w:rPr>
          <w:rFonts w:ascii="Times New Roman" w:hAnsi="Times New Roman"/>
          <w:sz w:val="24"/>
          <w:szCs w:val="24"/>
        </w:rPr>
        <w:t>требовани</w:t>
      </w:r>
      <w:r w:rsidR="00940668" w:rsidRPr="00D11386">
        <w:rPr>
          <w:rFonts w:ascii="Times New Roman" w:hAnsi="Times New Roman"/>
          <w:sz w:val="24"/>
          <w:szCs w:val="24"/>
        </w:rPr>
        <w:t>я</w:t>
      </w:r>
      <w:r w:rsidR="00117308" w:rsidRPr="00D11386">
        <w:rPr>
          <w:rFonts w:ascii="Times New Roman" w:hAnsi="Times New Roman"/>
          <w:sz w:val="24"/>
          <w:szCs w:val="24"/>
        </w:rPr>
        <w:t xml:space="preserve"> к условиям и организации обучения в общеобразовательных учреждениях» </w:t>
      </w:r>
      <w:r w:rsidR="00B540EE" w:rsidRPr="00D11386">
        <w:rPr>
          <w:rFonts w:ascii="Times New Roman" w:hAnsi="Times New Roman"/>
          <w:sz w:val="24"/>
          <w:szCs w:val="24"/>
        </w:rPr>
        <w:t>оцен</w:t>
      </w:r>
      <w:r w:rsidRPr="00D11386">
        <w:rPr>
          <w:rFonts w:ascii="Times New Roman" w:hAnsi="Times New Roman"/>
          <w:sz w:val="24"/>
          <w:szCs w:val="24"/>
        </w:rPr>
        <w:t xml:space="preserve">ено </w:t>
      </w:r>
      <w:r w:rsidR="00B540EE" w:rsidRPr="00D11386">
        <w:rPr>
          <w:rFonts w:ascii="Times New Roman" w:hAnsi="Times New Roman"/>
          <w:sz w:val="24"/>
          <w:szCs w:val="24"/>
        </w:rPr>
        <w:t xml:space="preserve"> наличие и размещение помещений для осуществления образовательного процесса, активной деятельности, отдыха, питания обучающихся, их площадь, освещ</w:t>
      </w:r>
      <w:r w:rsidR="00245F1D" w:rsidRPr="00D11386">
        <w:rPr>
          <w:rFonts w:ascii="Times New Roman" w:hAnsi="Times New Roman"/>
          <w:sz w:val="24"/>
          <w:szCs w:val="24"/>
        </w:rPr>
        <w:t>е</w:t>
      </w:r>
      <w:r w:rsidR="00B540EE" w:rsidRPr="00D11386">
        <w:rPr>
          <w:rFonts w:ascii="Times New Roman" w:hAnsi="Times New Roman"/>
          <w:sz w:val="24"/>
          <w:szCs w:val="24"/>
        </w:rPr>
        <w:t>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B540EE" w:rsidRPr="00D11386" w:rsidRDefault="00B540EE" w:rsidP="00D11386">
      <w:pPr>
        <w:spacing w:after="0" w:line="240" w:lineRule="auto"/>
        <w:ind w:firstLine="709"/>
        <w:jc w:val="both"/>
        <w:rPr>
          <w:rFonts w:ascii="Times New Roman" w:hAnsi="Times New Roman"/>
          <w:sz w:val="24"/>
          <w:szCs w:val="24"/>
        </w:rPr>
      </w:pPr>
    </w:p>
    <w:p w:rsidR="00B540EE" w:rsidRPr="00D11386" w:rsidRDefault="00B540EE" w:rsidP="00D11386">
      <w:pPr>
        <w:pStyle w:val="3"/>
        <w:numPr>
          <w:ilvl w:val="2"/>
          <w:numId w:val="68"/>
        </w:numPr>
        <w:spacing w:before="0" w:beforeAutospacing="0" w:after="0" w:afterAutospacing="0"/>
        <w:jc w:val="both"/>
        <w:rPr>
          <w:sz w:val="24"/>
          <w:szCs w:val="24"/>
        </w:rPr>
      </w:pPr>
      <w:bookmarkStart w:id="403" w:name="_Toc410654083"/>
      <w:bookmarkStart w:id="404" w:name="_Toc409691740"/>
      <w:bookmarkStart w:id="405" w:name="_Toc414553290"/>
      <w:r w:rsidRPr="00D11386">
        <w:rPr>
          <w:sz w:val="24"/>
          <w:szCs w:val="24"/>
        </w:rPr>
        <w:lastRenderedPageBreak/>
        <w:t>Информационно-методические условия реализации основной</w:t>
      </w:r>
      <w:bookmarkStart w:id="406" w:name="_Toc410654084"/>
      <w:bookmarkEnd w:id="403"/>
      <w:r w:rsidR="00974C25" w:rsidRPr="00D11386">
        <w:rPr>
          <w:sz w:val="24"/>
          <w:szCs w:val="24"/>
        </w:rPr>
        <w:t xml:space="preserve"> </w:t>
      </w:r>
      <w:r w:rsidRPr="00D11386">
        <w:rPr>
          <w:sz w:val="24"/>
          <w:szCs w:val="24"/>
        </w:rPr>
        <w:t>образовательной программы основного общего образования</w:t>
      </w:r>
      <w:bookmarkEnd w:id="404"/>
      <w:bookmarkEnd w:id="405"/>
      <w:bookmarkEnd w:id="406"/>
    </w:p>
    <w:p w:rsidR="00B540EE" w:rsidRPr="00D11386" w:rsidRDefault="00B540EE" w:rsidP="00D11386">
      <w:pPr>
        <w:spacing w:after="0" w:line="240" w:lineRule="auto"/>
        <w:ind w:firstLine="709"/>
        <w:jc w:val="both"/>
        <w:rPr>
          <w:rFonts w:ascii="Times New Roman" w:hAnsi="Times New Roman"/>
          <w:sz w:val="24"/>
          <w:szCs w:val="24"/>
        </w:rPr>
      </w:pPr>
      <w:r w:rsidRPr="00D11386">
        <w:rPr>
          <w:rFonts w:ascii="Times New Roman" w:hAnsi="Times New Roman"/>
          <w:bCs/>
          <w:sz w:val="24"/>
          <w:szCs w:val="24"/>
        </w:rPr>
        <w:t xml:space="preserve">Под </w:t>
      </w:r>
      <w:r w:rsidRPr="00D11386">
        <w:rPr>
          <w:rFonts w:ascii="Times New Roman" w:hAnsi="Times New Roman"/>
          <w:b/>
          <w:bCs/>
          <w:sz w:val="24"/>
          <w:szCs w:val="24"/>
        </w:rPr>
        <w:t xml:space="preserve">информационно-образовательной средой </w:t>
      </w:r>
      <w:r w:rsidRPr="00D11386">
        <w:rPr>
          <w:rFonts w:ascii="Times New Roman" w:hAnsi="Times New Roman"/>
          <w:bCs/>
          <w:sz w:val="24"/>
          <w:szCs w:val="24"/>
        </w:rPr>
        <w:t>(ИОС)</w:t>
      </w:r>
      <w:r w:rsidRPr="00D11386">
        <w:rPr>
          <w:rFonts w:ascii="Times New Roman" w:hAnsi="Times New Roman"/>
          <w:sz w:val="24"/>
          <w:szCs w:val="24"/>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D11386" w:rsidRDefault="00B540EE" w:rsidP="00D11386">
      <w:pPr>
        <w:spacing w:after="0" w:line="240" w:lineRule="auto"/>
        <w:ind w:firstLine="709"/>
        <w:jc w:val="both"/>
        <w:rPr>
          <w:rFonts w:ascii="Times New Roman" w:hAnsi="Times New Roman"/>
          <w:sz w:val="24"/>
          <w:szCs w:val="24"/>
        </w:rPr>
      </w:pPr>
      <w:r w:rsidRPr="00D11386">
        <w:rPr>
          <w:rFonts w:ascii="Times New Roman" w:hAnsi="Times New Roman"/>
          <w:bCs/>
          <w:iCs/>
          <w:sz w:val="24"/>
          <w:szCs w:val="24"/>
        </w:rPr>
        <w:t>Создаваемая в образовательной организации ИОС строится в соответствии со следующей иерархией:</w:t>
      </w:r>
    </w:p>
    <w:p w:rsidR="00B540EE" w:rsidRPr="00D11386" w:rsidRDefault="00B540EE" w:rsidP="00D11386">
      <w:pPr>
        <w:pStyle w:val="a8"/>
        <w:numPr>
          <w:ilvl w:val="0"/>
          <w:numId w:val="144"/>
        </w:numPr>
        <w:tabs>
          <w:tab w:val="left" w:pos="993"/>
        </w:tabs>
        <w:ind w:left="0" w:firstLine="709"/>
        <w:jc w:val="both"/>
        <w:rPr>
          <w:rFonts w:ascii="Times New Roman" w:hAnsi="Times New Roman"/>
        </w:rPr>
      </w:pPr>
      <w:r w:rsidRPr="00D11386">
        <w:rPr>
          <w:rFonts w:ascii="Times New Roman" w:hAnsi="Times New Roman"/>
        </w:rPr>
        <w:t>единая информационно-образовательная среда страны;</w:t>
      </w:r>
    </w:p>
    <w:p w:rsidR="00B540EE" w:rsidRPr="00D11386" w:rsidRDefault="00B540EE" w:rsidP="00D11386">
      <w:pPr>
        <w:pStyle w:val="a8"/>
        <w:numPr>
          <w:ilvl w:val="0"/>
          <w:numId w:val="144"/>
        </w:numPr>
        <w:tabs>
          <w:tab w:val="left" w:pos="993"/>
        </w:tabs>
        <w:ind w:left="0" w:firstLine="709"/>
        <w:jc w:val="both"/>
        <w:rPr>
          <w:rFonts w:ascii="Times New Roman" w:hAnsi="Times New Roman"/>
        </w:rPr>
      </w:pPr>
      <w:r w:rsidRPr="00D11386">
        <w:rPr>
          <w:rFonts w:ascii="Times New Roman" w:hAnsi="Times New Roman"/>
        </w:rPr>
        <w:t>единая информационно-образовательная среда региона;</w:t>
      </w:r>
    </w:p>
    <w:p w:rsidR="00B540EE" w:rsidRPr="00D11386" w:rsidRDefault="00B540EE" w:rsidP="00D11386">
      <w:pPr>
        <w:pStyle w:val="a8"/>
        <w:numPr>
          <w:ilvl w:val="0"/>
          <w:numId w:val="144"/>
        </w:numPr>
        <w:tabs>
          <w:tab w:val="left" w:pos="993"/>
        </w:tabs>
        <w:ind w:left="0" w:firstLine="709"/>
        <w:jc w:val="both"/>
        <w:rPr>
          <w:rFonts w:ascii="Times New Roman" w:hAnsi="Times New Roman"/>
        </w:rPr>
      </w:pPr>
      <w:r w:rsidRPr="00D11386">
        <w:rPr>
          <w:rFonts w:ascii="Times New Roman" w:hAnsi="Times New Roman"/>
        </w:rPr>
        <w:t xml:space="preserve">информационно-образовательная среда </w:t>
      </w:r>
      <w:r w:rsidR="000A2DA1">
        <w:rPr>
          <w:rFonts w:ascii="Times New Roman" w:hAnsi="Times New Roman"/>
        </w:rPr>
        <w:t>школы</w:t>
      </w:r>
      <w:r w:rsidRPr="00D11386">
        <w:rPr>
          <w:rFonts w:ascii="Times New Roman" w:hAnsi="Times New Roman"/>
        </w:rPr>
        <w:t>;</w:t>
      </w:r>
    </w:p>
    <w:p w:rsidR="00B540EE" w:rsidRPr="00D11386" w:rsidRDefault="00B540EE" w:rsidP="00D11386">
      <w:pPr>
        <w:pStyle w:val="a8"/>
        <w:numPr>
          <w:ilvl w:val="0"/>
          <w:numId w:val="144"/>
        </w:numPr>
        <w:tabs>
          <w:tab w:val="left" w:pos="993"/>
        </w:tabs>
        <w:ind w:left="0" w:firstLine="709"/>
        <w:jc w:val="both"/>
        <w:rPr>
          <w:rFonts w:ascii="Times New Roman" w:hAnsi="Times New Roman"/>
        </w:rPr>
      </w:pPr>
      <w:r w:rsidRPr="00D11386">
        <w:rPr>
          <w:rFonts w:ascii="Times New Roman" w:hAnsi="Times New Roman"/>
        </w:rPr>
        <w:t>предметная информационно-образовательная среда;</w:t>
      </w:r>
    </w:p>
    <w:p w:rsidR="00B540EE" w:rsidRPr="00D11386" w:rsidRDefault="00B540EE" w:rsidP="00D11386">
      <w:pPr>
        <w:pStyle w:val="a8"/>
        <w:numPr>
          <w:ilvl w:val="0"/>
          <w:numId w:val="144"/>
        </w:numPr>
        <w:tabs>
          <w:tab w:val="left" w:pos="993"/>
        </w:tabs>
        <w:ind w:left="0" w:firstLine="709"/>
        <w:jc w:val="both"/>
        <w:rPr>
          <w:rFonts w:ascii="Times New Roman" w:hAnsi="Times New Roman"/>
        </w:rPr>
      </w:pPr>
      <w:r w:rsidRPr="00D11386">
        <w:rPr>
          <w:rFonts w:ascii="Times New Roman" w:hAnsi="Times New Roman"/>
        </w:rPr>
        <w:t>информационно-образовательная среда УМК;</w:t>
      </w:r>
    </w:p>
    <w:p w:rsidR="00B540EE" w:rsidRPr="00D11386" w:rsidRDefault="00B540EE" w:rsidP="00D11386">
      <w:pPr>
        <w:pStyle w:val="a8"/>
        <w:numPr>
          <w:ilvl w:val="0"/>
          <w:numId w:val="144"/>
        </w:numPr>
        <w:tabs>
          <w:tab w:val="left" w:pos="993"/>
        </w:tabs>
        <w:ind w:left="0" w:firstLine="709"/>
        <w:jc w:val="both"/>
        <w:rPr>
          <w:rFonts w:ascii="Times New Roman" w:hAnsi="Times New Roman"/>
        </w:rPr>
      </w:pPr>
      <w:r w:rsidRPr="00D11386">
        <w:rPr>
          <w:rFonts w:ascii="Times New Roman" w:hAnsi="Times New Roman"/>
        </w:rPr>
        <w:t>информационно-образовательная среда компонентов УМК;</w:t>
      </w:r>
    </w:p>
    <w:p w:rsidR="00B540EE" w:rsidRPr="00D11386" w:rsidRDefault="00B540EE" w:rsidP="00D11386">
      <w:pPr>
        <w:pStyle w:val="a8"/>
        <w:numPr>
          <w:ilvl w:val="0"/>
          <w:numId w:val="144"/>
        </w:numPr>
        <w:tabs>
          <w:tab w:val="left" w:pos="993"/>
        </w:tabs>
        <w:ind w:left="0" w:firstLine="709"/>
        <w:jc w:val="both"/>
        <w:rPr>
          <w:rFonts w:ascii="Times New Roman" w:hAnsi="Times New Roman"/>
        </w:rPr>
      </w:pPr>
      <w:r w:rsidRPr="00D11386">
        <w:rPr>
          <w:rFonts w:ascii="Times New Roman" w:hAnsi="Times New Roman"/>
        </w:rPr>
        <w:t>информационно-образовательная среда элементов УМК.</w:t>
      </w:r>
    </w:p>
    <w:p w:rsidR="00B540EE" w:rsidRPr="00D11386" w:rsidRDefault="00B540EE" w:rsidP="00D11386">
      <w:pPr>
        <w:spacing w:after="0" w:line="240" w:lineRule="auto"/>
        <w:ind w:firstLine="709"/>
        <w:jc w:val="both"/>
        <w:rPr>
          <w:rFonts w:ascii="Times New Roman" w:hAnsi="Times New Roman"/>
          <w:sz w:val="24"/>
          <w:szCs w:val="24"/>
        </w:rPr>
      </w:pPr>
      <w:r w:rsidRPr="00D11386">
        <w:rPr>
          <w:rFonts w:ascii="Times New Roman" w:hAnsi="Times New Roman"/>
          <w:bCs/>
          <w:iCs/>
          <w:sz w:val="24"/>
          <w:szCs w:val="24"/>
        </w:rPr>
        <w:t>Основными элементами ИОС являются:</w:t>
      </w:r>
    </w:p>
    <w:p w:rsidR="00B540EE" w:rsidRPr="00D11386" w:rsidRDefault="00B540EE" w:rsidP="00D11386">
      <w:pPr>
        <w:pStyle w:val="a8"/>
        <w:numPr>
          <w:ilvl w:val="0"/>
          <w:numId w:val="144"/>
        </w:numPr>
        <w:tabs>
          <w:tab w:val="left" w:pos="993"/>
        </w:tabs>
        <w:ind w:left="0" w:firstLine="709"/>
        <w:jc w:val="both"/>
        <w:rPr>
          <w:rFonts w:ascii="Times New Roman" w:hAnsi="Times New Roman"/>
        </w:rPr>
      </w:pPr>
      <w:r w:rsidRPr="00D11386">
        <w:rPr>
          <w:rFonts w:ascii="Times New Roman" w:hAnsi="Times New Roman"/>
        </w:rPr>
        <w:t>информационно-образовательные ресурсы в виде печатной продукции;</w:t>
      </w:r>
    </w:p>
    <w:p w:rsidR="00B540EE" w:rsidRPr="00D11386" w:rsidRDefault="00B540EE" w:rsidP="00D11386">
      <w:pPr>
        <w:pStyle w:val="a8"/>
        <w:numPr>
          <w:ilvl w:val="0"/>
          <w:numId w:val="144"/>
        </w:numPr>
        <w:tabs>
          <w:tab w:val="left" w:pos="993"/>
        </w:tabs>
        <w:ind w:left="0" w:firstLine="709"/>
        <w:jc w:val="both"/>
        <w:rPr>
          <w:rFonts w:ascii="Times New Roman" w:hAnsi="Times New Roman"/>
        </w:rPr>
      </w:pPr>
      <w:r w:rsidRPr="00D11386">
        <w:rPr>
          <w:rFonts w:ascii="Times New Roman" w:hAnsi="Times New Roman"/>
        </w:rPr>
        <w:t>информационно-образовательные ресурсы на сменных оптических носителях;</w:t>
      </w:r>
    </w:p>
    <w:p w:rsidR="00B540EE" w:rsidRPr="00D11386" w:rsidRDefault="00B540EE" w:rsidP="00D11386">
      <w:pPr>
        <w:pStyle w:val="a8"/>
        <w:numPr>
          <w:ilvl w:val="0"/>
          <w:numId w:val="144"/>
        </w:numPr>
        <w:tabs>
          <w:tab w:val="left" w:pos="993"/>
        </w:tabs>
        <w:ind w:left="0" w:firstLine="709"/>
        <w:jc w:val="both"/>
        <w:rPr>
          <w:rFonts w:ascii="Times New Roman" w:hAnsi="Times New Roman"/>
        </w:rPr>
      </w:pPr>
      <w:r w:rsidRPr="00D11386">
        <w:rPr>
          <w:rFonts w:ascii="Times New Roman" w:hAnsi="Times New Roman"/>
        </w:rPr>
        <w:t xml:space="preserve">информационно-образовательные ресурсы </w:t>
      </w:r>
      <w:r w:rsidR="00940668" w:rsidRPr="00D11386">
        <w:rPr>
          <w:rFonts w:ascii="Times New Roman" w:hAnsi="Times New Roman"/>
        </w:rPr>
        <w:t xml:space="preserve">сети </w:t>
      </w:r>
      <w:r w:rsidRPr="00D11386">
        <w:rPr>
          <w:rFonts w:ascii="Times New Roman" w:hAnsi="Times New Roman"/>
        </w:rPr>
        <w:t>Интернет;</w:t>
      </w:r>
    </w:p>
    <w:p w:rsidR="00B540EE" w:rsidRPr="00D11386" w:rsidRDefault="00B540EE" w:rsidP="00D11386">
      <w:pPr>
        <w:pStyle w:val="a8"/>
        <w:numPr>
          <w:ilvl w:val="0"/>
          <w:numId w:val="144"/>
        </w:numPr>
        <w:tabs>
          <w:tab w:val="left" w:pos="993"/>
        </w:tabs>
        <w:ind w:left="0" w:firstLine="709"/>
        <w:jc w:val="both"/>
        <w:rPr>
          <w:rFonts w:ascii="Times New Roman" w:hAnsi="Times New Roman"/>
        </w:rPr>
      </w:pPr>
      <w:r w:rsidRPr="00D11386">
        <w:rPr>
          <w:rFonts w:ascii="Times New Roman" w:hAnsi="Times New Roman"/>
        </w:rPr>
        <w:t>вычислительная и информационно-телекоммуникационная инфра-структура;</w:t>
      </w:r>
    </w:p>
    <w:p w:rsidR="00B540EE" w:rsidRPr="00D11386" w:rsidRDefault="00B540EE" w:rsidP="00D11386">
      <w:pPr>
        <w:pStyle w:val="a8"/>
        <w:numPr>
          <w:ilvl w:val="0"/>
          <w:numId w:val="144"/>
        </w:numPr>
        <w:tabs>
          <w:tab w:val="left" w:pos="993"/>
        </w:tabs>
        <w:ind w:left="0" w:firstLine="709"/>
        <w:jc w:val="both"/>
        <w:rPr>
          <w:rFonts w:ascii="Times New Roman" w:hAnsi="Times New Roman"/>
        </w:rPr>
      </w:pPr>
      <w:r w:rsidRPr="00D11386">
        <w:rPr>
          <w:rFonts w:ascii="Times New Roman" w:hAnsi="Times New Roman"/>
        </w:rPr>
        <w:t xml:space="preserve">прикладные программы, в том числе поддерживающие администрирование и финансово-хозяйственную деятельность </w:t>
      </w:r>
      <w:r w:rsidR="00974C25" w:rsidRPr="00D11386">
        <w:rPr>
          <w:rFonts w:ascii="Times New Roman" w:hAnsi="Times New Roman"/>
        </w:rPr>
        <w:t>гимназии</w:t>
      </w:r>
      <w:r w:rsidRPr="00D11386">
        <w:rPr>
          <w:rFonts w:ascii="Times New Roman" w:hAnsi="Times New Roman"/>
        </w:rPr>
        <w:t xml:space="preserve"> (бухгалтерский уч</w:t>
      </w:r>
      <w:r w:rsidR="00245F1D" w:rsidRPr="00D11386">
        <w:rPr>
          <w:rFonts w:ascii="Times New Roman" w:hAnsi="Times New Roman"/>
        </w:rPr>
        <w:t>е</w:t>
      </w:r>
      <w:r w:rsidRPr="00D11386">
        <w:rPr>
          <w:rFonts w:ascii="Times New Roman" w:hAnsi="Times New Roman"/>
        </w:rPr>
        <w:t>т, делопроизводство, кадры и т. д.).</w:t>
      </w:r>
    </w:p>
    <w:p w:rsidR="00B540EE" w:rsidRPr="00D11386" w:rsidRDefault="00B540EE" w:rsidP="00D11386">
      <w:pPr>
        <w:spacing w:after="0" w:line="240" w:lineRule="auto"/>
        <w:ind w:firstLine="709"/>
        <w:jc w:val="both"/>
        <w:rPr>
          <w:rFonts w:ascii="Times New Roman" w:hAnsi="Times New Roman"/>
          <w:sz w:val="24"/>
          <w:szCs w:val="24"/>
        </w:rPr>
      </w:pPr>
      <w:r w:rsidRPr="00D11386">
        <w:rPr>
          <w:rFonts w:ascii="Times New Roman" w:hAnsi="Times New Roman"/>
          <w:bCs/>
          <w:iCs/>
          <w:sz w:val="24"/>
          <w:szCs w:val="24"/>
        </w:rPr>
        <w:t>Необходимое для использования ИКТ оборудование</w:t>
      </w:r>
      <w:r w:rsidRPr="00D11386">
        <w:rPr>
          <w:rFonts w:ascii="Times New Roman" w:hAnsi="Times New Roman"/>
          <w:sz w:val="24"/>
          <w:szCs w:val="24"/>
        </w:rPr>
        <w:t>  отвеча</w:t>
      </w:r>
      <w:r w:rsidR="002B4028" w:rsidRPr="00D11386">
        <w:rPr>
          <w:rFonts w:ascii="Times New Roman" w:hAnsi="Times New Roman"/>
          <w:sz w:val="24"/>
          <w:szCs w:val="24"/>
        </w:rPr>
        <w:t>е</w:t>
      </w:r>
      <w:r w:rsidRPr="00D11386">
        <w:rPr>
          <w:rFonts w:ascii="Times New Roman" w:hAnsi="Times New Roman"/>
          <w:sz w:val="24"/>
          <w:szCs w:val="24"/>
        </w:rPr>
        <w:t>т современным требованиям и обеспечивать использование ИКТ:</w:t>
      </w:r>
    </w:p>
    <w:p w:rsidR="00B540EE" w:rsidRPr="00D11386" w:rsidRDefault="00B540EE" w:rsidP="00D11386">
      <w:pPr>
        <w:pStyle w:val="a8"/>
        <w:numPr>
          <w:ilvl w:val="0"/>
          <w:numId w:val="144"/>
        </w:numPr>
        <w:tabs>
          <w:tab w:val="left" w:pos="993"/>
        </w:tabs>
        <w:ind w:left="0" w:firstLine="709"/>
        <w:jc w:val="both"/>
        <w:rPr>
          <w:rFonts w:ascii="Times New Roman" w:hAnsi="Times New Roman"/>
        </w:rPr>
      </w:pPr>
      <w:r w:rsidRPr="00D11386">
        <w:rPr>
          <w:rFonts w:ascii="Times New Roman" w:hAnsi="Times New Roman"/>
        </w:rPr>
        <w:t>в учебной деятельности;</w:t>
      </w:r>
    </w:p>
    <w:p w:rsidR="00B540EE" w:rsidRPr="00D11386" w:rsidRDefault="00B540EE" w:rsidP="00D11386">
      <w:pPr>
        <w:pStyle w:val="a8"/>
        <w:numPr>
          <w:ilvl w:val="0"/>
          <w:numId w:val="144"/>
        </w:numPr>
        <w:tabs>
          <w:tab w:val="left" w:pos="993"/>
        </w:tabs>
        <w:ind w:left="0" w:firstLine="709"/>
        <w:jc w:val="both"/>
        <w:rPr>
          <w:rFonts w:ascii="Times New Roman" w:hAnsi="Times New Roman"/>
        </w:rPr>
      </w:pPr>
      <w:r w:rsidRPr="00D11386">
        <w:rPr>
          <w:rFonts w:ascii="Times New Roman" w:hAnsi="Times New Roman"/>
        </w:rPr>
        <w:t>во внеурочной деятельности;</w:t>
      </w:r>
    </w:p>
    <w:p w:rsidR="00B540EE" w:rsidRPr="00D11386" w:rsidRDefault="00B540EE" w:rsidP="00D11386">
      <w:pPr>
        <w:pStyle w:val="a8"/>
        <w:numPr>
          <w:ilvl w:val="0"/>
          <w:numId w:val="144"/>
        </w:numPr>
        <w:tabs>
          <w:tab w:val="left" w:pos="993"/>
        </w:tabs>
        <w:ind w:left="0" w:firstLine="709"/>
        <w:jc w:val="both"/>
        <w:rPr>
          <w:rFonts w:ascii="Times New Roman" w:hAnsi="Times New Roman"/>
        </w:rPr>
      </w:pPr>
      <w:r w:rsidRPr="00D11386">
        <w:rPr>
          <w:rFonts w:ascii="Times New Roman" w:hAnsi="Times New Roman"/>
        </w:rPr>
        <w:t>в исследовательской и проектной деятельности;</w:t>
      </w:r>
    </w:p>
    <w:p w:rsidR="00B540EE" w:rsidRPr="00D11386" w:rsidRDefault="00B540EE" w:rsidP="00D11386">
      <w:pPr>
        <w:pStyle w:val="a8"/>
        <w:numPr>
          <w:ilvl w:val="0"/>
          <w:numId w:val="144"/>
        </w:numPr>
        <w:tabs>
          <w:tab w:val="left" w:pos="993"/>
        </w:tabs>
        <w:ind w:left="0" w:firstLine="709"/>
        <w:jc w:val="both"/>
        <w:rPr>
          <w:rFonts w:ascii="Times New Roman" w:hAnsi="Times New Roman"/>
        </w:rPr>
      </w:pPr>
      <w:r w:rsidRPr="00D11386">
        <w:rPr>
          <w:rFonts w:ascii="Times New Roman" w:hAnsi="Times New Roman"/>
        </w:rPr>
        <w:t>при измерении, контроле и оценке результатов образования;</w:t>
      </w:r>
    </w:p>
    <w:p w:rsidR="00B540EE" w:rsidRPr="00D11386" w:rsidRDefault="00B540EE" w:rsidP="00D11386">
      <w:pPr>
        <w:pStyle w:val="a8"/>
        <w:numPr>
          <w:ilvl w:val="0"/>
          <w:numId w:val="144"/>
        </w:numPr>
        <w:tabs>
          <w:tab w:val="left" w:pos="993"/>
        </w:tabs>
        <w:ind w:left="0" w:firstLine="709"/>
        <w:jc w:val="both"/>
        <w:rPr>
          <w:rFonts w:ascii="Times New Roman" w:hAnsi="Times New Roman"/>
        </w:rPr>
      </w:pPr>
      <w:r w:rsidRPr="00D11386">
        <w:rPr>
          <w:rFonts w:ascii="Times New Roman" w:hAnsi="Times New Roman"/>
        </w:rPr>
        <w:t xml:space="preserve">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w:t>
      </w:r>
      <w:r w:rsidR="00974C25" w:rsidRPr="00D11386">
        <w:rPr>
          <w:rFonts w:ascii="Times New Roman" w:hAnsi="Times New Roman"/>
        </w:rPr>
        <w:t>гимназии</w:t>
      </w:r>
      <w:r w:rsidRPr="00D11386">
        <w:rPr>
          <w:rFonts w:ascii="Times New Roman" w:hAnsi="Times New Roman"/>
        </w:rPr>
        <w:t xml:space="preserve"> с другими организациями социальной сферы и органами управления.</w:t>
      </w:r>
    </w:p>
    <w:p w:rsidR="00B540EE" w:rsidRPr="00D11386" w:rsidRDefault="00B540EE" w:rsidP="00D11386">
      <w:pPr>
        <w:spacing w:after="0" w:line="240" w:lineRule="auto"/>
        <w:ind w:firstLine="709"/>
        <w:jc w:val="both"/>
        <w:rPr>
          <w:rFonts w:ascii="Times New Roman" w:hAnsi="Times New Roman"/>
          <w:sz w:val="24"/>
          <w:szCs w:val="24"/>
        </w:rPr>
      </w:pPr>
      <w:r w:rsidRPr="00D11386">
        <w:rPr>
          <w:rFonts w:ascii="Times New Roman" w:hAnsi="Times New Roman"/>
          <w:bCs/>
          <w:iCs/>
          <w:sz w:val="24"/>
          <w:szCs w:val="24"/>
        </w:rPr>
        <w:t>Учебно-методическое и информационное оснащение образовательного процесса</w:t>
      </w:r>
      <w:r w:rsidRPr="00D11386">
        <w:rPr>
          <w:rFonts w:ascii="Times New Roman" w:hAnsi="Times New Roman"/>
          <w:sz w:val="24"/>
          <w:szCs w:val="24"/>
        </w:rPr>
        <w:t xml:space="preserve"> обеспечива</w:t>
      </w:r>
      <w:r w:rsidR="002B4028" w:rsidRPr="00D11386">
        <w:rPr>
          <w:rFonts w:ascii="Times New Roman" w:hAnsi="Times New Roman"/>
          <w:sz w:val="24"/>
          <w:szCs w:val="24"/>
        </w:rPr>
        <w:t>е</w:t>
      </w:r>
      <w:r w:rsidRPr="00D11386">
        <w:rPr>
          <w:rFonts w:ascii="Times New Roman" w:hAnsi="Times New Roman"/>
          <w:sz w:val="24"/>
          <w:szCs w:val="24"/>
        </w:rPr>
        <w:t>т возможность:</w:t>
      </w:r>
    </w:p>
    <w:p w:rsidR="00B540EE" w:rsidRPr="00D11386" w:rsidRDefault="00B540EE" w:rsidP="00D11386">
      <w:pPr>
        <w:pStyle w:val="a8"/>
        <w:numPr>
          <w:ilvl w:val="0"/>
          <w:numId w:val="144"/>
        </w:numPr>
        <w:tabs>
          <w:tab w:val="left" w:pos="993"/>
        </w:tabs>
        <w:ind w:left="0" w:firstLine="709"/>
        <w:jc w:val="both"/>
        <w:rPr>
          <w:rFonts w:ascii="Times New Roman" w:hAnsi="Times New Roman"/>
        </w:rPr>
      </w:pPr>
      <w:r w:rsidRPr="00D11386">
        <w:rPr>
          <w:rFonts w:ascii="Times New Roman" w:hAnsi="Times New Roman"/>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D11386" w:rsidRDefault="00B540EE" w:rsidP="00D11386">
      <w:pPr>
        <w:pStyle w:val="a8"/>
        <w:numPr>
          <w:ilvl w:val="0"/>
          <w:numId w:val="144"/>
        </w:numPr>
        <w:tabs>
          <w:tab w:val="left" w:pos="993"/>
        </w:tabs>
        <w:ind w:left="0" w:firstLine="709"/>
        <w:jc w:val="both"/>
        <w:rPr>
          <w:rFonts w:ascii="Times New Roman" w:hAnsi="Times New Roman"/>
        </w:rPr>
      </w:pPr>
      <w:r w:rsidRPr="00D11386">
        <w:rPr>
          <w:rFonts w:ascii="Times New Roman" w:hAnsi="Times New Roman"/>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D11386" w:rsidRDefault="00B540EE" w:rsidP="00D11386">
      <w:pPr>
        <w:pStyle w:val="a8"/>
        <w:numPr>
          <w:ilvl w:val="0"/>
          <w:numId w:val="144"/>
        </w:numPr>
        <w:tabs>
          <w:tab w:val="left" w:pos="993"/>
        </w:tabs>
        <w:ind w:left="0" w:firstLine="709"/>
        <w:jc w:val="both"/>
        <w:rPr>
          <w:rFonts w:ascii="Times New Roman" w:hAnsi="Times New Roman"/>
        </w:rPr>
      </w:pPr>
      <w:r w:rsidRPr="00D11386">
        <w:rPr>
          <w:rFonts w:ascii="Times New Roman" w:hAnsi="Times New Roman"/>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D11386">
        <w:rPr>
          <w:rFonts w:ascii="Times New Roman" w:hAnsi="Times New Roman"/>
        </w:rPr>
        <w:t>е</w:t>
      </w:r>
      <w:r w:rsidRPr="00D11386">
        <w:rPr>
          <w:rFonts w:ascii="Times New Roman" w:hAnsi="Times New Roman"/>
        </w:rPr>
        <w:t>хмерные объекты) в цифровую среду (оцифровка, сканирование);</w:t>
      </w:r>
    </w:p>
    <w:p w:rsidR="00B540EE" w:rsidRPr="00D11386" w:rsidRDefault="00B540EE" w:rsidP="00D11386">
      <w:pPr>
        <w:pStyle w:val="a8"/>
        <w:numPr>
          <w:ilvl w:val="0"/>
          <w:numId w:val="144"/>
        </w:numPr>
        <w:tabs>
          <w:tab w:val="left" w:pos="993"/>
        </w:tabs>
        <w:ind w:left="0" w:firstLine="709"/>
        <w:jc w:val="both"/>
        <w:rPr>
          <w:rFonts w:ascii="Times New Roman" w:hAnsi="Times New Roman"/>
        </w:rPr>
      </w:pPr>
      <w:r w:rsidRPr="00D11386">
        <w:rPr>
          <w:rFonts w:ascii="Times New Roman" w:hAnsi="Times New Roman"/>
        </w:rPr>
        <w:t xml:space="preserve">создания и использования диаграмм различных видов (алгоритмических, концептуальных, классификационных, организационных, хронологических, родства и др.), </w:t>
      </w:r>
      <w:r w:rsidRPr="00D11386">
        <w:rPr>
          <w:rFonts w:ascii="Times New Roman" w:hAnsi="Times New Roman"/>
        </w:rPr>
        <w:lastRenderedPageBreak/>
        <w:t>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D11386" w:rsidRDefault="00B540EE" w:rsidP="00D11386">
      <w:pPr>
        <w:pStyle w:val="a8"/>
        <w:numPr>
          <w:ilvl w:val="0"/>
          <w:numId w:val="144"/>
        </w:numPr>
        <w:tabs>
          <w:tab w:val="left" w:pos="993"/>
        </w:tabs>
        <w:ind w:left="0" w:firstLine="709"/>
        <w:jc w:val="both"/>
        <w:rPr>
          <w:rFonts w:ascii="Times New Roman" w:hAnsi="Times New Roman"/>
        </w:rPr>
      </w:pPr>
      <w:r w:rsidRPr="00D11386">
        <w:rPr>
          <w:rFonts w:ascii="Times New Roman" w:hAnsi="Times New Roman"/>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D11386" w:rsidRDefault="00B540EE" w:rsidP="00D11386">
      <w:pPr>
        <w:pStyle w:val="a8"/>
        <w:numPr>
          <w:ilvl w:val="0"/>
          <w:numId w:val="144"/>
        </w:numPr>
        <w:tabs>
          <w:tab w:val="left" w:pos="993"/>
        </w:tabs>
        <w:ind w:left="0" w:firstLine="709"/>
        <w:jc w:val="both"/>
        <w:rPr>
          <w:rFonts w:ascii="Times New Roman" w:hAnsi="Times New Roman"/>
        </w:rPr>
      </w:pPr>
      <w:r w:rsidRPr="00D11386">
        <w:rPr>
          <w:rFonts w:ascii="Times New Roman" w:hAnsi="Times New Roman"/>
        </w:rPr>
        <w:t>выступления с аудио-, видео- и графическим экранным сопровождением;</w:t>
      </w:r>
    </w:p>
    <w:p w:rsidR="00B540EE" w:rsidRPr="00D11386" w:rsidRDefault="00B540EE" w:rsidP="00D11386">
      <w:pPr>
        <w:pStyle w:val="a8"/>
        <w:numPr>
          <w:ilvl w:val="0"/>
          <w:numId w:val="144"/>
        </w:numPr>
        <w:tabs>
          <w:tab w:val="left" w:pos="993"/>
        </w:tabs>
        <w:ind w:left="0" w:firstLine="709"/>
        <w:jc w:val="both"/>
        <w:rPr>
          <w:rFonts w:ascii="Times New Roman" w:hAnsi="Times New Roman"/>
        </w:rPr>
      </w:pPr>
      <w:r w:rsidRPr="00D11386">
        <w:rPr>
          <w:rFonts w:ascii="Times New Roman" w:hAnsi="Times New Roman"/>
        </w:rPr>
        <w:t>вывода информации на бумагу и т. п. и в тр</w:t>
      </w:r>
      <w:r w:rsidR="00245F1D" w:rsidRPr="00D11386">
        <w:rPr>
          <w:rFonts w:ascii="Times New Roman" w:hAnsi="Times New Roman"/>
        </w:rPr>
        <w:t>е</w:t>
      </w:r>
      <w:r w:rsidRPr="00D11386">
        <w:rPr>
          <w:rFonts w:ascii="Times New Roman" w:hAnsi="Times New Roman"/>
        </w:rPr>
        <w:t>хмерную материальную среду (печать);</w:t>
      </w:r>
    </w:p>
    <w:p w:rsidR="00B540EE" w:rsidRPr="00D11386" w:rsidRDefault="00B540EE" w:rsidP="00D11386">
      <w:pPr>
        <w:pStyle w:val="a8"/>
        <w:numPr>
          <w:ilvl w:val="0"/>
          <w:numId w:val="144"/>
        </w:numPr>
        <w:tabs>
          <w:tab w:val="left" w:pos="993"/>
        </w:tabs>
        <w:ind w:left="0" w:firstLine="709"/>
        <w:jc w:val="both"/>
        <w:rPr>
          <w:rFonts w:ascii="Times New Roman" w:hAnsi="Times New Roman"/>
        </w:rPr>
      </w:pPr>
      <w:r w:rsidRPr="00D11386">
        <w:rPr>
          <w:rFonts w:ascii="Times New Roman" w:hAnsi="Times New Roman"/>
        </w:rPr>
        <w:t xml:space="preserve">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w:t>
      </w:r>
      <w:r w:rsidR="00974C25" w:rsidRPr="00D11386">
        <w:rPr>
          <w:rFonts w:ascii="Times New Roman" w:hAnsi="Times New Roman"/>
        </w:rPr>
        <w:t>гимназии</w:t>
      </w:r>
      <w:r w:rsidRPr="00D11386">
        <w:rPr>
          <w:rFonts w:ascii="Times New Roman" w:hAnsi="Times New Roman"/>
        </w:rPr>
        <w:t>;</w:t>
      </w:r>
    </w:p>
    <w:p w:rsidR="00B540EE" w:rsidRPr="00D11386" w:rsidRDefault="00B540EE" w:rsidP="00D11386">
      <w:pPr>
        <w:pStyle w:val="a8"/>
        <w:numPr>
          <w:ilvl w:val="0"/>
          <w:numId w:val="144"/>
        </w:numPr>
        <w:tabs>
          <w:tab w:val="left" w:pos="993"/>
        </w:tabs>
        <w:ind w:left="0" w:firstLine="709"/>
        <w:jc w:val="both"/>
        <w:rPr>
          <w:rFonts w:ascii="Times New Roman" w:hAnsi="Times New Roman"/>
        </w:rPr>
      </w:pPr>
      <w:r w:rsidRPr="00D11386">
        <w:rPr>
          <w:rFonts w:ascii="Times New Roman" w:hAnsi="Times New Roman"/>
        </w:rPr>
        <w:t>поиска и получения информации;</w:t>
      </w:r>
    </w:p>
    <w:p w:rsidR="00B540EE" w:rsidRPr="00D11386" w:rsidRDefault="00B540EE" w:rsidP="00D11386">
      <w:pPr>
        <w:pStyle w:val="a8"/>
        <w:numPr>
          <w:ilvl w:val="0"/>
          <w:numId w:val="144"/>
        </w:numPr>
        <w:tabs>
          <w:tab w:val="left" w:pos="993"/>
        </w:tabs>
        <w:ind w:left="0" w:firstLine="709"/>
        <w:jc w:val="both"/>
        <w:rPr>
          <w:rFonts w:ascii="Times New Roman" w:hAnsi="Times New Roman"/>
        </w:rPr>
      </w:pPr>
      <w:r w:rsidRPr="00D11386">
        <w:rPr>
          <w:rFonts w:ascii="Times New Roman" w:hAnsi="Times New Roman"/>
        </w:rPr>
        <w:t>использования источников информации на бумажных и цифровых носителях (в том числе в справочниках, словарях, поисковых системах);</w:t>
      </w:r>
    </w:p>
    <w:p w:rsidR="00B540EE" w:rsidRPr="00D11386" w:rsidRDefault="00B540EE" w:rsidP="00D11386">
      <w:pPr>
        <w:pStyle w:val="a8"/>
        <w:numPr>
          <w:ilvl w:val="0"/>
          <w:numId w:val="144"/>
        </w:numPr>
        <w:tabs>
          <w:tab w:val="left" w:pos="993"/>
        </w:tabs>
        <w:ind w:left="0" w:firstLine="709"/>
        <w:jc w:val="both"/>
        <w:rPr>
          <w:rFonts w:ascii="Times New Roman" w:hAnsi="Times New Roman"/>
        </w:rPr>
      </w:pPr>
      <w:r w:rsidRPr="00D11386">
        <w:rPr>
          <w:rFonts w:ascii="Times New Roman" w:hAnsi="Times New Roman"/>
        </w:rPr>
        <w:t>вещания (подкастинга), использования носимых аудиовидеоустройств для учебной деятельности на уроке и вне урока;</w:t>
      </w:r>
    </w:p>
    <w:p w:rsidR="00B540EE" w:rsidRPr="00D11386" w:rsidRDefault="00B540EE" w:rsidP="00D11386">
      <w:pPr>
        <w:pStyle w:val="a8"/>
        <w:numPr>
          <w:ilvl w:val="0"/>
          <w:numId w:val="144"/>
        </w:numPr>
        <w:tabs>
          <w:tab w:val="left" w:pos="993"/>
        </w:tabs>
        <w:ind w:left="0" w:firstLine="709"/>
        <w:jc w:val="both"/>
        <w:rPr>
          <w:rFonts w:ascii="Times New Roman" w:hAnsi="Times New Roman"/>
        </w:rPr>
      </w:pPr>
      <w:r w:rsidRPr="00D11386">
        <w:rPr>
          <w:rFonts w:ascii="Times New Roman" w:hAnsi="Times New Roman"/>
        </w:rPr>
        <w:t>общения в Интернете, взаимодействия в социальных группах и сетях, участия в форумах, групповой работы над сообщениями;</w:t>
      </w:r>
    </w:p>
    <w:p w:rsidR="00B540EE" w:rsidRPr="00D11386" w:rsidRDefault="00B540EE" w:rsidP="00D11386">
      <w:pPr>
        <w:pStyle w:val="a8"/>
        <w:numPr>
          <w:ilvl w:val="0"/>
          <w:numId w:val="144"/>
        </w:numPr>
        <w:tabs>
          <w:tab w:val="left" w:pos="993"/>
        </w:tabs>
        <w:ind w:left="0" w:firstLine="709"/>
        <w:jc w:val="both"/>
        <w:rPr>
          <w:rFonts w:ascii="Times New Roman" w:hAnsi="Times New Roman"/>
        </w:rPr>
      </w:pPr>
      <w:r w:rsidRPr="00D11386">
        <w:rPr>
          <w:rFonts w:ascii="Times New Roman" w:hAnsi="Times New Roman"/>
        </w:rPr>
        <w:t>создания</w:t>
      </w:r>
      <w:r w:rsidR="002B4028" w:rsidRPr="00D11386">
        <w:rPr>
          <w:rFonts w:ascii="Times New Roman" w:hAnsi="Times New Roman"/>
        </w:rPr>
        <w:t>,</w:t>
      </w:r>
      <w:r w:rsidRPr="00D11386">
        <w:rPr>
          <w:rFonts w:ascii="Times New Roman" w:hAnsi="Times New Roman"/>
        </w:rPr>
        <w:t xml:space="preserve"> заполнения </w:t>
      </w:r>
      <w:r w:rsidR="002B4028" w:rsidRPr="00D11386">
        <w:rPr>
          <w:rFonts w:ascii="Times New Roman" w:hAnsi="Times New Roman"/>
        </w:rPr>
        <w:t xml:space="preserve">и анализа </w:t>
      </w:r>
      <w:r w:rsidRPr="00D11386">
        <w:rPr>
          <w:rFonts w:ascii="Times New Roman" w:hAnsi="Times New Roman"/>
        </w:rPr>
        <w:t xml:space="preserve">баз данных, в том числе определителей; </w:t>
      </w:r>
      <w:r w:rsidR="002B4028" w:rsidRPr="00D11386">
        <w:rPr>
          <w:rFonts w:ascii="Times New Roman" w:hAnsi="Times New Roman"/>
        </w:rPr>
        <w:t xml:space="preserve">их </w:t>
      </w:r>
      <w:r w:rsidRPr="00D11386">
        <w:rPr>
          <w:rFonts w:ascii="Times New Roman" w:hAnsi="Times New Roman"/>
        </w:rPr>
        <w:t>наглядного представления;</w:t>
      </w:r>
    </w:p>
    <w:p w:rsidR="00B540EE" w:rsidRPr="00D11386" w:rsidRDefault="00B540EE" w:rsidP="00D11386">
      <w:pPr>
        <w:pStyle w:val="a8"/>
        <w:numPr>
          <w:ilvl w:val="0"/>
          <w:numId w:val="144"/>
        </w:numPr>
        <w:tabs>
          <w:tab w:val="left" w:pos="993"/>
        </w:tabs>
        <w:ind w:left="0" w:firstLine="709"/>
        <w:jc w:val="both"/>
        <w:rPr>
          <w:rFonts w:ascii="Times New Roman" w:hAnsi="Times New Roman"/>
        </w:rPr>
      </w:pPr>
      <w:r w:rsidRPr="00D11386">
        <w:rPr>
          <w:rFonts w:ascii="Times New Roman" w:hAnsi="Times New Roman"/>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D11386" w:rsidRDefault="00B540EE" w:rsidP="00D11386">
      <w:pPr>
        <w:pStyle w:val="a8"/>
        <w:numPr>
          <w:ilvl w:val="0"/>
          <w:numId w:val="144"/>
        </w:numPr>
        <w:tabs>
          <w:tab w:val="left" w:pos="993"/>
        </w:tabs>
        <w:ind w:left="0" w:firstLine="709"/>
        <w:jc w:val="both"/>
        <w:rPr>
          <w:rFonts w:ascii="Times New Roman" w:hAnsi="Times New Roman"/>
        </w:rPr>
      </w:pPr>
      <w:r w:rsidRPr="00D11386">
        <w:rPr>
          <w:rFonts w:ascii="Times New Roman" w:hAnsi="Times New Roman"/>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D11386" w:rsidRDefault="00B540EE" w:rsidP="00D11386">
      <w:pPr>
        <w:pStyle w:val="a8"/>
        <w:numPr>
          <w:ilvl w:val="0"/>
          <w:numId w:val="144"/>
        </w:numPr>
        <w:tabs>
          <w:tab w:val="left" w:pos="993"/>
        </w:tabs>
        <w:ind w:left="0" w:firstLine="709"/>
        <w:jc w:val="both"/>
        <w:rPr>
          <w:rFonts w:ascii="Times New Roman" w:hAnsi="Times New Roman"/>
        </w:rPr>
      </w:pPr>
      <w:r w:rsidRPr="00D11386">
        <w:rPr>
          <w:rFonts w:ascii="Times New Roman" w:hAnsi="Times New Roman"/>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D11386" w:rsidRDefault="00B540EE" w:rsidP="00D11386">
      <w:pPr>
        <w:pStyle w:val="a8"/>
        <w:numPr>
          <w:ilvl w:val="0"/>
          <w:numId w:val="144"/>
        </w:numPr>
        <w:tabs>
          <w:tab w:val="left" w:pos="993"/>
        </w:tabs>
        <w:ind w:left="0" w:firstLine="709"/>
        <w:jc w:val="both"/>
        <w:rPr>
          <w:rFonts w:ascii="Times New Roman" w:hAnsi="Times New Roman"/>
        </w:rPr>
      </w:pPr>
      <w:r w:rsidRPr="00D11386">
        <w:rPr>
          <w:rFonts w:ascii="Times New Roman" w:hAnsi="Times New Roman"/>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D11386">
        <w:rPr>
          <w:rFonts w:ascii="Times New Roman" w:hAnsi="Times New Roman"/>
        </w:rPr>
        <w:t>е</w:t>
      </w:r>
      <w:r w:rsidRPr="00D11386">
        <w:rPr>
          <w:rFonts w:ascii="Times New Roman" w:hAnsi="Times New Roman"/>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D11386" w:rsidRDefault="00B540EE" w:rsidP="00D11386">
      <w:pPr>
        <w:pStyle w:val="a8"/>
        <w:numPr>
          <w:ilvl w:val="0"/>
          <w:numId w:val="144"/>
        </w:numPr>
        <w:tabs>
          <w:tab w:val="left" w:pos="993"/>
        </w:tabs>
        <w:ind w:left="0" w:firstLine="709"/>
        <w:jc w:val="both"/>
        <w:rPr>
          <w:rFonts w:ascii="Times New Roman" w:hAnsi="Times New Roman"/>
        </w:rPr>
      </w:pPr>
      <w:r w:rsidRPr="00D11386">
        <w:rPr>
          <w:rFonts w:ascii="Times New Roman" w:hAnsi="Times New Roman"/>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D11386" w:rsidRDefault="00B540EE" w:rsidP="00D11386">
      <w:pPr>
        <w:pStyle w:val="a8"/>
        <w:numPr>
          <w:ilvl w:val="0"/>
          <w:numId w:val="144"/>
        </w:numPr>
        <w:tabs>
          <w:tab w:val="left" w:pos="993"/>
        </w:tabs>
        <w:ind w:left="0" w:firstLine="709"/>
        <w:jc w:val="both"/>
        <w:rPr>
          <w:rFonts w:ascii="Times New Roman" w:hAnsi="Times New Roman"/>
        </w:rPr>
      </w:pPr>
      <w:r w:rsidRPr="00D11386">
        <w:rPr>
          <w:rFonts w:ascii="Times New Roman" w:hAnsi="Times New Roman"/>
        </w:rPr>
        <w:t>занятий по изучению правил дорожного движения с использованием игр, оборудования, а также компьютерных тренаж</w:t>
      </w:r>
      <w:r w:rsidR="00245F1D" w:rsidRPr="00D11386">
        <w:rPr>
          <w:rFonts w:ascii="Times New Roman" w:hAnsi="Times New Roman"/>
        </w:rPr>
        <w:t>е</w:t>
      </w:r>
      <w:r w:rsidRPr="00D11386">
        <w:rPr>
          <w:rFonts w:ascii="Times New Roman" w:hAnsi="Times New Roman"/>
        </w:rPr>
        <w:t>ров;</w:t>
      </w:r>
    </w:p>
    <w:p w:rsidR="00B540EE" w:rsidRPr="00D11386" w:rsidRDefault="00B540EE" w:rsidP="00D11386">
      <w:pPr>
        <w:pStyle w:val="a8"/>
        <w:numPr>
          <w:ilvl w:val="0"/>
          <w:numId w:val="144"/>
        </w:numPr>
        <w:tabs>
          <w:tab w:val="left" w:pos="993"/>
        </w:tabs>
        <w:ind w:left="0" w:firstLine="709"/>
        <w:jc w:val="both"/>
        <w:rPr>
          <w:rFonts w:ascii="Times New Roman" w:hAnsi="Times New Roman"/>
        </w:rPr>
      </w:pPr>
      <w:r w:rsidRPr="00D11386">
        <w:rPr>
          <w:rFonts w:ascii="Times New Roman" w:hAnsi="Times New Roman"/>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D11386" w:rsidRDefault="00B540EE" w:rsidP="00D11386">
      <w:pPr>
        <w:pStyle w:val="a8"/>
        <w:numPr>
          <w:ilvl w:val="0"/>
          <w:numId w:val="144"/>
        </w:numPr>
        <w:tabs>
          <w:tab w:val="left" w:pos="993"/>
        </w:tabs>
        <w:ind w:left="0" w:firstLine="709"/>
        <w:jc w:val="both"/>
        <w:rPr>
          <w:rFonts w:ascii="Times New Roman" w:hAnsi="Times New Roman"/>
        </w:rPr>
      </w:pPr>
      <w:r w:rsidRPr="00D11386">
        <w:rPr>
          <w:rFonts w:ascii="Times New Roman" w:hAnsi="Times New Roman"/>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D11386" w:rsidRDefault="001B2D5B" w:rsidP="00D11386">
      <w:pPr>
        <w:pStyle w:val="a8"/>
        <w:numPr>
          <w:ilvl w:val="0"/>
          <w:numId w:val="144"/>
        </w:numPr>
        <w:tabs>
          <w:tab w:val="left" w:pos="993"/>
        </w:tabs>
        <w:ind w:left="0" w:firstLine="709"/>
        <w:jc w:val="both"/>
        <w:rPr>
          <w:rFonts w:ascii="Times New Roman" w:hAnsi="Times New Roman"/>
        </w:rPr>
      </w:pPr>
      <w:r w:rsidRPr="00D11386">
        <w:rPr>
          <w:rFonts w:ascii="Times New Roman" w:hAnsi="Times New Roman"/>
        </w:rPr>
        <w:t>о</w:t>
      </w:r>
      <w:r w:rsidR="00B540EE" w:rsidRPr="00D11386">
        <w:rPr>
          <w:rFonts w:ascii="Times New Roman" w:hAnsi="Times New Roman"/>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B540EE" w:rsidRPr="00D11386" w:rsidRDefault="00B540EE" w:rsidP="00D11386">
      <w:pPr>
        <w:pStyle w:val="a8"/>
        <w:numPr>
          <w:ilvl w:val="0"/>
          <w:numId w:val="144"/>
        </w:numPr>
        <w:tabs>
          <w:tab w:val="left" w:pos="993"/>
        </w:tabs>
        <w:ind w:left="0" w:firstLine="709"/>
        <w:jc w:val="both"/>
        <w:rPr>
          <w:rFonts w:ascii="Times New Roman" w:hAnsi="Times New Roman"/>
        </w:rPr>
      </w:pPr>
      <w:r w:rsidRPr="00D11386">
        <w:rPr>
          <w:rFonts w:ascii="Times New Roman" w:hAnsi="Times New Roman"/>
        </w:rPr>
        <w:lastRenderedPageBreak/>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B540EE" w:rsidRPr="00D11386" w:rsidRDefault="00B540EE" w:rsidP="00D11386">
      <w:pPr>
        <w:pStyle w:val="a8"/>
        <w:tabs>
          <w:tab w:val="left" w:pos="993"/>
        </w:tabs>
        <w:ind w:left="0" w:firstLine="709"/>
        <w:jc w:val="both"/>
        <w:rPr>
          <w:rFonts w:ascii="Times New Roman" w:hAnsi="Times New Roman"/>
        </w:rPr>
      </w:pPr>
      <w:r w:rsidRPr="00D11386">
        <w:rPr>
          <w:rFonts w:ascii="Times New Roman" w:hAnsi="Times New Roman"/>
        </w:rPr>
        <w:t xml:space="preserve">Все указанные виды деятельности </w:t>
      </w:r>
      <w:r w:rsidR="00C83F0A" w:rsidRPr="00D11386">
        <w:rPr>
          <w:rFonts w:ascii="Times New Roman" w:hAnsi="Times New Roman"/>
        </w:rPr>
        <w:t xml:space="preserve">обеспечиваются </w:t>
      </w:r>
      <w:r w:rsidRPr="00D11386">
        <w:rPr>
          <w:rFonts w:ascii="Times New Roman" w:hAnsi="Times New Roman"/>
        </w:rPr>
        <w:t>расходными материалами.</w:t>
      </w:r>
    </w:p>
    <w:p w:rsidR="003D74D1" w:rsidRDefault="003D74D1" w:rsidP="00D11386">
      <w:pPr>
        <w:spacing w:after="0" w:line="240" w:lineRule="auto"/>
        <w:ind w:firstLine="709"/>
        <w:jc w:val="center"/>
        <w:rPr>
          <w:rFonts w:ascii="Times New Roman" w:hAnsi="Times New Roman"/>
          <w:b/>
          <w:bCs/>
          <w:sz w:val="24"/>
          <w:szCs w:val="24"/>
        </w:rPr>
      </w:pPr>
    </w:p>
    <w:p w:rsidR="001B2D5B" w:rsidRPr="00D11386" w:rsidRDefault="00B540EE" w:rsidP="00D11386">
      <w:pPr>
        <w:spacing w:after="0" w:line="240" w:lineRule="auto"/>
        <w:ind w:firstLine="709"/>
        <w:jc w:val="center"/>
        <w:rPr>
          <w:rFonts w:ascii="Times New Roman" w:hAnsi="Times New Roman"/>
          <w:b/>
          <w:bCs/>
          <w:sz w:val="24"/>
          <w:szCs w:val="24"/>
        </w:rPr>
      </w:pPr>
      <w:r w:rsidRPr="00D11386">
        <w:rPr>
          <w:rFonts w:ascii="Times New Roman" w:hAnsi="Times New Roman"/>
          <w:b/>
          <w:bCs/>
          <w:sz w:val="24"/>
          <w:szCs w:val="24"/>
        </w:rPr>
        <w:t>Создание в образовательной организации информационно-</w:t>
      </w:r>
    </w:p>
    <w:p w:rsidR="00B540EE" w:rsidRPr="00D11386" w:rsidRDefault="00B540EE" w:rsidP="00D11386">
      <w:pPr>
        <w:spacing w:after="0" w:line="240" w:lineRule="auto"/>
        <w:ind w:firstLine="709"/>
        <w:jc w:val="center"/>
        <w:rPr>
          <w:rFonts w:ascii="Times New Roman" w:hAnsi="Times New Roman"/>
          <w:sz w:val="24"/>
          <w:szCs w:val="24"/>
        </w:rPr>
      </w:pPr>
      <w:r w:rsidRPr="00D11386">
        <w:rPr>
          <w:rFonts w:ascii="Times New Roman" w:hAnsi="Times New Roman"/>
          <w:b/>
          <w:bCs/>
          <w:sz w:val="24"/>
          <w:szCs w:val="24"/>
        </w:rPr>
        <w:t xml:space="preserve">образовательной среды, соответствующей требованиям </w:t>
      </w:r>
      <w:r w:rsidR="000A7509" w:rsidRPr="00D11386">
        <w:rPr>
          <w:rFonts w:ascii="Times New Roman" w:hAnsi="Times New Roman"/>
          <w:b/>
          <w:bCs/>
          <w:sz w:val="24"/>
          <w:szCs w:val="24"/>
        </w:rPr>
        <w:t>ФГОС</w:t>
      </w:r>
    </w:p>
    <w:tbl>
      <w:tblPr>
        <w:tblW w:w="0" w:type="auto"/>
        <w:shd w:val="clear" w:color="auto" w:fill="FFFFFF"/>
        <w:tblCellMar>
          <w:top w:w="15" w:type="dxa"/>
          <w:left w:w="15" w:type="dxa"/>
          <w:bottom w:w="15" w:type="dxa"/>
          <w:right w:w="15" w:type="dxa"/>
        </w:tblCellMar>
        <w:tblLook w:val="04A0"/>
      </w:tblPr>
      <w:tblGrid>
        <w:gridCol w:w="851"/>
        <w:gridCol w:w="4818"/>
        <w:gridCol w:w="1984"/>
        <w:gridCol w:w="1983"/>
      </w:tblGrid>
      <w:tr w:rsidR="00B540EE" w:rsidRPr="00D11386"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D11386" w:rsidRDefault="00B540EE" w:rsidP="00D11386">
            <w:pPr>
              <w:spacing w:after="0" w:line="240" w:lineRule="auto"/>
              <w:jc w:val="center"/>
              <w:rPr>
                <w:rFonts w:ascii="Times New Roman" w:hAnsi="Times New Roman"/>
                <w:b/>
                <w:bCs/>
                <w:sz w:val="24"/>
                <w:szCs w:val="24"/>
              </w:rPr>
            </w:pPr>
            <w:r w:rsidRPr="00D11386">
              <w:rPr>
                <w:rFonts w:ascii="Times New Roman" w:hAnsi="Times New Roman"/>
                <w:b/>
                <w:bCs/>
                <w:sz w:val="24"/>
                <w:szCs w:val="24"/>
              </w:rPr>
              <w:t xml:space="preserve">№ </w:t>
            </w:r>
          </w:p>
          <w:p w:rsidR="00B540EE" w:rsidRPr="00D11386" w:rsidRDefault="00B540EE" w:rsidP="00D11386">
            <w:pPr>
              <w:spacing w:after="0" w:line="240" w:lineRule="auto"/>
              <w:jc w:val="center"/>
              <w:rPr>
                <w:rFonts w:ascii="Times New Roman" w:hAnsi="Times New Roman"/>
                <w:sz w:val="24"/>
                <w:szCs w:val="24"/>
              </w:rPr>
            </w:pPr>
            <w:r w:rsidRPr="00D11386">
              <w:rPr>
                <w:rFonts w:ascii="Times New Roman" w:hAnsi="Times New Roman"/>
                <w:b/>
                <w:bCs/>
                <w:sz w:val="24"/>
                <w:szCs w:val="24"/>
              </w:rPr>
              <w:t>п/п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D11386" w:rsidRDefault="00B540EE" w:rsidP="00D11386">
            <w:pPr>
              <w:spacing w:after="0" w:line="240" w:lineRule="auto"/>
              <w:ind w:firstLine="119"/>
              <w:jc w:val="center"/>
              <w:rPr>
                <w:rFonts w:ascii="Times New Roman" w:hAnsi="Times New Roman"/>
                <w:sz w:val="24"/>
                <w:szCs w:val="24"/>
              </w:rPr>
            </w:pPr>
            <w:r w:rsidRPr="00D11386">
              <w:rPr>
                <w:rFonts w:ascii="Times New Roman" w:hAnsi="Times New Roman"/>
                <w:b/>
                <w:bCs/>
                <w:sz w:val="24"/>
                <w:szCs w:val="24"/>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D11386" w:rsidRDefault="00B540EE" w:rsidP="00D11386">
            <w:pPr>
              <w:spacing w:after="0" w:line="240" w:lineRule="auto"/>
              <w:ind w:firstLine="119"/>
              <w:jc w:val="center"/>
              <w:rPr>
                <w:rFonts w:ascii="Times New Roman" w:hAnsi="Times New Roman"/>
                <w:sz w:val="24"/>
                <w:szCs w:val="24"/>
              </w:rPr>
            </w:pPr>
            <w:r w:rsidRPr="00D11386">
              <w:rPr>
                <w:rFonts w:ascii="Times New Roman" w:hAnsi="Times New Roman"/>
                <w:b/>
                <w:bCs/>
                <w:sz w:val="24"/>
                <w:szCs w:val="24"/>
              </w:rPr>
              <w:t>Необходимое количество средств/ имеющееся в 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D11386" w:rsidRDefault="00B540EE" w:rsidP="00D11386">
            <w:pPr>
              <w:spacing w:after="0" w:line="240" w:lineRule="auto"/>
              <w:ind w:firstLine="119"/>
              <w:jc w:val="center"/>
              <w:rPr>
                <w:rFonts w:ascii="Times New Roman" w:hAnsi="Times New Roman"/>
                <w:sz w:val="24"/>
                <w:szCs w:val="24"/>
              </w:rPr>
            </w:pPr>
            <w:r w:rsidRPr="00D11386">
              <w:rPr>
                <w:rFonts w:ascii="Times New Roman" w:hAnsi="Times New Roman"/>
                <w:b/>
                <w:bCs/>
                <w:sz w:val="24"/>
                <w:szCs w:val="24"/>
              </w:rPr>
              <w:t>Сроки создания условий в соответствии с требованиями ФГОС</w:t>
            </w:r>
          </w:p>
        </w:tc>
      </w:tr>
      <w:tr w:rsidR="00B540EE" w:rsidRPr="00D11386"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D11386" w:rsidRDefault="00B540EE" w:rsidP="00D11386">
            <w:pPr>
              <w:spacing w:after="0" w:line="240" w:lineRule="auto"/>
              <w:ind w:firstLine="119"/>
              <w:jc w:val="center"/>
              <w:rPr>
                <w:rFonts w:ascii="Times New Roman" w:hAnsi="Times New Roman"/>
                <w:sz w:val="24"/>
                <w:szCs w:val="24"/>
              </w:rPr>
            </w:pPr>
            <w:r w:rsidRPr="00D11386">
              <w:rPr>
                <w:rFonts w:ascii="Times New Roman" w:hAnsi="Times New Roman"/>
                <w:sz w:val="24"/>
                <w:szCs w:val="24"/>
              </w:rPr>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D11386" w:rsidRDefault="00B540EE" w:rsidP="00D11386">
            <w:pPr>
              <w:spacing w:after="0" w:line="240" w:lineRule="auto"/>
              <w:ind w:firstLine="119"/>
              <w:rPr>
                <w:rFonts w:ascii="Times New Roman" w:hAnsi="Times New Roman"/>
                <w:sz w:val="24"/>
                <w:szCs w:val="24"/>
              </w:rPr>
            </w:pPr>
            <w:r w:rsidRPr="00D11386">
              <w:rPr>
                <w:rFonts w:ascii="Times New Roman" w:hAnsi="Times New Roman"/>
                <w:sz w:val="24"/>
                <w:szCs w:val="24"/>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D11386" w:rsidRDefault="00B540EE" w:rsidP="00D11386">
            <w:pPr>
              <w:spacing w:after="0" w:line="240" w:lineRule="auto"/>
              <w:ind w:firstLine="119"/>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D11386" w:rsidRDefault="00974C25" w:rsidP="00D11386">
            <w:pPr>
              <w:spacing w:after="0" w:line="240" w:lineRule="auto"/>
              <w:ind w:firstLine="119"/>
              <w:rPr>
                <w:rFonts w:ascii="Times New Roman" w:hAnsi="Times New Roman"/>
                <w:sz w:val="24"/>
                <w:szCs w:val="24"/>
              </w:rPr>
            </w:pPr>
            <w:r w:rsidRPr="00D11386">
              <w:rPr>
                <w:rFonts w:ascii="Times New Roman" w:hAnsi="Times New Roman"/>
                <w:sz w:val="24"/>
                <w:szCs w:val="24"/>
              </w:rPr>
              <w:t>До 2020 года</w:t>
            </w:r>
          </w:p>
        </w:tc>
      </w:tr>
      <w:tr w:rsidR="00B540EE" w:rsidRPr="00D11386"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D11386" w:rsidRDefault="00B540EE" w:rsidP="00D11386">
            <w:pPr>
              <w:spacing w:after="0" w:line="240" w:lineRule="auto"/>
              <w:ind w:firstLine="119"/>
              <w:jc w:val="center"/>
              <w:rPr>
                <w:rFonts w:ascii="Times New Roman" w:hAnsi="Times New Roman"/>
                <w:sz w:val="24"/>
                <w:szCs w:val="24"/>
              </w:rPr>
            </w:pPr>
            <w:r w:rsidRPr="00D11386">
              <w:rPr>
                <w:rFonts w:ascii="Times New Roman" w:hAnsi="Times New Roman"/>
                <w:sz w:val="24"/>
                <w:szCs w:val="24"/>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D11386" w:rsidRDefault="00B540EE" w:rsidP="00D11386">
            <w:pPr>
              <w:spacing w:after="0" w:line="240" w:lineRule="auto"/>
              <w:ind w:firstLine="119"/>
              <w:rPr>
                <w:rFonts w:ascii="Times New Roman" w:hAnsi="Times New Roman"/>
                <w:sz w:val="24"/>
                <w:szCs w:val="24"/>
              </w:rPr>
            </w:pPr>
            <w:r w:rsidRPr="00D11386">
              <w:rPr>
                <w:rFonts w:ascii="Times New Roman" w:hAnsi="Times New Roman"/>
                <w:sz w:val="24"/>
                <w:szCs w:val="24"/>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D11386" w:rsidRDefault="00B540EE" w:rsidP="00D11386">
            <w:pPr>
              <w:spacing w:after="0" w:line="240" w:lineRule="auto"/>
              <w:ind w:firstLine="119"/>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D11386" w:rsidRDefault="00974C25" w:rsidP="00D11386">
            <w:pPr>
              <w:spacing w:after="0" w:line="240" w:lineRule="auto"/>
              <w:ind w:firstLine="119"/>
              <w:rPr>
                <w:rFonts w:ascii="Times New Roman" w:hAnsi="Times New Roman"/>
                <w:sz w:val="24"/>
                <w:szCs w:val="24"/>
              </w:rPr>
            </w:pPr>
            <w:r w:rsidRPr="00D11386">
              <w:rPr>
                <w:rFonts w:ascii="Times New Roman" w:hAnsi="Times New Roman"/>
                <w:sz w:val="24"/>
                <w:szCs w:val="24"/>
              </w:rPr>
              <w:t>До 2020 года</w:t>
            </w:r>
          </w:p>
        </w:tc>
      </w:tr>
      <w:tr w:rsidR="00B540EE" w:rsidRPr="00D11386"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D11386" w:rsidRDefault="00B540EE" w:rsidP="00D11386">
            <w:pPr>
              <w:spacing w:after="0" w:line="240" w:lineRule="auto"/>
              <w:ind w:firstLine="119"/>
              <w:jc w:val="center"/>
              <w:rPr>
                <w:rFonts w:ascii="Times New Roman" w:hAnsi="Times New Roman"/>
                <w:sz w:val="24"/>
                <w:szCs w:val="24"/>
              </w:rPr>
            </w:pPr>
            <w:r w:rsidRPr="00D11386">
              <w:rPr>
                <w:rFonts w:ascii="Times New Roman" w:hAnsi="Times New Roman"/>
                <w:sz w:val="24"/>
                <w:szCs w:val="24"/>
              </w:rPr>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D11386" w:rsidRDefault="00B540EE" w:rsidP="00D11386">
            <w:pPr>
              <w:spacing w:after="0" w:line="240" w:lineRule="auto"/>
              <w:ind w:firstLine="119"/>
              <w:rPr>
                <w:rFonts w:ascii="Times New Roman" w:hAnsi="Times New Roman"/>
                <w:sz w:val="24"/>
                <w:szCs w:val="24"/>
              </w:rPr>
            </w:pPr>
            <w:r w:rsidRPr="00D11386">
              <w:rPr>
                <w:rFonts w:ascii="Times New Roman" w:hAnsi="Times New Roman"/>
                <w:sz w:val="24"/>
                <w:szCs w:val="24"/>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D11386" w:rsidRDefault="00B540EE" w:rsidP="00D11386">
            <w:pPr>
              <w:spacing w:after="0" w:line="240" w:lineRule="auto"/>
              <w:ind w:firstLine="119"/>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D11386" w:rsidRDefault="00974C25" w:rsidP="00D11386">
            <w:pPr>
              <w:spacing w:after="0" w:line="240" w:lineRule="auto"/>
              <w:ind w:firstLine="119"/>
              <w:rPr>
                <w:rFonts w:ascii="Times New Roman" w:hAnsi="Times New Roman"/>
                <w:sz w:val="24"/>
                <w:szCs w:val="24"/>
              </w:rPr>
            </w:pPr>
            <w:r w:rsidRPr="00D11386">
              <w:rPr>
                <w:rFonts w:ascii="Times New Roman" w:hAnsi="Times New Roman"/>
                <w:sz w:val="24"/>
                <w:szCs w:val="24"/>
              </w:rPr>
              <w:t>До 2020 года</w:t>
            </w:r>
          </w:p>
        </w:tc>
      </w:tr>
      <w:tr w:rsidR="00B540EE" w:rsidRPr="00D11386"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D11386" w:rsidRDefault="00B540EE" w:rsidP="00D11386">
            <w:pPr>
              <w:spacing w:after="0" w:line="240" w:lineRule="auto"/>
              <w:ind w:firstLine="119"/>
              <w:jc w:val="center"/>
              <w:rPr>
                <w:rFonts w:ascii="Times New Roman" w:hAnsi="Times New Roman"/>
                <w:sz w:val="24"/>
                <w:szCs w:val="24"/>
              </w:rPr>
            </w:pPr>
            <w:r w:rsidRPr="00D11386">
              <w:rPr>
                <w:rFonts w:ascii="Times New Roman" w:hAnsi="Times New Roman"/>
                <w:sz w:val="24"/>
                <w:szCs w:val="24"/>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D11386" w:rsidRDefault="00B540EE" w:rsidP="00D11386">
            <w:pPr>
              <w:spacing w:after="0" w:line="240" w:lineRule="auto"/>
              <w:ind w:firstLine="119"/>
              <w:rPr>
                <w:rFonts w:ascii="Times New Roman" w:hAnsi="Times New Roman"/>
                <w:sz w:val="24"/>
                <w:szCs w:val="24"/>
              </w:rPr>
            </w:pPr>
            <w:r w:rsidRPr="00D11386">
              <w:rPr>
                <w:rFonts w:ascii="Times New Roman" w:hAnsi="Times New Roman"/>
                <w:sz w:val="24"/>
                <w:szCs w:val="24"/>
              </w:rPr>
              <w:t>Отображение образовательного процесса в 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D11386" w:rsidRDefault="00B540EE" w:rsidP="00D11386">
            <w:pPr>
              <w:spacing w:after="0" w:line="240" w:lineRule="auto"/>
              <w:ind w:firstLine="119"/>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D11386" w:rsidRDefault="00974C25" w:rsidP="00D11386">
            <w:pPr>
              <w:spacing w:after="0" w:line="240" w:lineRule="auto"/>
              <w:ind w:firstLine="119"/>
              <w:rPr>
                <w:rFonts w:ascii="Times New Roman" w:hAnsi="Times New Roman"/>
                <w:sz w:val="24"/>
                <w:szCs w:val="24"/>
              </w:rPr>
            </w:pPr>
            <w:r w:rsidRPr="00D11386">
              <w:rPr>
                <w:rFonts w:ascii="Times New Roman" w:hAnsi="Times New Roman"/>
                <w:sz w:val="24"/>
                <w:szCs w:val="24"/>
              </w:rPr>
              <w:t>До 2020 года</w:t>
            </w:r>
          </w:p>
        </w:tc>
      </w:tr>
      <w:tr w:rsidR="00B540EE" w:rsidRPr="00D11386"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D11386" w:rsidRDefault="00B540EE" w:rsidP="00D11386">
            <w:pPr>
              <w:spacing w:after="0" w:line="240" w:lineRule="auto"/>
              <w:ind w:firstLine="119"/>
              <w:jc w:val="center"/>
              <w:rPr>
                <w:rFonts w:ascii="Times New Roman" w:hAnsi="Times New Roman"/>
                <w:sz w:val="24"/>
                <w:szCs w:val="24"/>
              </w:rPr>
            </w:pPr>
            <w:r w:rsidRPr="00D11386">
              <w:rPr>
                <w:rFonts w:ascii="Times New Roman" w:hAnsi="Times New Roman"/>
                <w:sz w:val="24"/>
                <w:szCs w:val="24"/>
              </w:rPr>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D11386" w:rsidRDefault="00B540EE" w:rsidP="00D11386">
            <w:pPr>
              <w:spacing w:after="0" w:line="240" w:lineRule="auto"/>
              <w:ind w:firstLine="119"/>
              <w:rPr>
                <w:rFonts w:ascii="Times New Roman" w:hAnsi="Times New Roman"/>
                <w:sz w:val="24"/>
                <w:szCs w:val="24"/>
              </w:rPr>
            </w:pPr>
            <w:r w:rsidRPr="00D11386">
              <w:rPr>
                <w:rFonts w:ascii="Times New Roman" w:hAnsi="Times New Roman"/>
                <w:sz w:val="24"/>
                <w:szCs w:val="24"/>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D11386" w:rsidRDefault="00B540EE" w:rsidP="00D11386">
            <w:pPr>
              <w:spacing w:after="0" w:line="240" w:lineRule="auto"/>
              <w:ind w:firstLine="119"/>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D11386" w:rsidRDefault="00974C25" w:rsidP="00D11386">
            <w:pPr>
              <w:spacing w:after="0" w:line="240" w:lineRule="auto"/>
              <w:ind w:firstLine="119"/>
              <w:rPr>
                <w:rFonts w:ascii="Times New Roman" w:hAnsi="Times New Roman"/>
                <w:sz w:val="24"/>
                <w:szCs w:val="24"/>
              </w:rPr>
            </w:pPr>
            <w:r w:rsidRPr="00D11386">
              <w:rPr>
                <w:rFonts w:ascii="Times New Roman" w:hAnsi="Times New Roman"/>
                <w:sz w:val="24"/>
                <w:szCs w:val="24"/>
              </w:rPr>
              <w:t>До 2020 года</w:t>
            </w:r>
          </w:p>
        </w:tc>
      </w:tr>
      <w:tr w:rsidR="00B540EE" w:rsidRPr="00D11386"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D11386" w:rsidRDefault="00B540EE" w:rsidP="00D11386">
            <w:pPr>
              <w:spacing w:after="0" w:line="240" w:lineRule="auto"/>
              <w:ind w:firstLine="119"/>
              <w:jc w:val="center"/>
              <w:rPr>
                <w:rFonts w:ascii="Times New Roman" w:hAnsi="Times New Roman"/>
                <w:sz w:val="24"/>
                <w:szCs w:val="24"/>
              </w:rPr>
            </w:pPr>
            <w:r w:rsidRPr="00D11386">
              <w:rPr>
                <w:rFonts w:ascii="Times New Roman" w:hAnsi="Times New Roman"/>
                <w:sz w:val="24"/>
                <w:szCs w:val="24"/>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D11386" w:rsidRDefault="00B540EE" w:rsidP="00D11386">
            <w:pPr>
              <w:spacing w:after="0" w:line="240" w:lineRule="auto"/>
              <w:ind w:firstLine="119"/>
              <w:rPr>
                <w:rFonts w:ascii="Times New Roman" w:hAnsi="Times New Roman"/>
                <w:sz w:val="24"/>
                <w:szCs w:val="24"/>
              </w:rPr>
            </w:pPr>
            <w:r w:rsidRPr="00D11386">
              <w:rPr>
                <w:rFonts w:ascii="Times New Roman" w:hAnsi="Times New Roman"/>
                <w:sz w:val="24"/>
                <w:szCs w:val="24"/>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D11386" w:rsidRDefault="00B540EE" w:rsidP="00D11386">
            <w:pPr>
              <w:spacing w:after="0" w:line="240" w:lineRule="auto"/>
              <w:ind w:firstLine="119"/>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D11386" w:rsidRDefault="00974C25" w:rsidP="00D11386">
            <w:pPr>
              <w:spacing w:after="0" w:line="240" w:lineRule="auto"/>
              <w:ind w:firstLine="119"/>
              <w:rPr>
                <w:rFonts w:ascii="Times New Roman" w:hAnsi="Times New Roman"/>
                <w:sz w:val="24"/>
                <w:szCs w:val="24"/>
              </w:rPr>
            </w:pPr>
            <w:r w:rsidRPr="00D11386">
              <w:rPr>
                <w:rFonts w:ascii="Times New Roman" w:hAnsi="Times New Roman"/>
                <w:sz w:val="24"/>
                <w:szCs w:val="24"/>
              </w:rPr>
              <w:t>До 2020 года</w:t>
            </w:r>
          </w:p>
        </w:tc>
      </w:tr>
    </w:tbl>
    <w:p w:rsidR="00B540EE" w:rsidRPr="00D11386" w:rsidRDefault="00B540EE" w:rsidP="00D11386">
      <w:pPr>
        <w:spacing w:after="0" w:line="240" w:lineRule="auto"/>
        <w:ind w:firstLine="709"/>
        <w:jc w:val="both"/>
        <w:rPr>
          <w:rFonts w:ascii="Times New Roman" w:hAnsi="Times New Roman"/>
          <w:b/>
          <w:bCs/>
          <w:sz w:val="24"/>
          <w:szCs w:val="24"/>
        </w:rPr>
      </w:pPr>
    </w:p>
    <w:p w:rsidR="00B540EE" w:rsidRPr="00D11386" w:rsidRDefault="00B540EE" w:rsidP="00D11386">
      <w:pPr>
        <w:spacing w:after="0" w:line="240" w:lineRule="auto"/>
        <w:ind w:firstLine="709"/>
        <w:jc w:val="both"/>
        <w:rPr>
          <w:rFonts w:ascii="Times New Roman" w:hAnsi="Times New Roman"/>
          <w:sz w:val="24"/>
          <w:szCs w:val="24"/>
        </w:rPr>
      </w:pPr>
      <w:r w:rsidRPr="00D11386">
        <w:rPr>
          <w:rFonts w:ascii="Times New Roman" w:hAnsi="Times New Roman"/>
          <w:b/>
          <w:bCs/>
          <w:sz w:val="24"/>
          <w:szCs w:val="24"/>
        </w:rPr>
        <w:t>Технические средства:</w:t>
      </w:r>
      <w:r w:rsidRPr="00D11386">
        <w:rPr>
          <w:rFonts w:ascii="Times New Roman" w:hAnsi="Times New Roman"/>
          <w:sz w:val="24"/>
          <w:szCs w:val="24"/>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B540EE" w:rsidRPr="00D11386" w:rsidRDefault="00B540EE" w:rsidP="00D11386">
      <w:pPr>
        <w:spacing w:after="0" w:line="240" w:lineRule="auto"/>
        <w:ind w:firstLine="709"/>
        <w:jc w:val="both"/>
        <w:rPr>
          <w:rFonts w:ascii="Times New Roman" w:hAnsi="Times New Roman"/>
          <w:sz w:val="24"/>
          <w:szCs w:val="24"/>
        </w:rPr>
      </w:pPr>
      <w:r w:rsidRPr="00D11386">
        <w:rPr>
          <w:rFonts w:ascii="Times New Roman" w:hAnsi="Times New Roman"/>
          <w:b/>
          <w:bCs/>
          <w:sz w:val="24"/>
          <w:szCs w:val="24"/>
        </w:rPr>
        <w:t>Программные инструменты:</w:t>
      </w:r>
      <w:r w:rsidRPr="00D11386">
        <w:rPr>
          <w:rFonts w:ascii="Times New Roman" w:hAnsi="Times New Roman"/>
          <w:sz w:val="24"/>
          <w:szCs w:val="24"/>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D11386">
        <w:rPr>
          <w:rFonts w:ascii="Times New Roman" w:hAnsi="Times New Roman"/>
          <w:sz w:val="24"/>
          <w:szCs w:val="24"/>
        </w:rPr>
        <w:t>е</w:t>
      </w:r>
      <w:r w:rsidRPr="00D11386">
        <w:rPr>
          <w:rFonts w:ascii="Times New Roman" w:hAnsi="Times New Roman"/>
          <w:sz w:val="24"/>
          <w:szCs w:val="24"/>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w:t>
      </w:r>
      <w:r w:rsidR="00245F1D" w:rsidRPr="00D11386">
        <w:rPr>
          <w:rFonts w:ascii="Times New Roman" w:hAnsi="Times New Roman"/>
          <w:sz w:val="24"/>
          <w:szCs w:val="24"/>
        </w:rPr>
        <w:t>е</w:t>
      </w:r>
      <w:r w:rsidRPr="00D11386">
        <w:rPr>
          <w:rFonts w:ascii="Times New Roman" w:hAnsi="Times New Roman"/>
          <w:sz w:val="24"/>
          <w:szCs w:val="24"/>
        </w:rPr>
        <w:t>нного редактирования сообщений.</w:t>
      </w:r>
    </w:p>
    <w:p w:rsidR="00B540EE" w:rsidRPr="00D11386" w:rsidRDefault="00B540EE" w:rsidP="00D11386">
      <w:pPr>
        <w:spacing w:after="0" w:line="240" w:lineRule="auto"/>
        <w:ind w:firstLine="709"/>
        <w:jc w:val="both"/>
        <w:rPr>
          <w:rFonts w:ascii="Times New Roman" w:hAnsi="Times New Roman"/>
          <w:sz w:val="24"/>
          <w:szCs w:val="24"/>
        </w:rPr>
      </w:pPr>
      <w:r w:rsidRPr="00D11386">
        <w:rPr>
          <w:rFonts w:ascii="Times New Roman" w:hAnsi="Times New Roman"/>
          <w:b/>
          <w:bCs/>
          <w:sz w:val="24"/>
          <w:szCs w:val="24"/>
        </w:rPr>
        <w:t>Обеспечение технической, методической и организационной поддержки: </w:t>
      </w:r>
      <w:r w:rsidRPr="00D11386">
        <w:rPr>
          <w:rFonts w:ascii="Times New Roman" w:hAnsi="Times New Roman"/>
          <w:sz w:val="24"/>
          <w:szCs w:val="24"/>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r w:rsidR="001B2D5B" w:rsidRPr="00D11386">
        <w:rPr>
          <w:rFonts w:ascii="Times New Roman" w:hAnsi="Times New Roman"/>
          <w:sz w:val="24"/>
          <w:szCs w:val="24"/>
        </w:rPr>
        <w:t xml:space="preserve">образовательной организации </w:t>
      </w:r>
      <w:r w:rsidRPr="00D11386">
        <w:rPr>
          <w:rFonts w:ascii="Times New Roman" w:hAnsi="Times New Roman"/>
          <w:sz w:val="24"/>
          <w:szCs w:val="24"/>
        </w:rPr>
        <w:t>(индивидуальных программ для каждого работника).</w:t>
      </w:r>
    </w:p>
    <w:p w:rsidR="00B540EE" w:rsidRPr="00D11386" w:rsidRDefault="00B540EE" w:rsidP="00D11386">
      <w:pPr>
        <w:spacing w:after="0" w:line="240" w:lineRule="auto"/>
        <w:ind w:firstLine="709"/>
        <w:jc w:val="both"/>
        <w:rPr>
          <w:rFonts w:ascii="Times New Roman" w:hAnsi="Times New Roman"/>
          <w:sz w:val="24"/>
          <w:szCs w:val="24"/>
        </w:rPr>
      </w:pPr>
      <w:r w:rsidRPr="00D11386">
        <w:rPr>
          <w:rFonts w:ascii="Times New Roman" w:hAnsi="Times New Roman"/>
          <w:b/>
          <w:bCs/>
          <w:sz w:val="24"/>
          <w:szCs w:val="24"/>
        </w:rPr>
        <w:t>Отображение образовательного процесса в информационной среде: </w:t>
      </w:r>
      <w:r w:rsidRPr="00D11386">
        <w:rPr>
          <w:rFonts w:ascii="Times New Roman" w:hAnsi="Times New Roman"/>
          <w:sz w:val="24"/>
          <w:szCs w:val="24"/>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B540EE" w:rsidRPr="00D11386" w:rsidRDefault="00B540EE" w:rsidP="00D11386">
      <w:pPr>
        <w:spacing w:after="0" w:line="240" w:lineRule="auto"/>
        <w:ind w:firstLine="709"/>
        <w:jc w:val="both"/>
        <w:rPr>
          <w:rFonts w:ascii="Times New Roman" w:hAnsi="Times New Roman"/>
          <w:sz w:val="24"/>
          <w:szCs w:val="24"/>
        </w:rPr>
      </w:pPr>
      <w:r w:rsidRPr="00D11386">
        <w:rPr>
          <w:rFonts w:ascii="Times New Roman" w:hAnsi="Times New Roman"/>
          <w:b/>
          <w:bCs/>
          <w:sz w:val="24"/>
          <w:szCs w:val="24"/>
        </w:rPr>
        <w:lastRenderedPageBreak/>
        <w:t>Компоненты на бумажных носителях: </w:t>
      </w:r>
      <w:r w:rsidRPr="00D11386">
        <w:rPr>
          <w:rFonts w:ascii="Times New Roman" w:hAnsi="Times New Roman"/>
          <w:sz w:val="24"/>
          <w:szCs w:val="24"/>
        </w:rPr>
        <w:t>учебники (органайзеры); рабочие тетради (тетради-тренаж</w:t>
      </w:r>
      <w:r w:rsidR="00245F1D" w:rsidRPr="00D11386">
        <w:rPr>
          <w:rFonts w:ascii="Times New Roman" w:hAnsi="Times New Roman"/>
          <w:sz w:val="24"/>
          <w:szCs w:val="24"/>
        </w:rPr>
        <w:t>е</w:t>
      </w:r>
      <w:r w:rsidRPr="00D11386">
        <w:rPr>
          <w:rFonts w:ascii="Times New Roman" w:hAnsi="Times New Roman"/>
          <w:sz w:val="24"/>
          <w:szCs w:val="24"/>
        </w:rPr>
        <w:t>ры).</w:t>
      </w:r>
    </w:p>
    <w:p w:rsidR="00B540EE" w:rsidRPr="00D11386" w:rsidRDefault="00B540EE" w:rsidP="00D11386">
      <w:pPr>
        <w:spacing w:after="0" w:line="240" w:lineRule="auto"/>
        <w:ind w:firstLine="709"/>
        <w:jc w:val="both"/>
        <w:rPr>
          <w:rFonts w:ascii="Times New Roman" w:hAnsi="Times New Roman"/>
          <w:sz w:val="24"/>
          <w:szCs w:val="24"/>
        </w:rPr>
      </w:pPr>
      <w:r w:rsidRPr="00D11386">
        <w:rPr>
          <w:rFonts w:ascii="Times New Roman" w:hAnsi="Times New Roman"/>
          <w:b/>
          <w:bCs/>
          <w:sz w:val="24"/>
          <w:szCs w:val="24"/>
        </w:rPr>
        <w:t>Компоненты на CD и DVD: </w:t>
      </w:r>
      <w:r w:rsidRPr="00D11386">
        <w:rPr>
          <w:rFonts w:ascii="Times New Roman" w:hAnsi="Times New Roman"/>
          <w:sz w:val="24"/>
          <w:szCs w:val="24"/>
        </w:rPr>
        <w:t>электронные приложения к учебникам; электронные наглядные пособия; электронные тренаж</w:t>
      </w:r>
      <w:r w:rsidR="00245F1D" w:rsidRPr="00D11386">
        <w:rPr>
          <w:rFonts w:ascii="Times New Roman" w:hAnsi="Times New Roman"/>
          <w:sz w:val="24"/>
          <w:szCs w:val="24"/>
        </w:rPr>
        <w:t>е</w:t>
      </w:r>
      <w:r w:rsidRPr="00D11386">
        <w:rPr>
          <w:rFonts w:ascii="Times New Roman" w:hAnsi="Times New Roman"/>
          <w:sz w:val="24"/>
          <w:szCs w:val="24"/>
        </w:rPr>
        <w:t>ры; электронные практикумы.</w:t>
      </w:r>
    </w:p>
    <w:p w:rsidR="00B540EE" w:rsidRPr="00D11386" w:rsidRDefault="00B540EE" w:rsidP="00D11386">
      <w:pPr>
        <w:spacing w:after="0" w:line="240" w:lineRule="auto"/>
        <w:ind w:firstLine="709"/>
        <w:jc w:val="both"/>
        <w:rPr>
          <w:rFonts w:ascii="Times New Roman" w:hAnsi="Times New Roman"/>
          <w:sz w:val="24"/>
          <w:szCs w:val="24"/>
        </w:rPr>
      </w:pPr>
      <w:r w:rsidRPr="00D11386">
        <w:rPr>
          <w:rFonts w:ascii="Times New Roman" w:hAnsi="Times New Roman"/>
          <w:sz w:val="24"/>
          <w:szCs w:val="24"/>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D11386">
        <w:rPr>
          <w:rFonts w:ascii="Times New Roman" w:hAnsi="Times New Roman"/>
          <w:sz w:val="24"/>
          <w:szCs w:val="24"/>
        </w:rPr>
        <w:t>ФГОС ООО</w:t>
      </w:r>
      <w:r w:rsidRPr="00D11386">
        <w:rPr>
          <w:rFonts w:ascii="Times New Roman" w:hAnsi="Times New Roman"/>
          <w:sz w:val="24"/>
          <w:szCs w:val="24"/>
        </w:rPr>
        <w:t>.</w:t>
      </w:r>
    </w:p>
    <w:p w:rsidR="000F55DA" w:rsidRPr="00D11386" w:rsidRDefault="000F55DA" w:rsidP="00D11386">
      <w:pPr>
        <w:pStyle w:val="3"/>
        <w:spacing w:before="0" w:beforeAutospacing="0" w:after="0" w:afterAutospacing="0"/>
        <w:ind w:firstLine="709"/>
        <w:jc w:val="center"/>
        <w:rPr>
          <w:sz w:val="24"/>
          <w:szCs w:val="24"/>
        </w:rPr>
      </w:pPr>
      <w:bookmarkStart w:id="407" w:name="_Toc406059072"/>
      <w:bookmarkStart w:id="408" w:name="_Toc409691741"/>
      <w:bookmarkStart w:id="409" w:name="_Toc410654085"/>
    </w:p>
    <w:p w:rsidR="00B540EE" w:rsidRPr="00D11386" w:rsidRDefault="00B540EE" w:rsidP="00D11386">
      <w:pPr>
        <w:pStyle w:val="3"/>
        <w:numPr>
          <w:ilvl w:val="2"/>
          <w:numId w:val="68"/>
        </w:numPr>
        <w:spacing w:before="0" w:beforeAutospacing="0" w:after="0" w:afterAutospacing="0"/>
        <w:rPr>
          <w:sz w:val="24"/>
          <w:szCs w:val="24"/>
        </w:rPr>
      </w:pPr>
      <w:bookmarkStart w:id="410" w:name="_Toc414553291"/>
      <w:r w:rsidRPr="00D11386">
        <w:rPr>
          <w:sz w:val="24"/>
          <w:szCs w:val="24"/>
        </w:rPr>
        <w:t>Механизмы достижения целевых ориентиров в системе условий</w:t>
      </w:r>
      <w:bookmarkEnd w:id="407"/>
      <w:bookmarkEnd w:id="408"/>
      <w:bookmarkEnd w:id="409"/>
      <w:bookmarkEnd w:id="410"/>
    </w:p>
    <w:p w:rsidR="00B540EE" w:rsidRPr="00D11386" w:rsidRDefault="00B540EE" w:rsidP="00D11386">
      <w:pPr>
        <w:spacing w:after="0" w:line="240" w:lineRule="auto"/>
        <w:ind w:firstLine="709"/>
        <w:jc w:val="both"/>
        <w:rPr>
          <w:rFonts w:ascii="Times New Roman" w:hAnsi="Times New Roman"/>
          <w:sz w:val="24"/>
          <w:szCs w:val="24"/>
        </w:rPr>
      </w:pPr>
      <w:r w:rsidRPr="00D11386">
        <w:rPr>
          <w:rFonts w:ascii="Times New Roman" w:hAnsi="Times New Roman"/>
          <w:sz w:val="24"/>
          <w:szCs w:val="24"/>
        </w:rPr>
        <w:t xml:space="preserve">Интегративным результатом выполнения требований основной образовательной программы </w:t>
      </w:r>
      <w:r w:rsidR="00AA08B3">
        <w:rPr>
          <w:rFonts w:ascii="Times New Roman" w:hAnsi="Times New Roman"/>
          <w:sz w:val="24"/>
          <w:szCs w:val="24"/>
        </w:rPr>
        <w:t>школы</w:t>
      </w:r>
      <w:r w:rsidRPr="00D11386">
        <w:rPr>
          <w:rFonts w:ascii="Times New Roman" w:hAnsi="Times New Roman"/>
          <w:sz w:val="24"/>
          <w:szCs w:val="24"/>
        </w:rPr>
        <w:t xml:space="preserve">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w:t>
      </w:r>
      <w:r w:rsidR="00AA08B3">
        <w:rPr>
          <w:rFonts w:ascii="Times New Roman" w:hAnsi="Times New Roman"/>
          <w:sz w:val="24"/>
          <w:szCs w:val="24"/>
        </w:rPr>
        <w:t>школе</w:t>
      </w:r>
      <w:r w:rsidRPr="00D11386">
        <w:rPr>
          <w:rFonts w:ascii="Times New Roman" w:hAnsi="Times New Roman"/>
          <w:sz w:val="24"/>
          <w:szCs w:val="24"/>
        </w:rPr>
        <w:t xml:space="preserve">, реализующей </w:t>
      </w:r>
      <w:r w:rsidR="00940668" w:rsidRPr="00D11386">
        <w:rPr>
          <w:rFonts w:ascii="Times New Roman" w:hAnsi="Times New Roman"/>
          <w:sz w:val="24"/>
          <w:szCs w:val="24"/>
        </w:rPr>
        <w:t>ООП ООО</w:t>
      </w:r>
      <w:r w:rsidRPr="00D11386">
        <w:rPr>
          <w:rFonts w:ascii="Times New Roman" w:hAnsi="Times New Roman"/>
          <w:sz w:val="24"/>
          <w:szCs w:val="24"/>
        </w:rPr>
        <w:t>, условия:</w:t>
      </w:r>
    </w:p>
    <w:p w:rsidR="00B540EE" w:rsidRPr="00D11386" w:rsidRDefault="00B540EE" w:rsidP="00D11386">
      <w:pPr>
        <w:pStyle w:val="a8"/>
        <w:numPr>
          <w:ilvl w:val="0"/>
          <w:numId w:val="145"/>
        </w:numPr>
        <w:tabs>
          <w:tab w:val="left" w:pos="993"/>
        </w:tabs>
        <w:ind w:left="0" w:firstLine="709"/>
        <w:jc w:val="both"/>
        <w:rPr>
          <w:rFonts w:ascii="Times New Roman" w:hAnsi="Times New Roman"/>
        </w:rPr>
      </w:pPr>
      <w:r w:rsidRPr="00D11386">
        <w:rPr>
          <w:rFonts w:ascii="Times New Roman" w:hAnsi="Times New Roman"/>
        </w:rPr>
        <w:t>соответствуют требованиям ФГОС</w:t>
      </w:r>
      <w:r w:rsidR="00C83F0A" w:rsidRPr="00D11386">
        <w:rPr>
          <w:rFonts w:ascii="Times New Roman" w:hAnsi="Times New Roman"/>
        </w:rPr>
        <w:t xml:space="preserve"> ООО</w:t>
      </w:r>
      <w:r w:rsidRPr="00D11386">
        <w:rPr>
          <w:rFonts w:ascii="Times New Roman" w:hAnsi="Times New Roman"/>
        </w:rPr>
        <w:t>;</w:t>
      </w:r>
    </w:p>
    <w:p w:rsidR="00B540EE" w:rsidRPr="00D11386" w:rsidRDefault="00B540EE" w:rsidP="00D11386">
      <w:pPr>
        <w:pStyle w:val="a8"/>
        <w:numPr>
          <w:ilvl w:val="0"/>
          <w:numId w:val="145"/>
        </w:numPr>
        <w:tabs>
          <w:tab w:val="left" w:pos="993"/>
        </w:tabs>
        <w:ind w:left="0" w:firstLine="709"/>
        <w:jc w:val="both"/>
        <w:rPr>
          <w:rFonts w:ascii="Times New Roman" w:hAnsi="Times New Roman"/>
        </w:rPr>
      </w:pPr>
      <w:r w:rsidRPr="00D11386">
        <w:rPr>
          <w:rFonts w:ascii="Times New Roman" w:hAnsi="Times New Roman"/>
        </w:rPr>
        <w:t>обеспечивают достижение планируемых результатов освоения</w:t>
      </w:r>
      <w:r w:rsidR="009C1334" w:rsidRPr="00D11386">
        <w:rPr>
          <w:rFonts w:ascii="Times New Roman" w:hAnsi="Times New Roman"/>
        </w:rPr>
        <w:t xml:space="preserve"> </w:t>
      </w:r>
      <w:r w:rsidRPr="00D11386">
        <w:rPr>
          <w:rFonts w:ascii="Times New Roman" w:hAnsi="Times New Roman"/>
        </w:rPr>
        <w:t xml:space="preserve">основной образовательной программы </w:t>
      </w:r>
      <w:r w:rsidR="00842568">
        <w:rPr>
          <w:rFonts w:ascii="Times New Roman" w:hAnsi="Times New Roman"/>
        </w:rPr>
        <w:t>школы</w:t>
      </w:r>
      <w:r w:rsidRPr="00D11386">
        <w:rPr>
          <w:rFonts w:ascii="Times New Roman" w:hAnsi="Times New Roman"/>
        </w:rPr>
        <w:t xml:space="preserve"> иреализацию предусмотренных в ней образовательных программ;</w:t>
      </w:r>
    </w:p>
    <w:p w:rsidR="00B540EE" w:rsidRPr="00D11386" w:rsidRDefault="00B540EE" w:rsidP="00D11386">
      <w:pPr>
        <w:pStyle w:val="a8"/>
        <w:numPr>
          <w:ilvl w:val="0"/>
          <w:numId w:val="145"/>
        </w:numPr>
        <w:tabs>
          <w:tab w:val="left" w:pos="993"/>
        </w:tabs>
        <w:ind w:left="0" w:firstLine="709"/>
        <w:jc w:val="both"/>
        <w:rPr>
          <w:rFonts w:ascii="Times New Roman" w:hAnsi="Times New Roman"/>
        </w:rPr>
      </w:pPr>
      <w:r w:rsidRPr="00D11386">
        <w:rPr>
          <w:rFonts w:ascii="Times New Roman" w:hAnsi="Times New Roman"/>
        </w:rPr>
        <w:t xml:space="preserve">учитывают особенности </w:t>
      </w:r>
      <w:r w:rsidR="00842568">
        <w:rPr>
          <w:rFonts w:ascii="Times New Roman" w:hAnsi="Times New Roman"/>
        </w:rPr>
        <w:t>школы</w:t>
      </w:r>
      <w:r w:rsidRPr="00D11386">
        <w:rPr>
          <w:rFonts w:ascii="Times New Roman" w:hAnsi="Times New Roman"/>
        </w:rPr>
        <w:t>, ее</w:t>
      </w:r>
      <w:r w:rsidR="009C1334" w:rsidRPr="00D11386">
        <w:rPr>
          <w:rFonts w:ascii="Times New Roman" w:hAnsi="Times New Roman"/>
        </w:rPr>
        <w:t xml:space="preserve"> </w:t>
      </w:r>
      <w:r w:rsidRPr="00D11386">
        <w:rPr>
          <w:rFonts w:ascii="Times New Roman" w:hAnsi="Times New Roman"/>
        </w:rPr>
        <w:t>организационную структуру, запросы участников образовательного процесса;</w:t>
      </w:r>
    </w:p>
    <w:p w:rsidR="00B540EE" w:rsidRPr="00D11386" w:rsidRDefault="00B540EE" w:rsidP="00D11386">
      <w:pPr>
        <w:pStyle w:val="a8"/>
        <w:numPr>
          <w:ilvl w:val="0"/>
          <w:numId w:val="145"/>
        </w:numPr>
        <w:tabs>
          <w:tab w:val="left" w:pos="993"/>
        </w:tabs>
        <w:ind w:left="0" w:firstLine="709"/>
        <w:jc w:val="both"/>
        <w:rPr>
          <w:rFonts w:ascii="Times New Roman" w:hAnsi="Times New Roman"/>
        </w:rPr>
      </w:pPr>
      <w:r w:rsidRPr="00D11386">
        <w:rPr>
          <w:rFonts w:ascii="Times New Roman" w:hAnsi="Times New Roman"/>
        </w:rPr>
        <w:t>предоставляют возможность взаимодействия с социальными</w:t>
      </w:r>
      <w:r w:rsidR="009C1334" w:rsidRPr="00D11386">
        <w:rPr>
          <w:rFonts w:ascii="Times New Roman" w:hAnsi="Times New Roman"/>
        </w:rPr>
        <w:t xml:space="preserve"> </w:t>
      </w:r>
      <w:r w:rsidRPr="00D11386">
        <w:rPr>
          <w:rFonts w:ascii="Times New Roman" w:hAnsi="Times New Roman"/>
        </w:rPr>
        <w:t>партнерами, использования ресурсов социума, в том числе и сетевого</w:t>
      </w:r>
      <w:r w:rsidR="009C1334" w:rsidRPr="00D11386">
        <w:rPr>
          <w:rFonts w:ascii="Times New Roman" w:hAnsi="Times New Roman"/>
        </w:rPr>
        <w:t xml:space="preserve"> </w:t>
      </w:r>
      <w:r w:rsidRPr="00D11386">
        <w:rPr>
          <w:rFonts w:ascii="Times New Roman" w:hAnsi="Times New Roman"/>
        </w:rPr>
        <w:t>взаимодействия.</w:t>
      </w:r>
    </w:p>
    <w:p w:rsidR="00B540EE" w:rsidRPr="00D11386" w:rsidRDefault="00B540EE" w:rsidP="00D11386">
      <w:pPr>
        <w:spacing w:after="0" w:line="240" w:lineRule="auto"/>
        <w:ind w:firstLine="709"/>
        <w:jc w:val="both"/>
        <w:rPr>
          <w:rFonts w:ascii="Times New Roman" w:hAnsi="Times New Roman"/>
          <w:sz w:val="24"/>
          <w:szCs w:val="24"/>
        </w:rPr>
      </w:pPr>
      <w:r w:rsidRPr="00D11386">
        <w:rPr>
          <w:rFonts w:ascii="Times New Roman" w:hAnsi="Times New Roman"/>
          <w:sz w:val="24"/>
          <w:szCs w:val="24"/>
        </w:rPr>
        <w:t>В соответствии с требованиями ФГОС</w:t>
      </w:r>
      <w:r w:rsidR="00C83F0A" w:rsidRPr="00D11386">
        <w:rPr>
          <w:rFonts w:ascii="Times New Roman" w:hAnsi="Times New Roman"/>
          <w:sz w:val="24"/>
          <w:szCs w:val="24"/>
        </w:rPr>
        <w:t xml:space="preserve"> ООО</w:t>
      </w:r>
      <w:r w:rsidRPr="00D11386">
        <w:rPr>
          <w:rFonts w:ascii="Times New Roman" w:hAnsi="Times New Roman"/>
          <w:sz w:val="24"/>
          <w:szCs w:val="24"/>
        </w:rPr>
        <w:t xml:space="preserve"> раздел основной образовательной программы </w:t>
      </w:r>
      <w:r w:rsidR="00842568">
        <w:rPr>
          <w:rFonts w:ascii="Times New Roman" w:hAnsi="Times New Roman"/>
          <w:sz w:val="24"/>
          <w:szCs w:val="24"/>
        </w:rPr>
        <w:t>школы</w:t>
      </w:r>
      <w:r w:rsidRPr="00D11386">
        <w:rPr>
          <w:rFonts w:ascii="Times New Roman" w:hAnsi="Times New Roman"/>
          <w:sz w:val="24"/>
          <w:szCs w:val="24"/>
        </w:rPr>
        <w:t>, характеризующий систему условий, содержит:</w:t>
      </w:r>
    </w:p>
    <w:p w:rsidR="00B540EE" w:rsidRPr="00D11386" w:rsidRDefault="00B540EE" w:rsidP="00D11386">
      <w:pPr>
        <w:pStyle w:val="a8"/>
        <w:numPr>
          <w:ilvl w:val="0"/>
          <w:numId w:val="174"/>
        </w:numPr>
        <w:tabs>
          <w:tab w:val="left" w:pos="1134"/>
        </w:tabs>
        <w:ind w:left="0" w:firstLine="709"/>
        <w:jc w:val="both"/>
        <w:rPr>
          <w:rFonts w:ascii="Times New Roman" w:hAnsi="Times New Roman"/>
        </w:rPr>
      </w:pPr>
      <w:r w:rsidRPr="00D11386">
        <w:rPr>
          <w:rFonts w:ascii="Times New Roman" w:hAnsi="Times New Roman"/>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D11386" w:rsidRDefault="00B540EE" w:rsidP="00D11386">
      <w:pPr>
        <w:pStyle w:val="a8"/>
        <w:numPr>
          <w:ilvl w:val="0"/>
          <w:numId w:val="174"/>
        </w:numPr>
        <w:tabs>
          <w:tab w:val="left" w:pos="1134"/>
        </w:tabs>
        <w:ind w:left="0" w:firstLine="709"/>
        <w:jc w:val="both"/>
        <w:rPr>
          <w:rFonts w:ascii="Times New Roman" w:hAnsi="Times New Roman"/>
        </w:rPr>
      </w:pPr>
      <w:r w:rsidRPr="00D11386">
        <w:rPr>
          <w:rFonts w:ascii="Times New Roman" w:hAnsi="Times New Roman"/>
        </w:rPr>
        <w:t xml:space="preserve">обоснование необходимых изменений в имеющихся условиях в соответствии с целями и приоритетами </w:t>
      </w:r>
      <w:r w:rsidR="00940668" w:rsidRPr="00D11386">
        <w:rPr>
          <w:rFonts w:ascii="Times New Roman" w:hAnsi="Times New Roman"/>
        </w:rPr>
        <w:t xml:space="preserve">ООП ООО </w:t>
      </w:r>
      <w:r w:rsidR="009C1334" w:rsidRPr="00D11386">
        <w:rPr>
          <w:rFonts w:ascii="Times New Roman" w:hAnsi="Times New Roman"/>
        </w:rPr>
        <w:t xml:space="preserve"> </w:t>
      </w:r>
      <w:r w:rsidRPr="00D11386">
        <w:rPr>
          <w:rFonts w:ascii="Times New Roman" w:hAnsi="Times New Roman"/>
        </w:rPr>
        <w:t xml:space="preserve"> </w:t>
      </w:r>
      <w:r w:rsidR="00842568">
        <w:rPr>
          <w:rFonts w:ascii="Times New Roman" w:hAnsi="Times New Roman"/>
        </w:rPr>
        <w:t>школы</w:t>
      </w:r>
      <w:r w:rsidRPr="00D11386">
        <w:rPr>
          <w:rFonts w:ascii="Times New Roman" w:hAnsi="Times New Roman"/>
        </w:rPr>
        <w:t>;</w:t>
      </w:r>
    </w:p>
    <w:p w:rsidR="00B540EE" w:rsidRPr="00D11386" w:rsidRDefault="00B540EE" w:rsidP="00D11386">
      <w:pPr>
        <w:pStyle w:val="a8"/>
        <w:numPr>
          <w:ilvl w:val="0"/>
          <w:numId w:val="174"/>
        </w:numPr>
        <w:tabs>
          <w:tab w:val="left" w:pos="1134"/>
        </w:tabs>
        <w:ind w:left="0" w:firstLine="709"/>
        <w:jc w:val="both"/>
        <w:rPr>
          <w:rFonts w:ascii="Times New Roman" w:hAnsi="Times New Roman"/>
        </w:rPr>
      </w:pPr>
      <w:r w:rsidRPr="00D11386">
        <w:rPr>
          <w:rFonts w:ascii="Times New Roman" w:hAnsi="Times New Roman"/>
        </w:rPr>
        <w:t>механизмы достижения целевых ориентиров в системе условий;</w:t>
      </w:r>
    </w:p>
    <w:p w:rsidR="00B540EE" w:rsidRPr="00D11386" w:rsidRDefault="00B540EE" w:rsidP="00D11386">
      <w:pPr>
        <w:pStyle w:val="a8"/>
        <w:numPr>
          <w:ilvl w:val="0"/>
          <w:numId w:val="174"/>
        </w:numPr>
        <w:tabs>
          <w:tab w:val="left" w:pos="1134"/>
        </w:tabs>
        <w:ind w:left="0" w:firstLine="709"/>
        <w:jc w:val="both"/>
        <w:rPr>
          <w:rFonts w:ascii="Times New Roman" w:hAnsi="Times New Roman"/>
        </w:rPr>
      </w:pPr>
      <w:r w:rsidRPr="00D11386">
        <w:rPr>
          <w:rFonts w:ascii="Times New Roman" w:hAnsi="Times New Roman"/>
        </w:rPr>
        <w:t>сетевой график (дорожную карту) по формированию необходимой системы условий;</w:t>
      </w:r>
    </w:p>
    <w:p w:rsidR="00B540EE" w:rsidRPr="00D11386" w:rsidRDefault="00B540EE" w:rsidP="00D11386">
      <w:pPr>
        <w:pStyle w:val="a8"/>
        <w:numPr>
          <w:ilvl w:val="0"/>
          <w:numId w:val="174"/>
        </w:numPr>
        <w:tabs>
          <w:tab w:val="left" w:pos="1134"/>
        </w:tabs>
        <w:ind w:left="0" w:firstLine="709"/>
        <w:jc w:val="both"/>
        <w:rPr>
          <w:rFonts w:ascii="Times New Roman" w:hAnsi="Times New Roman"/>
        </w:rPr>
      </w:pPr>
      <w:r w:rsidRPr="00D11386">
        <w:rPr>
          <w:rFonts w:ascii="Times New Roman" w:hAnsi="Times New Roman"/>
        </w:rPr>
        <w:t>систему оценки условий.</w:t>
      </w:r>
    </w:p>
    <w:p w:rsidR="00B540EE" w:rsidRPr="00D11386" w:rsidRDefault="00B540EE" w:rsidP="00D11386">
      <w:pPr>
        <w:spacing w:after="0" w:line="240" w:lineRule="auto"/>
        <w:ind w:firstLine="709"/>
        <w:jc w:val="both"/>
        <w:rPr>
          <w:rFonts w:ascii="Times New Roman" w:hAnsi="Times New Roman"/>
          <w:sz w:val="24"/>
          <w:szCs w:val="24"/>
        </w:rPr>
      </w:pPr>
      <w:r w:rsidRPr="00D11386">
        <w:rPr>
          <w:rFonts w:ascii="Times New Roman" w:hAnsi="Times New Roman"/>
          <w:sz w:val="24"/>
          <w:szCs w:val="24"/>
        </w:rPr>
        <w:t xml:space="preserve">Система условий реализации </w:t>
      </w:r>
      <w:r w:rsidR="00940668" w:rsidRPr="00D11386">
        <w:rPr>
          <w:rFonts w:ascii="Times New Roman" w:hAnsi="Times New Roman"/>
          <w:sz w:val="24"/>
          <w:szCs w:val="24"/>
        </w:rPr>
        <w:t>ООП</w:t>
      </w:r>
      <w:r w:rsidRPr="00D11386">
        <w:rPr>
          <w:rFonts w:ascii="Times New Roman" w:hAnsi="Times New Roman"/>
          <w:sz w:val="24"/>
          <w:szCs w:val="24"/>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D11386" w:rsidRDefault="00B540EE" w:rsidP="00D11386">
      <w:pPr>
        <w:pStyle w:val="a8"/>
        <w:numPr>
          <w:ilvl w:val="0"/>
          <w:numId w:val="146"/>
        </w:numPr>
        <w:tabs>
          <w:tab w:val="left" w:pos="993"/>
        </w:tabs>
        <w:ind w:left="0" w:firstLine="709"/>
        <w:jc w:val="both"/>
        <w:rPr>
          <w:rFonts w:ascii="Times New Roman" w:hAnsi="Times New Roman"/>
        </w:rPr>
      </w:pPr>
      <w:r w:rsidRPr="00D11386">
        <w:rPr>
          <w:rFonts w:ascii="Times New Roman" w:hAnsi="Times New Roman"/>
        </w:rPr>
        <w:t xml:space="preserve">анализ имеющихся в </w:t>
      </w:r>
      <w:r w:rsidR="00842568">
        <w:rPr>
          <w:rFonts w:ascii="Times New Roman" w:hAnsi="Times New Roman"/>
        </w:rPr>
        <w:t>школе</w:t>
      </w:r>
      <w:r w:rsidRPr="00D11386">
        <w:rPr>
          <w:rFonts w:ascii="Times New Roman" w:hAnsi="Times New Roman"/>
        </w:rPr>
        <w:t xml:space="preserve"> условий и ресурсов реализации основной образовательной программы основного общего образования;</w:t>
      </w:r>
    </w:p>
    <w:p w:rsidR="00B540EE" w:rsidRPr="00D11386" w:rsidRDefault="00B540EE" w:rsidP="00D11386">
      <w:pPr>
        <w:pStyle w:val="a8"/>
        <w:numPr>
          <w:ilvl w:val="0"/>
          <w:numId w:val="146"/>
        </w:numPr>
        <w:tabs>
          <w:tab w:val="left" w:pos="993"/>
        </w:tabs>
        <w:ind w:left="0" w:firstLine="709"/>
        <w:jc w:val="both"/>
        <w:rPr>
          <w:rFonts w:ascii="Times New Roman" w:hAnsi="Times New Roman"/>
        </w:rPr>
      </w:pPr>
      <w:r w:rsidRPr="00D11386">
        <w:rPr>
          <w:rFonts w:ascii="Times New Roman" w:hAnsi="Times New Roman"/>
        </w:rPr>
        <w:t xml:space="preserve">установление степени их соответствия требованиям ФГОС, а также целям и задачам основной образовательной программы </w:t>
      </w:r>
      <w:r w:rsidR="00842568">
        <w:rPr>
          <w:rFonts w:ascii="Times New Roman" w:hAnsi="Times New Roman"/>
        </w:rPr>
        <w:t>школы</w:t>
      </w:r>
      <w:r w:rsidR="009C1334" w:rsidRPr="00D11386">
        <w:rPr>
          <w:rFonts w:ascii="Times New Roman" w:hAnsi="Times New Roman"/>
        </w:rPr>
        <w:t>,</w:t>
      </w:r>
      <w:r w:rsidRPr="00D11386">
        <w:rPr>
          <w:rFonts w:ascii="Times New Roman" w:hAnsi="Times New Roman"/>
        </w:rPr>
        <w:t xml:space="preserve"> сформированным с учетом потребностей всех участников образовательного процесса;</w:t>
      </w:r>
    </w:p>
    <w:p w:rsidR="00B540EE" w:rsidRPr="00D11386" w:rsidRDefault="00B540EE" w:rsidP="00D11386">
      <w:pPr>
        <w:pStyle w:val="a8"/>
        <w:numPr>
          <w:ilvl w:val="0"/>
          <w:numId w:val="146"/>
        </w:numPr>
        <w:tabs>
          <w:tab w:val="left" w:pos="993"/>
        </w:tabs>
        <w:ind w:left="0" w:firstLine="709"/>
        <w:jc w:val="both"/>
        <w:rPr>
          <w:rFonts w:ascii="Times New Roman" w:hAnsi="Times New Roman"/>
        </w:rPr>
      </w:pPr>
      <w:r w:rsidRPr="00D11386">
        <w:rPr>
          <w:rFonts w:ascii="Times New Roman" w:hAnsi="Times New Roman"/>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D11386" w:rsidRDefault="00B540EE" w:rsidP="00D11386">
      <w:pPr>
        <w:pStyle w:val="a8"/>
        <w:numPr>
          <w:ilvl w:val="0"/>
          <w:numId w:val="146"/>
        </w:numPr>
        <w:tabs>
          <w:tab w:val="left" w:pos="993"/>
        </w:tabs>
        <w:ind w:left="0" w:firstLine="709"/>
        <w:jc w:val="both"/>
        <w:rPr>
          <w:rFonts w:ascii="Times New Roman" w:hAnsi="Times New Roman"/>
        </w:rPr>
      </w:pPr>
      <w:r w:rsidRPr="00D11386">
        <w:rPr>
          <w:rFonts w:ascii="Times New Roman" w:hAnsi="Times New Roman"/>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D11386" w:rsidRDefault="00B540EE" w:rsidP="00D11386">
      <w:pPr>
        <w:pStyle w:val="a8"/>
        <w:numPr>
          <w:ilvl w:val="0"/>
          <w:numId w:val="146"/>
        </w:numPr>
        <w:tabs>
          <w:tab w:val="left" w:pos="993"/>
        </w:tabs>
        <w:ind w:left="0" w:firstLine="709"/>
        <w:jc w:val="both"/>
        <w:rPr>
          <w:rFonts w:ascii="Times New Roman" w:hAnsi="Times New Roman"/>
        </w:rPr>
      </w:pPr>
      <w:r w:rsidRPr="00D11386">
        <w:rPr>
          <w:rFonts w:ascii="Times New Roman" w:hAnsi="Times New Roman"/>
        </w:rPr>
        <w:t>разработку сетевого графика (дорожной карты) создания необходимой системы условий;</w:t>
      </w:r>
    </w:p>
    <w:p w:rsidR="00B540EE" w:rsidRDefault="00B540EE" w:rsidP="00D11386">
      <w:pPr>
        <w:pStyle w:val="a8"/>
        <w:numPr>
          <w:ilvl w:val="0"/>
          <w:numId w:val="146"/>
        </w:numPr>
        <w:tabs>
          <w:tab w:val="left" w:pos="993"/>
        </w:tabs>
        <w:ind w:left="0" w:firstLine="709"/>
        <w:jc w:val="both"/>
        <w:rPr>
          <w:rFonts w:ascii="Times New Roman" w:hAnsi="Times New Roman"/>
        </w:rPr>
      </w:pPr>
      <w:r w:rsidRPr="00D11386">
        <w:rPr>
          <w:rFonts w:ascii="Times New Roman" w:hAnsi="Times New Roman"/>
        </w:rPr>
        <w:t>разработку механизмов мониторинга, оценки и коррекции реализации промежуточных этапов разработанного графика (дорожной карты).</w:t>
      </w:r>
    </w:p>
    <w:p w:rsidR="00A106EC" w:rsidRDefault="00A106EC" w:rsidP="00A106EC">
      <w:pPr>
        <w:tabs>
          <w:tab w:val="left" w:pos="993"/>
        </w:tabs>
        <w:jc w:val="both"/>
        <w:rPr>
          <w:rFonts w:ascii="Times New Roman" w:hAnsi="Times New Roman"/>
        </w:rPr>
      </w:pPr>
    </w:p>
    <w:p w:rsidR="00A106EC" w:rsidRPr="00A106EC" w:rsidRDefault="00A106EC" w:rsidP="00A106EC">
      <w:pPr>
        <w:tabs>
          <w:tab w:val="left" w:pos="993"/>
        </w:tabs>
        <w:jc w:val="both"/>
        <w:rPr>
          <w:rFonts w:ascii="Times New Roman" w:hAnsi="Times New Roman"/>
        </w:rPr>
      </w:pPr>
    </w:p>
    <w:p w:rsidR="00B540EE" w:rsidRPr="00D11386" w:rsidRDefault="00B540EE" w:rsidP="00D11386">
      <w:pPr>
        <w:pStyle w:val="3"/>
        <w:numPr>
          <w:ilvl w:val="2"/>
          <w:numId w:val="68"/>
        </w:numPr>
        <w:spacing w:before="0" w:beforeAutospacing="0" w:after="0" w:afterAutospacing="0"/>
        <w:rPr>
          <w:sz w:val="24"/>
          <w:szCs w:val="24"/>
        </w:rPr>
      </w:pPr>
      <w:bookmarkStart w:id="411" w:name="_Toc410654086"/>
      <w:bookmarkStart w:id="412" w:name="_Toc406059073"/>
      <w:bookmarkStart w:id="413" w:name="_Toc409691742"/>
      <w:bookmarkStart w:id="414" w:name="_Toc414553292"/>
      <w:r w:rsidRPr="00D11386">
        <w:rPr>
          <w:sz w:val="24"/>
          <w:szCs w:val="24"/>
        </w:rPr>
        <w:lastRenderedPageBreak/>
        <w:t>Сетевой график (дорожная карта) по формированию необходимой</w:t>
      </w:r>
      <w:bookmarkStart w:id="415" w:name="_Toc410654087"/>
      <w:bookmarkEnd w:id="411"/>
      <w:r w:rsidRPr="00D11386">
        <w:rPr>
          <w:sz w:val="24"/>
          <w:szCs w:val="24"/>
        </w:rPr>
        <w:t>системы условий</w:t>
      </w:r>
      <w:bookmarkEnd w:id="412"/>
      <w:bookmarkEnd w:id="413"/>
      <w:bookmarkEnd w:id="414"/>
      <w:bookmarkEnd w:id="415"/>
    </w:p>
    <w:tbl>
      <w:tblPr>
        <w:tblW w:w="9639" w:type="dxa"/>
        <w:tblInd w:w="-5" w:type="dxa"/>
        <w:tblLayout w:type="fixed"/>
        <w:tblCellMar>
          <w:left w:w="0" w:type="dxa"/>
          <w:right w:w="0" w:type="dxa"/>
        </w:tblCellMar>
        <w:tblLook w:val="0000"/>
      </w:tblPr>
      <w:tblGrid>
        <w:gridCol w:w="2835"/>
        <w:gridCol w:w="4536"/>
        <w:gridCol w:w="2268"/>
      </w:tblGrid>
      <w:tr w:rsidR="00B540EE" w:rsidRPr="00D11386" w:rsidTr="00436EB5">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D11386" w:rsidRDefault="00B540EE" w:rsidP="00D11386">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b/>
                <w:bCs/>
                <w:sz w:val="24"/>
                <w:szCs w:val="24"/>
                <w:lang w:eastAsia="ru-RU"/>
              </w:rPr>
            </w:pPr>
            <w:r w:rsidRPr="00D11386">
              <w:rPr>
                <w:rFonts w:ascii="Times New Roman" w:eastAsia="MS Mincho" w:hAnsi="Times New Roman"/>
                <w:b/>
                <w:bCs/>
                <w:sz w:val="24"/>
                <w:szCs w:val="24"/>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D11386" w:rsidRDefault="00B540EE" w:rsidP="00D11386">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b/>
                <w:bCs/>
                <w:sz w:val="24"/>
                <w:szCs w:val="24"/>
                <w:lang w:eastAsia="ru-RU"/>
              </w:rPr>
            </w:pPr>
            <w:r w:rsidRPr="00D11386">
              <w:rPr>
                <w:rFonts w:ascii="Times New Roman" w:eastAsia="MS Mincho" w:hAnsi="Times New Roman"/>
                <w:b/>
                <w:bCs/>
                <w:sz w:val="24"/>
                <w:szCs w:val="24"/>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D11386" w:rsidRDefault="00B540EE" w:rsidP="00D11386">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b/>
                <w:bCs/>
                <w:sz w:val="24"/>
                <w:szCs w:val="24"/>
                <w:lang w:eastAsia="ru-RU"/>
              </w:rPr>
            </w:pPr>
            <w:r w:rsidRPr="00D11386">
              <w:rPr>
                <w:rFonts w:ascii="Times New Roman" w:eastAsia="MS Mincho" w:hAnsi="Times New Roman"/>
                <w:b/>
                <w:bCs/>
                <w:sz w:val="24"/>
                <w:szCs w:val="24"/>
                <w:lang w:eastAsia="ru-RU"/>
              </w:rPr>
              <w:t>Сроки реализации</w:t>
            </w:r>
          </w:p>
        </w:tc>
      </w:tr>
      <w:tr w:rsidR="00B540EE" w:rsidRPr="00D11386" w:rsidTr="003D74D1">
        <w:trPr>
          <w:trHeight w:val="204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D11386" w:rsidRDefault="00B540EE" w:rsidP="00D11386">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D11386">
              <w:rPr>
                <w:rFonts w:ascii="Times New Roman" w:eastAsia="MS Mincho" w:hAnsi="Times New Roman"/>
                <w:sz w:val="24"/>
                <w:szCs w:val="24"/>
                <w:lang w:eastAsia="ru-RU"/>
              </w:rPr>
              <w:t>I.</w:t>
            </w:r>
            <w:r w:rsidRPr="00D11386">
              <w:rPr>
                <w:rFonts w:ascii="Times New Roman" w:eastAsia="MS Mincho" w:hAnsi="Times New Roman"/>
                <w:sz w:val="24"/>
                <w:szCs w:val="24"/>
                <w:lang w:eastAsia="ru-RU"/>
              </w:rPr>
              <w:t> </w:t>
            </w:r>
            <w:r w:rsidRPr="00D11386">
              <w:rPr>
                <w:rFonts w:ascii="Times New Roman" w:eastAsia="MS Mincho" w:hAnsi="Times New Roman"/>
                <w:sz w:val="24"/>
                <w:szCs w:val="24"/>
                <w:lang w:eastAsia="ru-RU"/>
              </w:rPr>
              <w:t xml:space="preserve">Нормативное обеспечение введения ФГОС </w:t>
            </w:r>
            <w:r w:rsidR="00940668" w:rsidRPr="00D11386">
              <w:rPr>
                <w:rFonts w:ascii="Times New Roman" w:eastAsia="MS Mincho" w:hAnsi="Times New Roman"/>
                <w:sz w:val="24"/>
                <w:szCs w:val="24"/>
                <w:lang w:eastAsia="ru-RU"/>
              </w:rPr>
              <w:t>ООО</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D11386" w:rsidRDefault="00B540EE" w:rsidP="00D11386">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D11386">
              <w:rPr>
                <w:rFonts w:ascii="Times New Roman" w:eastAsia="MS Mincho" w:hAnsi="Times New Roman"/>
                <w:sz w:val="24"/>
                <w:szCs w:val="24"/>
                <w:lang w:eastAsia="ru-RU"/>
              </w:rPr>
              <w:t xml:space="preserve">1. Наличие решения органа государственно­общественного управления (совета школы, управляющего совета, попечительского совета) </w:t>
            </w:r>
            <w:r w:rsidR="00C83F0A" w:rsidRPr="00D11386">
              <w:rPr>
                <w:rFonts w:ascii="Times New Roman" w:eastAsia="MS Mincho" w:hAnsi="Times New Roman"/>
                <w:sz w:val="24"/>
                <w:szCs w:val="24"/>
                <w:lang w:eastAsia="ru-RU"/>
              </w:rPr>
              <w:t xml:space="preserve">или иного локального акта </w:t>
            </w:r>
            <w:r w:rsidRPr="00D11386">
              <w:rPr>
                <w:rFonts w:ascii="Times New Roman" w:eastAsia="MS Mincho" w:hAnsi="Times New Roman"/>
                <w:sz w:val="24"/>
                <w:szCs w:val="24"/>
                <w:lang w:eastAsia="ru-RU"/>
              </w:rPr>
              <w:t xml:space="preserve">о введении в образовательной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D11386" w:rsidRDefault="006D5DFE" w:rsidP="00AA08B3">
            <w:pPr>
              <w:autoSpaceDE w:val="0"/>
              <w:autoSpaceDN w:val="0"/>
              <w:adjustRightInd w:val="0"/>
              <w:spacing w:after="0" w:line="240" w:lineRule="auto"/>
              <w:ind w:firstLine="52"/>
              <w:rPr>
                <w:rFonts w:ascii="Times New Roman" w:eastAsia="MS Mincho" w:hAnsi="Times New Roman"/>
                <w:sz w:val="24"/>
                <w:szCs w:val="24"/>
                <w:lang w:eastAsia="ru-RU"/>
              </w:rPr>
            </w:pPr>
            <w:r w:rsidRPr="00D11386">
              <w:rPr>
                <w:rFonts w:ascii="Times New Roman" w:eastAsia="MS Mincho" w:hAnsi="Times New Roman"/>
                <w:sz w:val="24"/>
                <w:szCs w:val="24"/>
                <w:lang w:eastAsia="ru-RU"/>
              </w:rPr>
              <w:t>201</w:t>
            </w:r>
            <w:r w:rsidR="00AA08B3">
              <w:rPr>
                <w:rFonts w:ascii="Times New Roman" w:eastAsia="MS Mincho" w:hAnsi="Times New Roman"/>
                <w:sz w:val="24"/>
                <w:szCs w:val="24"/>
                <w:lang w:eastAsia="ru-RU"/>
              </w:rPr>
              <w:t>8</w:t>
            </w:r>
            <w:r w:rsidRPr="00D11386">
              <w:rPr>
                <w:rFonts w:ascii="Times New Roman" w:eastAsia="MS Mincho" w:hAnsi="Times New Roman"/>
                <w:sz w:val="24"/>
                <w:szCs w:val="24"/>
                <w:lang w:eastAsia="ru-RU"/>
              </w:rPr>
              <w:t>-2020</w:t>
            </w:r>
          </w:p>
        </w:tc>
      </w:tr>
      <w:tr w:rsidR="00B540EE" w:rsidRPr="00D11386" w:rsidTr="003D74D1">
        <w:trPr>
          <w:trHeight w:val="685"/>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D11386" w:rsidRDefault="00B540EE" w:rsidP="00D11386">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D11386" w:rsidRDefault="00B540EE" w:rsidP="00D11386">
            <w:pPr>
              <w:autoSpaceDE w:val="0"/>
              <w:autoSpaceDN w:val="0"/>
              <w:adjustRightInd w:val="0"/>
              <w:spacing w:after="0" w:line="240" w:lineRule="auto"/>
              <w:ind w:firstLine="52"/>
              <w:rPr>
                <w:rFonts w:ascii="Times New Roman" w:eastAsia="MS Mincho" w:hAnsi="Times New Roman"/>
                <w:sz w:val="24"/>
                <w:szCs w:val="24"/>
                <w:lang w:eastAsia="ru-RU"/>
              </w:rPr>
            </w:pPr>
            <w:r w:rsidRPr="00D11386">
              <w:rPr>
                <w:rFonts w:ascii="Times New Roman" w:eastAsia="MS Mincho" w:hAnsi="Times New Roman"/>
                <w:sz w:val="24"/>
                <w:szCs w:val="24"/>
                <w:lang w:eastAsia="ru-RU"/>
              </w:rPr>
              <w:t xml:space="preserve">2. </w:t>
            </w:r>
            <w:r w:rsidR="00C83F0A" w:rsidRPr="00D11386">
              <w:rPr>
                <w:rFonts w:ascii="Times New Roman" w:eastAsia="MS Mincho" w:hAnsi="Times New Roman"/>
                <w:sz w:val="24"/>
                <w:szCs w:val="24"/>
                <w:lang w:eastAsia="ru-RU"/>
              </w:rPr>
              <w:t>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D11386" w:rsidRDefault="006D5DFE" w:rsidP="00AA08B3">
            <w:pPr>
              <w:autoSpaceDE w:val="0"/>
              <w:autoSpaceDN w:val="0"/>
              <w:adjustRightInd w:val="0"/>
              <w:spacing w:after="0" w:line="240" w:lineRule="auto"/>
              <w:ind w:firstLine="52"/>
              <w:rPr>
                <w:rFonts w:ascii="Times New Roman" w:eastAsia="MS Mincho" w:hAnsi="Times New Roman"/>
                <w:sz w:val="24"/>
                <w:szCs w:val="24"/>
                <w:lang w:eastAsia="ru-RU"/>
              </w:rPr>
            </w:pPr>
            <w:r w:rsidRPr="00D11386">
              <w:rPr>
                <w:rFonts w:ascii="Times New Roman" w:eastAsia="MS Mincho" w:hAnsi="Times New Roman"/>
                <w:sz w:val="24"/>
                <w:szCs w:val="24"/>
                <w:lang w:eastAsia="ru-RU"/>
              </w:rPr>
              <w:t>201</w:t>
            </w:r>
            <w:r w:rsidR="00AA08B3">
              <w:rPr>
                <w:rFonts w:ascii="Times New Roman" w:eastAsia="MS Mincho" w:hAnsi="Times New Roman"/>
                <w:sz w:val="24"/>
                <w:szCs w:val="24"/>
                <w:lang w:eastAsia="ru-RU"/>
              </w:rPr>
              <w:t>8</w:t>
            </w:r>
            <w:r w:rsidRPr="00D11386">
              <w:rPr>
                <w:rFonts w:ascii="Times New Roman" w:eastAsia="MS Mincho" w:hAnsi="Times New Roman"/>
                <w:sz w:val="24"/>
                <w:szCs w:val="24"/>
                <w:lang w:eastAsia="ru-RU"/>
              </w:rPr>
              <w:t>-2020</w:t>
            </w:r>
          </w:p>
        </w:tc>
      </w:tr>
      <w:tr w:rsidR="00B540EE" w:rsidRPr="00D11386"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D11386" w:rsidRDefault="00B540EE" w:rsidP="00D11386">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D11386" w:rsidRDefault="00B540EE" w:rsidP="00D11386">
            <w:pPr>
              <w:autoSpaceDE w:val="0"/>
              <w:autoSpaceDN w:val="0"/>
              <w:adjustRightInd w:val="0"/>
              <w:spacing w:after="0" w:line="240" w:lineRule="auto"/>
              <w:ind w:firstLine="52"/>
              <w:rPr>
                <w:rFonts w:ascii="Times New Roman" w:eastAsia="MS Mincho" w:hAnsi="Times New Roman"/>
                <w:sz w:val="24"/>
                <w:szCs w:val="24"/>
                <w:lang w:eastAsia="ru-RU"/>
              </w:rPr>
            </w:pPr>
            <w:r w:rsidRPr="00D11386">
              <w:rPr>
                <w:rFonts w:ascii="Times New Roman" w:eastAsia="MS Mincho" w:hAnsi="Times New Roman"/>
                <w:sz w:val="24"/>
                <w:szCs w:val="24"/>
                <w:lang w:eastAsia="ru-RU"/>
              </w:rPr>
              <w:t xml:space="preserve">3. </w:t>
            </w:r>
            <w:r w:rsidR="00C83F0A" w:rsidRPr="00D11386">
              <w:rPr>
                <w:rFonts w:ascii="Times New Roman" w:eastAsia="MS Mincho" w:hAnsi="Times New Roman"/>
                <w:sz w:val="24"/>
                <w:szCs w:val="24"/>
                <w:lang w:eastAsia="ru-RU"/>
              </w:rPr>
              <w:t>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D11386" w:rsidRDefault="006D5DFE" w:rsidP="00AA08B3">
            <w:pPr>
              <w:autoSpaceDE w:val="0"/>
              <w:autoSpaceDN w:val="0"/>
              <w:adjustRightInd w:val="0"/>
              <w:spacing w:after="0" w:line="240" w:lineRule="auto"/>
              <w:ind w:firstLine="52"/>
              <w:rPr>
                <w:rFonts w:ascii="Times New Roman" w:eastAsia="MS Mincho" w:hAnsi="Times New Roman"/>
                <w:sz w:val="24"/>
                <w:szCs w:val="24"/>
                <w:lang w:eastAsia="ru-RU"/>
              </w:rPr>
            </w:pPr>
            <w:r w:rsidRPr="00D11386">
              <w:rPr>
                <w:rFonts w:ascii="Times New Roman" w:eastAsia="MS Mincho" w:hAnsi="Times New Roman"/>
                <w:sz w:val="24"/>
                <w:szCs w:val="24"/>
                <w:lang w:eastAsia="ru-RU"/>
              </w:rPr>
              <w:t>201</w:t>
            </w:r>
            <w:r w:rsidR="00AA08B3">
              <w:rPr>
                <w:rFonts w:ascii="Times New Roman" w:eastAsia="MS Mincho" w:hAnsi="Times New Roman"/>
                <w:sz w:val="24"/>
                <w:szCs w:val="24"/>
                <w:lang w:eastAsia="ru-RU"/>
              </w:rPr>
              <w:t>8</w:t>
            </w:r>
            <w:r w:rsidRPr="00D11386">
              <w:rPr>
                <w:rFonts w:ascii="Times New Roman" w:eastAsia="MS Mincho" w:hAnsi="Times New Roman"/>
                <w:sz w:val="24"/>
                <w:szCs w:val="24"/>
                <w:lang w:eastAsia="ru-RU"/>
              </w:rPr>
              <w:t>-2020</w:t>
            </w:r>
          </w:p>
        </w:tc>
      </w:tr>
      <w:tr w:rsidR="00B540EE" w:rsidRPr="00D11386"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D11386" w:rsidRDefault="00B540EE" w:rsidP="00D11386">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D11386" w:rsidRDefault="00B540EE" w:rsidP="00D11386">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trike/>
                <w:sz w:val="24"/>
                <w:szCs w:val="24"/>
                <w:lang w:eastAsia="ru-RU"/>
              </w:rPr>
            </w:pPr>
            <w:r w:rsidRPr="00D11386">
              <w:rPr>
                <w:rFonts w:ascii="Times New Roman" w:eastAsia="MS Mincho" w:hAnsi="Times New Roman"/>
                <w:sz w:val="24"/>
                <w:szCs w:val="24"/>
                <w:lang w:eastAsia="ru-RU"/>
              </w:rPr>
              <w:t>4.</w:t>
            </w:r>
            <w:r w:rsidRPr="00D11386">
              <w:rPr>
                <w:rFonts w:ascii="Times New Roman" w:eastAsia="MS Mincho" w:hAnsi="Times New Roman"/>
                <w:sz w:val="24"/>
                <w:szCs w:val="24"/>
                <w:lang w:eastAsia="ru-RU"/>
              </w:rPr>
              <w:t> </w:t>
            </w:r>
            <w:r w:rsidR="00C83F0A" w:rsidRPr="00D11386">
              <w:rPr>
                <w:rFonts w:ascii="Times New Roman" w:eastAsia="MS Mincho" w:hAnsi="Times New Roman"/>
                <w:sz w:val="24"/>
                <w:szCs w:val="24"/>
                <w:lang w:eastAsia="ru-RU"/>
              </w:rPr>
              <w:t xml:space="preserve">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D11386" w:rsidRDefault="009F163D" w:rsidP="00AA08B3">
            <w:pPr>
              <w:autoSpaceDE w:val="0"/>
              <w:autoSpaceDN w:val="0"/>
              <w:adjustRightInd w:val="0"/>
              <w:spacing w:after="0" w:line="240" w:lineRule="auto"/>
              <w:ind w:firstLine="52"/>
              <w:rPr>
                <w:rFonts w:ascii="Times New Roman" w:eastAsia="MS Mincho" w:hAnsi="Times New Roman"/>
                <w:sz w:val="24"/>
                <w:szCs w:val="24"/>
                <w:lang w:eastAsia="ru-RU"/>
              </w:rPr>
            </w:pPr>
            <w:r w:rsidRPr="00D11386">
              <w:rPr>
                <w:rFonts w:ascii="Times New Roman" w:eastAsia="MS Mincho" w:hAnsi="Times New Roman"/>
                <w:sz w:val="24"/>
                <w:szCs w:val="24"/>
                <w:lang w:eastAsia="ru-RU"/>
              </w:rPr>
              <w:t>201</w:t>
            </w:r>
            <w:r w:rsidR="00AA08B3">
              <w:rPr>
                <w:rFonts w:ascii="Times New Roman" w:eastAsia="MS Mincho" w:hAnsi="Times New Roman"/>
                <w:sz w:val="24"/>
                <w:szCs w:val="24"/>
                <w:lang w:eastAsia="ru-RU"/>
              </w:rPr>
              <w:t>8</w:t>
            </w:r>
          </w:p>
        </w:tc>
      </w:tr>
      <w:tr w:rsidR="00B540EE" w:rsidRPr="00D11386"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D11386" w:rsidRDefault="00B540EE" w:rsidP="00D11386">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D11386" w:rsidRDefault="00B540EE" w:rsidP="00D11386">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D11386">
              <w:rPr>
                <w:rFonts w:ascii="Times New Roman" w:eastAsia="MS Mincho" w:hAnsi="Times New Roman"/>
                <w:sz w:val="24"/>
                <w:szCs w:val="24"/>
                <w:lang w:eastAsia="ru-RU"/>
              </w:rPr>
              <w:t>5.</w:t>
            </w:r>
            <w:r w:rsidRPr="00D11386">
              <w:rPr>
                <w:rFonts w:ascii="Times New Roman" w:eastAsia="MS Mincho" w:hAnsi="Times New Roman"/>
                <w:sz w:val="24"/>
                <w:szCs w:val="24"/>
                <w:lang w:eastAsia="ru-RU"/>
              </w:rPr>
              <w:t> </w:t>
            </w:r>
            <w:r w:rsidR="00C83F0A" w:rsidRPr="00D11386">
              <w:rPr>
                <w:rFonts w:ascii="Times New Roman" w:eastAsia="MS Mincho" w:hAnsi="Times New Roman"/>
                <w:sz w:val="24"/>
                <w:szCs w:val="24"/>
                <w:lang w:eastAsia="ru-RU"/>
              </w:rPr>
              <w:t xml:space="preserve"> Утверждение основной образовательной программы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D11386" w:rsidRDefault="009F163D" w:rsidP="00AA08B3">
            <w:pPr>
              <w:autoSpaceDE w:val="0"/>
              <w:autoSpaceDN w:val="0"/>
              <w:adjustRightInd w:val="0"/>
              <w:spacing w:after="0" w:line="240" w:lineRule="auto"/>
              <w:ind w:firstLine="52"/>
              <w:rPr>
                <w:rFonts w:ascii="Times New Roman" w:eastAsia="MS Mincho" w:hAnsi="Times New Roman"/>
                <w:sz w:val="24"/>
                <w:szCs w:val="24"/>
                <w:lang w:eastAsia="ru-RU"/>
              </w:rPr>
            </w:pPr>
            <w:r w:rsidRPr="00D11386">
              <w:rPr>
                <w:rFonts w:ascii="Times New Roman" w:eastAsia="MS Mincho" w:hAnsi="Times New Roman"/>
                <w:sz w:val="24"/>
                <w:szCs w:val="24"/>
                <w:lang w:eastAsia="ru-RU"/>
              </w:rPr>
              <w:t>201</w:t>
            </w:r>
            <w:r w:rsidR="00AA08B3">
              <w:rPr>
                <w:rFonts w:ascii="Times New Roman" w:eastAsia="MS Mincho" w:hAnsi="Times New Roman"/>
                <w:sz w:val="24"/>
                <w:szCs w:val="24"/>
                <w:lang w:eastAsia="ru-RU"/>
              </w:rPr>
              <w:t>8</w:t>
            </w:r>
            <w:r w:rsidRPr="00D11386">
              <w:rPr>
                <w:rFonts w:ascii="Times New Roman" w:eastAsia="MS Mincho" w:hAnsi="Times New Roman"/>
                <w:sz w:val="24"/>
                <w:szCs w:val="24"/>
                <w:lang w:eastAsia="ru-RU"/>
              </w:rPr>
              <w:t xml:space="preserve"> (август)</w:t>
            </w:r>
          </w:p>
        </w:tc>
      </w:tr>
      <w:tr w:rsidR="00B540EE" w:rsidRPr="00D11386" w:rsidTr="0012121B">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D11386" w:rsidRDefault="00B540EE" w:rsidP="00D11386">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D11386" w:rsidRDefault="00B540EE" w:rsidP="00D11386">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D11386">
              <w:rPr>
                <w:rFonts w:ascii="Times New Roman" w:eastAsia="MS Mincho" w:hAnsi="Times New Roman"/>
                <w:sz w:val="24"/>
                <w:szCs w:val="24"/>
                <w:lang w:eastAsia="ru-RU"/>
              </w:rPr>
              <w:t>6.</w:t>
            </w:r>
            <w:r w:rsidRPr="00D11386">
              <w:rPr>
                <w:rFonts w:ascii="Times New Roman" w:eastAsia="MS Mincho" w:hAnsi="Times New Roman"/>
                <w:sz w:val="24"/>
                <w:szCs w:val="24"/>
                <w:lang w:eastAsia="ru-RU"/>
              </w:rPr>
              <w:t> </w:t>
            </w:r>
            <w:r w:rsidR="00C83F0A" w:rsidRPr="00D11386">
              <w:rPr>
                <w:rFonts w:ascii="Times New Roman" w:eastAsia="MS Mincho" w:hAnsi="Times New Roman"/>
                <w:sz w:val="24"/>
                <w:szCs w:val="24"/>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D11386" w:rsidRDefault="009F163D" w:rsidP="00AA08B3">
            <w:pPr>
              <w:autoSpaceDE w:val="0"/>
              <w:autoSpaceDN w:val="0"/>
              <w:adjustRightInd w:val="0"/>
              <w:spacing w:after="0" w:line="240" w:lineRule="auto"/>
              <w:ind w:firstLine="52"/>
              <w:rPr>
                <w:rFonts w:ascii="Times New Roman" w:eastAsia="MS Mincho" w:hAnsi="Times New Roman"/>
                <w:sz w:val="24"/>
                <w:szCs w:val="24"/>
                <w:lang w:eastAsia="ru-RU"/>
              </w:rPr>
            </w:pPr>
            <w:r w:rsidRPr="00D11386">
              <w:rPr>
                <w:rFonts w:ascii="Times New Roman" w:eastAsia="MS Mincho" w:hAnsi="Times New Roman"/>
                <w:sz w:val="24"/>
                <w:szCs w:val="24"/>
                <w:lang w:eastAsia="ru-RU"/>
              </w:rPr>
              <w:t>До 201</w:t>
            </w:r>
            <w:r w:rsidR="00AA08B3">
              <w:rPr>
                <w:rFonts w:ascii="Times New Roman" w:eastAsia="MS Mincho" w:hAnsi="Times New Roman"/>
                <w:sz w:val="24"/>
                <w:szCs w:val="24"/>
                <w:lang w:eastAsia="ru-RU"/>
              </w:rPr>
              <w:t>8</w:t>
            </w:r>
          </w:p>
        </w:tc>
      </w:tr>
      <w:tr w:rsidR="00B540EE" w:rsidRPr="00D11386" w:rsidTr="003D74D1">
        <w:trPr>
          <w:trHeight w:val="1333"/>
        </w:trPr>
        <w:tc>
          <w:tcPr>
            <w:tcW w:w="2835" w:type="dxa"/>
            <w:vMerge/>
            <w:tcBorders>
              <w:top w:val="single" w:sz="4" w:space="0" w:color="000000"/>
              <w:left w:val="single" w:sz="4" w:space="0" w:color="000000"/>
              <w:bottom w:val="single" w:sz="4" w:space="0" w:color="000000"/>
              <w:right w:val="single" w:sz="4" w:space="0" w:color="000000"/>
            </w:tcBorders>
          </w:tcPr>
          <w:p w:rsidR="00B540EE" w:rsidRPr="00D11386" w:rsidRDefault="00B540EE" w:rsidP="00D11386">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D11386" w:rsidRDefault="00B540EE" w:rsidP="00D11386">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D11386">
              <w:rPr>
                <w:rFonts w:ascii="Times New Roman" w:eastAsia="MS Mincho" w:hAnsi="Times New Roman"/>
                <w:sz w:val="24"/>
                <w:szCs w:val="24"/>
                <w:lang w:eastAsia="ru-RU"/>
              </w:rPr>
              <w:t>7.</w:t>
            </w:r>
            <w:r w:rsidRPr="00D11386">
              <w:rPr>
                <w:rFonts w:ascii="Times New Roman" w:eastAsia="MS Mincho" w:hAnsi="Times New Roman"/>
                <w:sz w:val="24"/>
                <w:szCs w:val="24"/>
                <w:lang w:eastAsia="ru-RU"/>
              </w:rPr>
              <w:t> </w:t>
            </w:r>
            <w:r w:rsidR="00C83F0A" w:rsidRPr="00D11386">
              <w:rPr>
                <w:rFonts w:ascii="Times New Roman" w:eastAsia="MS Mincho" w:hAnsi="Times New Roman"/>
                <w:sz w:val="24"/>
                <w:szCs w:val="24"/>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D11386" w:rsidRDefault="009F163D" w:rsidP="00AA08B3">
            <w:pPr>
              <w:autoSpaceDE w:val="0"/>
              <w:autoSpaceDN w:val="0"/>
              <w:adjustRightInd w:val="0"/>
              <w:spacing w:after="0" w:line="240" w:lineRule="auto"/>
              <w:ind w:firstLine="52"/>
              <w:rPr>
                <w:rFonts w:ascii="Times New Roman" w:eastAsia="MS Mincho" w:hAnsi="Times New Roman"/>
                <w:sz w:val="24"/>
                <w:szCs w:val="24"/>
                <w:lang w:eastAsia="ru-RU"/>
              </w:rPr>
            </w:pPr>
            <w:r w:rsidRPr="00D11386">
              <w:rPr>
                <w:rFonts w:ascii="Times New Roman" w:eastAsia="MS Mincho" w:hAnsi="Times New Roman"/>
                <w:sz w:val="24"/>
                <w:szCs w:val="24"/>
                <w:lang w:eastAsia="ru-RU"/>
              </w:rPr>
              <w:t>201</w:t>
            </w:r>
            <w:r w:rsidR="00AA08B3">
              <w:rPr>
                <w:rFonts w:ascii="Times New Roman" w:eastAsia="MS Mincho" w:hAnsi="Times New Roman"/>
                <w:sz w:val="24"/>
                <w:szCs w:val="24"/>
                <w:lang w:eastAsia="ru-RU"/>
              </w:rPr>
              <w:t>8</w:t>
            </w:r>
            <w:r w:rsidRPr="00D11386">
              <w:rPr>
                <w:rFonts w:ascii="Times New Roman" w:eastAsia="MS Mincho" w:hAnsi="Times New Roman"/>
                <w:sz w:val="24"/>
                <w:szCs w:val="24"/>
                <w:lang w:eastAsia="ru-RU"/>
              </w:rPr>
              <w:t>-2020</w:t>
            </w:r>
          </w:p>
        </w:tc>
      </w:tr>
      <w:tr w:rsidR="00B540EE" w:rsidRPr="00D11386" w:rsidTr="00436EB5">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B540EE" w:rsidRPr="00D11386" w:rsidRDefault="00B540EE" w:rsidP="00D11386">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D11386" w:rsidRDefault="00B540EE" w:rsidP="00D11386">
            <w:pPr>
              <w:snapToGrid w:val="0"/>
              <w:spacing w:after="0" w:line="240" w:lineRule="auto"/>
              <w:ind w:firstLine="52"/>
              <w:rPr>
                <w:rFonts w:ascii="Times New Roman" w:eastAsia="MS Mincho" w:hAnsi="Times New Roman"/>
                <w:strike/>
                <w:sz w:val="24"/>
                <w:szCs w:val="24"/>
                <w:lang w:eastAsia="ru-RU"/>
              </w:rPr>
            </w:pPr>
            <w:r w:rsidRPr="00D11386">
              <w:rPr>
                <w:rFonts w:ascii="Times New Roman" w:hAnsi="Times New Roman"/>
                <w:sz w:val="24"/>
                <w:szCs w:val="24"/>
              </w:rPr>
              <w:t>8.</w:t>
            </w:r>
            <w:r w:rsidRPr="00D11386">
              <w:rPr>
                <w:rFonts w:ascii="Times New Roman" w:hAnsi="Times New Roman"/>
                <w:sz w:val="24"/>
                <w:szCs w:val="24"/>
              </w:rPr>
              <w:t> </w:t>
            </w:r>
            <w:r w:rsidR="00C83F0A" w:rsidRPr="00D11386">
              <w:rPr>
                <w:rFonts w:ascii="Times New Roman" w:eastAsia="MS Mincho" w:hAnsi="Times New Roman"/>
                <w:sz w:val="24"/>
                <w:szCs w:val="24"/>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w:t>
            </w:r>
            <w:r w:rsidR="00C83F0A" w:rsidRPr="00D11386">
              <w:rPr>
                <w:rFonts w:ascii="Times New Roman" w:eastAsia="MS Mincho" w:hAnsi="Times New Roman"/>
                <w:sz w:val="24"/>
                <w:szCs w:val="24"/>
                <w:lang w:eastAsia="ru-RU"/>
              </w:rPr>
              <w:lastRenderedPageBreak/>
              <w:t xml:space="preserve">минимальной оснащенности учебного процесса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D11386" w:rsidRDefault="009F163D" w:rsidP="00AA08B3">
            <w:pPr>
              <w:autoSpaceDE w:val="0"/>
              <w:autoSpaceDN w:val="0"/>
              <w:adjustRightInd w:val="0"/>
              <w:spacing w:after="0" w:line="240" w:lineRule="auto"/>
              <w:ind w:firstLine="52"/>
              <w:rPr>
                <w:rFonts w:ascii="Times New Roman" w:eastAsia="MS Mincho" w:hAnsi="Times New Roman"/>
                <w:sz w:val="24"/>
                <w:szCs w:val="24"/>
                <w:lang w:eastAsia="ru-RU"/>
              </w:rPr>
            </w:pPr>
            <w:r w:rsidRPr="00D11386">
              <w:rPr>
                <w:rFonts w:ascii="Times New Roman" w:eastAsia="MS Mincho" w:hAnsi="Times New Roman"/>
                <w:sz w:val="24"/>
                <w:szCs w:val="24"/>
                <w:lang w:eastAsia="ru-RU"/>
              </w:rPr>
              <w:lastRenderedPageBreak/>
              <w:t>201</w:t>
            </w:r>
            <w:r w:rsidR="00AA08B3">
              <w:rPr>
                <w:rFonts w:ascii="Times New Roman" w:eastAsia="MS Mincho" w:hAnsi="Times New Roman"/>
                <w:sz w:val="24"/>
                <w:szCs w:val="24"/>
                <w:lang w:eastAsia="ru-RU"/>
              </w:rPr>
              <w:t>8</w:t>
            </w:r>
            <w:r w:rsidRPr="00D11386">
              <w:rPr>
                <w:rFonts w:ascii="Times New Roman" w:eastAsia="MS Mincho" w:hAnsi="Times New Roman"/>
                <w:sz w:val="24"/>
                <w:szCs w:val="24"/>
                <w:lang w:eastAsia="ru-RU"/>
              </w:rPr>
              <w:t>-2020</w:t>
            </w:r>
          </w:p>
        </w:tc>
      </w:tr>
      <w:tr w:rsidR="005B178C" w:rsidRPr="00D11386" w:rsidTr="003D74D1">
        <w:trPr>
          <w:trHeight w:val="5329"/>
        </w:trPr>
        <w:tc>
          <w:tcPr>
            <w:tcW w:w="2835" w:type="dxa"/>
            <w:vMerge/>
            <w:tcBorders>
              <w:top w:val="single" w:sz="4" w:space="0" w:color="000000"/>
              <w:left w:val="single" w:sz="4" w:space="0" w:color="000000"/>
              <w:bottom w:val="single" w:sz="4" w:space="0" w:color="000000"/>
              <w:right w:val="single" w:sz="4" w:space="0" w:color="000000"/>
            </w:tcBorders>
          </w:tcPr>
          <w:p w:rsidR="005B178C" w:rsidRPr="00D11386" w:rsidRDefault="005B178C" w:rsidP="00D11386">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D11386" w:rsidRDefault="005B178C" w:rsidP="00D11386">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trike/>
                <w:sz w:val="24"/>
                <w:szCs w:val="24"/>
                <w:lang w:eastAsia="ru-RU"/>
              </w:rPr>
            </w:pPr>
            <w:r w:rsidRPr="00D11386">
              <w:rPr>
                <w:rFonts w:ascii="Times New Roman" w:eastAsia="MS Mincho" w:hAnsi="Times New Roman"/>
                <w:sz w:val="24"/>
                <w:szCs w:val="24"/>
                <w:lang w:eastAsia="ru-RU"/>
              </w:rPr>
              <w:t>9.</w:t>
            </w:r>
            <w:r w:rsidRPr="00D11386">
              <w:rPr>
                <w:rFonts w:ascii="Times New Roman" w:eastAsia="MS Mincho" w:hAnsi="Times New Roman"/>
                <w:sz w:val="24"/>
                <w:szCs w:val="24"/>
                <w:lang w:eastAsia="ru-RU"/>
              </w:rPr>
              <w:t> </w:t>
            </w:r>
            <w:r w:rsidRPr="00D11386">
              <w:rPr>
                <w:rFonts w:ascii="Times New Roman" w:eastAsia="MS Mincho" w:hAnsi="Times New Roman"/>
                <w:sz w:val="24"/>
                <w:szCs w:val="24"/>
                <w:lang w:eastAsia="ru-RU"/>
              </w:rPr>
              <w:t xml:space="preserve"> Доработка:</w:t>
            </w:r>
          </w:p>
          <w:p w:rsidR="005B178C" w:rsidRPr="00D11386" w:rsidRDefault="005B178C" w:rsidP="00D11386">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D11386">
              <w:rPr>
                <w:rFonts w:ascii="Times New Roman" w:hAnsi="Times New Roman"/>
                <w:b/>
                <w:bCs/>
                <w:sz w:val="24"/>
                <w:szCs w:val="24"/>
              </w:rPr>
              <w:t>–</w:t>
            </w:r>
            <w:r w:rsidRPr="00D11386">
              <w:rPr>
                <w:rFonts w:ascii="Times New Roman" w:eastAsia="MS Mincho" w:hAnsi="Times New Roman"/>
                <w:sz w:val="24"/>
                <w:szCs w:val="24"/>
                <w:lang w:eastAsia="ru-RU"/>
              </w:rPr>
              <w:t> </w:t>
            </w:r>
            <w:r w:rsidRPr="00D11386">
              <w:rPr>
                <w:rFonts w:ascii="Times New Roman" w:eastAsia="MS Mincho" w:hAnsi="Times New Roman"/>
                <w:sz w:val="24"/>
                <w:szCs w:val="24"/>
                <w:lang w:eastAsia="ru-RU"/>
              </w:rPr>
              <w:t>образовательных программ (индивидуальных и</w:t>
            </w:r>
            <w:r w:rsidRPr="00D11386">
              <w:rPr>
                <w:rFonts w:ascii="Times New Roman" w:eastAsia="MS Mincho" w:hAnsi="Times New Roman"/>
                <w:sz w:val="24"/>
                <w:szCs w:val="24"/>
                <w:lang w:eastAsia="ru-RU"/>
              </w:rPr>
              <w:t> </w:t>
            </w:r>
            <w:r w:rsidRPr="00D11386">
              <w:rPr>
                <w:rFonts w:ascii="Times New Roman" w:eastAsia="MS Mincho" w:hAnsi="Times New Roman"/>
                <w:sz w:val="24"/>
                <w:szCs w:val="24"/>
                <w:lang w:eastAsia="ru-RU"/>
              </w:rPr>
              <w:t>др.);</w:t>
            </w:r>
          </w:p>
          <w:p w:rsidR="005B178C" w:rsidRPr="00D11386" w:rsidRDefault="005B178C" w:rsidP="00D11386">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D11386">
              <w:rPr>
                <w:rFonts w:ascii="Times New Roman" w:hAnsi="Times New Roman"/>
                <w:b/>
                <w:bCs/>
                <w:sz w:val="24"/>
                <w:szCs w:val="24"/>
              </w:rPr>
              <w:t>–</w:t>
            </w:r>
            <w:r w:rsidRPr="00D11386">
              <w:rPr>
                <w:rFonts w:ascii="Times New Roman" w:eastAsia="MS Mincho" w:hAnsi="Times New Roman"/>
                <w:sz w:val="24"/>
                <w:szCs w:val="24"/>
                <w:lang w:eastAsia="ru-RU"/>
              </w:rPr>
              <w:t> </w:t>
            </w:r>
            <w:r w:rsidRPr="00D11386">
              <w:rPr>
                <w:rFonts w:ascii="Times New Roman" w:eastAsia="MS Mincho" w:hAnsi="Times New Roman"/>
                <w:sz w:val="24"/>
                <w:szCs w:val="24"/>
                <w:lang w:eastAsia="ru-RU"/>
              </w:rPr>
              <w:t>учебного плана;</w:t>
            </w:r>
          </w:p>
          <w:p w:rsidR="005B178C" w:rsidRPr="00D11386" w:rsidRDefault="005B178C" w:rsidP="00D11386">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D11386">
              <w:rPr>
                <w:rFonts w:ascii="Times New Roman" w:hAnsi="Times New Roman"/>
                <w:b/>
                <w:bCs/>
                <w:sz w:val="24"/>
                <w:szCs w:val="24"/>
              </w:rPr>
              <w:t>–</w:t>
            </w:r>
            <w:r w:rsidRPr="00D11386">
              <w:rPr>
                <w:rFonts w:ascii="Times New Roman" w:eastAsia="MS Mincho" w:hAnsi="Times New Roman"/>
                <w:sz w:val="24"/>
                <w:szCs w:val="24"/>
                <w:lang w:eastAsia="ru-RU"/>
              </w:rPr>
              <w:t> </w:t>
            </w:r>
            <w:r w:rsidRPr="00D11386">
              <w:rPr>
                <w:rFonts w:ascii="Times New Roman" w:eastAsia="MS Mincho" w:hAnsi="Times New Roman"/>
                <w:sz w:val="24"/>
                <w:szCs w:val="24"/>
                <w:lang w:eastAsia="ru-RU"/>
              </w:rPr>
              <w:t>рабочих программ учебных предметов, курсов, дисциплин, модулей;</w:t>
            </w:r>
          </w:p>
          <w:p w:rsidR="005B178C" w:rsidRPr="00D11386" w:rsidRDefault="005B178C" w:rsidP="00D11386">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D11386">
              <w:rPr>
                <w:rFonts w:ascii="Times New Roman" w:hAnsi="Times New Roman"/>
                <w:b/>
                <w:bCs/>
                <w:sz w:val="24"/>
                <w:szCs w:val="24"/>
              </w:rPr>
              <w:t>–</w:t>
            </w:r>
            <w:r w:rsidRPr="00D11386">
              <w:rPr>
                <w:rFonts w:ascii="Times New Roman" w:eastAsia="MS Mincho" w:hAnsi="Times New Roman"/>
                <w:sz w:val="24"/>
                <w:szCs w:val="24"/>
                <w:lang w:eastAsia="ru-RU"/>
              </w:rPr>
              <w:t> </w:t>
            </w:r>
            <w:r w:rsidRPr="00D11386">
              <w:rPr>
                <w:rFonts w:ascii="Times New Roman" w:eastAsia="MS Mincho" w:hAnsi="Times New Roman"/>
                <w:sz w:val="24"/>
                <w:szCs w:val="24"/>
                <w:lang w:eastAsia="ru-RU"/>
              </w:rPr>
              <w:t>годового календарного учебного графика;</w:t>
            </w:r>
          </w:p>
          <w:p w:rsidR="005B178C" w:rsidRPr="00D11386" w:rsidRDefault="005B178C" w:rsidP="00D11386">
            <w:pPr>
              <w:spacing w:after="0" w:line="240" w:lineRule="auto"/>
              <w:ind w:firstLine="52"/>
              <w:rPr>
                <w:rFonts w:ascii="Times New Roman" w:eastAsia="Times New Roman" w:hAnsi="Times New Roman"/>
                <w:sz w:val="24"/>
                <w:szCs w:val="24"/>
                <w:lang w:eastAsia="ru-RU"/>
              </w:rPr>
            </w:pPr>
            <w:r w:rsidRPr="00D11386">
              <w:rPr>
                <w:rFonts w:ascii="Times New Roman" w:hAnsi="Times New Roman"/>
                <w:b/>
                <w:bCs/>
                <w:sz w:val="24"/>
                <w:szCs w:val="24"/>
              </w:rPr>
              <w:t>–</w:t>
            </w:r>
            <w:r w:rsidRPr="00D11386">
              <w:rPr>
                <w:rFonts w:ascii="Times New Roman" w:eastAsia="Times New Roman" w:hAnsi="Times New Roman"/>
                <w:sz w:val="24"/>
                <w:szCs w:val="24"/>
                <w:lang w:eastAsia="ru-RU"/>
              </w:rPr>
              <w:t> положений о внеурочной деятельности обучающихся;</w:t>
            </w:r>
          </w:p>
          <w:p w:rsidR="005B178C" w:rsidRPr="00D11386" w:rsidRDefault="005B178C" w:rsidP="00D11386">
            <w:pPr>
              <w:spacing w:after="0" w:line="240" w:lineRule="auto"/>
              <w:ind w:firstLine="52"/>
              <w:rPr>
                <w:rFonts w:ascii="Times New Roman" w:eastAsia="Times New Roman" w:hAnsi="Times New Roman"/>
                <w:sz w:val="24"/>
                <w:szCs w:val="24"/>
                <w:lang w:eastAsia="ru-RU"/>
              </w:rPr>
            </w:pPr>
            <w:r w:rsidRPr="00D11386">
              <w:rPr>
                <w:rFonts w:ascii="Times New Roman" w:hAnsi="Times New Roman"/>
                <w:b/>
                <w:bCs/>
                <w:sz w:val="24"/>
                <w:szCs w:val="24"/>
              </w:rPr>
              <w:t>–</w:t>
            </w:r>
            <w:r w:rsidRPr="00D11386">
              <w:rPr>
                <w:rFonts w:ascii="Times New Roman" w:eastAsia="Times New Roman" w:hAnsi="Times New Roman"/>
                <w:sz w:val="24"/>
                <w:szCs w:val="24"/>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5B178C" w:rsidRPr="00D11386" w:rsidRDefault="005B178C" w:rsidP="00D11386">
            <w:pPr>
              <w:spacing w:after="0" w:line="240" w:lineRule="auto"/>
              <w:ind w:firstLine="52"/>
              <w:rPr>
                <w:rFonts w:ascii="Times New Roman" w:eastAsia="Times New Roman" w:hAnsi="Times New Roman"/>
                <w:sz w:val="24"/>
                <w:szCs w:val="24"/>
                <w:lang w:eastAsia="ru-RU"/>
              </w:rPr>
            </w:pPr>
            <w:r w:rsidRPr="00D11386">
              <w:rPr>
                <w:rFonts w:ascii="Times New Roman" w:hAnsi="Times New Roman"/>
                <w:b/>
                <w:bCs/>
                <w:sz w:val="24"/>
                <w:szCs w:val="24"/>
              </w:rPr>
              <w:t>–</w:t>
            </w:r>
            <w:r w:rsidRPr="00D11386">
              <w:rPr>
                <w:rFonts w:ascii="Times New Roman" w:eastAsia="Times New Roman" w:hAnsi="Times New Roman"/>
                <w:sz w:val="24"/>
                <w:szCs w:val="24"/>
                <w:lang w:eastAsia="ru-RU"/>
              </w:rPr>
              <w:t> положения об организации домашней работы обучающихся;</w:t>
            </w:r>
          </w:p>
          <w:p w:rsidR="005B178C" w:rsidRPr="00D11386" w:rsidRDefault="005B178C" w:rsidP="00D11386">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D11386">
              <w:rPr>
                <w:rFonts w:ascii="Times New Roman" w:hAnsi="Times New Roman"/>
                <w:b/>
                <w:bCs/>
                <w:sz w:val="24"/>
                <w:szCs w:val="24"/>
              </w:rPr>
              <w:t>–</w:t>
            </w:r>
            <w:r w:rsidRPr="00D11386">
              <w:rPr>
                <w:rFonts w:ascii="Times New Roman" w:eastAsia="Times New Roman" w:hAnsi="Times New Roman"/>
                <w:sz w:val="24"/>
                <w:szCs w:val="24"/>
                <w:lang w:eastAsia="ru-RU"/>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D11386" w:rsidRDefault="009F163D" w:rsidP="00AA08B3">
            <w:pPr>
              <w:autoSpaceDE w:val="0"/>
              <w:autoSpaceDN w:val="0"/>
              <w:adjustRightInd w:val="0"/>
              <w:spacing w:after="0" w:line="240" w:lineRule="auto"/>
              <w:ind w:firstLine="52"/>
              <w:rPr>
                <w:rFonts w:ascii="Times New Roman" w:eastAsia="MS Mincho" w:hAnsi="Times New Roman"/>
                <w:sz w:val="24"/>
                <w:szCs w:val="24"/>
                <w:lang w:eastAsia="ru-RU"/>
              </w:rPr>
            </w:pPr>
            <w:r w:rsidRPr="00D11386">
              <w:rPr>
                <w:rFonts w:ascii="Times New Roman" w:eastAsia="MS Mincho" w:hAnsi="Times New Roman"/>
                <w:sz w:val="24"/>
                <w:szCs w:val="24"/>
                <w:lang w:eastAsia="ru-RU"/>
              </w:rPr>
              <w:t>201</w:t>
            </w:r>
            <w:r w:rsidR="00AA08B3">
              <w:rPr>
                <w:rFonts w:ascii="Times New Roman" w:eastAsia="MS Mincho" w:hAnsi="Times New Roman"/>
                <w:sz w:val="24"/>
                <w:szCs w:val="24"/>
                <w:lang w:eastAsia="ru-RU"/>
              </w:rPr>
              <w:t>8</w:t>
            </w:r>
            <w:r w:rsidRPr="00D11386">
              <w:rPr>
                <w:rFonts w:ascii="Times New Roman" w:eastAsia="MS Mincho" w:hAnsi="Times New Roman"/>
                <w:sz w:val="24"/>
                <w:szCs w:val="24"/>
                <w:lang w:eastAsia="ru-RU"/>
              </w:rPr>
              <w:t>-2020</w:t>
            </w:r>
          </w:p>
        </w:tc>
      </w:tr>
      <w:tr w:rsidR="00B540EE" w:rsidRPr="00D11386" w:rsidTr="00436EB5">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D11386" w:rsidRDefault="00B540EE" w:rsidP="00D11386">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D11386">
              <w:rPr>
                <w:rFonts w:ascii="Times New Roman" w:eastAsia="MS Mincho" w:hAnsi="Times New Roman"/>
                <w:sz w:val="24"/>
                <w:szCs w:val="24"/>
                <w:lang w:eastAsia="ru-RU"/>
              </w:rPr>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D11386" w:rsidRDefault="00B540EE" w:rsidP="00D11386">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D11386">
              <w:rPr>
                <w:rFonts w:ascii="Times New Roman" w:eastAsia="MS Mincho" w:hAnsi="Times New Roman"/>
                <w:sz w:val="24"/>
                <w:szCs w:val="24"/>
                <w:lang w:eastAsia="ru-RU"/>
              </w:rPr>
              <w:t>1.</w:t>
            </w:r>
            <w:r w:rsidRPr="00D11386">
              <w:rPr>
                <w:rFonts w:ascii="Times New Roman" w:eastAsia="MS Mincho" w:hAnsi="Times New Roman"/>
                <w:sz w:val="24"/>
                <w:szCs w:val="24"/>
                <w:lang w:eastAsia="ru-RU"/>
              </w:rPr>
              <w:t> </w:t>
            </w:r>
            <w:r w:rsidRPr="00D11386">
              <w:rPr>
                <w:rFonts w:ascii="Times New Roman" w:eastAsia="MS Mincho" w:hAnsi="Times New Roman"/>
                <w:sz w:val="24"/>
                <w:szCs w:val="24"/>
                <w:lang w:eastAsia="ru-RU"/>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D11386" w:rsidRDefault="009F163D" w:rsidP="00AA08B3">
            <w:pPr>
              <w:autoSpaceDE w:val="0"/>
              <w:autoSpaceDN w:val="0"/>
              <w:adjustRightInd w:val="0"/>
              <w:spacing w:after="0" w:line="240" w:lineRule="auto"/>
              <w:ind w:firstLine="52"/>
              <w:rPr>
                <w:rFonts w:ascii="Times New Roman" w:eastAsia="MS Mincho" w:hAnsi="Times New Roman"/>
                <w:sz w:val="24"/>
                <w:szCs w:val="24"/>
                <w:lang w:eastAsia="ru-RU"/>
              </w:rPr>
            </w:pPr>
            <w:r w:rsidRPr="00D11386">
              <w:rPr>
                <w:rFonts w:ascii="Times New Roman" w:eastAsia="MS Mincho" w:hAnsi="Times New Roman"/>
                <w:sz w:val="24"/>
                <w:szCs w:val="24"/>
                <w:lang w:eastAsia="ru-RU"/>
              </w:rPr>
              <w:t>201</w:t>
            </w:r>
            <w:r w:rsidR="00AA08B3">
              <w:rPr>
                <w:rFonts w:ascii="Times New Roman" w:eastAsia="MS Mincho" w:hAnsi="Times New Roman"/>
                <w:sz w:val="24"/>
                <w:szCs w:val="24"/>
                <w:lang w:eastAsia="ru-RU"/>
              </w:rPr>
              <w:t>8</w:t>
            </w:r>
            <w:r w:rsidRPr="00D11386">
              <w:rPr>
                <w:rFonts w:ascii="Times New Roman" w:eastAsia="MS Mincho" w:hAnsi="Times New Roman"/>
                <w:sz w:val="24"/>
                <w:szCs w:val="24"/>
                <w:lang w:eastAsia="ru-RU"/>
              </w:rPr>
              <w:t>-2020</w:t>
            </w:r>
          </w:p>
        </w:tc>
      </w:tr>
      <w:tr w:rsidR="00B540EE" w:rsidRPr="00D11386" w:rsidTr="00436EB5">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B540EE" w:rsidRPr="00D11386" w:rsidRDefault="00B540EE" w:rsidP="00D11386">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D11386" w:rsidRDefault="00B540EE" w:rsidP="00D11386">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D11386">
              <w:rPr>
                <w:rFonts w:ascii="Times New Roman" w:eastAsia="MS Mincho" w:hAnsi="Times New Roman"/>
                <w:sz w:val="24"/>
                <w:szCs w:val="24"/>
                <w:lang w:eastAsia="ru-RU"/>
              </w:rPr>
              <w:t>2.</w:t>
            </w:r>
            <w:r w:rsidRPr="00D11386">
              <w:rPr>
                <w:rFonts w:ascii="Times New Roman" w:eastAsia="MS Mincho" w:hAnsi="Times New Roman"/>
                <w:sz w:val="24"/>
                <w:szCs w:val="24"/>
                <w:lang w:eastAsia="ru-RU"/>
              </w:rPr>
              <w:t> </w:t>
            </w:r>
            <w:r w:rsidR="005B178C" w:rsidRPr="00D11386">
              <w:rPr>
                <w:rFonts w:ascii="Times New Roman" w:eastAsia="MS Mincho" w:hAnsi="Times New Roman"/>
                <w:sz w:val="24"/>
                <w:szCs w:val="24"/>
                <w:lang w:eastAsia="ru-RU"/>
              </w:rPr>
              <w:t xml:space="preserve">Корректировка </w:t>
            </w:r>
            <w:r w:rsidRPr="00D11386">
              <w:rPr>
                <w:rFonts w:ascii="Times New Roman" w:eastAsia="MS Mincho" w:hAnsi="Times New Roman"/>
                <w:sz w:val="24"/>
                <w:szCs w:val="24"/>
                <w:lang w:eastAsia="ru-RU"/>
              </w:rPr>
              <w:t>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D11386" w:rsidRDefault="009F163D" w:rsidP="00AA08B3">
            <w:pPr>
              <w:autoSpaceDE w:val="0"/>
              <w:autoSpaceDN w:val="0"/>
              <w:adjustRightInd w:val="0"/>
              <w:spacing w:after="0" w:line="240" w:lineRule="auto"/>
              <w:ind w:firstLine="52"/>
              <w:rPr>
                <w:rFonts w:ascii="Times New Roman" w:eastAsia="MS Mincho" w:hAnsi="Times New Roman"/>
                <w:sz w:val="24"/>
                <w:szCs w:val="24"/>
                <w:lang w:eastAsia="ru-RU"/>
              </w:rPr>
            </w:pPr>
            <w:r w:rsidRPr="00D11386">
              <w:rPr>
                <w:rFonts w:ascii="Times New Roman" w:eastAsia="MS Mincho" w:hAnsi="Times New Roman"/>
                <w:sz w:val="24"/>
                <w:szCs w:val="24"/>
                <w:lang w:eastAsia="ru-RU"/>
              </w:rPr>
              <w:t>201</w:t>
            </w:r>
            <w:r w:rsidR="00AA08B3">
              <w:rPr>
                <w:rFonts w:ascii="Times New Roman" w:eastAsia="MS Mincho" w:hAnsi="Times New Roman"/>
                <w:sz w:val="24"/>
                <w:szCs w:val="24"/>
                <w:lang w:eastAsia="ru-RU"/>
              </w:rPr>
              <w:t>8</w:t>
            </w:r>
            <w:r w:rsidRPr="00D11386">
              <w:rPr>
                <w:rFonts w:ascii="Times New Roman" w:eastAsia="MS Mincho" w:hAnsi="Times New Roman"/>
                <w:sz w:val="24"/>
                <w:szCs w:val="24"/>
                <w:lang w:eastAsia="ru-RU"/>
              </w:rPr>
              <w:t>-2020</w:t>
            </w:r>
          </w:p>
        </w:tc>
      </w:tr>
      <w:tr w:rsidR="005B178C" w:rsidRPr="00D11386" w:rsidTr="003D74D1">
        <w:trPr>
          <w:trHeight w:val="942"/>
        </w:trPr>
        <w:tc>
          <w:tcPr>
            <w:tcW w:w="2835" w:type="dxa"/>
            <w:vMerge/>
            <w:tcBorders>
              <w:top w:val="single" w:sz="4" w:space="0" w:color="000000"/>
              <w:left w:val="single" w:sz="4" w:space="0" w:color="000000"/>
              <w:bottom w:val="single" w:sz="4" w:space="0" w:color="000000"/>
              <w:right w:val="single" w:sz="4" w:space="0" w:color="000000"/>
            </w:tcBorders>
          </w:tcPr>
          <w:p w:rsidR="005B178C" w:rsidRPr="00D11386" w:rsidRDefault="005B178C" w:rsidP="00D11386">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D11386" w:rsidRDefault="005B178C" w:rsidP="003D74D1">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D11386">
              <w:rPr>
                <w:rFonts w:ascii="Times New Roman" w:eastAsia="MS Mincho" w:hAnsi="Times New Roman"/>
                <w:sz w:val="24"/>
                <w:szCs w:val="24"/>
                <w:lang w:eastAsia="ru-RU"/>
              </w:rPr>
              <w:t>3.</w:t>
            </w:r>
            <w:r w:rsidRPr="00D11386">
              <w:rPr>
                <w:rFonts w:ascii="Times New Roman" w:eastAsia="MS Mincho" w:hAnsi="Times New Roman"/>
                <w:sz w:val="24"/>
                <w:szCs w:val="24"/>
                <w:lang w:eastAsia="ru-RU"/>
              </w:rPr>
              <w:t> </w:t>
            </w:r>
            <w:r w:rsidRPr="00D11386">
              <w:rPr>
                <w:rFonts w:ascii="Times New Roman" w:eastAsia="MS Mincho" w:hAnsi="Times New Roman"/>
                <w:sz w:val="24"/>
                <w:szCs w:val="24"/>
                <w:lang w:eastAsia="ru-RU"/>
              </w:rPr>
              <w:t>Заключение дополнительных соглашений к трудовому договору с педагогическими работниками</w:t>
            </w: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D11386" w:rsidRDefault="009F163D" w:rsidP="00AA08B3">
            <w:pPr>
              <w:autoSpaceDE w:val="0"/>
              <w:autoSpaceDN w:val="0"/>
              <w:adjustRightInd w:val="0"/>
              <w:spacing w:after="0" w:line="240" w:lineRule="auto"/>
              <w:ind w:firstLine="52"/>
              <w:rPr>
                <w:rFonts w:ascii="Times New Roman" w:eastAsia="MS Mincho" w:hAnsi="Times New Roman"/>
                <w:sz w:val="24"/>
                <w:szCs w:val="24"/>
                <w:lang w:eastAsia="ru-RU"/>
              </w:rPr>
            </w:pPr>
            <w:r w:rsidRPr="00D11386">
              <w:rPr>
                <w:rFonts w:ascii="Times New Roman" w:eastAsia="MS Mincho" w:hAnsi="Times New Roman"/>
                <w:sz w:val="24"/>
                <w:szCs w:val="24"/>
                <w:lang w:eastAsia="ru-RU"/>
              </w:rPr>
              <w:t>201</w:t>
            </w:r>
            <w:r w:rsidR="00AA08B3">
              <w:rPr>
                <w:rFonts w:ascii="Times New Roman" w:eastAsia="MS Mincho" w:hAnsi="Times New Roman"/>
                <w:sz w:val="24"/>
                <w:szCs w:val="24"/>
                <w:lang w:eastAsia="ru-RU"/>
              </w:rPr>
              <w:t>8</w:t>
            </w:r>
            <w:r w:rsidRPr="00D11386">
              <w:rPr>
                <w:rFonts w:ascii="Times New Roman" w:eastAsia="MS Mincho" w:hAnsi="Times New Roman"/>
                <w:sz w:val="24"/>
                <w:szCs w:val="24"/>
                <w:lang w:eastAsia="ru-RU"/>
              </w:rPr>
              <w:t>-2020</w:t>
            </w:r>
          </w:p>
        </w:tc>
      </w:tr>
      <w:tr w:rsidR="005B178C" w:rsidRPr="00D11386" w:rsidTr="003D74D1">
        <w:trPr>
          <w:trHeight w:val="1230"/>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B178C" w:rsidRPr="00D11386" w:rsidRDefault="005B178C" w:rsidP="00D11386">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D11386">
              <w:rPr>
                <w:rFonts w:ascii="Times New Roman" w:eastAsia="MS Mincho" w:hAnsi="Times New Roman"/>
                <w:sz w:val="24"/>
                <w:szCs w:val="24"/>
                <w:lang w:eastAsia="ru-RU"/>
              </w:rPr>
              <w:t>III.</w:t>
            </w:r>
            <w:r w:rsidRPr="00D11386">
              <w:rPr>
                <w:rFonts w:ascii="Times New Roman" w:eastAsia="MS Mincho" w:hAnsi="Times New Roman"/>
                <w:sz w:val="24"/>
                <w:szCs w:val="24"/>
                <w:lang w:eastAsia="ru-RU"/>
              </w:rPr>
              <w:t> </w:t>
            </w:r>
            <w:r w:rsidRPr="00D11386">
              <w:rPr>
                <w:rFonts w:ascii="Times New Roman" w:eastAsia="MS Mincho" w:hAnsi="Times New Roman"/>
                <w:sz w:val="24"/>
                <w:szCs w:val="24"/>
                <w:lang w:eastAsia="ru-RU"/>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D11386" w:rsidRDefault="005B178C" w:rsidP="003D74D1">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D11386">
              <w:rPr>
                <w:rFonts w:ascii="Times New Roman" w:eastAsia="MS Mincho" w:hAnsi="Times New Roman"/>
                <w:sz w:val="24"/>
                <w:szCs w:val="24"/>
                <w:lang w:eastAsia="ru-RU"/>
              </w:rPr>
              <w:t>1.</w:t>
            </w:r>
            <w:r w:rsidRPr="00D11386">
              <w:rPr>
                <w:rFonts w:ascii="Times New Roman" w:eastAsia="MS Mincho" w:hAnsi="Times New Roman"/>
                <w:sz w:val="24"/>
                <w:szCs w:val="24"/>
                <w:lang w:eastAsia="ru-RU"/>
              </w:rPr>
              <w:t> </w:t>
            </w:r>
            <w:r w:rsidRPr="00D11386">
              <w:rPr>
                <w:rFonts w:ascii="Times New Roman" w:eastAsia="MS Mincho" w:hAnsi="Times New Roman"/>
                <w:sz w:val="24"/>
                <w:szCs w:val="24"/>
                <w:lang w:eastAsia="ru-RU"/>
              </w:rPr>
              <w:t>Обеспечение координации взаимодействия участников образоательных отношений</w:t>
            </w:r>
            <w:r w:rsidR="009F163D" w:rsidRPr="00D11386">
              <w:rPr>
                <w:rFonts w:ascii="Times New Roman" w:eastAsia="MS Mincho" w:hAnsi="Times New Roman"/>
                <w:sz w:val="24"/>
                <w:szCs w:val="24"/>
                <w:lang w:eastAsia="ru-RU"/>
              </w:rPr>
              <w:t xml:space="preserve"> </w:t>
            </w:r>
            <w:r w:rsidRPr="00D11386">
              <w:rPr>
                <w:rFonts w:ascii="Times New Roman" w:eastAsia="MS Mincho" w:hAnsi="Times New Roman"/>
                <w:sz w:val="24"/>
                <w:szCs w:val="24"/>
                <w:lang w:eastAsia="ru-RU"/>
              </w:rPr>
              <w:t>по  организации введения ФГОС ООО</w:t>
            </w: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D11386" w:rsidRDefault="009F163D" w:rsidP="00AA08B3">
            <w:pPr>
              <w:autoSpaceDE w:val="0"/>
              <w:autoSpaceDN w:val="0"/>
              <w:adjustRightInd w:val="0"/>
              <w:spacing w:after="0" w:line="240" w:lineRule="auto"/>
              <w:ind w:firstLine="52"/>
              <w:rPr>
                <w:rFonts w:ascii="Times New Roman" w:eastAsia="MS Mincho" w:hAnsi="Times New Roman"/>
                <w:sz w:val="24"/>
                <w:szCs w:val="24"/>
                <w:lang w:eastAsia="ru-RU"/>
              </w:rPr>
            </w:pPr>
            <w:r w:rsidRPr="00D11386">
              <w:rPr>
                <w:rFonts w:ascii="Times New Roman" w:eastAsia="MS Mincho" w:hAnsi="Times New Roman"/>
                <w:sz w:val="24"/>
                <w:szCs w:val="24"/>
                <w:lang w:eastAsia="ru-RU"/>
              </w:rPr>
              <w:t>201</w:t>
            </w:r>
            <w:r w:rsidR="00AA08B3">
              <w:rPr>
                <w:rFonts w:ascii="Times New Roman" w:eastAsia="MS Mincho" w:hAnsi="Times New Roman"/>
                <w:sz w:val="24"/>
                <w:szCs w:val="24"/>
                <w:lang w:eastAsia="ru-RU"/>
              </w:rPr>
              <w:t>8</w:t>
            </w:r>
            <w:r w:rsidRPr="00D11386">
              <w:rPr>
                <w:rFonts w:ascii="Times New Roman" w:eastAsia="MS Mincho" w:hAnsi="Times New Roman"/>
                <w:sz w:val="24"/>
                <w:szCs w:val="24"/>
                <w:lang w:eastAsia="ru-RU"/>
              </w:rPr>
              <w:t>-2020</w:t>
            </w:r>
          </w:p>
        </w:tc>
      </w:tr>
      <w:tr w:rsidR="00B540EE" w:rsidRPr="00D11386"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D11386" w:rsidRDefault="00B540EE" w:rsidP="00D11386">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D11386" w:rsidRDefault="005B178C" w:rsidP="00D11386">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D11386">
              <w:rPr>
                <w:rFonts w:ascii="Times New Roman" w:eastAsia="MS Mincho" w:hAnsi="Times New Roman"/>
                <w:sz w:val="24"/>
                <w:szCs w:val="24"/>
                <w:lang w:eastAsia="ru-RU"/>
              </w:rPr>
              <w:t>2</w:t>
            </w:r>
            <w:r w:rsidR="00B540EE" w:rsidRPr="00D11386">
              <w:rPr>
                <w:rFonts w:ascii="Times New Roman" w:eastAsia="MS Mincho" w:hAnsi="Times New Roman"/>
                <w:sz w:val="24"/>
                <w:szCs w:val="24"/>
                <w:lang w:eastAsia="ru-RU"/>
              </w:rPr>
              <w:t>.</w:t>
            </w:r>
            <w:r w:rsidR="00B540EE" w:rsidRPr="00D11386">
              <w:rPr>
                <w:rFonts w:ascii="Times New Roman" w:eastAsia="MS Mincho" w:hAnsi="Times New Roman"/>
                <w:sz w:val="24"/>
                <w:szCs w:val="24"/>
                <w:lang w:eastAsia="ru-RU"/>
              </w:rPr>
              <w:t> </w:t>
            </w:r>
            <w:r w:rsidR="00B540EE" w:rsidRPr="00D11386">
              <w:rPr>
                <w:rFonts w:ascii="Times New Roman" w:eastAsia="MS Mincho" w:hAnsi="Times New Roman"/>
                <w:sz w:val="24"/>
                <w:szCs w:val="24"/>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D11386" w:rsidRDefault="009F163D" w:rsidP="00AA08B3">
            <w:pPr>
              <w:autoSpaceDE w:val="0"/>
              <w:autoSpaceDN w:val="0"/>
              <w:adjustRightInd w:val="0"/>
              <w:spacing w:after="0" w:line="240" w:lineRule="auto"/>
              <w:ind w:firstLine="52"/>
              <w:rPr>
                <w:rFonts w:ascii="Times New Roman" w:eastAsia="MS Mincho" w:hAnsi="Times New Roman"/>
                <w:sz w:val="24"/>
                <w:szCs w:val="24"/>
                <w:lang w:eastAsia="ru-RU"/>
              </w:rPr>
            </w:pPr>
            <w:r w:rsidRPr="00D11386">
              <w:rPr>
                <w:rFonts w:ascii="Times New Roman" w:eastAsia="MS Mincho" w:hAnsi="Times New Roman"/>
                <w:sz w:val="24"/>
                <w:szCs w:val="24"/>
                <w:lang w:eastAsia="ru-RU"/>
              </w:rPr>
              <w:t>201</w:t>
            </w:r>
            <w:r w:rsidR="00AA08B3">
              <w:rPr>
                <w:rFonts w:ascii="Times New Roman" w:eastAsia="MS Mincho" w:hAnsi="Times New Roman"/>
                <w:sz w:val="24"/>
                <w:szCs w:val="24"/>
                <w:lang w:eastAsia="ru-RU"/>
              </w:rPr>
              <w:t>8</w:t>
            </w:r>
            <w:r w:rsidRPr="00D11386">
              <w:rPr>
                <w:rFonts w:ascii="Times New Roman" w:eastAsia="MS Mincho" w:hAnsi="Times New Roman"/>
                <w:sz w:val="24"/>
                <w:szCs w:val="24"/>
                <w:lang w:eastAsia="ru-RU"/>
              </w:rPr>
              <w:t>-2020</w:t>
            </w:r>
          </w:p>
        </w:tc>
      </w:tr>
      <w:tr w:rsidR="00B540EE" w:rsidRPr="00D11386"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B540EE" w:rsidRPr="00D11386" w:rsidRDefault="00B540EE" w:rsidP="00D11386">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D11386" w:rsidRDefault="005B178C" w:rsidP="00D11386">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D11386">
              <w:rPr>
                <w:rFonts w:ascii="Times New Roman" w:eastAsia="MS Mincho" w:hAnsi="Times New Roman"/>
                <w:sz w:val="24"/>
                <w:szCs w:val="24"/>
                <w:lang w:eastAsia="ru-RU"/>
              </w:rPr>
              <w:t>3</w:t>
            </w:r>
            <w:r w:rsidR="00B540EE" w:rsidRPr="00D11386">
              <w:rPr>
                <w:rFonts w:ascii="Times New Roman" w:eastAsia="MS Mincho" w:hAnsi="Times New Roman"/>
                <w:sz w:val="24"/>
                <w:szCs w:val="24"/>
                <w:lang w:eastAsia="ru-RU"/>
              </w:rPr>
              <w:t>.</w:t>
            </w:r>
            <w:r w:rsidR="00B540EE" w:rsidRPr="00D11386">
              <w:rPr>
                <w:rFonts w:ascii="Times New Roman" w:eastAsia="MS Mincho" w:hAnsi="Times New Roman"/>
                <w:sz w:val="24"/>
                <w:szCs w:val="24"/>
                <w:lang w:eastAsia="ru-RU"/>
              </w:rPr>
              <w:t> </w:t>
            </w:r>
            <w:r w:rsidR="00B540EE" w:rsidRPr="00D11386">
              <w:rPr>
                <w:rFonts w:ascii="Times New Roman" w:eastAsia="MS Mincho" w:hAnsi="Times New Roman"/>
                <w:sz w:val="24"/>
                <w:szCs w:val="24"/>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D11386" w:rsidRDefault="009F163D" w:rsidP="00AA08B3">
            <w:pPr>
              <w:autoSpaceDE w:val="0"/>
              <w:autoSpaceDN w:val="0"/>
              <w:adjustRightInd w:val="0"/>
              <w:spacing w:after="0" w:line="240" w:lineRule="auto"/>
              <w:ind w:firstLine="52"/>
              <w:rPr>
                <w:rFonts w:ascii="Times New Roman" w:eastAsia="MS Mincho" w:hAnsi="Times New Roman"/>
                <w:sz w:val="24"/>
                <w:szCs w:val="24"/>
                <w:lang w:eastAsia="ru-RU"/>
              </w:rPr>
            </w:pPr>
            <w:r w:rsidRPr="00D11386">
              <w:rPr>
                <w:rFonts w:ascii="Times New Roman" w:eastAsia="MS Mincho" w:hAnsi="Times New Roman"/>
                <w:sz w:val="24"/>
                <w:szCs w:val="24"/>
                <w:lang w:eastAsia="ru-RU"/>
              </w:rPr>
              <w:t>201</w:t>
            </w:r>
            <w:r w:rsidR="00AA08B3">
              <w:rPr>
                <w:rFonts w:ascii="Times New Roman" w:eastAsia="MS Mincho" w:hAnsi="Times New Roman"/>
                <w:sz w:val="24"/>
                <w:szCs w:val="24"/>
                <w:lang w:eastAsia="ru-RU"/>
              </w:rPr>
              <w:t>8</w:t>
            </w:r>
            <w:r w:rsidRPr="00D11386">
              <w:rPr>
                <w:rFonts w:ascii="Times New Roman" w:eastAsia="MS Mincho" w:hAnsi="Times New Roman"/>
                <w:sz w:val="24"/>
                <w:szCs w:val="24"/>
                <w:lang w:eastAsia="ru-RU"/>
              </w:rPr>
              <w:t>-2020</w:t>
            </w:r>
          </w:p>
        </w:tc>
      </w:tr>
      <w:tr w:rsidR="00B540EE" w:rsidRPr="00D11386"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D11386" w:rsidRDefault="00B540EE" w:rsidP="00D11386">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F163D" w:rsidRPr="00D11386" w:rsidRDefault="005B178C" w:rsidP="00D11386">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D11386">
              <w:rPr>
                <w:rFonts w:ascii="Times New Roman" w:eastAsia="MS Mincho" w:hAnsi="Times New Roman"/>
                <w:sz w:val="24"/>
                <w:szCs w:val="24"/>
                <w:lang w:eastAsia="ru-RU"/>
              </w:rPr>
              <w:t>4</w:t>
            </w:r>
            <w:r w:rsidR="00B540EE" w:rsidRPr="00D11386">
              <w:rPr>
                <w:rFonts w:ascii="Times New Roman" w:eastAsia="MS Mincho" w:hAnsi="Times New Roman"/>
                <w:sz w:val="24"/>
                <w:szCs w:val="24"/>
                <w:lang w:eastAsia="ru-RU"/>
              </w:rPr>
              <w:t>.</w:t>
            </w:r>
            <w:r w:rsidR="00B540EE" w:rsidRPr="00D11386">
              <w:rPr>
                <w:rFonts w:ascii="Times New Roman" w:eastAsia="MS Mincho" w:hAnsi="Times New Roman"/>
                <w:sz w:val="24"/>
                <w:szCs w:val="24"/>
                <w:lang w:eastAsia="ru-RU"/>
              </w:rPr>
              <w:t> </w:t>
            </w:r>
            <w:r w:rsidR="00B540EE" w:rsidRPr="00D11386">
              <w:rPr>
                <w:rFonts w:ascii="Times New Roman" w:eastAsia="MS Mincho" w:hAnsi="Times New Roman"/>
                <w:sz w:val="24"/>
                <w:szCs w:val="24"/>
                <w:lang w:eastAsia="ru-RU"/>
              </w:rPr>
              <w:t xml:space="preserve">Привлечение органов государственно­общественного </w:t>
            </w:r>
          </w:p>
          <w:p w:rsidR="00B540EE" w:rsidRPr="00D11386" w:rsidRDefault="00B540EE" w:rsidP="00AA08B3">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D11386">
              <w:rPr>
                <w:rFonts w:ascii="Times New Roman" w:eastAsia="MS Mincho" w:hAnsi="Times New Roman"/>
                <w:sz w:val="24"/>
                <w:szCs w:val="24"/>
                <w:lang w:eastAsia="ru-RU"/>
              </w:rPr>
              <w:t xml:space="preserve">управления </w:t>
            </w:r>
            <w:r w:rsidR="00AA08B3">
              <w:rPr>
                <w:rFonts w:ascii="Times New Roman" w:eastAsia="MS Mincho" w:hAnsi="Times New Roman"/>
                <w:sz w:val="24"/>
                <w:szCs w:val="24"/>
                <w:lang w:eastAsia="ru-RU"/>
              </w:rPr>
              <w:t>школы</w:t>
            </w:r>
            <w:r w:rsidRPr="00D11386">
              <w:rPr>
                <w:rFonts w:ascii="Times New Roman" w:eastAsia="MS Mincho" w:hAnsi="Times New Roman"/>
                <w:sz w:val="24"/>
                <w:szCs w:val="24"/>
                <w:lang w:eastAsia="ru-RU"/>
              </w:rPr>
              <w:t xml:space="preserve"> к проектированию основной образовательной программы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D11386" w:rsidRDefault="009F163D" w:rsidP="00AA08B3">
            <w:pPr>
              <w:autoSpaceDE w:val="0"/>
              <w:autoSpaceDN w:val="0"/>
              <w:adjustRightInd w:val="0"/>
              <w:spacing w:after="0" w:line="240" w:lineRule="auto"/>
              <w:ind w:firstLine="52"/>
              <w:rPr>
                <w:rFonts w:ascii="Times New Roman" w:eastAsia="MS Mincho" w:hAnsi="Times New Roman"/>
                <w:sz w:val="24"/>
                <w:szCs w:val="24"/>
                <w:lang w:eastAsia="ru-RU"/>
              </w:rPr>
            </w:pPr>
            <w:r w:rsidRPr="00D11386">
              <w:rPr>
                <w:rFonts w:ascii="Times New Roman" w:eastAsia="MS Mincho" w:hAnsi="Times New Roman"/>
                <w:sz w:val="24"/>
                <w:szCs w:val="24"/>
                <w:lang w:eastAsia="ru-RU"/>
              </w:rPr>
              <w:t>201</w:t>
            </w:r>
            <w:r w:rsidR="00AA08B3">
              <w:rPr>
                <w:rFonts w:ascii="Times New Roman" w:eastAsia="MS Mincho" w:hAnsi="Times New Roman"/>
                <w:sz w:val="24"/>
                <w:szCs w:val="24"/>
                <w:lang w:eastAsia="ru-RU"/>
              </w:rPr>
              <w:t>8</w:t>
            </w:r>
          </w:p>
        </w:tc>
      </w:tr>
      <w:tr w:rsidR="00B540EE" w:rsidRPr="00D11386" w:rsidTr="00436EB5">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D11386" w:rsidRDefault="00B540EE" w:rsidP="00D11386">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D11386">
              <w:rPr>
                <w:rFonts w:ascii="Times New Roman" w:eastAsia="MS Mincho" w:hAnsi="Times New Roman"/>
                <w:sz w:val="24"/>
                <w:szCs w:val="24"/>
                <w:lang w:eastAsia="ru-RU"/>
              </w:rPr>
              <w:t>IV.</w:t>
            </w:r>
            <w:r w:rsidRPr="00D11386">
              <w:rPr>
                <w:rFonts w:ascii="Times New Roman" w:eastAsia="MS Mincho" w:hAnsi="Times New Roman"/>
                <w:sz w:val="24"/>
                <w:szCs w:val="24"/>
                <w:lang w:eastAsia="ru-RU"/>
              </w:rPr>
              <w:t> </w:t>
            </w:r>
            <w:r w:rsidRPr="00D11386">
              <w:rPr>
                <w:rFonts w:ascii="Times New Roman" w:eastAsia="MS Mincho" w:hAnsi="Times New Roman"/>
                <w:sz w:val="24"/>
                <w:szCs w:val="24"/>
                <w:lang w:eastAsia="ru-RU"/>
              </w:rPr>
              <w:t>Кадровое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D11386" w:rsidRDefault="00B540EE" w:rsidP="00D11386">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D11386">
              <w:rPr>
                <w:rFonts w:ascii="Times New Roman" w:eastAsia="MS Mincho" w:hAnsi="Times New Roman"/>
                <w:sz w:val="24"/>
                <w:szCs w:val="24"/>
                <w:lang w:eastAsia="ru-RU"/>
              </w:rPr>
              <w:t>1.Анализ кадрового обеспечения введения и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D11386" w:rsidRDefault="009F163D" w:rsidP="00AA08B3">
            <w:pPr>
              <w:autoSpaceDE w:val="0"/>
              <w:autoSpaceDN w:val="0"/>
              <w:adjustRightInd w:val="0"/>
              <w:spacing w:after="0" w:line="240" w:lineRule="auto"/>
              <w:ind w:firstLine="52"/>
              <w:rPr>
                <w:rFonts w:ascii="Times New Roman" w:eastAsia="MS Mincho" w:hAnsi="Times New Roman"/>
                <w:sz w:val="24"/>
                <w:szCs w:val="24"/>
                <w:lang w:eastAsia="ru-RU"/>
              </w:rPr>
            </w:pPr>
            <w:r w:rsidRPr="00D11386">
              <w:rPr>
                <w:rFonts w:ascii="Times New Roman" w:eastAsia="MS Mincho" w:hAnsi="Times New Roman"/>
                <w:sz w:val="24"/>
                <w:szCs w:val="24"/>
                <w:lang w:eastAsia="ru-RU"/>
              </w:rPr>
              <w:t>201</w:t>
            </w:r>
            <w:r w:rsidR="00AA08B3">
              <w:rPr>
                <w:rFonts w:ascii="Times New Roman" w:eastAsia="MS Mincho" w:hAnsi="Times New Roman"/>
                <w:sz w:val="24"/>
                <w:szCs w:val="24"/>
                <w:lang w:eastAsia="ru-RU"/>
              </w:rPr>
              <w:t>8</w:t>
            </w:r>
            <w:r w:rsidRPr="00D11386">
              <w:rPr>
                <w:rFonts w:ascii="Times New Roman" w:eastAsia="MS Mincho" w:hAnsi="Times New Roman"/>
                <w:sz w:val="24"/>
                <w:szCs w:val="24"/>
                <w:lang w:eastAsia="ru-RU"/>
              </w:rPr>
              <w:t>-2020</w:t>
            </w:r>
          </w:p>
        </w:tc>
      </w:tr>
      <w:tr w:rsidR="00B540EE" w:rsidRPr="00D11386" w:rsidTr="00436EB5">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B540EE" w:rsidRPr="00D11386" w:rsidRDefault="00B540EE" w:rsidP="00D11386">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D11386" w:rsidRDefault="00B540EE" w:rsidP="00D11386">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D11386">
              <w:rPr>
                <w:rFonts w:ascii="Times New Roman" w:eastAsia="MS Mincho" w:hAnsi="Times New Roman"/>
                <w:sz w:val="24"/>
                <w:szCs w:val="24"/>
                <w:lang w:eastAsia="ru-RU"/>
              </w:rPr>
              <w:t>2.</w:t>
            </w:r>
            <w:r w:rsidRPr="00D11386">
              <w:rPr>
                <w:rFonts w:ascii="Times New Roman" w:eastAsia="MS Mincho" w:hAnsi="Times New Roman"/>
                <w:sz w:val="24"/>
                <w:szCs w:val="24"/>
                <w:lang w:eastAsia="ru-RU"/>
              </w:rPr>
              <w:t> </w:t>
            </w:r>
            <w:r w:rsidRPr="00D11386">
              <w:rPr>
                <w:rFonts w:ascii="Times New Roman" w:eastAsia="MS Mincho" w:hAnsi="Times New Roman"/>
                <w:sz w:val="24"/>
                <w:szCs w:val="24"/>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D11386" w:rsidRDefault="009F163D" w:rsidP="00AA08B3">
            <w:pPr>
              <w:autoSpaceDE w:val="0"/>
              <w:autoSpaceDN w:val="0"/>
              <w:adjustRightInd w:val="0"/>
              <w:spacing w:after="0" w:line="240" w:lineRule="auto"/>
              <w:ind w:firstLine="52"/>
              <w:rPr>
                <w:rFonts w:ascii="Times New Roman" w:eastAsia="MS Mincho" w:hAnsi="Times New Roman"/>
                <w:sz w:val="24"/>
                <w:szCs w:val="24"/>
                <w:lang w:eastAsia="ru-RU"/>
              </w:rPr>
            </w:pPr>
            <w:r w:rsidRPr="00D11386">
              <w:rPr>
                <w:rFonts w:ascii="Times New Roman" w:eastAsia="MS Mincho" w:hAnsi="Times New Roman"/>
                <w:sz w:val="24"/>
                <w:szCs w:val="24"/>
                <w:lang w:eastAsia="ru-RU"/>
              </w:rPr>
              <w:t>201</w:t>
            </w:r>
            <w:r w:rsidR="00AA08B3">
              <w:rPr>
                <w:rFonts w:ascii="Times New Roman" w:eastAsia="MS Mincho" w:hAnsi="Times New Roman"/>
                <w:sz w:val="24"/>
                <w:szCs w:val="24"/>
                <w:lang w:eastAsia="ru-RU"/>
              </w:rPr>
              <w:t>8</w:t>
            </w:r>
            <w:r w:rsidRPr="00D11386">
              <w:rPr>
                <w:rFonts w:ascii="Times New Roman" w:eastAsia="MS Mincho" w:hAnsi="Times New Roman"/>
                <w:sz w:val="24"/>
                <w:szCs w:val="24"/>
                <w:lang w:eastAsia="ru-RU"/>
              </w:rPr>
              <w:t>-2020</w:t>
            </w:r>
          </w:p>
        </w:tc>
      </w:tr>
      <w:tr w:rsidR="005B178C" w:rsidRPr="00D11386" w:rsidTr="003D74D1">
        <w:trPr>
          <w:trHeight w:val="1825"/>
        </w:trPr>
        <w:tc>
          <w:tcPr>
            <w:tcW w:w="2835" w:type="dxa"/>
            <w:vMerge/>
            <w:tcBorders>
              <w:top w:val="single" w:sz="4" w:space="0" w:color="000000"/>
              <w:left w:val="single" w:sz="4" w:space="0" w:color="000000"/>
              <w:bottom w:val="single" w:sz="4" w:space="0" w:color="000000"/>
              <w:right w:val="single" w:sz="4" w:space="0" w:color="000000"/>
            </w:tcBorders>
          </w:tcPr>
          <w:p w:rsidR="005B178C" w:rsidRPr="00D11386" w:rsidRDefault="005B178C" w:rsidP="00D11386">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D11386" w:rsidRDefault="005B178C" w:rsidP="003D74D1">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D11386">
              <w:rPr>
                <w:rFonts w:ascii="Times New Roman" w:eastAsia="MS Mincho" w:hAnsi="Times New Roman"/>
                <w:sz w:val="24"/>
                <w:szCs w:val="24"/>
                <w:lang w:eastAsia="ru-RU"/>
              </w:rPr>
              <w:t>3.</w:t>
            </w:r>
            <w:r w:rsidRPr="00D11386">
              <w:rPr>
                <w:rFonts w:ascii="Times New Roman" w:eastAsia="MS Mincho" w:hAnsi="Times New Roman"/>
                <w:sz w:val="24"/>
                <w:szCs w:val="24"/>
                <w:lang w:eastAsia="ru-RU"/>
              </w:rPr>
              <w:t> </w:t>
            </w:r>
            <w:r w:rsidRPr="00D11386">
              <w:rPr>
                <w:rFonts w:ascii="Times New Roman" w:eastAsia="MS Mincho" w:hAnsi="Times New Roman"/>
                <w:sz w:val="24"/>
                <w:szCs w:val="24"/>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D11386" w:rsidRDefault="009F163D" w:rsidP="00AA08B3">
            <w:pPr>
              <w:autoSpaceDE w:val="0"/>
              <w:autoSpaceDN w:val="0"/>
              <w:adjustRightInd w:val="0"/>
              <w:spacing w:after="0" w:line="240" w:lineRule="auto"/>
              <w:ind w:firstLine="52"/>
              <w:rPr>
                <w:rFonts w:ascii="Times New Roman" w:eastAsia="MS Mincho" w:hAnsi="Times New Roman"/>
                <w:sz w:val="24"/>
                <w:szCs w:val="24"/>
                <w:lang w:eastAsia="ru-RU"/>
              </w:rPr>
            </w:pPr>
            <w:r w:rsidRPr="00D11386">
              <w:rPr>
                <w:rFonts w:ascii="Times New Roman" w:eastAsia="MS Mincho" w:hAnsi="Times New Roman"/>
                <w:sz w:val="24"/>
                <w:szCs w:val="24"/>
                <w:lang w:eastAsia="ru-RU"/>
              </w:rPr>
              <w:t>201</w:t>
            </w:r>
            <w:r w:rsidR="00AA08B3">
              <w:rPr>
                <w:rFonts w:ascii="Times New Roman" w:eastAsia="MS Mincho" w:hAnsi="Times New Roman"/>
                <w:sz w:val="24"/>
                <w:szCs w:val="24"/>
                <w:lang w:eastAsia="ru-RU"/>
              </w:rPr>
              <w:t>8</w:t>
            </w:r>
            <w:r w:rsidRPr="00D11386">
              <w:rPr>
                <w:rFonts w:ascii="Times New Roman" w:eastAsia="MS Mincho" w:hAnsi="Times New Roman"/>
                <w:sz w:val="24"/>
                <w:szCs w:val="24"/>
                <w:lang w:eastAsia="ru-RU"/>
              </w:rPr>
              <w:t>-2020</w:t>
            </w:r>
          </w:p>
        </w:tc>
      </w:tr>
      <w:tr w:rsidR="00B540EE" w:rsidRPr="00D11386"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D11386" w:rsidRDefault="00B540EE" w:rsidP="00D11386">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D11386">
              <w:rPr>
                <w:rFonts w:ascii="Times New Roman" w:eastAsia="MS Mincho" w:hAnsi="Times New Roman"/>
                <w:sz w:val="24"/>
                <w:szCs w:val="24"/>
                <w:lang w:eastAsia="ru-RU"/>
              </w:rPr>
              <w:t>V.</w:t>
            </w:r>
            <w:r w:rsidRPr="00D11386">
              <w:rPr>
                <w:rFonts w:ascii="Times New Roman" w:eastAsia="MS Mincho" w:hAnsi="Times New Roman"/>
                <w:sz w:val="24"/>
                <w:szCs w:val="24"/>
                <w:lang w:eastAsia="ru-RU"/>
              </w:rPr>
              <w:t> </w:t>
            </w:r>
            <w:r w:rsidRPr="00D11386">
              <w:rPr>
                <w:rFonts w:ascii="Times New Roman" w:eastAsia="MS Mincho" w:hAnsi="Times New Roman"/>
                <w:sz w:val="24"/>
                <w:szCs w:val="24"/>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D11386" w:rsidRDefault="00B540EE" w:rsidP="00D11386">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D11386">
              <w:rPr>
                <w:rFonts w:ascii="Times New Roman" w:eastAsia="MS Mincho" w:hAnsi="Times New Roman"/>
                <w:sz w:val="24"/>
                <w:szCs w:val="24"/>
                <w:lang w:eastAsia="ru-RU"/>
              </w:rPr>
              <w:t>1.</w:t>
            </w:r>
            <w:r w:rsidRPr="00D11386">
              <w:rPr>
                <w:rFonts w:ascii="Times New Roman" w:eastAsia="MS Mincho" w:hAnsi="Times New Roman"/>
                <w:sz w:val="24"/>
                <w:szCs w:val="24"/>
                <w:lang w:eastAsia="ru-RU"/>
              </w:rPr>
              <w:t> </w:t>
            </w:r>
            <w:r w:rsidRPr="00D11386">
              <w:rPr>
                <w:rFonts w:ascii="Times New Roman" w:eastAsia="MS Mincho" w:hAnsi="Times New Roman"/>
                <w:sz w:val="24"/>
                <w:szCs w:val="24"/>
                <w:lang w:eastAsia="ru-RU"/>
              </w:rPr>
              <w:t xml:space="preserve">Размещение на сайте </w:t>
            </w:r>
            <w:r w:rsidR="00940668" w:rsidRPr="00D11386">
              <w:rPr>
                <w:rFonts w:ascii="Times New Roman" w:eastAsia="MS Mincho" w:hAnsi="Times New Roman"/>
                <w:sz w:val="24"/>
                <w:szCs w:val="24"/>
                <w:lang w:eastAsia="ru-RU"/>
              </w:rPr>
              <w:t xml:space="preserve">образовательной организации </w:t>
            </w:r>
            <w:r w:rsidRPr="00D11386">
              <w:rPr>
                <w:rFonts w:ascii="Times New Roman" w:eastAsia="MS Mincho" w:hAnsi="Times New Roman"/>
                <w:sz w:val="24"/>
                <w:szCs w:val="24"/>
                <w:lang w:eastAsia="ru-RU"/>
              </w:rPr>
              <w:t xml:space="preserve">информационных материалов о реализации </w:t>
            </w:r>
            <w:r w:rsidR="00201777" w:rsidRPr="00D11386">
              <w:rPr>
                <w:rFonts w:ascii="Times New Roman" w:eastAsia="MS Mincho" w:hAnsi="Times New Roman"/>
                <w:sz w:val="24"/>
                <w:szCs w:val="24"/>
                <w:lang w:eastAsia="ru-RU"/>
              </w:rPr>
              <w:t>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D11386" w:rsidRDefault="009F163D" w:rsidP="00AA08B3">
            <w:pPr>
              <w:autoSpaceDE w:val="0"/>
              <w:autoSpaceDN w:val="0"/>
              <w:adjustRightInd w:val="0"/>
              <w:spacing w:after="0" w:line="240" w:lineRule="auto"/>
              <w:ind w:firstLine="52"/>
              <w:rPr>
                <w:rFonts w:ascii="Times New Roman" w:eastAsia="MS Mincho" w:hAnsi="Times New Roman"/>
                <w:sz w:val="24"/>
                <w:szCs w:val="24"/>
                <w:lang w:eastAsia="ru-RU"/>
              </w:rPr>
            </w:pPr>
            <w:r w:rsidRPr="00D11386">
              <w:rPr>
                <w:rFonts w:ascii="Times New Roman" w:eastAsia="MS Mincho" w:hAnsi="Times New Roman"/>
                <w:sz w:val="24"/>
                <w:szCs w:val="24"/>
                <w:lang w:eastAsia="ru-RU"/>
              </w:rPr>
              <w:t>201</w:t>
            </w:r>
            <w:r w:rsidR="00AA08B3">
              <w:rPr>
                <w:rFonts w:ascii="Times New Roman" w:eastAsia="MS Mincho" w:hAnsi="Times New Roman"/>
                <w:sz w:val="24"/>
                <w:szCs w:val="24"/>
                <w:lang w:eastAsia="ru-RU"/>
              </w:rPr>
              <w:t>8</w:t>
            </w:r>
            <w:r w:rsidRPr="00D11386">
              <w:rPr>
                <w:rFonts w:ascii="Times New Roman" w:eastAsia="MS Mincho" w:hAnsi="Times New Roman"/>
                <w:sz w:val="24"/>
                <w:szCs w:val="24"/>
                <w:lang w:eastAsia="ru-RU"/>
              </w:rPr>
              <w:t>-2020</w:t>
            </w:r>
          </w:p>
        </w:tc>
      </w:tr>
      <w:tr w:rsidR="00B540EE" w:rsidRPr="00D11386" w:rsidTr="003D74D1">
        <w:trPr>
          <w:trHeight w:val="1125"/>
        </w:trPr>
        <w:tc>
          <w:tcPr>
            <w:tcW w:w="2835" w:type="dxa"/>
            <w:vMerge/>
            <w:tcBorders>
              <w:top w:val="single" w:sz="4" w:space="0" w:color="000000"/>
              <w:left w:val="single" w:sz="4" w:space="0" w:color="000000"/>
              <w:bottom w:val="single" w:sz="4" w:space="0" w:color="000000"/>
              <w:right w:val="single" w:sz="4" w:space="0" w:color="000000"/>
            </w:tcBorders>
          </w:tcPr>
          <w:p w:rsidR="00B540EE" w:rsidRPr="00D11386" w:rsidRDefault="00B540EE" w:rsidP="00D11386">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19633E" w:rsidRPr="00D11386" w:rsidRDefault="00B540EE" w:rsidP="00D11386">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D11386">
              <w:rPr>
                <w:rFonts w:ascii="Times New Roman" w:eastAsia="MS Mincho" w:hAnsi="Times New Roman"/>
                <w:sz w:val="24"/>
                <w:szCs w:val="24"/>
                <w:lang w:eastAsia="ru-RU"/>
              </w:rPr>
              <w:t>2.</w:t>
            </w:r>
            <w:r w:rsidRPr="00D11386">
              <w:rPr>
                <w:rFonts w:ascii="Times New Roman" w:eastAsia="MS Mincho" w:hAnsi="Times New Roman"/>
                <w:sz w:val="24"/>
                <w:szCs w:val="24"/>
                <w:lang w:eastAsia="ru-RU"/>
              </w:rPr>
              <w:t> </w:t>
            </w:r>
            <w:r w:rsidRPr="00D11386">
              <w:rPr>
                <w:rFonts w:ascii="Times New Roman" w:eastAsia="MS Mincho" w:hAnsi="Times New Roman"/>
                <w:sz w:val="24"/>
                <w:szCs w:val="24"/>
                <w:lang w:eastAsia="ru-RU"/>
              </w:rPr>
              <w:t xml:space="preserve"> Широкое информирование родительской общественности о введении </w:t>
            </w:r>
            <w:r w:rsidR="00201777" w:rsidRPr="00D11386">
              <w:rPr>
                <w:rFonts w:ascii="Times New Roman" w:eastAsia="MS Mincho" w:hAnsi="Times New Roman"/>
                <w:sz w:val="24"/>
                <w:szCs w:val="24"/>
                <w:lang w:eastAsia="ru-RU"/>
              </w:rPr>
              <w:t xml:space="preserve">ФГОС </w:t>
            </w:r>
            <w:r w:rsidRPr="00D11386">
              <w:rPr>
                <w:rFonts w:ascii="Times New Roman" w:eastAsia="MS Mincho" w:hAnsi="Times New Roman"/>
                <w:sz w:val="24"/>
                <w:szCs w:val="24"/>
                <w:lang w:eastAsia="ru-RU"/>
              </w:rPr>
              <w:t xml:space="preserve"> и порядке </w:t>
            </w:r>
          </w:p>
          <w:p w:rsidR="0019633E" w:rsidRPr="003D74D1" w:rsidRDefault="00B540EE" w:rsidP="003D74D1">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D11386">
              <w:rPr>
                <w:rFonts w:ascii="Times New Roman" w:eastAsia="MS Mincho" w:hAnsi="Times New Roman"/>
                <w:sz w:val="24"/>
                <w:szCs w:val="24"/>
                <w:lang w:eastAsia="ru-RU"/>
              </w:rPr>
              <w:t>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D11386" w:rsidRDefault="009F163D" w:rsidP="00AA08B3">
            <w:pPr>
              <w:autoSpaceDE w:val="0"/>
              <w:autoSpaceDN w:val="0"/>
              <w:adjustRightInd w:val="0"/>
              <w:spacing w:after="0" w:line="240" w:lineRule="auto"/>
              <w:ind w:firstLine="52"/>
              <w:rPr>
                <w:rFonts w:ascii="Times New Roman" w:eastAsia="MS Mincho" w:hAnsi="Times New Roman"/>
                <w:sz w:val="24"/>
                <w:szCs w:val="24"/>
                <w:lang w:eastAsia="ru-RU"/>
              </w:rPr>
            </w:pPr>
            <w:r w:rsidRPr="00D11386">
              <w:rPr>
                <w:rFonts w:ascii="Times New Roman" w:eastAsia="MS Mincho" w:hAnsi="Times New Roman"/>
                <w:sz w:val="24"/>
                <w:szCs w:val="24"/>
                <w:lang w:eastAsia="ru-RU"/>
              </w:rPr>
              <w:t>201</w:t>
            </w:r>
            <w:r w:rsidR="00AA08B3">
              <w:rPr>
                <w:rFonts w:ascii="Times New Roman" w:eastAsia="MS Mincho" w:hAnsi="Times New Roman"/>
                <w:sz w:val="24"/>
                <w:szCs w:val="24"/>
                <w:lang w:eastAsia="ru-RU"/>
              </w:rPr>
              <w:t>8</w:t>
            </w:r>
            <w:r w:rsidRPr="00D11386">
              <w:rPr>
                <w:rFonts w:ascii="Times New Roman" w:eastAsia="MS Mincho" w:hAnsi="Times New Roman"/>
                <w:sz w:val="24"/>
                <w:szCs w:val="24"/>
                <w:lang w:eastAsia="ru-RU"/>
              </w:rPr>
              <w:t>-2020</w:t>
            </w:r>
          </w:p>
        </w:tc>
      </w:tr>
      <w:tr w:rsidR="005B178C" w:rsidRPr="00D11386" w:rsidTr="003D74D1">
        <w:trPr>
          <w:trHeight w:val="1116"/>
        </w:trPr>
        <w:tc>
          <w:tcPr>
            <w:tcW w:w="2835" w:type="dxa"/>
            <w:vMerge/>
            <w:tcBorders>
              <w:top w:val="single" w:sz="4" w:space="0" w:color="000000"/>
              <w:left w:val="single" w:sz="4" w:space="0" w:color="000000"/>
              <w:bottom w:val="single" w:sz="4" w:space="0" w:color="000000"/>
              <w:right w:val="single" w:sz="4" w:space="0" w:color="000000"/>
            </w:tcBorders>
          </w:tcPr>
          <w:p w:rsidR="005B178C" w:rsidRPr="00D11386" w:rsidRDefault="005B178C" w:rsidP="00D11386">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19633E" w:rsidRPr="00D11386" w:rsidRDefault="005B178C" w:rsidP="00D11386">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D11386">
              <w:rPr>
                <w:rFonts w:ascii="Times New Roman" w:eastAsia="MS Mincho" w:hAnsi="Times New Roman"/>
                <w:sz w:val="24"/>
                <w:szCs w:val="24"/>
                <w:lang w:eastAsia="ru-RU"/>
              </w:rPr>
              <w:t>3.</w:t>
            </w:r>
            <w:r w:rsidRPr="00D11386">
              <w:rPr>
                <w:rFonts w:ascii="Times New Roman" w:eastAsia="MS Mincho" w:hAnsi="Times New Roman"/>
                <w:sz w:val="24"/>
                <w:szCs w:val="24"/>
                <w:lang w:eastAsia="ru-RU"/>
              </w:rPr>
              <w:t> </w:t>
            </w:r>
            <w:r w:rsidRPr="00D11386">
              <w:rPr>
                <w:rFonts w:ascii="Times New Roman" w:eastAsia="MS Mincho" w:hAnsi="Times New Roman"/>
                <w:sz w:val="24"/>
                <w:szCs w:val="24"/>
                <w:lang w:eastAsia="ru-RU"/>
              </w:rPr>
              <w:t xml:space="preserve">Организация изучения общественного мнения по вопросам реализации ФГОС и внесения возможных дополнений в </w:t>
            </w:r>
          </w:p>
          <w:p w:rsidR="0019633E" w:rsidRPr="00D11386" w:rsidRDefault="005B178C" w:rsidP="003D74D1">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D11386">
              <w:rPr>
                <w:rFonts w:ascii="Times New Roman" w:eastAsia="MS Mincho" w:hAnsi="Times New Roman"/>
                <w:sz w:val="24"/>
                <w:szCs w:val="24"/>
                <w:lang w:eastAsia="ru-RU"/>
              </w:rPr>
              <w:t>содержание ООП ОО</w:t>
            </w: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D11386" w:rsidRDefault="0019633E" w:rsidP="00AA08B3">
            <w:pPr>
              <w:autoSpaceDE w:val="0"/>
              <w:autoSpaceDN w:val="0"/>
              <w:adjustRightInd w:val="0"/>
              <w:spacing w:after="0" w:line="240" w:lineRule="auto"/>
              <w:ind w:firstLine="52"/>
              <w:rPr>
                <w:rFonts w:ascii="Times New Roman" w:eastAsia="MS Mincho" w:hAnsi="Times New Roman"/>
                <w:sz w:val="24"/>
                <w:szCs w:val="24"/>
                <w:lang w:eastAsia="ru-RU"/>
              </w:rPr>
            </w:pPr>
            <w:r w:rsidRPr="00D11386">
              <w:rPr>
                <w:rFonts w:ascii="Times New Roman" w:eastAsia="MS Mincho" w:hAnsi="Times New Roman"/>
                <w:sz w:val="24"/>
                <w:szCs w:val="24"/>
                <w:lang w:eastAsia="ru-RU"/>
              </w:rPr>
              <w:t>201</w:t>
            </w:r>
            <w:r w:rsidR="00AA08B3">
              <w:rPr>
                <w:rFonts w:ascii="Times New Roman" w:eastAsia="MS Mincho" w:hAnsi="Times New Roman"/>
                <w:sz w:val="24"/>
                <w:szCs w:val="24"/>
                <w:lang w:eastAsia="ru-RU"/>
              </w:rPr>
              <w:t>8</w:t>
            </w:r>
            <w:r w:rsidRPr="00D11386">
              <w:rPr>
                <w:rFonts w:ascii="Times New Roman" w:eastAsia="MS Mincho" w:hAnsi="Times New Roman"/>
                <w:sz w:val="24"/>
                <w:szCs w:val="24"/>
                <w:lang w:eastAsia="ru-RU"/>
              </w:rPr>
              <w:t>-2020</w:t>
            </w:r>
          </w:p>
        </w:tc>
      </w:tr>
      <w:tr w:rsidR="00B540EE" w:rsidRPr="00D11386"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D11386" w:rsidRDefault="00B540EE" w:rsidP="00D11386">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19633E" w:rsidRPr="00D11386" w:rsidRDefault="005B178C" w:rsidP="003D74D1">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D11386">
              <w:rPr>
                <w:rFonts w:ascii="Times New Roman" w:eastAsia="MS Mincho" w:hAnsi="Times New Roman"/>
                <w:sz w:val="24"/>
                <w:szCs w:val="24"/>
                <w:lang w:eastAsia="ru-RU"/>
              </w:rPr>
              <w:t>4</w:t>
            </w:r>
            <w:r w:rsidR="00B540EE" w:rsidRPr="00D11386">
              <w:rPr>
                <w:rFonts w:ascii="Times New Roman" w:eastAsia="MS Mincho" w:hAnsi="Times New Roman"/>
                <w:sz w:val="24"/>
                <w:szCs w:val="24"/>
                <w:lang w:eastAsia="ru-RU"/>
              </w:rPr>
              <w:t>.</w:t>
            </w:r>
            <w:r w:rsidR="00B540EE" w:rsidRPr="00D11386">
              <w:rPr>
                <w:rFonts w:ascii="Times New Roman" w:eastAsia="MS Mincho" w:hAnsi="Times New Roman"/>
                <w:sz w:val="24"/>
                <w:szCs w:val="24"/>
                <w:lang w:eastAsia="ru-RU"/>
              </w:rPr>
              <w:t> </w:t>
            </w:r>
            <w:r w:rsidR="00B540EE" w:rsidRPr="00D11386">
              <w:rPr>
                <w:rFonts w:ascii="Times New Roman" w:eastAsia="MS Mincho" w:hAnsi="Times New Roman"/>
                <w:sz w:val="24"/>
                <w:szCs w:val="24"/>
                <w:lang w:eastAsia="ru-RU"/>
              </w:rPr>
              <w:t xml:space="preserve">Разработка и утверждение локальных актов, регламентирующих: организацию и проведение публичного отчета </w:t>
            </w:r>
            <w:r w:rsidR="0019633E" w:rsidRPr="00D11386">
              <w:rPr>
                <w:rFonts w:ascii="Times New Roman" w:eastAsia="MS Mincho" w:hAnsi="Times New Roman"/>
                <w:sz w:val="24"/>
                <w:szCs w:val="24"/>
                <w:lang w:eastAsia="ru-RU"/>
              </w:rPr>
              <w:t>гимназии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D11386" w:rsidRDefault="0019633E" w:rsidP="00D11386">
            <w:pPr>
              <w:autoSpaceDE w:val="0"/>
              <w:autoSpaceDN w:val="0"/>
              <w:adjustRightInd w:val="0"/>
              <w:spacing w:after="0" w:line="240" w:lineRule="auto"/>
              <w:ind w:firstLine="52"/>
              <w:rPr>
                <w:rFonts w:ascii="Times New Roman" w:eastAsia="MS Mincho" w:hAnsi="Times New Roman"/>
                <w:sz w:val="24"/>
                <w:szCs w:val="24"/>
                <w:lang w:eastAsia="ru-RU"/>
              </w:rPr>
            </w:pPr>
            <w:r w:rsidRPr="00D11386">
              <w:rPr>
                <w:rFonts w:ascii="Times New Roman" w:eastAsia="MS Mincho" w:hAnsi="Times New Roman"/>
                <w:sz w:val="24"/>
                <w:szCs w:val="24"/>
                <w:lang w:eastAsia="ru-RU"/>
              </w:rPr>
              <w:t>2015</w:t>
            </w:r>
          </w:p>
        </w:tc>
      </w:tr>
      <w:tr w:rsidR="00B540EE" w:rsidRPr="00D11386"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0367C" w:rsidRPr="00D11386" w:rsidRDefault="00B540EE" w:rsidP="00D11386">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D11386">
              <w:rPr>
                <w:rFonts w:ascii="Times New Roman" w:eastAsia="MS Mincho" w:hAnsi="Times New Roman"/>
                <w:sz w:val="24"/>
                <w:szCs w:val="24"/>
                <w:lang w:eastAsia="ru-RU"/>
              </w:rPr>
              <w:t>VI.</w:t>
            </w:r>
            <w:r w:rsidRPr="00D11386">
              <w:rPr>
                <w:rFonts w:ascii="Times New Roman" w:eastAsia="MS Mincho" w:hAnsi="Times New Roman"/>
                <w:sz w:val="24"/>
                <w:szCs w:val="24"/>
                <w:lang w:eastAsia="ru-RU"/>
              </w:rPr>
              <w:t> </w:t>
            </w:r>
            <w:r w:rsidRPr="00D11386">
              <w:rPr>
                <w:rFonts w:ascii="Times New Roman" w:eastAsia="MS Mincho" w:hAnsi="Times New Roman"/>
                <w:sz w:val="24"/>
                <w:szCs w:val="24"/>
                <w:lang w:eastAsia="ru-RU"/>
              </w:rPr>
              <w:t>Материально­</w:t>
            </w:r>
          </w:p>
          <w:p w:rsidR="00B540EE" w:rsidRPr="00D11386" w:rsidRDefault="00B540EE" w:rsidP="00D11386">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D11386">
              <w:rPr>
                <w:rFonts w:ascii="Times New Roman" w:eastAsia="MS Mincho" w:hAnsi="Times New Roman"/>
                <w:sz w:val="24"/>
                <w:szCs w:val="24"/>
                <w:lang w:eastAsia="ru-RU"/>
              </w:rPr>
              <w:t xml:space="preserve">техническое обеспечение введения ФГОС </w:t>
            </w:r>
            <w:r w:rsidRPr="00D11386">
              <w:rPr>
                <w:rFonts w:ascii="Times New Roman" w:eastAsia="MS Mincho" w:hAnsi="Times New Roman"/>
                <w:sz w:val="24"/>
                <w:szCs w:val="24"/>
                <w:lang w:eastAsia="ru-RU"/>
              </w:rPr>
              <w:lastRenderedPageBreak/>
              <w:t>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D11386" w:rsidRDefault="00B540EE" w:rsidP="00D11386">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D11386">
              <w:rPr>
                <w:rFonts w:ascii="Times New Roman" w:eastAsia="MS Mincho" w:hAnsi="Times New Roman"/>
                <w:sz w:val="24"/>
                <w:szCs w:val="24"/>
                <w:lang w:eastAsia="ru-RU"/>
              </w:rPr>
              <w:lastRenderedPageBreak/>
              <w:t>1.</w:t>
            </w:r>
            <w:r w:rsidRPr="00D11386">
              <w:rPr>
                <w:rFonts w:ascii="Times New Roman" w:eastAsia="MS Mincho" w:hAnsi="Times New Roman"/>
                <w:sz w:val="24"/>
                <w:szCs w:val="24"/>
                <w:lang w:eastAsia="ru-RU"/>
              </w:rPr>
              <w:t> </w:t>
            </w:r>
            <w:r w:rsidRPr="00D11386">
              <w:rPr>
                <w:rFonts w:ascii="Times New Roman" w:eastAsia="MS Mincho" w:hAnsi="Times New Roman"/>
                <w:sz w:val="24"/>
                <w:szCs w:val="24"/>
                <w:lang w:eastAsia="ru-RU"/>
              </w:rPr>
              <w:t>Анализ материально­технического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D11386" w:rsidRDefault="0019633E" w:rsidP="00AA08B3">
            <w:pPr>
              <w:autoSpaceDE w:val="0"/>
              <w:autoSpaceDN w:val="0"/>
              <w:adjustRightInd w:val="0"/>
              <w:spacing w:after="0" w:line="240" w:lineRule="auto"/>
              <w:ind w:firstLine="52"/>
              <w:rPr>
                <w:rFonts w:ascii="Times New Roman" w:eastAsia="MS Mincho" w:hAnsi="Times New Roman"/>
                <w:sz w:val="24"/>
                <w:szCs w:val="24"/>
                <w:lang w:eastAsia="ru-RU"/>
              </w:rPr>
            </w:pPr>
            <w:r w:rsidRPr="00D11386">
              <w:rPr>
                <w:rFonts w:ascii="Times New Roman" w:eastAsia="MS Mincho" w:hAnsi="Times New Roman"/>
                <w:sz w:val="24"/>
                <w:szCs w:val="24"/>
                <w:lang w:eastAsia="ru-RU"/>
              </w:rPr>
              <w:t>201</w:t>
            </w:r>
            <w:r w:rsidR="00AA08B3">
              <w:rPr>
                <w:rFonts w:ascii="Times New Roman" w:eastAsia="MS Mincho" w:hAnsi="Times New Roman"/>
                <w:sz w:val="24"/>
                <w:szCs w:val="24"/>
                <w:lang w:eastAsia="ru-RU"/>
              </w:rPr>
              <w:t>8</w:t>
            </w:r>
            <w:r w:rsidRPr="00D11386">
              <w:rPr>
                <w:rFonts w:ascii="Times New Roman" w:eastAsia="MS Mincho" w:hAnsi="Times New Roman"/>
                <w:sz w:val="24"/>
                <w:szCs w:val="24"/>
                <w:lang w:eastAsia="ru-RU"/>
              </w:rPr>
              <w:t>-202</w:t>
            </w:r>
            <w:r w:rsidR="000E5589" w:rsidRPr="00D11386">
              <w:rPr>
                <w:rFonts w:ascii="Times New Roman" w:eastAsia="MS Mincho" w:hAnsi="Times New Roman"/>
                <w:sz w:val="24"/>
                <w:szCs w:val="24"/>
                <w:lang w:eastAsia="ru-RU"/>
              </w:rPr>
              <w:t>2</w:t>
            </w:r>
          </w:p>
        </w:tc>
      </w:tr>
      <w:tr w:rsidR="00B540EE" w:rsidRPr="00D11386"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D11386" w:rsidRDefault="00B540EE" w:rsidP="00D11386">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D11386" w:rsidRDefault="00B540EE" w:rsidP="00D11386">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D11386">
              <w:rPr>
                <w:rFonts w:ascii="Times New Roman" w:eastAsia="MS Mincho" w:hAnsi="Times New Roman"/>
                <w:sz w:val="24"/>
                <w:szCs w:val="24"/>
                <w:lang w:eastAsia="ru-RU"/>
              </w:rPr>
              <w:t>2.</w:t>
            </w:r>
            <w:r w:rsidRPr="00D11386">
              <w:rPr>
                <w:rFonts w:ascii="Times New Roman" w:eastAsia="MS Mincho" w:hAnsi="Times New Roman"/>
                <w:sz w:val="24"/>
                <w:szCs w:val="24"/>
                <w:lang w:eastAsia="ru-RU"/>
              </w:rPr>
              <w:t> </w:t>
            </w:r>
            <w:r w:rsidRPr="00D11386">
              <w:rPr>
                <w:rFonts w:ascii="Times New Roman" w:eastAsia="MS Mincho" w:hAnsi="Times New Roman"/>
                <w:sz w:val="24"/>
                <w:szCs w:val="24"/>
                <w:lang w:eastAsia="ru-RU"/>
              </w:rPr>
              <w:t xml:space="preserve">Обеспечение соответствия материально­технической базы </w:t>
            </w:r>
            <w:r w:rsidR="00940668" w:rsidRPr="00D11386">
              <w:rPr>
                <w:rFonts w:ascii="Times New Roman" w:eastAsia="MS Mincho" w:hAnsi="Times New Roman"/>
                <w:sz w:val="24"/>
                <w:szCs w:val="24"/>
                <w:lang w:eastAsia="ru-RU"/>
              </w:rPr>
              <w:t xml:space="preserve">образовательной организации </w:t>
            </w:r>
            <w:r w:rsidRPr="00D11386">
              <w:rPr>
                <w:rFonts w:ascii="Times New Roman" w:eastAsia="MS Mincho" w:hAnsi="Times New Roman"/>
                <w:sz w:val="24"/>
                <w:szCs w:val="24"/>
                <w:lang w:eastAsia="ru-RU"/>
              </w:rPr>
              <w:t>требованиям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D11386" w:rsidRDefault="000E5589" w:rsidP="00AA08B3">
            <w:pPr>
              <w:autoSpaceDE w:val="0"/>
              <w:autoSpaceDN w:val="0"/>
              <w:adjustRightInd w:val="0"/>
              <w:spacing w:after="0" w:line="240" w:lineRule="auto"/>
              <w:ind w:firstLine="52"/>
              <w:rPr>
                <w:rFonts w:ascii="Times New Roman" w:eastAsia="MS Mincho" w:hAnsi="Times New Roman"/>
                <w:sz w:val="24"/>
                <w:szCs w:val="24"/>
                <w:lang w:eastAsia="ru-RU"/>
              </w:rPr>
            </w:pPr>
            <w:r w:rsidRPr="00D11386">
              <w:rPr>
                <w:rFonts w:ascii="Times New Roman" w:eastAsia="MS Mincho" w:hAnsi="Times New Roman"/>
                <w:sz w:val="24"/>
                <w:szCs w:val="24"/>
                <w:lang w:eastAsia="ru-RU"/>
              </w:rPr>
              <w:t>201</w:t>
            </w:r>
            <w:r w:rsidR="00AA08B3">
              <w:rPr>
                <w:rFonts w:ascii="Times New Roman" w:eastAsia="MS Mincho" w:hAnsi="Times New Roman"/>
                <w:sz w:val="24"/>
                <w:szCs w:val="24"/>
                <w:lang w:eastAsia="ru-RU"/>
              </w:rPr>
              <w:t>8</w:t>
            </w:r>
            <w:r w:rsidRPr="00D11386">
              <w:rPr>
                <w:rFonts w:ascii="Times New Roman" w:eastAsia="MS Mincho" w:hAnsi="Times New Roman"/>
                <w:sz w:val="24"/>
                <w:szCs w:val="24"/>
                <w:lang w:eastAsia="ru-RU"/>
              </w:rPr>
              <w:t>-2022</w:t>
            </w:r>
          </w:p>
        </w:tc>
      </w:tr>
      <w:tr w:rsidR="00B540EE" w:rsidRPr="00D11386" w:rsidTr="003D74D1">
        <w:trPr>
          <w:trHeight w:val="12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D11386" w:rsidRDefault="00B540EE" w:rsidP="00D11386">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D11386" w:rsidRDefault="00B540EE" w:rsidP="00D11386">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D11386">
              <w:rPr>
                <w:rFonts w:ascii="Times New Roman" w:eastAsia="MS Mincho" w:hAnsi="Times New Roman"/>
                <w:sz w:val="24"/>
                <w:szCs w:val="24"/>
                <w:lang w:eastAsia="ru-RU"/>
              </w:rPr>
              <w:t>3.</w:t>
            </w:r>
            <w:r w:rsidRPr="00D11386">
              <w:rPr>
                <w:rFonts w:ascii="Times New Roman" w:eastAsia="MS Mincho" w:hAnsi="Times New Roman"/>
                <w:sz w:val="24"/>
                <w:szCs w:val="24"/>
                <w:lang w:eastAsia="ru-RU"/>
              </w:rPr>
              <w:t> </w:t>
            </w:r>
            <w:r w:rsidRPr="00D11386">
              <w:rPr>
                <w:rFonts w:ascii="Times New Roman" w:eastAsia="MS Mincho" w:hAnsi="Times New Roman"/>
                <w:sz w:val="24"/>
                <w:szCs w:val="24"/>
                <w:lang w:eastAsia="ru-RU"/>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D11386" w:rsidRDefault="0019633E" w:rsidP="00AA08B3">
            <w:pPr>
              <w:autoSpaceDE w:val="0"/>
              <w:autoSpaceDN w:val="0"/>
              <w:adjustRightInd w:val="0"/>
              <w:spacing w:after="0" w:line="240" w:lineRule="auto"/>
              <w:ind w:firstLine="52"/>
              <w:rPr>
                <w:rFonts w:ascii="Times New Roman" w:eastAsia="MS Mincho" w:hAnsi="Times New Roman"/>
                <w:sz w:val="24"/>
                <w:szCs w:val="24"/>
                <w:lang w:eastAsia="ru-RU"/>
              </w:rPr>
            </w:pPr>
            <w:r w:rsidRPr="00D11386">
              <w:rPr>
                <w:rFonts w:ascii="Times New Roman" w:eastAsia="MS Mincho" w:hAnsi="Times New Roman"/>
                <w:sz w:val="24"/>
                <w:szCs w:val="24"/>
                <w:lang w:eastAsia="ru-RU"/>
              </w:rPr>
              <w:t>201</w:t>
            </w:r>
            <w:r w:rsidR="00AA08B3">
              <w:rPr>
                <w:rFonts w:ascii="Times New Roman" w:eastAsia="MS Mincho" w:hAnsi="Times New Roman"/>
                <w:sz w:val="24"/>
                <w:szCs w:val="24"/>
                <w:lang w:eastAsia="ru-RU"/>
              </w:rPr>
              <w:t>8</w:t>
            </w:r>
          </w:p>
        </w:tc>
      </w:tr>
      <w:tr w:rsidR="00B540EE" w:rsidRPr="00D11386"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D11386" w:rsidRDefault="00B540EE" w:rsidP="00D11386">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D11386" w:rsidRDefault="00B540EE" w:rsidP="00D11386">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D11386">
              <w:rPr>
                <w:rFonts w:ascii="Times New Roman" w:eastAsia="MS Mincho" w:hAnsi="Times New Roman"/>
                <w:sz w:val="24"/>
                <w:szCs w:val="24"/>
                <w:lang w:eastAsia="ru-RU"/>
              </w:rPr>
              <w:t>4.</w:t>
            </w:r>
            <w:r w:rsidRPr="00D11386">
              <w:rPr>
                <w:rFonts w:ascii="Times New Roman" w:eastAsia="MS Mincho" w:hAnsi="Times New Roman"/>
                <w:sz w:val="24"/>
                <w:szCs w:val="24"/>
                <w:lang w:eastAsia="ru-RU"/>
              </w:rPr>
              <w:t> </w:t>
            </w:r>
            <w:r w:rsidRPr="00D11386">
              <w:rPr>
                <w:rFonts w:ascii="Times New Roman" w:eastAsia="MS Mincho" w:hAnsi="Times New Roman"/>
                <w:sz w:val="24"/>
                <w:szCs w:val="24"/>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D11386" w:rsidRDefault="0019633E" w:rsidP="00AA08B3">
            <w:pPr>
              <w:autoSpaceDE w:val="0"/>
              <w:autoSpaceDN w:val="0"/>
              <w:adjustRightInd w:val="0"/>
              <w:spacing w:after="0" w:line="240" w:lineRule="auto"/>
              <w:ind w:firstLine="52"/>
              <w:rPr>
                <w:rFonts w:ascii="Times New Roman" w:eastAsia="MS Mincho" w:hAnsi="Times New Roman"/>
                <w:sz w:val="24"/>
                <w:szCs w:val="24"/>
                <w:lang w:eastAsia="ru-RU"/>
              </w:rPr>
            </w:pPr>
            <w:r w:rsidRPr="00D11386">
              <w:rPr>
                <w:rFonts w:ascii="Times New Roman" w:eastAsia="MS Mincho" w:hAnsi="Times New Roman"/>
                <w:sz w:val="24"/>
                <w:szCs w:val="24"/>
                <w:lang w:eastAsia="ru-RU"/>
              </w:rPr>
              <w:t>201</w:t>
            </w:r>
            <w:r w:rsidR="00AA08B3">
              <w:rPr>
                <w:rFonts w:ascii="Times New Roman" w:eastAsia="MS Mincho" w:hAnsi="Times New Roman"/>
                <w:sz w:val="24"/>
                <w:szCs w:val="24"/>
                <w:lang w:eastAsia="ru-RU"/>
              </w:rPr>
              <w:t>8</w:t>
            </w:r>
          </w:p>
        </w:tc>
      </w:tr>
      <w:tr w:rsidR="00B540EE" w:rsidRPr="00D11386" w:rsidTr="00436EB5">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B540EE" w:rsidRPr="00D11386" w:rsidRDefault="00B540EE" w:rsidP="00D11386">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D11386" w:rsidRDefault="00B540EE" w:rsidP="00D11386">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D11386">
              <w:rPr>
                <w:rFonts w:ascii="Times New Roman" w:eastAsia="MS Mincho" w:hAnsi="Times New Roman"/>
                <w:sz w:val="24"/>
                <w:szCs w:val="24"/>
                <w:lang w:eastAsia="ru-RU"/>
              </w:rPr>
              <w:t>5.</w:t>
            </w:r>
            <w:r w:rsidRPr="00D11386">
              <w:rPr>
                <w:rFonts w:ascii="Times New Roman" w:eastAsia="MS Mincho" w:hAnsi="Times New Roman"/>
                <w:sz w:val="24"/>
                <w:szCs w:val="24"/>
                <w:lang w:eastAsia="ru-RU"/>
              </w:rPr>
              <w:t> </w:t>
            </w:r>
            <w:r w:rsidRPr="00D11386">
              <w:rPr>
                <w:rFonts w:ascii="Times New Roman" w:eastAsia="MS Mincho" w:hAnsi="Times New Roman"/>
                <w:sz w:val="24"/>
                <w:szCs w:val="24"/>
                <w:lang w:eastAsia="ru-RU"/>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D11386" w:rsidRDefault="0019633E" w:rsidP="00AA08B3">
            <w:pPr>
              <w:autoSpaceDE w:val="0"/>
              <w:autoSpaceDN w:val="0"/>
              <w:adjustRightInd w:val="0"/>
              <w:spacing w:after="0" w:line="240" w:lineRule="auto"/>
              <w:ind w:firstLine="52"/>
              <w:rPr>
                <w:rFonts w:ascii="Times New Roman" w:eastAsia="MS Mincho" w:hAnsi="Times New Roman"/>
                <w:sz w:val="24"/>
                <w:szCs w:val="24"/>
                <w:lang w:eastAsia="ru-RU"/>
              </w:rPr>
            </w:pPr>
            <w:r w:rsidRPr="00D11386">
              <w:rPr>
                <w:rFonts w:ascii="Times New Roman" w:eastAsia="MS Mincho" w:hAnsi="Times New Roman"/>
                <w:sz w:val="24"/>
                <w:szCs w:val="24"/>
                <w:lang w:eastAsia="ru-RU"/>
              </w:rPr>
              <w:t>201</w:t>
            </w:r>
            <w:r w:rsidR="00AA08B3">
              <w:rPr>
                <w:rFonts w:ascii="Times New Roman" w:eastAsia="MS Mincho" w:hAnsi="Times New Roman"/>
                <w:sz w:val="24"/>
                <w:szCs w:val="24"/>
                <w:lang w:eastAsia="ru-RU"/>
              </w:rPr>
              <w:t>8</w:t>
            </w:r>
            <w:r w:rsidRPr="00D11386">
              <w:rPr>
                <w:rFonts w:ascii="Times New Roman" w:eastAsia="MS Mincho" w:hAnsi="Times New Roman"/>
                <w:sz w:val="24"/>
                <w:szCs w:val="24"/>
                <w:lang w:eastAsia="ru-RU"/>
              </w:rPr>
              <w:t>-202</w:t>
            </w:r>
            <w:r w:rsidR="000E5589" w:rsidRPr="00D11386">
              <w:rPr>
                <w:rFonts w:ascii="Times New Roman" w:eastAsia="MS Mincho" w:hAnsi="Times New Roman"/>
                <w:sz w:val="24"/>
                <w:szCs w:val="24"/>
                <w:lang w:eastAsia="ru-RU"/>
              </w:rPr>
              <w:t>2</w:t>
            </w:r>
          </w:p>
        </w:tc>
      </w:tr>
      <w:tr w:rsidR="00B540EE" w:rsidRPr="00D11386"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D11386" w:rsidRDefault="00B540EE" w:rsidP="00D11386">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D11386" w:rsidRDefault="00B540EE" w:rsidP="00D11386">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D11386">
              <w:rPr>
                <w:rFonts w:ascii="Times New Roman" w:eastAsia="MS Mincho" w:hAnsi="Times New Roman"/>
                <w:sz w:val="24"/>
                <w:szCs w:val="24"/>
                <w:lang w:eastAsia="ru-RU"/>
              </w:rPr>
              <w:t>6.</w:t>
            </w:r>
            <w:r w:rsidRPr="00D11386">
              <w:rPr>
                <w:rFonts w:ascii="Times New Roman" w:eastAsia="MS Mincho" w:hAnsi="Times New Roman"/>
                <w:sz w:val="24"/>
                <w:szCs w:val="24"/>
                <w:lang w:eastAsia="ru-RU"/>
              </w:rPr>
              <w:t> </w:t>
            </w:r>
            <w:r w:rsidRPr="00D11386">
              <w:rPr>
                <w:rFonts w:ascii="Times New Roman" w:eastAsia="MS Mincho" w:hAnsi="Times New Roman"/>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D11386" w:rsidRDefault="0019633E" w:rsidP="00AA08B3">
            <w:pPr>
              <w:autoSpaceDE w:val="0"/>
              <w:autoSpaceDN w:val="0"/>
              <w:adjustRightInd w:val="0"/>
              <w:spacing w:after="0" w:line="240" w:lineRule="auto"/>
              <w:ind w:firstLine="52"/>
              <w:rPr>
                <w:rFonts w:ascii="Times New Roman" w:eastAsia="MS Mincho" w:hAnsi="Times New Roman"/>
                <w:sz w:val="24"/>
                <w:szCs w:val="24"/>
                <w:lang w:eastAsia="ru-RU"/>
              </w:rPr>
            </w:pPr>
            <w:r w:rsidRPr="00D11386">
              <w:rPr>
                <w:rFonts w:ascii="Times New Roman" w:eastAsia="MS Mincho" w:hAnsi="Times New Roman"/>
                <w:sz w:val="24"/>
                <w:szCs w:val="24"/>
                <w:lang w:eastAsia="ru-RU"/>
              </w:rPr>
              <w:t>201</w:t>
            </w:r>
            <w:r w:rsidR="00AA08B3">
              <w:rPr>
                <w:rFonts w:ascii="Times New Roman" w:eastAsia="MS Mincho" w:hAnsi="Times New Roman"/>
                <w:sz w:val="24"/>
                <w:szCs w:val="24"/>
                <w:lang w:eastAsia="ru-RU"/>
              </w:rPr>
              <w:t>8</w:t>
            </w:r>
            <w:r w:rsidRPr="00D11386">
              <w:rPr>
                <w:rFonts w:ascii="Times New Roman" w:eastAsia="MS Mincho" w:hAnsi="Times New Roman"/>
                <w:sz w:val="24"/>
                <w:szCs w:val="24"/>
                <w:lang w:eastAsia="ru-RU"/>
              </w:rPr>
              <w:t>-202</w:t>
            </w:r>
            <w:r w:rsidR="000E5589" w:rsidRPr="00D11386">
              <w:rPr>
                <w:rFonts w:ascii="Times New Roman" w:eastAsia="MS Mincho" w:hAnsi="Times New Roman"/>
                <w:sz w:val="24"/>
                <w:szCs w:val="24"/>
                <w:lang w:eastAsia="ru-RU"/>
              </w:rPr>
              <w:t>2</w:t>
            </w:r>
          </w:p>
        </w:tc>
      </w:tr>
      <w:tr w:rsidR="00B540EE" w:rsidRPr="00D11386"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D11386" w:rsidRDefault="00B540EE" w:rsidP="00D11386">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D11386" w:rsidRDefault="00B540EE" w:rsidP="00D11386">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D11386">
              <w:rPr>
                <w:rFonts w:ascii="Times New Roman" w:eastAsia="MS Mincho" w:hAnsi="Times New Roman"/>
                <w:sz w:val="24"/>
                <w:szCs w:val="24"/>
                <w:lang w:eastAsia="ru-RU"/>
              </w:rPr>
              <w:t>7.</w:t>
            </w:r>
            <w:r w:rsidRPr="00D11386">
              <w:rPr>
                <w:rFonts w:ascii="Times New Roman" w:eastAsia="MS Mincho" w:hAnsi="Times New Roman"/>
                <w:sz w:val="24"/>
                <w:szCs w:val="24"/>
                <w:lang w:eastAsia="ru-RU"/>
              </w:rPr>
              <w:t> </w:t>
            </w:r>
            <w:r w:rsidRPr="00D11386">
              <w:rPr>
                <w:rFonts w:ascii="Times New Roman" w:eastAsia="MS Mincho" w:hAnsi="Times New Roman"/>
                <w:sz w:val="24"/>
                <w:szCs w:val="24"/>
                <w:lang w:eastAsia="ru-RU"/>
              </w:rPr>
              <w:t xml:space="preserve">Наличие доступа </w:t>
            </w:r>
            <w:r w:rsidR="00D11386" w:rsidRPr="00D11386">
              <w:rPr>
                <w:rFonts w:ascii="Times New Roman" w:eastAsia="MS Mincho" w:hAnsi="Times New Roman"/>
                <w:sz w:val="24"/>
                <w:szCs w:val="24"/>
                <w:lang w:eastAsia="ru-RU"/>
              </w:rPr>
              <w:t>школы</w:t>
            </w:r>
            <w:r w:rsidR="00940668" w:rsidRPr="00D11386">
              <w:rPr>
                <w:rFonts w:ascii="Times New Roman" w:eastAsia="MS Mincho" w:hAnsi="Times New Roman"/>
                <w:sz w:val="24"/>
                <w:szCs w:val="24"/>
                <w:lang w:eastAsia="ru-RU"/>
              </w:rPr>
              <w:t xml:space="preserve"> </w:t>
            </w:r>
            <w:r w:rsidRPr="00D11386">
              <w:rPr>
                <w:rFonts w:ascii="Times New Roman" w:eastAsia="MS Mincho" w:hAnsi="Times New Roman"/>
                <w:sz w:val="24"/>
                <w:szCs w:val="24"/>
                <w:lang w:eastAsia="ru-RU"/>
              </w:rPr>
              <w:t>к электронным образовательным ресурсам (ЭОР), размещенным в федеральных</w:t>
            </w:r>
            <w:r w:rsidR="00A51045" w:rsidRPr="00D11386">
              <w:rPr>
                <w:rFonts w:ascii="Times New Roman" w:eastAsia="MS Mincho" w:hAnsi="Times New Roman"/>
                <w:sz w:val="24"/>
                <w:szCs w:val="24"/>
                <w:lang w:eastAsia="ru-RU"/>
              </w:rPr>
              <w:t>,</w:t>
            </w:r>
            <w:r w:rsidRPr="00D11386">
              <w:rPr>
                <w:rFonts w:ascii="Times New Roman" w:eastAsia="MS Mincho" w:hAnsi="Times New Roman"/>
                <w:sz w:val="24"/>
                <w:szCs w:val="24"/>
                <w:lang w:eastAsia="ru-RU"/>
              </w:rPr>
              <w:t xml:space="preserve"> региональных</w:t>
            </w:r>
            <w:r w:rsidR="00A51045" w:rsidRPr="00D11386">
              <w:rPr>
                <w:rFonts w:ascii="Times New Roman" w:eastAsia="MS Mincho" w:hAnsi="Times New Roman"/>
                <w:sz w:val="24"/>
                <w:szCs w:val="24"/>
                <w:lang w:eastAsia="ru-RU"/>
              </w:rPr>
              <w:t xml:space="preserve"> и иных</w:t>
            </w:r>
            <w:r w:rsidRPr="00D11386">
              <w:rPr>
                <w:rFonts w:ascii="Times New Roman" w:eastAsia="MS Mincho" w:hAnsi="Times New Roman"/>
                <w:sz w:val="24"/>
                <w:szCs w:val="24"/>
                <w:lang w:eastAsia="ru-RU"/>
              </w:rPr>
              <w:t xml:space="preserve">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D11386" w:rsidRDefault="0019633E" w:rsidP="00AA08B3">
            <w:pPr>
              <w:autoSpaceDE w:val="0"/>
              <w:autoSpaceDN w:val="0"/>
              <w:adjustRightInd w:val="0"/>
              <w:spacing w:after="0" w:line="240" w:lineRule="auto"/>
              <w:ind w:firstLine="52"/>
              <w:rPr>
                <w:rFonts w:ascii="Times New Roman" w:eastAsia="MS Mincho" w:hAnsi="Times New Roman"/>
                <w:sz w:val="24"/>
                <w:szCs w:val="24"/>
                <w:lang w:eastAsia="ru-RU"/>
              </w:rPr>
            </w:pPr>
            <w:r w:rsidRPr="00D11386">
              <w:rPr>
                <w:rFonts w:ascii="Times New Roman" w:eastAsia="MS Mincho" w:hAnsi="Times New Roman"/>
                <w:sz w:val="24"/>
                <w:szCs w:val="24"/>
                <w:lang w:eastAsia="ru-RU"/>
              </w:rPr>
              <w:t>201</w:t>
            </w:r>
            <w:r w:rsidR="00AA08B3">
              <w:rPr>
                <w:rFonts w:ascii="Times New Roman" w:eastAsia="MS Mincho" w:hAnsi="Times New Roman"/>
                <w:sz w:val="24"/>
                <w:szCs w:val="24"/>
                <w:lang w:eastAsia="ru-RU"/>
              </w:rPr>
              <w:t>8</w:t>
            </w:r>
          </w:p>
        </w:tc>
      </w:tr>
      <w:tr w:rsidR="00B540EE" w:rsidRPr="00D11386"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D11386" w:rsidRDefault="00B540EE" w:rsidP="00D11386">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D4A86" w:rsidRDefault="00B540EE" w:rsidP="00D11386">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lang w:eastAsia="ru-RU"/>
              </w:rPr>
            </w:pPr>
            <w:r w:rsidRPr="003D4A86">
              <w:rPr>
                <w:rFonts w:ascii="Times New Roman" w:eastAsia="MS Mincho" w:hAnsi="Times New Roman"/>
                <w:lang w:eastAsia="ru-RU"/>
              </w:rPr>
              <w:t>8.</w:t>
            </w:r>
            <w:r w:rsidRPr="003D4A86">
              <w:rPr>
                <w:rFonts w:ascii="Times New Roman" w:eastAsia="MS Mincho" w:hAnsi="Times New Roman"/>
                <w:lang w:eastAsia="ru-RU"/>
              </w:rPr>
              <w:t> </w:t>
            </w:r>
            <w:r w:rsidRPr="003D4A86">
              <w:rPr>
                <w:rFonts w:ascii="Times New Roman" w:eastAsia="MS Mincho" w:hAnsi="Times New Roman"/>
                <w:lang w:eastAsia="ru-RU"/>
              </w:rPr>
              <w:t xml:space="preserve">Обеспечение контролируемого доступа участников образовательного процесса к информационным образовательным ресурсам в </w:t>
            </w:r>
            <w:r w:rsidR="00201777" w:rsidRPr="003D4A86">
              <w:rPr>
                <w:rFonts w:ascii="Times New Roman" w:eastAsia="MS Mincho" w:hAnsi="Times New Roman"/>
                <w:lang w:eastAsia="ru-RU"/>
              </w:rPr>
              <w:t xml:space="preserve">сети </w:t>
            </w:r>
            <w:r w:rsidRPr="003D4A86">
              <w:rPr>
                <w:rFonts w:ascii="Times New Roman" w:eastAsia="MS Mincho" w:hAnsi="Times New Roman"/>
                <w:lang w:eastAsia="ru-RU"/>
              </w:rPr>
              <w:t>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D4A86" w:rsidRDefault="0019633E" w:rsidP="00AA08B3">
            <w:pPr>
              <w:autoSpaceDE w:val="0"/>
              <w:autoSpaceDN w:val="0"/>
              <w:adjustRightInd w:val="0"/>
              <w:spacing w:after="0" w:line="240" w:lineRule="auto"/>
              <w:ind w:firstLine="52"/>
              <w:rPr>
                <w:rFonts w:ascii="Times New Roman" w:eastAsia="MS Mincho" w:hAnsi="Times New Roman"/>
                <w:lang w:eastAsia="ru-RU"/>
              </w:rPr>
            </w:pPr>
            <w:r w:rsidRPr="003D4A86">
              <w:rPr>
                <w:rFonts w:ascii="Times New Roman" w:eastAsia="MS Mincho" w:hAnsi="Times New Roman"/>
                <w:lang w:eastAsia="ru-RU"/>
              </w:rPr>
              <w:t>201</w:t>
            </w:r>
            <w:r w:rsidR="00AA08B3" w:rsidRPr="003D4A86">
              <w:rPr>
                <w:rFonts w:ascii="Times New Roman" w:eastAsia="MS Mincho" w:hAnsi="Times New Roman"/>
                <w:lang w:eastAsia="ru-RU"/>
              </w:rPr>
              <w:t>8</w:t>
            </w:r>
          </w:p>
        </w:tc>
      </w:tr>
    </w:tbl>
    <w:p w:rsidR="000A7509" w:rsidRPr="00D11386" w:rsidRDefault="0005656B" w:rsidP="00D11386">
      <w:pPr>
        <w:spacing w:after="0" w:line="240" w:lineRule="auto"/>
        <w:jc w:val="center"/>
        <w:rPr>
          <w:rFonts w:ascii="Times New Roman" w:hAnsi="Times New Roman"/>
          <w:b/>
          <w:sz w:val="24"/>
          <w:szCs w:val="24"/>
        </w:rPr>
      </w:pPr>
      <w:r w:rsidRPr="00D11386">
        <w:rPr>
          <w:rFonts w:ascii="Times New Roman" w:hAnsi="Times New Roman"/>
          <w:b/>
          <w:sz w:val="24"/>
          <w:szCs w:val="24"/>
        </w:rPr>
        <w:t>Условные сокращения</w:t>
      </w:r>
    </w:p>
    <w:p w:rsidR="0005656B" w:rsidRPr="003D4A86" w:rsidRDefault="0005656B" w:rsidP="00D11386">
      <w:pPr>
        <w:spacing w:after="0" w:line="240" w:lineRule="auto"/>
        <w:rPr>
          <w:rFonts w:ascii="Times New Roman" w:hAnsi="Times New Roman"/>
        </w:rPr>
      </w:pPr>
      <w:r w:rsidRPr="003D4A86">
        <w:rPr>
          <w:rFonts w:ascii="Times New Roman" w:hAnsi="Times New Roman"/>
        </w:rPr>
        <w:t>ФГОС – федеральный государственный образовательный стандарт</w:t>
      </w:r>
    </w:p>
    <w:p w:rsidR="0005656B" w:rsidRPr="003D4A86" w:rsidRDefault="0005656B" w:rsidP="00D11386">
      <w:pPr>
        <w:spacing w:after="0" w:line="240" w:lineRule="auto"/>
        <w:rPr>
          <w:rFonts w:ascii="Times New Roman" w:hAnsi="Times New Roman"/>
        </w:rPr>
      </w:pPr>
      <w:r w:rsidRPr="003D4A86">
        <w:rPr>
          <w:rFonts w:ascii="Times New Roman" w:hAnsi="Times New Roman"/>
        </w:rPr>
        <w:t>ФГОС ООО – федеральный государственный образовательный стандарт основного общего образования</w:t>
      </w:r>
    </w:p>
    <w:p w:rsidR="0005656B" w:rsidRPr="003D4A86" w:rsidRDefault="0005656B" w:rsidP="00D11386">
      <w:pPr>
        <w:spacing w:after="0" w:line="240" w:lineRule="auto"/>
        <w:rPr>
          <w:rFonts w:ascii="Times New Roman" w:hAnsi="Times New Roman"/>
        </w:rPr>
      </w:pPr>
      <w:r w:rsidRPr="003D4A86">
        <w:rPr>
          <w:rFonts w:ascii="Times New Roman" w:hAnsi="Times New Roman"/>
        </w:rPr>
        <w:t>ПООП ООО – примерная основная образовательная программа основного общего образования</w:t>
      </w:r>
    </w:p>
    <w:p w:rsidR="0005656B" w:rsidRPr="003D4A86" w:rsidRDefault="0005656B" w:rsidP="00D11386">
      <w:pPr>
        <w:spacing w:after="0" w:line="240" w:lineRule="auto"/>
        <w:rPr>
          <w:rFonts w:ascii="Times New Roman" w:hAnsi="Times New Roman"/>
        </w:rPr>
      </w:pPr>
      <w:r w:rsidRPr="003D4A86">
        <w:rPr>
          <w:rFonts w:ascii="Times New Roman" w:hAnsi="Times New Roman"/>
        </w:rPr>
        <w:t>ООП ООО – основная образовательная программа основного общего образования</w:t>
      </w:r>
    </w:p>
    <w:p w:rsidR="0005656B" w:rsidRPr="003D4A86" w:rsidRDefault="0005656B" w:rsidP="00D11386">
      <w:pPr>
        <w:spacing w:after="0" w:line="240" w:lineRule="auto"/>
        <w:rPr>
          <w:rFonts w:ascii="Times New Roman" w:hAnsi="Times New Roman"/>
        </w:rPr>
      </w:pPr>
      <w:r w:rsidRPr="003D4A86">
        <w:rPr>
          <w:rFonts w:ascii="Times New Roman" w:hAnsi="Times New Roman"/>
        </w:rPr>
        <w:t>ООП – основная образовательная программа</w:t>
      </w:r>
    </w:p>
    <w:p w:rsidR="0005656B" w:rsidRPr="003D4A86" w:rsidRDefault="0005656B" w:rsidP="00D11386">
      <w:pPr>
        <w:spacing w:after="0" w:line="240" w:lineRule="auto"/>
        <w:rPr>
          <w:rFonts w:ascii="Times New Roman" w:hAnsi="Times New Roman"/>
        </w:rPr>
      </w:pPr>
      <w:r w:rsidRPr="003D4A86">
        <w:rPr>
          <w:rFonts w:ascii="Times New Roman" w:hAnsi="Times New Roman"/>
        </w:rPr>
        <w:t>УУД – универсальные учебные действия</w:t>
      </w:r>
    </w:p>
    <w:p w:rsidR="0005656B" w:rsidRPr="003D4A86" w:rsidRDefault="0005656B" w:rsidP="00D11386">
      <w:pPr>
        <w:spacing w:after="0" w:line="240" w:lineRule="auto"/>
        <w:rPr>
          <w:rFonts w:ascii="Times New Roman" w:hAnsi="Times New Roman"/>
        </w:rPr>
      </w:pPr>
      <w:r w:rsidRPr="003D4A86">
        <w:rPr>
          <w:rFonts w:ascii="Times New Roman" w:hAnsi="Times New Roman"/>
        </w:rPr>
        <w:t>ИКТ – информационно-коммуникационные технологии</w:t>
      </w:r>
    </w:p>
    <w:p w:rsidR="0005656B" w:rsidRPr="003D4A86" w:rsidRDefault="0005656B" w:rsidP="00D11386">
      <w:pPr>
        <w:spacing w:after="0" w:line="240" w:lineRule="auto"/>
        <w:rPr>
          <w:rFonts w:ascii="Times New Roman" w:hAnsi="Times New Roman"/>
        </w:rPr>
      </w:pPr>
      <w:r w:rsidRPr="003D4A86">
        <w:rPr>
          <w:rFonts w:ascii="Times New Roman" w:hAnsi="Times New Roman"/>
        </w:rPr>
        <w:t>ОВЗ – ограниченные возможности здоровья</w:t>
      </w:r>
    </w:p>
    <w:p w:rsidR="0005656B" w:rsidRPr="003D4A86" w:rsidRDefault="0005656B" w:rsidP="00D11386">
      <w:pPr>
        <w:spacing w:after="0" w:line="240" w:lineRule="auto"/>
        <w:rPr>
          <w:rFonts w:ascii="Times New Roman" w:hAnsi="Times New Roman"/>
        </w:rPr>
      </w:pPr>
      <w:r w:rsidRPr="003D4A86">
        <w:rPr>
          <w:rFonts w:ascii="Times New Roman" w:hAnsi="Times New Roman"/>
        </w:rPr>
        <w:t>ПКР – программа коррекционной работы</w:t>
      </w:r>
    </w:p>
    <w:p w:rsidR="0005656B" w:rsidRPr="003D4A86" w:rsidRDefault="0005656B" w:rsidP="00D11386">
      <w:pPr>
        <w:spacing w:after="0" w:line="240" w:lineRule="auto"/>
        <w:rPr>
          <w:rFonts w:ascii="Times New Roman" w:hAnsi="Times New Roman"/>
        </w:rPr>
      </w:pPr>
      <w:r w:rsidRPr="003D4A86">
        <w:rPr>
          <w:rFonts w:ascii="Times New Roman" w:hAnsi="Times New Roman"/>
        </w:rPr>
        <w:t>ПМПК -  психолого-медико-педагогической комиссия</w:t>
      </w:r>
    </w:p>
    <w:p w:rsidR="0005656B" w:rsidRPr="003D4A86" w:rsidRDefault="0005656B" w:rsidP="00D11386">
      <w:pPr>
        <w:spacing w:after="0" w:line="240" w:lineRule="auto"/>
        <w:rPr>
          <w:rFonts w:ascii="Times New Roman" w:hAnsi="Times New Roman"/>
        </w:rPr>
      </w:pPr>
      <w:r w:rsidRPr="003D4A86">
        <w:rPr>
          <w:rFonts w:ascii="Times New Roman" w:hAnsi="Times New Roman"/>
        </w:rPr>
        <w:t>ПМПк - психолого-медико-педагогического консилиум</w:t>
      </w:r>
    </w:p>
    <w:p w:rsidR="0005656B" w:rsidRPr="00A072AD" w:rsidRDefault="0005656B" w:rsidP="003D4A86">
      <w:pPr>
        <w:spacing w:after="0" w:line="240" w:lineRule="auto"/>
        <w:rPr>
          <w:rFonts w:ascii="Times New Roman" w:hAnsi="Times New Roman"/>
          <w:b/>
          <w:sz w:val="28"/>
          <w:szCs w:val="28"/>
        </w:rPr>
      </w:pPr>
      <w:r w:rsidRPr="003D4A86">
        <w:rPr>
          <w:rFonts w:ascii="Times New Roman" w:hAnsi="Times New Roman"/>
        </w:rPr>
        <w:t>УМК – учебно-методический комплекс</w:t>
      </w:r>
    </w:p>
    <w:sectPr w:rsidR="0005656B" w:rsidRPr="00A072AD" w:rsidSect="009456EA">
      <w:footerReference w:type="default" r:id="rId47"/>
      <w:pgSz w:w="11906" w:h="16838"/>
      <w:pgMar w:top="1134" w:right="707" w:bottom="993" w:left="1276" w:header="680" w:footer="567"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265E" w:rsidRDefault="0001265E" w:rsidP="00B540EE">
      <w:pPr>
        <w:spacing w:after="0" w:line="240" w:lineRule="auto"/>
      </w:pPr>
      <w:r>
        <w:separator/>
      </w:r>
    </w:p>
  </w:endnote>
  <w:endnote w:type="continuationSeparator" w:id="1">
    <w:p w:rsidR="0001265E" w:rsidRDefault="0001265E" w:rsidP="00B54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Times New Roman"/>
    <w:charset w:val="01"/>
    <w:family w:val="roman"/>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73923"/>
      <w:docPartObj>
        <w:docPartGallery w:val="Page Numbers (Bottom of Page)"/>
        <w:docPartUnique/>
      </w:docPartObj>
    </w:sdtPr>
    <w:sdtContent>
      <w:p w:rsidR="00A106EC" w:rsidRDefault="00EC762D">
        <w:pPr>
          <w:pStyle w:val="af"/>
          <w:jc w:val="right"/>
        </w:pPr>
        <w:fldSimple w:instr=" PAGE   \* MERGEFORMAT ">
          <w:r w:rsidR="00906CD5">
            <w:rPr>
              <w:noProof/>
            </w:rPr>
            <w:t>4</w:t>
          </w:r>
        </w:fldSimple>
      </w:p>
    </w:sdtContent>
  </w:sdt>
  <w:p w:rsidR="00837466" w:rsidRDefault="00837466">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265E" w:rsidRDefault="0001265E" w:rsidP="00B540EE">
      <w:pPr>
        <w:spacing w:after="0" w:line="240" w:lineRule="auto"/>
      </w:pPr>
      <w:r>
        <w:separator/>
      </w:r>
    </w:p>
  </w:footnote>
  <w:footnote w:type="continuationSeparator" w:id="1">
    <w:p w:rsidR="0001265E" w:rsidRDefault="0001265E" w:rsidP="00B540EE">
      <w:pPr>
        <w:spacing w:after="0" w:line="240" w:lineRule="auto"/>
      </w:pPr>
      <w:r>
        <w:continuationSeparator/>
      </w:r>
    </w:p>
  </w:footnote>
  <w:footnote w:id="2">
    <w:p w:rsidR="003D4A86" w:rsidRPr="006940DA" w:rsidRDefault="003D4A86" w:rsidP="009A2DE7">
      <w:pPr>
        <w:pStyle w:val="afff8"/>
        <w:spacing w:line="240" w:lineRule="auto"/>
        <w:ind w:firstLine="0"/>
        <w:outlineLvl w:val="0"/>
        <w:rPr>
          <w:b/>
          <w:sz w:val="20"/>
          <w:szCs w:val="20"/>
        </w:rPr>
      </w:pPr>
      <w:r w:rsidRPr="006940DA">
        <w:rPr>
          <w:rStyle w:val="af3"/>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rsidR="003D4A86" w:rsidRDefault="003D4A86" w:rsidP="00FF65A6">
      <w:pPr>
        <w:pStyle w:val="af4"/>
      </w:pPr>
    </w:p>
  </w:footnote>
  <w:footnote w:id="4">
    <w:p w:rsidR="003D4A86" w:rsidRDefault="003D4A86" w:rsidP="00FF65A6">
      <w:pPr>
        <w:pStyle w:val="af4"/>
      </w:pPr>
    </w:p>
  </w:footnote>
  <w:footnote w:id="5">
    <w:p w:rsidR="003D4A86" w:rsidRDefault="003D4A86" w:rsidP="00FF65A6">
      <w:pPr>
        <w:pStyle w:val="af4"/>
      </w:pPr>
    </w:p>
  </w:footnote>
  <w:footnote w:id="6">
    <w:p w:rsidR="003D4A86" w:rsidRDefault="003D4A86" w:rsidP="00FF65A6">
      <w:pPr>
        <w:pStyle w:val="af4"/>
      </w:pPr>
    </w:p>
  </w:footnote>
  <w:footnote w:id="7">
    <w:p w:rsidR="003D4A86" w:rsidRPr="00451AC4" w:rsidRDefault="003D4A86" w:rsidP="002F5340">
      <w:pPr>
        <w:pStyle w:val="af4"/>
        <w:rPr>
          <w:sz w:val="22"/>
          <w:szCs w:val="22"/>
        </w:rPr>
      </w:pPr>
    </w:p>
  </w:footnote>
  <w:footnote w:id="8">
    <w:p w:rsidR="003D4A86" w:rsidRDefault="003D4A86" w:rsidP="002F5340">
      <w:pPr>
        <w:pStyle w:val="af4"/>
      </w:pPr>
    </w:p>
  </w:footnote>
  <w:footnote w:id="9">
    <w:p w:rsidR="003D4A86" w:rsidRDefault="003D4A86" w:rsidP="002F5340">
      <w:pPr>
        <w:pStyle w:val="af4"/>
      </w:pPr>
    </w:p>
  </w:footnote>
  <w:footnote w:id="10">
    <w:p w:rsidR="003D4A86" w:rsidRPr="0012121B" w:rsidRDefault="003D4A86" w:rsidP="00054924">
      <w:pPr>
        <w:pStyle w:val="afffa"/>
        <w:spacing w:line="240" w:lineRule="auto"/>
        <w:ind w:firstLine="0"/>
        <w:rPr>
          <w:sz w:val="20"/>
          <w:szCs w:val="20"/>
          <w:lang w:eastAsia="ru-RU"/>
        </w:rPr>
      </w:pPr>
    </w:p>
    <w:p w:rsidR="003D4A86" w:rsidRDefault="003D4A86">
      <w:pPr>
        <w:pStyle w:val="af4"/>
      </w:pPr>
    </w:p>
  </w:footnote>
  <w:footnote w:id="11">
    <w:p w:rsidR="003D4A86" w:rsidRPr="00B222AB" w:rsidRDefault="003D4A86" w:rsidP="002F5340">
      <w:pPr>
        <w:pStyle w:val="af4"/>
        <w:jc w:val="both"/>
      </w:pPr>
    </w:p>
  </w:footnote>
  <w:footnote w:id="12">
    <w:p w:rsidR="003D4A86" w:rsidRPr="00025D75" w:rsidRDefault="003D4A86">
      <w:pPr>
        <w:pStyle w:val="af4"/>
      </w:pPr>
    </w:p>
  </w:footnote>
  <w:footnote w:id="13">
    <w:p w:rsidR="003D4A86" w:rsidRPr="00275F4D" w:rsidRDefault="003D4A86" w:rsidP="0012121B">
      <w:pPr>
        <w:spacing w:after="0" w:line="240" w:lineRule="auto"/>
        <w:jc w:val="both"/>
        <w:rPr>
          <w:rFonts w:ascii="Times New Roman" w:hAnsi="Times New Roman"/>
          <w:sz w:val="20"/>
          <w:szCs w:val="20"/>
        </w:rPr>
      </w:pPr>
      <w:r w:rsidRPr="00275F4D">
        <w:rPr>
          <w:rStyle w:val="af3"/>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3D4A86" w:rsidRPr="00C7059D" w:rsidRDefault="003D4A86" w:rsidP="0042291A">
      <w:pPr>
        <w:pStyle w:val="af4"/>
        <w:rPr>
          <w:sz w:val="22"/>
          <w:szCs w:val="22"/>
        </w:rPr>
      </w:pPr>
    </w:p>
  </w:footnote>
  <w:footnote w:id="14">
    <w:p w:rsidR="003D4A86" w:rsidRDefault="003D4A86" w:rsidP="00B540EE">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5">
    <w:p w:rsidR="003D4A86" w:rsidRPr="001665A0" w:rsidRDefault="003D4A86">
      <w:pPr>
        <w:pStyle w:val="af4"/>
      </w:pPr>
      <w:r>
        <w:rPr>
          <w:rStyle w:val="af3"/>
        </w:rPr>
        <w:footnoteRef/>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4A77696"/>
    <w:multiLevelType w:val="multilevel"/>
    <w:tmpl w:val="5D0E50A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A6428B8"/>
    <w:multiLevelType w:val="hybridMultilevel"/>
    <w:tmpl w:val="7A22F7A0"/>
    <w:lvl w:ilvl="0" w:tplc="6FB8408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1B472B4C"/>
    <w:multiLevelType w:val="multilevel"/>
    <w:tmpl w:val="719E2158"/>
    <w:lvl w:ilvl="0">
      <w:start w:val="1"/>
      <w:numFmt w:val="bullet"/>
      <w:lvlText w:val="*"/>
      <w:lvlJc w:val="left"/>
      <w:pPr>
        <w:ind w:left="720" w:hanging="360"/>
      </w:pPr>
      <w:rPr>
        <w:rFonts w:ascii="OpenSymbol" w:eastAsia="Times New Roman" w:hAnsi="OpenSymbol" w:cs="OpenSymbol" w:hint="eastAsi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9">
    <w:nsid w:val="1BE55F7B"/>
    <w:multiLevelType w:val="multilevel"/>
    <w:tmpl w:val="6E1C902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7">
    <w:nsid w:val="247309D1"/>
    <w:multiLevelType w:val="hybridMultilevel"/>
    <w:tmpl w:val="B76E8BCC"/>
    <w:lvl w:ilvl="0" w:tplc="7F80CEBE">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9">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1">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3">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8">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9">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0">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1">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2D2808DF"/>
    <w:multiLevelType w:val="hybridMultilevel"/>
    <w:tmpl w:val="B76E8BCC"/>
    <w:lvl w:ilvl="0" w:tplc="7F80CEBE">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0">
    <w:nsid w:val="30F3129F"/>
    <w:multiLevelType w:val="hybridMultilevel"/>
    <w:tmpl w:val="5A1409BC"/>
    <w:lvl w:ilvl="0" w:tplc="E6F6E6DA">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1">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4DF0BA3"/>
    <w:multiLevelType w:val="hybridMultilevel"/>
    <w:tmpl w:val="550C458C"/>
    <w:lvl w:ilvl="0" w:tplc="6144E9C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9">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37394814"/>
    <w:multiLevelType w:val="hybridMultilevel"/>
    <w:tmpl w:val="BB961342"/>
    <w:lvl w:ilvl="0" w:tplc="00000003">
      <w:start w:val="1"/>
      <w:numFmt w:val="bullet"/>
      <w:lvlText w:val=""/>
      <w:lvlJc w:val="left"/>
      <w:pPr>
        <w:ind w:left="1429" w:hanging="360"/>
      </w:pPr>
      <w:rPr>
        <w:rFonts w:ascii="Symbol" w:hAnsi="Symbol" w:cs="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1">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94">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5">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96">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7">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8">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9">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1">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2">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4">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6">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7">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0">
    <w:nsid w:val="3FDE5EB1"/>
    <w:multiLevelType w:val="hybridMultilevel"/>
    <w:tmpl w:val="105AA958"/>
    <w:lvl w:ilvl="0" w:tplc="2B8E39F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1">
    <w:nsid w:val="442D3517"/>
    <w:multiLevelType w:val="multilevel"/>
    <w:tmpl w:val="EC562A8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2">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4">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5">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6">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83C5772"/>
    <w:multiLevelType w:val="hybridMultilevel"/>
    <w:tmpl w:val="FFAC128E"/>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8">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31">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2">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3">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4">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40">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4F2C133F"/>
    <w:multiLevelType w:val="multilevel"/>
    <w:tmpl w:val="8912E93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4">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9">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51">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56857F53"/>
    <w:multiLevelType w:val="hybridMultilevel"/>
    <w:tmpl w:val="C47A1C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5">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6">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57">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8">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60">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3">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5">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66">
    <w:nsid w:val="5C7D03DE"/>
    <w:multiLevelType w:val="multilevel"/>
    <w:tmpl w:val="C52E14C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2"/>
      <w:numFmt w:val="decimal"/>
      <w:lvlText w:val="%4."/>
      <w:lvlJc w:val="left"/>
      <w:pPr>
        <w:tabs>
          <w:tab w:val="num" w:pos="1800"/>
        </w:tabs>
        <w:ind w:left="1800" w:hanging="360"/>
      </w:pPr>
      <w:rPr>
        <w:b/>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7">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0">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5F59355A"/>
    <w:multiLevelType w:val="multilevel"/>
    <w:tmpl w:val="F22650C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3">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7">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8">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1">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84">
    <w:nsid w:val="63AF0C3A"/>
    <w:multiLevelType w:val="hybridMultilevel"/>
    <w:tmpl w:val="105AA958"/>
    <w:lvl w:ilvl="0" w:tplc="2B8E39F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6">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90">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1">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3">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5">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7">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8">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6CD03190"/>
    <w:multiLevelType w:val="multilevel"/>
    <w:tmpl w:val="D5CA2AD6"/>
    <w:lvl w:ilvl="0">
      <w:start w:val="1"/>
      <w:numFmt w:val="decimal"/>
      <w:lvlText w:val="%1."/>
      <w:lvlJc w:val="left"/>
      <w:pPr>
        <w:ind w:left="720" w:hanging="360"/>
      </w:pPr>
    </w:lvl>
    <w:lvl w:ilvl="1">
      <w:start w:val="1"/>
      <w:numFmt w:val="decimal"/>
      <w:isLgl/>
      <w:lvlText w:val="%1.%2."/>
      <w:lvlJc w:val="left"/>
      <w:pPr>
        <w:ind w:left="1254" w:hanging="72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01">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2">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204">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6">
    <w:nsid w:val="708D25D2"/>
    <w:multiLevelType w:val="multilevel"/>
    <w:tmpl w:val="69B246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738C04A4"/>
    <w:multiLevelType w:val="hybridMultilevel"/>
    <w:tmpl w:val="560451A8"/>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11">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2">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6">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17">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0">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21">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23">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nsid w:val="7A7D6A12"/>
    <w:multiLevelType w:val="hybridMultilevel"/>
    <w:tmpl w:val="1E54040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5">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28">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29">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2">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9"/>
  </w:num>
  <w:num w:numId="2">
    <w:abstractNumId w:val="77"/>
  </w:num>
  <w:num w:numId="3">
    <w:abstractNumId w:val="15"/>
  </w:num>
  <w:num w:numId="4">
    <w:abstractNumId w:val="151"/>
  </w:num>
  <w:num w:numId="5">
    <w:abstractNumId w:val="20"/>
  </w:num>
  <w:num w:numId="6">
    <w:abstractNumId w:val="34"/>
  </w:num>
  <w:num w:numId="7">
    <w:abstractNumId w:val="226"/>
  </w:num>
  <w:num w:numId="8">
    <w:abstractNumId w:val="223"/>
  </w:num>
  <w:num w:numId="9">
    <w:abstractNumId w:val="61"/>
  </w:num>
  <w:num w:numId="10">
    <w:abstractNumId w:val="186"/>
  </w:num>
  <w:num w:numId="11">
    <w:abstractNumId w:val="140"/>
  </w:num>
  <w:num w:numId="12">
    <w:abstractNumId w:val="14"/>
  </w:num>
  <w:num w:numId="13">
    <w:abstractNumId w:val="47"/>
  </w:num>
  <w:num w:numId="14">
    <w:abstractNumId w:val="52"/>
  </w:num>
  <w:num w:numId="15">
    <w:abstractNumId w:val="35"/>
  </w:num>
  <w:num w:numId="16">
    <w:abstractNumId w:val="205"/>
  </w:num>
  <w:num w:numId="17">
    <w:abstractNumId w:val="102"/>
  </w:num>
  <w:num w:numId="18">
    <w:abstractNumId w:val="231"/>
  </w:num>
  <w:num w:numId="19">
    <w:abstractNumId w:val="119"/>
  </w:num>
  <w:num w:numId="20">
    <w:abstractNumId w:val="33"/>
  </w:num>
  <w:num w:numId="21">
    <w:abstractNumId w:val="216"/>
  </w:num>
  <w:num w:numId="22">
    <w:abstractNumId w:val="32"/>
  </w:num>
  <w:num w:numId="23">
    <w:abstractNumId w:val="167"/>
  </w:num>
  <w:num w:numId="24">
    <w:abstractNumId w:val="49"/>
  </w:num>
  <w:num w:numId="25">
    <w:abstractNumId w:val="158"/>
  </w:num>
  <w:num w:numId="26">
    <w:abstractNumId w:val="56"/>
  </w:num>
  <w:num w:numId="27">
    <w:abstractNumId w:val="183"/>
  </w:num>
  <w:num w:numId="28">
    <w:abstractNumId w:val="189"/>
  </w:num>
  <w:num w:numId="29">
    <w:abstractNumId w:val="188"/>
  </w:num>
  <w:num w:numId="30">
    <w:abstractNumId w:val="149"/>
  </w:num>
  <w:num w:numId="31">
    <w:abstractNumId w:val="130"/>
  </w:num>
  <w:num w:numId="32">
    <w:abstractNumId w:val="174"/>
  </w:num>
  <w:num w:numId="33">
    <w:abstractNumId w:val="197"/>
  </w:num>
  <w:num w:numId="34">
    <w:abstractNumId w:val="3"/>
  </w:num>
  <w:num w:numId="35">
    <w:abstractNumId w:val="58"/>
  </w:num>
  <w:num w:numId="36">
    <w:abstractNumId w:val="120"/>
  </w:num>
  <w:num w:numId="37">
    <w:abstractNumId w:val="44"/>
  </w:num>
  <w:num w:numId="38">
    <w:abstractNumId w:val="93"/>
  </w:num>
  <w:num w:numId="39">
    <w:abstractNumId w:val="45"/>
  </w:num>
  <w:num w:numId="40">
    <w:abstractNumId w:val="66"/>
  </w:num>
  <w:num w:numId="41">
    <w:abstractNumId w:val="160"/>
  </w:num>
  <w:num w:numId="42">
    <w:abstractNumId w:val="42"/>
  </w:num>
  <w:num w:numId="43">
    <w:abstractNumId w:val="82"/>
  </w:num>
  <w:num w:numId="44">
    <w:abstractNumId w:val="230"/>
  </w:num>
  <w:num w:numId="45">
    <w:abstractNumId w:val="107"/>
  </w:num>
  <w:num w:numId="46">
    <w:abstractNumId w:val="198"/>
  </w:num>
  <w:num w:numId="47">
    <w:abstractNumId w:val="74"/>
  </w:num>
  <w:num w:numId="48">
    <w:abstractNumId w:val="181"/>
  </w:num>
  <w:num w:numId="49">
    <w:abstractNumId w:val="138"/>
  </w:num>
  <w:num w:numId="50">
    <w:abstractNumId w:val="214"/>
  </w:num>
  <w:num w:numId="51">
    <w:abstractNumId w:val="7"/>
  </w:num>
  <w:num w:numId="52">
    <w:abstractNumId w:val="199"/>
  </w:num>
  <w:num w:numId="53">
    <w:abstractNumId w:val="218"/>
  </w:num>
  <w:num w:numId="54">
    <w:abstractNumId w:val="175"/>
  </w:num>
  <w:num w:numId="55">
    <w:abstractNumId w:val="159"/>
  </w:num>
  <w:num w:numId="56">
    <w:abstractNumId w:val="111"/>
  </w:num>
  <w:num w:numId="57">
    <w:abstractNumId w:val="17"/>
  </w:num>
  <w:num w:numId="58">
    <w:abstractNumId w:val="18"/>
  </w:num>
  <w:num w:numId="59">
    <w:abstractNumId w:val="220"/>
  </w:num>
  <w:num w:numId="60">
    <w:abstractNumId w:val="228"/>
  </w:num>
  <w:num w:numId="61">
    <w:abstractNumId w:val="141"/>
  </w:num>
  <w:num w:numId="62">
    <w:abstractNumId w:val="10"/>
  </w:num>
  <w:num w:numId="63">
    <w:abstractNumId w:val="31"/>
  </w:num>
  <w:num w:numId="64">
    <w:abstractNumId w:val="124"/>
  </w:num>
  <w:num w:numId="65">
    <w:abstractNumId w:val="79"/>
  </w:num>
  <w:num w:numId="66">
    <w:abstractNumId w:val="157"/>
  </w:num>
  <w:num w:numId="67">
    <w:abstractNumId w:val="0"/>
  </w:num>
  <w:num w:numId="68">
    <w:abstractNumId w:val="162"/>
  </w:num>
  <w:num w:numId="69">
    <w:abstractNumId w:val="152"/>
  </w:num>
  <w:num w:numId="70">
    <w:abstractNumId w:val="63"/>
  </w:num>
  <w:num w:numId="71">
    <w:abstractNumId w:val="200"/>
  </w:num>
  <w:num w:numId="72">
    <w:abstractNumId w:val="196"/>
  </w:num>
  <w:num w:numId="73">
    <w:abstractNumId w:val="97"/>
  </w:num>
  <w:num w:numId="74">
    <w:abstractNumId w:val="221"/>
  </w:num>
  <w:num w:numId="75">
    <w:abstractNumId w:val="137"/>
  </w:num>
  <w:num w:numId="76">
    <w:abstractNumId w:val="182"/>
  </w:num>
  <w:num w:numId="77">
    <w:abstractNumId w:val="81"/>
  </w:num>
  <w:num w:numId="78">
    <w:abstractNumId w:val="225"/>
  </w:num>
  <w:num w:numId="79">
    <w:abstractNumId w:val="213"/>
  </w:num>
  <w:num w:numId="80">
    <w:abstractNumId w:val="193"/>
  </w:num>
  <w:num w:numId="81">
    <w:abstractNumId w:val="4"/>
  </w:num>
  <w:num w:numId="82">
    <w:abstractNumId w:val="89"/>
  </w:num>
  <w:num w:numId="83">
    <w:abstractNumId w:val="113"/>
  </w:num>
  <w:num w:numId="84">
    <w:abstractNumId w:val="28"/>
  </w:num>
  <w:num w:numId="85">
    <w:abstractNumId w:val="134"/>
  </w:num>
  <w:num w:numId="86">
    <w:abstractNumId w:val="168"/>
  </w:num>
  <w:num w:numId="87">
    <w:abstractNumId w:val="41"/>
  </w:num>
  <w:num w:numId="88">
    <w:abstractNumId w:val="48"/>
  </w:num>
  <w:num w:numId="89">
    <w:abstractNumId w:val="25"/>
  </w:num>
  <w:num w:numId="90">
    <w:abstractNumId w:val="217"/>
  </w:num>
  <w:num w:numId="91">
    <w:abstractNumId w:val="104"/>
  </w:num>
  <w:num w:numId="92">
    <w:abstractNumId w:val="118"/>
  </w:num>
  <w:num w:numId="93">
    <w:abstractNumId w:val="6"/>
  </w:num>
  <w:num w:numId="94">
    <w:abstractNumId w:val="21"/>
  </w:num>
  <w:num w:numId="95">
    <w:abstractNumId w:val="209"/>
  </w:num>
  <w:num w:numId="96">
    <w:abstractNumId w:val="208"/>
  </w:num>
  <w:num w:numId="97">
    <w:abstractNumId w:val="173"/>
  </w:num>
  <w:num w:numId="98">
    <w:abstractNumId w:val="126"/>
  </w:num>
  <w:num w:numId="99">
    <w:abstractNumId w:val="91"/>
  </w:num>
  <w:num w:numId="100">
    <w:abstractNumId w:val="146"/>
  </w:num>
  <w:num w:numId="101">
    <w:abstractNumId w:val="51"/>
  </w:num>
  <w:num w:numId="102">
    <w:abstractNumId w:val="101"/>
  </w:num>
  <w:num w:numId="103">
    <w:abstractNumId w:val="164"/>
  </w:num>
  <w:num w:numId="104">
    <w:abstractNumId w:val="59"/>
  </w:num>
  <w:num w:numId="105">
    <w:abstractNumId w:val="53"/>
  </w:num>
  <w:num w:numId="106">
    <w:abstractNumId w:val="129"/>
  </w:num>
  <w:num w:numId="107">
    <w:abstractNumId w:val="69"/>
  </w:num>
  <w:num w:numId="108">
    <w:abstractNumId w:val="156"/>
  </w:num>
  <w:num w:numId="109">
    <w:abstractNumId w:val="84"/>
  </w:num>
  <w:num w:numId="110">
    <w:abstractNumId w:val="114"/>
  </w:num>
  <w:num w:numId="111">
    <w:abstractNumId w:val="117"/>
  </w:num>
  <w:num w:numId="112">
    <w:abstractNumId w:val="27"/>
  </w:num>
  <w:num w:numId="113">
    <w:abstractNumId w:val="108"/>
  </w:num>
  <w:num w:numId="114">
    <w:abstractNumId w:val="165"/>
  </w:num>
  <w:num w:numId="115">
    <w:abstractNumId w:val="95"/>
  </w:num>
  <w:num w:numId="116">
    <w:abstractNumId w:val="75"/>
  </w:num>
  <w:num w:numId="117">
    <w:abstractNumId w:val="68"/>
  </w:num>
  <w:num w:numId="118">
    <w:abstractNumId w:val="109"/>
  </w:num>
  <w:num w:numId="119">
    <w:abstractNumId w:val="150"/>
  </w:num>
  <w:num w:numId="120">
    <w:abstractNumId w:val="187"/>
  </w:num>
  <w:num w:numId="121">
    <w:abstractNumId w:val="176"/>
  </w:num>
  <w:num w:numId="122">
    <w:abstractNumId w:val="136"/>
  </w:num>
  <w:num w:numId="123">
    <w:abstractNumId w:val="71"/>
  </w:num>
  <w:num w:numId="124">
    <w:abstractNumId w:val="50"/>
  </w:num>
  <w:num w:numId="125">
    <w:abstractNumId w:val="177"/>
  </w:num>
  <w:num w:numId="126">
    <w:abstractNumId w:val="55"/>
  </w:num>
  <w:num w:numId="127">
    <w:abstractNumId w:val="98"/>
  </w:num>
  <w:num w:numId="128">
    <w:abstractNumId w:val="142"/>
  </w:num>
  <w:num w:numId="129">
    <w:abstractNumId w:val="179"/>
  </w:num>
  <w:num w:numId="130">
    <w:abstractNumId w:val="70"/>
  </w:num>
  <w:num w:numId="131">
    <w:abstractNumId w:val="54"/>
  </w:num>
  <w:num w:numId="132">
    <w:abstractNumId w:val="5"/>
  </w:num>
  <w:num w:numId="133">
    <w:abstractNumId w:val="195"/>
  </w:num>
  <w:num w:numId="134">
    <w:abstractNumId w:val="202"/>
  </w:num>
  <w:num w:numId="135">
    <w:abstractNumId w:val="207"/>
  </w:num>
  <w:num w:numId="136">
    <w:abstractNumId w:val="122"/>
  </w:num>
  <w:num w:numId="137">
    <w:abstractNumId w:val="72"/>
  </w:num>
  <w:num w:numId="138">
    <w:abstractNumId w:val="87"/>
  </w:num>
  <w:num w:numId="139">
    <w:abstractNumId w:val="83"/>
  </w:num>
  <w:num w:numId="140">
    <w:abstractNumId w:val="112"/>
  </w:num>
  <w:num w:numId="141">
    <w:abstractNumId w:val="23"/>
  </w:num>
  <w:num w:numId="142">
    <w:abstractNumId w:val="2"/>
  </w:num>
  <w:num w:numId="143">
    <w:abstractNumId w:val="19"/>
  </w:num>
  <w:num w:numId="144">
    <w:abstractNumId w:val="232"/>
  </w:num>
  <w:num w:numId="145">
    <w:abstractNumId w:val="153"/>
  </w:num>
  <w:num w:numId="146">
    <w:abstractNumId w:val="219"/>
  </w:num>
  <w:num w:numId="147">
    <w:abstractNumId w:val="76"/>
  </w:num>
  <w:num w:numId="148">
    <w:abstractNumId w:val="100"/>
    <w:lvlOverride w:ilvl="0">
      <w:startOverride w:val="1"/>
    </w:lvlOverride>
  </w:num>
  <w:num w:numId="149">
    <w:abstractNumId w:val="192"/>
  </w:num>
  <w:num w:numId="150">
    <w:abstractNumId w:val="128"/>
  </w:num>
  <w:num w:numId="151">
    <w:abstractNumId w:val="86"/>
  </w:num>
  <w:num w:numId="152">
    <w:abstractNumId w:val="103"/>
  </w:num>
  <w:num w:numId="153">
    <w:abstractNumId w:val="171"/>
  </w:num>
  <w:num w:numId="154">
    <w:abstractNumId w:val="16"/>
  </w:num>
  <w:num w:numId="155">
    <w:abstractNumId w:val="105"/>
  </w:num>
  <w:num w:numId="156">
    <w:abstractNumId w:val="92"/>
  </w:num>
  <w:num w:numId="157">
    <w:abstractNumId w:val="227"/>
  </w:num>
  <w:num w:numId="158">
    <w:abstractNumId w:val="64"/>
  </w:num>
  <w:num w:numId="159">
    <w:abstractNumId w:val="65"/>
  </w:num>
  <w:num w:numId="160">
    <w:abstractNumId w:val="116"/>
  </w:num>
  <w:num w:numId="161">
    <w:abstractNumId w:val="123"/>
  </w:num>
  <w:num w:numId="162">
    <w:abstractNumId w:val="12"/>
  </w:num>
  <w:num w:numId="163">
    <w:abstractNumId w:val="147"/>
  </w:num>
  <w:num w:numId="164">
    <w:abstractNumId w:val="40"/>
  </w:num>
  <w:num w:numId="165">
    <w:abstractNumId w:val="106"/>
  </w:num>
  <w:num w:numId="166">
    <w:abstractNumId w:val="131"/>
  </w:num>
  <w:num w:numId="167">
    <w:abstractNumId w:val="62"/>
  </w:num>
  <w:num w:numId="168">
    <w:abstractNumId w:val="24"/>
  </w:num>
  <w:num w:numId="169">
    <w:abstractNumId w:val="88"/>
  </w:num>
  <w:num w:numId="170">
    <w:abstractNumId w:val="1"/>
  </w:num>
  <w:num w:numId="171">
    <w:abstractNumId w:val="190"/>
  </w:num>
  <w:num w:numId="172">
    <w:abstractNumId w:val="8"/>
  </w:num>
  <w:num w:numId="173">
    <w:abstractNumId w:val="180"/>
  </w:num>
  <w:num w:numId="174">
    <w:abstractNumId w:val="215"/>
  </w:num>
  <w:num w:numId="175">
    <w:abstractNumId w:val="38"/>
  </w:num>
  <w:num w:numId="176">
    <w:abstractNumId w:val="161"/>
  </w:num>
  <w:num w:numId="177">
    <w:abstractNumId w:val="96"/>
  </w:num>
  <w:num w:numId="178">
    <w:abstractNumId w:val="170"/>
  </w:num>
  <w:num w:numId="179">
    <w:abstractNumId w:val="222"/>
  </w:num>
  <w:num w:numId="180">
    <w:abstractNumId w:val="191"/>
  </w:num>
  <w:num w:numId="181">
    <w:abstractNumId w:val="29"/>
  </w:num>
  <w:num w:numId="182">
    <w:abstractNumId w:val="11"/>
  </w:num>
  <w:num w:numId="183">
    <w:abstractNumId w:val="22"/>
  </w:num>
  <w:num w:numId="184">
    <w:abstractNumId w:val="145"/>
  </w:num>
  <w:num w:numId="185">
    <w:abstractNumId w:val="9"/>
  </w:num>
  <w:num w:numId="186">
    <w:abstractNumId w:val="203"/>
  </w:num>
  <w:num w:numId="187">
    <w:abstractNumId w:val="169"/>
  </w:num>
  <w:num w:numId="188">
    <w:abstractNumId w:val="201"/>
  </w:num>
  <w:num w:numId="189">
    <w:abstractNumId w:val="133"/>
  </w:num>
  <w:num w:numId="190">
    <w:abstractNumId w:val="46"/>
  </w:num>
  <w:num w:numId="191">
    <w:abstractNumId w:val="43"/>
  </w:num>
  <w:num w:numId="192">
    <w:abstractNumId w:val="115"/>
  </w:num>
  <w:num w:numId="193">
    <w:abstractNumId w:val="194"/>
  </w:num>
  <w:num w:numId="194">
    <w:abstractNumId w:val="148"/>
  </w:num>
  <w:num w:numId="195">
    <w:abstractNumId w:val="163"/>
  </w:num>
  <w:num w:numId="196">
    <w:abstractNumId w:val="135"/>
  </w:num>
  <w:num w:numId="197">
    <w:abstractNumId w:val="211"/>
  </w:num>
  <w:num w:numId="198">
    <w:abstractNumId w:val="94"/>
  </w:num>
  <w:num w:numId="199">
    <w:abstractNumId w:val="67"/>
  </w:num>
  <w:num w:numId="200">
    <w:abstractNumId w:val="60"/>
  </w:num>
  <w:num w:numId="201">
    <w:abstractNumId w:val="26"/>
  </w:num>
  <w:num w:numId="202">
    <w:abstractNumId w:val="178"/>
  </w:num>
  <w:num w:numId="203">
    <w:abstractNumId w:val="212"/>
  </w:num>
  <w:num w:numId="204">
    <w:abstractNumId w:val="13"/>
  </w:num>
  <w:num w:numId="205">
    <w:abstractNumId w:val="155"/>
  </w:num>
  <w:num w:numId="206">
    <w:abstractNumId w:val="125"/>
  </w:num>
  <w:num w:numId="207">
    <w:abstractNumId w:val="185"/>
  </w:num>
  <w:num w:numId="208">
    <w:abstractNumId w:val="99"/>
  </w:num>
  <w:num w:numId="209">
    <w:abstractNumId w:val="132"/>
  </w:num>
  <w:num w:numId="210">
    <w:abstractNumId w:val="78"/>
  </w:num>
  <w:num w:numId="211">
    <w:abstractNumId w:val="229"/>
  </w:num>
  <w:num w:numId="212">
    <w:abstractNumId w:val="204"/>
  </w:num>
  <w:num w:numId="213">
    <w:abstractNumId w:val="144"/>
  </w:num>
  <w:num w:numId="214">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1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6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2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1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1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1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1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2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1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2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1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2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2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85"/>
  </w:num>
  <w:num w:numId="237">
    <w:abstractNumId w:val="110"/>
  </w:num>
  <w:num w:numId="238">
    <w:abstractNumId w:val="57"/>
  </w:num>
  <w:num w:numId="239">
    <w:abstractNumId w:val="36"/>
  </w:num>
  <w:num w:numId="240">
    <w:abstractNumId w:val="80"/>
  </w:num>
  <w:num w:numId="241">
    <w:abstractNumId w:val="184"/>
  </w:num>
  <w:num w:numId="24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143"/>
  </w:num>
  <w:num w:numId="244">
    <w:abstractNumId w:val="172"/>
  </w:num>
  <w:num w:numId="245">
    <w:abstractNumId w:val="121"/>
  </w:num>
  <w:num w:numId="246">
    <w:abstractNumId w:val="30"/>
  </w:num>
  <w:num w:numId="247">
    <w:abstractNumId w:val="39"/>
  </w:num>
  <w:num w:numId="248">
    <w:abstractNumId w:val="166"/>
  </w:num>
  <w:num w:numId="249">
    <w:abstractNumId w:val="1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73"/>
  </w:num>
  <w:num w:numId="251">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154"/>
  </w:num>
  <w:num w:numId="253">
    <w:abstractNumId w:val="210"/>
  </w:num>
  <w:num w:numId="254">
    <w:abstractNumId w:val="206"/>
  </w:num>
  <w:numIdMacAtCleanup w:val="2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defaultTabStop w:val="708"/>
  <w:characterSpacingControl w:val="doNotCompress"/>
  <w:footnotePr>
    <w:footnote w:id="0"/>
    <w:footnote w:id="1"/>
  </w:footnotePr>
  <w:endnotePr>
    <w:endnote w:id="0"/>
    <w:endnote w:id="1"/>
  </w:endnotePr>
  <w:compat/>
  <w:rsids>
    <w:rsidRoot w:val="00425344"/>
    <w:rsid w:val="00004970"/>
    <w:rsid w:val="00007D82"/>
    <w:rsid w:val="0001265E"/>
    <w:rsid w:val="00015E8A"/>
    <w:rsid w:val="0002076A"/>
    <w:rsid w:val="0002260B"/>
    <w:rsid w:val="00023C18"/>
    <w:rsid w:val="00024975"/>
    <w:rsid w:val="00025D75"/>
    <w:rsid w:val="00026BC9"/>
    <w:rsid w:val="00027367"/>
    <w:rsid w:val="000313D7"/>
    <w:rsid w:val="00031C35"/>
    <w:rsid w:val="0004126E"/>
    <w:rsid w:val="0004371E"/>
    <w:rsid w:val="00043962"/>
    <w:rsid w:val="00045941"/>
    <w:rsid w:val="0005174D"/>
    <w:rsid w:val="000527FE"/>
    <w:rsid w:val="000541DA"/>
    <w:rsid w:val="00054924"/>
    <w:rsid w:val="0005656B"/>
    <w:rsid w:val="00056684"/>
    <w:rsid w:val="00064403"/>
    <w:rsid w:val="0007139A"/>
    <w:rsid w:val="00076DE5"/>
    <w:rsid w:val="000778F8"/>
    <w:rsid w:val="000855F2"/>
    <w:rsid w:val="00086BF2"/>
    <w:rsid w:val="00087B13"/>
    <w:rsid w:val="0009461B"/>
    <w:rsid w:val="00095746"/>
    <w:rsid w:val="0009746A"/>
    <w:rsid w:val="000A10C6"/>
    <w:rsid w:val="000A2456"/>
    <w:rsid w:val="000A2DA1"/>
    <w:rsid w:val="000A364A"/>
    <w:rsid w:val="000A400B"/>
    <w:rsid w:val="000A6ACC"/>
    <w:rsid w:val="000A6C91"/>
    <w:rsid w:val="000A7509"/>
    <w:rsid w:val="000B0072"/>
    <w:rsid w:val="000B026D"/>
    <w:rsid w:val="000B1116"/>
    <w:rsid w:val="000B2E2C"/>
    <w:rsid w:val="000B7959"/>
    <w:rsid w:val="000B7DB7"/>
    <w:rsid w:val="000C4138"/>
    <w:rsid w:val="000C470D"/>
    <w:rsid w:val="000D18F7"/>
    <w:rsid w:val="000D2CAC"/>
    <w:rsid w:val="000D4F24"/>
    <w:rsid w:val="000D5085"/>
    <w:rsid w:val="000D6132"/>
    <w:rsid w:val="000D6F3F"/>
    <w:rsid w:val="000E1FB4"/>
    <w:rsid w:val="000E2D31"/>
    <w:rsid w:val="000E2DB0"/>
    <w:rsid w:val="000E5589"/>
    <w:rsid w:val="000E7267"/>
    <w:rsid w:val="000F04B7"/>
    <w:rsid w:val="000F1500"/>
    <w:rsid w:val="000F4324"/>
    <w:rsid w:val="000F4EE3"/>
    <w:rsid w:val="000F55DA"/>
    <w:rsid w:val="0010197D"/>
    <w:rsid w:val="001036C6"/>
    <w:rsid w:val="00104104"/>
    <w:rsid w:val="00104484"/>
    <w:rsid w:val="00105119"/>
    <w:rsid w:val="00106F6C"/>
    <w:rsid w:val="00107A90"/>
    <w:rsid w:val="00117308"/>
    <w:rsid w:val="0011766B"/>
    <w:rsid w:val="0012022C"/>
    <w:rsid w:val="0012121B"/>
    <w:rsid w:val="001225ED"/>
    <w:rsid w:val="001246E2"/>
    <w:rsid w:val="001254B4"/>
    <w:rsid w:val="0013194E"/>
    <w:rsid w:val="00133A00"/>
    <w:rsid w:val="00134010"/>
    <w:rsid w:val="001341D0"/>
    <w:rsid w:val="00136A0A"/>
    <w:rsid w:val="00137599"/>
    <w:rsid w:val="00140CF3"/>
    <w:rsid w:val="00147EDA"/>
    <w:rsid w:val="00150EE8"/>
    <w:rsid w:val="00152BA1"/>
    <w:rsid w:val="001546F0"/>
    <w:rsid w:val="00155853"/>
    <w:rsid w:val="00155B8F"/>
    <w:rsid w:val="001570E4"/>
    <w:rsid w:val="001631FD"/>
    <w:rsid w:val="00165888"/>
    <w:rsid w:val="001665A0"/>
    <w:rsid w:val="00167F6B"/>
    <w:rsid w:val="00171AC2"/>
    <w:rsid w:val="001726DC"/>
    <w:rsid w:val="00175DBF"/>
    <w:rsid w:val="00180CC0"/>
    <w:rsid w:val="00184947"/>
    <w:rsid w:val="00185AF1"/>
    <w:rsid w:val="00186E59"/>
    <w:rsid w:val="001917AA"/>
    <w:rsid w:val="001937F7"/>
    <w:rsid w:val="00194CEC"/>
    <w:rsid w:val="001960AE"/>
    <w:rsid w:val="0019633E"/>
    <w:rsid w:val="001A0618"/>
    <w:rsid w:val="001A3544"/>
    <w:rsid w:val="001A3908"/>
    <w:rsid w:val="001A41D8"/>
    <w:rsid w:val="001A54F7"/>
    <w:rsid w:val="001B16E6"/>
    <w:rsid w:val="001B2D5B"/>
    <w:rsid w:val="001B41F4"/>
    <w:rsid w:val="001B698B"/>
    <w:rsid w:val="001B6A1C"/>
    <w:rsid w:val="001C0D82"/>
    <w:rsid w:val="001C5D45"/>
    <w:rsid w:val="001C6419"/>
    <w:rsid w:val="001C65B2"/>
    <w:rsid w:val="001D19FB"/>
    <w:rsid w:val="001D4ABD"/>
    <w:rsid w:val="001D63D1"/>
    <w:rsid w:val="001E021F"/>
    <w:rsid w:val="001E1B4A"/>
    <w:rsid w:val="001E2A07"/>
    <w:rsid w:val="001E5C7E"/>
    <w:rsid w:val="001E5F33"/>
    <w:rsid w:val="001E7CAF"/>
    <w:rsid w:val="001F00F6"/>
    <w:rsid w:val="001F42F3"/>
    <w:rsid w:val="001F4CBF"/>
    <w:rsid w:val="00201777"/>
    <w:rsid w:val="00203C06"/>
    <w:rsid w:val="0020404B"/>
    <w:rsid w:val="0020423C"/>
    <w:rsid w:val="002051EA"/>
    <w:rsid w:val="00213C05"/>
    <w:rsid w:val="0021451B"/>
    <w:rsid w:val="00216A64"/>
    <w:rsid w:val="0021740F"/>
    <w:rsid w:val="00220175"/>
    <w:rsid w:val="002231DE"/>
    <w:rsid w:val="00223806"/>
    <w:rsid w:val="0022497D"/>
    <w:rsid w:val="00226592"/>
    <w:rsid w:val="00230229"/>
    <w:rsid w:val="00230A5D"/>
    <w:rsid w:val="00235CF8"/>
    <w:rsid w:val="00240807"/>
    <w:rsid w:val="00241382"/>
    <w:rsid w:val="002413CF"/>
    <w:rsid w:val="00242CED"/>
    <w:rsid w:val="00243496"/>
    <w:rsid w:val="00243C14"/>
    <w:rsid w:val="002455AC"/>
    <w:rsid w:val="00245F1D"/>
    <w:rsid w:val="0024776D"/>
    <w:rsid w:val="002479BF"/>
    <w:rsid w:val="00257FAF"/>
    <w:rsid w:val="002626F3"/>
    <w:rsid w:val="00262D6F"/>
    <w:rsid w:val="00265811"/>
    <w:rsid w:val="002658F5"/>
    <w:rsid w:val="002703AE"/>
    <w:rsid w:val="002714B9"/>
    <w:rsid w:val="00277366"/>
    <w:rsid w:val="00280649"/>
    <w:rsid w:val="002818BE"/>
    <w:rsid w:val="00282434"/>
    <w:rsid w:val="002838FE"/>
    <w:rsid w:val="00283B5A"/>
    <w:rsid w:val="0028720C"/>
    <w:rsid w:val="00291BAB"/>
    <w:rsid w:val="00292DD6"/>
    <w:rsid w:val="00293218"/>
    <w:rsid w:val="00293BFA"/>
    <w:rsid w:val="00297DD4"/>
    <w:rsid w:val="002A70B3"/>
    <w:rsid w:val="002B3133"/>
    <w:rsid w:val="002B4028"/>
    <w:rsid w:val="002C3C71"/>
    <w:rsid w:val="002C4D3C"/>
    <w:rsid w:val="002C6EB2"/>
    <w:rsid w:val="002C72F0"/>
    <w:rsid w:val="002C79B9"/>
    <w:rsid w:val="002D2CBD"/>
    <w:rsid w:val="002D7A1A"/>
    <w:rsid w:val="002E6BD0"/>
    <w:rsid w:val="002F26A0"/>
    <w:rsid w:val="002F41E9"/>
    <w:rsid w:val="002F42E8"/>
    <w:rsid w:val="002F4BCF"/>
    <w:rsid w:val="002F5340"/>
    <w:rsid w:val="002F62E0"/>
    <w:rsid w:val="002F6A25"/>
    <w:rsid w:val="00301DC9"/>
    <w:rsid w:val="003033F2"/>
    <w:rsid w:val="0030367C"/>
    <w:rsid w:val="00307772"/>
    <w:rsid w:val="003117B7"/>
    <w:rsid w:val="003134E9"/>
    <w:rsid w:val="00313A40"/>
    <w:rsid w:val="00314F0F"/>
    <w:rsid w:val="00317BBB"/>
    <w:rsid w:val="00321A8B"/>
    <w:rsid w:val="0032277D"/>
    <w:rsid w:val="00323A58"/>
    <w:rsid w:val="00331F3D"/>
    <w:rsid w:val="00334BAC"/>
    <w:rsid w:val="0033617F"/>
    <w:rsid w:val="00337D47"/>
    <w:rsid w:val="00342081"/>
    <w:rsid w:val="00344FFD"/>
    <w:rsid w:val="00347534"/>
    <w:rsid w:val="00353142"/>
    <w:rsid w:val="00353937"/>
    <w:rsid w:val="00353CAF"/>
    <w:rsid w:val="00356107"/>
    <w:rsid w:val="00357C6D"/>
    <w:rsid w:val="003602E1"/>
    <w:rsid w:val="0036263B"/>
    <w:rsid w:val="003726A0"/>
    <w:rsid w:val="00372FC7"/>
    <w:rsid w:val="003753EE"/>
    <w:rsid w:val="00375955"/>
    <w:rsid w:val="00380679"/>
    <w:rsid w:val="00382905"/>
    <w:rsid w:val="00387BEC"/>
    <w:rsid w:val="00394AB9"/>
    <w:rsid w:val="003A2BB4"/>
    <w:rsid w:val="003A5128"/>
    <w:rsid w:val="003B13C5"/>
    <w:rsid w:val="003B3426"/>
    <w:rsid w:val="003B5AC2"/>
    <w:rsid w:val="003C1C81"/>
    <w:rsid w:val="003C1F55"/>
    <w:rsid w:val="003D1399"/>
    <w:rsid w:val="003D2480"/>
    <w:rsid w:val="003D4330"/>
    <w:rsid w:val="003D4A86"/>
    <w:rsid w:val="003D74D1"/>
    <w:rsid w:val="003E1723"/>
    <w:rsid w:val="003E2E44"/>
    <w:rsid w:val="003E2FF0"/>
    <w:rsid w:val="003E37DB"/>
    <w:rsid w:val="003E7F3F"/>
    <w:rsid w:val="003F3D78"/>
    <w:rsid w:val="003F6F38"/>
    <w:rsid w:val="003F7DAF"/>
    <w:rsid w:val="00400075"/>
    <w:rsid w:val="00402272"/>
    <w:rsid w:val="0040362A"/>
    <w:rsid w:val="00403DD3"/>
    <w:rsid w:val="00404622"/>
    <w:rsid w:val="00404B05"/>
    <w:rsid w:val="004100EF"/>
    <w:rsid w:val="004116FD"/>
    <w:rsid w:val="004152B9"/>
    <w:rsid w:val="0042291A"/>
    <w:rsid w:val="00422F06"/>
    <w:rsid w:val="00423926"/>
    <w:rsid w:val="00425344"/>
    <w:rsid w:val="00432006"/>
    <w:rsid w:val="00436EB5"/>
    <w:rsid w:val="0043702F"/>
    <w:rsid w:val="00437180"/>
    <w:rsid w:val="00442630"/>
    <w:rsid w:val="004433DF"/>
    <w:rsid w:val="004450EC"/>
    <w:rsid w:val="00447CA6"/>
    <w:rsid w:val="00450FB7"/>
    <w:rsid w:val="0045160D"/>
    <w:rsid w:val="00452C5F"/>
    <w:rsid w:val="00464EFE"/>
    <w:rsid w:val="00465674"/>
    <w:rsid w:val="00465A4E"/>
    <w:rsid w:val="00465EEE"/>
    <w:rsid w:val="00466233"/>
    <w:rsid w:val="004701A4"/>
    <w:rsid w:val="00475353"/>
    <w:rsid w:val="00477646"/>
    <w:rsid w:val="0048158A"/>
    <w:rsid w:val="004874DE"/>
    <w:rsid w:val="00487EE9"/>
    <w:rsid w:val="0049013F"/>
    <w:rsid w:val="00490A9E"/>
    <w:rsid w:val="00495E1A"/>
    <w:rsid w:val="00496B51"/>
    <w:rsid w:val="00496ECF"/>
    <w:rsid w:val="00497DC9"/>
    <w:rsid w:val="004A5C87"/>
    <w:rsid w:val="004A6043"/>
    <w:rsid w:val="004A67A6"/>
    <w:rsid w:val="004B140D"/>
    <w:rsid w:val="004B1AA7"/>
    <w:rsid w:val="004B34BF"/>
    <w:rsid w:val="004B450E"/>
    <w:rsid w:val="004B6D86"/>
    <w:rsid w:val="004C21D1"/>
    <w:rsid w:val="004C3A4C"/>
    <w:rsid w:val="004C67AD"/>
    <w:rsid w:val="004D4386"/>
    <w:rsid w:val="004D5C6E"/>
    <w:rsid w:val="004D6611"/>
    <w:rsid w:val="004D739A"/>
    <w:rsid w:val="004D77C0"/>
    <w:rsid w:val="004E048F"/>
    <w:rsid w:val="004E267A"/>
    <w:rsid w:val="004E4B89"/>
    <w:rsid w:val="004E5FBC"/>
    <w:rsid w:val="004E6316"/>
    <w:rsid w:val="004E64B5"/>
    <w:rsid w:val="004F16A9"/>
    <w:rsid w:val="004F1EB8"/>
    <w:rsid w:val="004F3883"/>
    <w:rsid w:val="004F3F12"/>
    <w:rsid w:val="004F4AEB"/>
    <w:rsid w:val="004F5737"/>
    <w:rsid w:val="0050192F"/>
    <w:rsid w:val="00502631"/>
    <w:rsid w:val="00503A6E"/>
    <w:rsid w:val="00505673"/>
    <w:rsid w:val="00505B4A"/>
    <w:rsid w:val="005063AC"/>
    <w:rsid w:val="005068C0"/>
    <w:rsid w:val="005114E3"/>
    <w:rsid w:val="0051284D"/>
    <w:rsid w:val="0051321E"/>
    <w:rsid w:val="005202DD"/>
    <w:rsid w:val="00520CAD"/>
    <w:rsid w:val="00520CB7"/>
    <w:rsid w:val="00521B35"/>
    <w:rsid w:val="00522C0A"/>
    <w:rsid w:val="00523440"/>
    <w:rsid w:val="00523BF1"/>
    <w:rsid w:val="0052580C"/>
    <w:rsid w:val="00525A43"/>
    <w:rsid w:val="00525B70"/>
    <w:rsid w:val="005278BD"/>
    <w:rsid w:val="00532C2C"/>
    <w:rsid w:val="00533ABE"/>
    <w:rsid w:val="005348F8"/>
    <w:rsid w:val="00537109"/>
    <w:rsid w:val="005442ED"/>
    <w:rsid w:val="00546D9F"/>
    <w:rsid w:val="00547E18"/>
    <w:rsid w:val="0055194B"/>
    <w:rsid w:val="00556039"/>
    <w:rsid w:val="0056347C"/>
    <w:rsid w:val="00565B51"/>
    <w:rsid w:val="005666EB"/>
    <w:rsid w:val="0057115A"/>
    <w:rsid w:val="00571A66"/>
    <w:rsid w:val="00572237"/>
    <w:rsid w:val="00572C2A"/>
    <w:rsid w:val="005731AE"/>
    <w:rsid w:val="00573C79"/>
    <w:rsid w:val="00573FA9"/>
    <w:rsid w:val="0057438C"/>
    <w:rsid w:val="0058009A"/>
    <w:rsid w:val="00587979"/>
    <w:rsid w:val="005945A1"/>
    <w:rsid w:val="00597840"/>
    <w:rsid w:val="005A09E0"/>
    <w:rsid w:val="005A0FD2"/>
    <w:rsid w:val="005A16AA"/>
    <w:rsid w:val="005A2659"/>
    <w:rsid w:val="005A401E"/>
    <w:rsid w:val="005A6FB8"/>
    <w:rsid w:val="005B0297"/>
    <w:rsid w:val="005B02AF"/>
    <w:rsid w:val="005B178C"/>
    <w:rsid w:val="005B315A"/>
    <w:rsid w:val="005B46CD"/>
    <w:rsid w:val="005B481D"/>
    <w:rsid w:val="005B681D"/>
    <w:rsid w:val="005C1822"/>
    <w:rsid w:val="005C1EE4"/>
    <w:rsid w:val="005C21E1"/>
    <w:rsid w:val="005C6C27"/>
    <w:rsid w:val="005D0ECB"/>
    <w:rsid w:val="005D39F5"/>
    <w:rsid w:val="005D509A"/>
    <w:rsid w:val="005D5B28"/>
    <w:rsid w:val="005D5F24"/>
    <w:rsid w:val="005D64CA"/>
    <w:rsid w:val="005F0DC9"/>
    <w:rsid w:val="005F3E1D"/>
    <w:rsid w:val="005F4975"/>
    <w:rsid w:val="005F5F3E"/>
    <w:rsid w:val="0060150E"/>
    <w:rsid w:val="00601D93"/>
    <w:rsid w:val="00603E10"/>
    <w:rsid w:val="00605966"/>
    <w:rsid w:val="00606661"/>
    <w:rsid w:val="00607749"/>
    <w:rsid w:val="00616D62"/>
    <w:rsid w:val="006255B6"/>
    <w:rsid w:val="00630B36"/>
    <w:rsid w:val="006314DA"/>
    <w:rsid w:val="00631EBE"/>
    <w:rsid w:val="00637DFA"/>
    <w:rsid w:val="006402BD"/>
    <w:rsid w:val="006456CE"/>
    <w:rsid w:val="006460EB"/>
    <w:rsid w:val="00646A25"/>
    <w:rsid w:val="00647DEE"/>
    <w:rsid w:val="00650F52"/>
    <w:rsid w:val="00652879"/>
    <w:rsid w:val="006549A3"/>
    <w:rsid w:val="00657B82"/>
    <w:rsid w:val="00665440"/>
    <w:rsid w:val="006658DB"/>
    <w:rsid w:val="006660A3"/>
    <w:rsid w:val="00666B2A"/>
    <w:rsid w:val="00667765"/>
    <w:rsid w:val="00667803"/>
    <w:rsid w:val="00672440"/>
    <w:rsid w:val="006732BE"/>
    <w:rsid w:val="00674456"/>
    <w:rsid w:val="0067477D"/>
    <w:rsid w:val="00676B2F"/>
    <w:rsid w:val="006772B9"/>
    <w:rsid w:val="006827E0"/>
    <w:rsid w:val="0068288B"/>
    <w:rsid w:val="00687182"/>
    <w:rsid w:val="00687FC6"/>
    <w:rsid w:val="006940DA"/>
    <w:rsid w:val="006969DC"/>
    <w:rsid w:val="00696CEE"/>
    <w:rsid w:val="006A5C7B"/>
    <w:rsid w:val="006B0423"/>
    <w:rsid w:val="006B6A8C"/>
    <w:rsid w:val="006C430F"/>
    <w:rsid w:val="006C643D"/>
    <w:rsid w:val="006C67F9"/>
    <w:rsid w:val="006C6E8B"/>
    <w:rsid w:val="006C7538"/>
    <w:rsid w:val="006D14D7"/>
    <w:rsid w:val="006D283A"/>
    <w:rsid w:val="006D29DC"/>
    <w:rsid w:val="006D472B"/>
    <w:rsid w:val="006D5B7D"/>
    <w:rsid w:val="006D5DFE"/>
    <w:rsid w:val="006D6CC8"/>
    <w:rsid w:val="006D6FBE"/>
    <w:rsid w:val="006D726C"/>
    <w:rsid w:val="006E1EE0"/>
    <w:rsid w:val="006E3DCD"/>
    <w:rsid w:val="006E54D0"/>
    <w:rsid w:val="006E6575"/>
    <w:rsid w:val="006E794E"/>
    <w:rsid w:val="006F1150"/>
    <w:rsid w:val="006F3B39"/>
    <w:rsid w:val="006F4D9F"/>
    <w:rsid w:val="006F777F"/>
    <w:rsid w:val="00700E0D"/>
    <w:rsid w:val="00701DD8"/>
    <w:rsid w:val="00714641"/>
    <w:rsid w:val="00714D17"/>
    <w:rsid w:val="00714D27"/>
    <w:rsid w:val="00715FA7"/>
    <w:rsid w:val="007173EE"/>
    <w:rsid w:val="007229BC"/>
    <w:rsid w:val="007242D1"/>
    <w:rsid w:val="00725E1D"/>
    <w:rsid w:val="00726303"/>
    <w:rsid w:val="00726968"/>
    <w:rsid w:val="007307A6"/>
    <w:rsid w:val="00731D9E"/>
    <w:rsid w:val="007332F5"/>
    <w:rsid w:val="0073382A"/>
    <w:rsid w:val="00734856"/>
    <w:rsid w:val="0073791E"/>
    <w:rsid w:val="00737989"/>
    <w:rsid w:val="00740FB9"/>
    <w:rsid w:val="00742302"/>
    <w:rsid w:val="00743E62"/>
    <w:rsid w:val="0074495D"/>
    <w:rsid w:val="00745B21"/>
    <w:rsid w:val="007465E1"/>
    <w:rsid w:val="00746BC1"/>
    <w:rsid w:val="007525A9"/>
    <w:rsid w:val="00755F9D"/>
    <w:rsid w:val="007565F9"/>
    <w:rsid w:val="00756729"/>
    <w:rsid w:val="00760E3A"/>
    <w:rsid w:val="0076453B"/>
    <w:rsid w:val="0076495E"/>
    <w:rsid w:val="00764A38"/>
    <w:rsid w:val="007655E6"/>
    <w:rsid w:val="007708D1"/>
    <w:rsid w:val="00773035"/>
    <w:rsid w:val="00774C59"/>
    <w:rsid w:val="007750FB"/>
    <w:rsid w:val="00775BAD"/>
    <w:rsid w:val="00776C10"/>
    <w:rsid w:val="00780D94"/>
    <w:rsid w:val="00782464"/>
    <w:rsid w:val="00782FBD"/>
    <w:rsid w:val="00783FEF"/>
    <w:rsid w:val="00787E5B"/>
    <w:rsid w:val="00790ED8"/>
    <w:rsid w:val="007929B5"/>
    <w:rsid w:val="007A1E4C"/>
    <w:rsid w:val="007A1ECF"/>
    <w:rsid w:val="007A4063"/>
    <w:rsid w:val="007A41C0"/>
    <w:rsid w:val="007A4A2C"/>
    <w:rsid w:val="007B0C99"/>
    <w:rsid w:val="007B37F7"/>
    <w:rsid w:val="007B3D17"/>
    <w:rsid w:val="007B584E"/>
    <w:rsid w:val="007C3BBA"/>
    <w:rsid w:val="007C4191"/>
    <w:rsid w:val="007C5AE5"/>
    <w:rsid w:val="007C6E2A"/>
    <w:rsid w:val="007D0F60"/>
    <w:rsid w:val="007D3294"/>
    <w:rsid w:val="007D3408"/>
    <w:rsid w:val="007D62DE"/>
    <w:rsid w:val="007D785A"/>
    <w:rsid w:val="007E13DF"/>
    <w:rsid w:val="007E4419"/>
    <w:rsid w:val="007E631D"/>
    <w:rsid w:val="007E6E5F"/>
    <w:rsid w:val="007F1502"/>
    <w:rsid w:val="007F2269"/>
    <w:rsid w:val="007F474E"/>
    <w:rsid w:val="007F4A4F"/>
    <w:rsid w:val="00800607"/>
    <w:rsid w:val="00802A74"/>
    <w:rsid w:val="00810D2D"/>
    <w:rsid w:val="00810FB6"/>
    <w:rsid w:val="00813C2D"/>
    <w:rsid w:val="0081481A"/>
    <w:rsid w:val="00814B02"/>
    <w:rsid w:val="00815183"/>
    <w:rsid w:val="00821D24"/>
    <w:rsid w:val="0082206B"/>
    <w:rsid w:val="00822099"/>
    <w:rsid w:val="00823A1C"/>
    <w:rsid w:val="008241B4"/>
    <w:rsid w:val="00825E20"/>
    <w:rsid w:val="00830CCB"/>
    <w:rsid w:val="00833D36"/>
    <w:rsid w:val="00834238"/>
    <w:rsid w:val="00836829"/>
    <w:rsid w:val="00837466"/>
    <w:rsid w:val="008375B5"/>
    <w:rsid w:val="008403B2"/>
    <w:rsid w:val="00842568"/>
    <w:rsid w:val="00843E68"/>
    <w:rsid w:val="008444C3"/>
    <w:rsid w:val="0085144F"/>
    <w:rsid w:val="0085207C"/>
    <w:rsid w:val="0085567C"/>
    <w:rsid w:val="00862723"/>
    <w:rsid w:val="008744F8"/>
    <w:rsid w:val="00883CFB"/>
    <w:rsid w:val="00884F75"/>
    <w:rsid w:val="00885B64"/>
    <w:rsid w:val="00885C54"/>
    <w:rsid w:val="00886104"/>
    <w:rsid w:val="008906D7"/>
    <w:rsid w:val="008914DC"/>
    <w:rsid w:val="00891514"/>
    <w:rsid w:val="008915DD"/>
    <w:rsid w:val="00892DBA"/>
    <w:rsid w:val="00897C36"/>
    <w:rsid w:val="008A39FC"/>
    <w:rsid w:val="008A4E52"/>
    <w:rsid w:val="008A6CA4"/>
    <w:rsid w:val="008B0F84"/>
    <w:rsid w:val="008B20BB"/>
    <w:rsid w:val="008C053C"/>
    <w:rsid w:val="008C26AB"/>
    <w:rsid w:val="008C49CF"/>
    <w:rsid w:val="008D26EB"/>
    <w:rsid w:val="008D29FE"/>
    <w:rsid w:val="008E08E2"/>
    <w:rsid w:val="008E46E5"/>
    <w:rsid w:val="008E46FF"/>
    <w:rsid w:val="008E4B68"/>
    <w:rsid w:val="008E6E13"/>
    <w:rsid w:val="008E7CA7"/>
    <w:rsid w:val="008F111A"/>
    <w:rsid w:val="008F284C"/>
    <w:rsid w:val="008F5461"/>
    <w:rsid w:val="008F6420"/>
    <w:rsid w:val="008F7666"/>
    <w:rsid w:val="008F7745"/>
    <w:rsid w:val="00900E75"/>
    <w:rsid w:val="00902E25"/>
    <w:rsid w:val="0090539A"/>
    <w:rsid w:val="00906CD5"/>
    <w:rsid w:val="00906E95"/>
    <w:rsid w:val="00907339"/>
    <w:rsid w:val="009114D7"/>
    <w:rsid w:val="00913371"/>
    <w:rsid w:val="00913573"/>
    <w:rsid w:val="00916BF3"/>
    <w:rsid w:val="00922047"/>
    <w:rsid w:val="00922AD4"/>
    <w:rsid w:val="00922C1F"/>
    <w:rsid w:val="00923922"/>
    <w:rsid w:val="00923C7B"/>
    <w:rsid w:val="00923D42"/>
    <w:rsid w:val="00924759"/>
    <w:rsid w:val="0092557B"/>
    <w:rsid w:val="009302C9"/>
    <w:rsid w:val="00930F7B"/>
    <w:rsid w:val="00933260"/>
    <w:rsid w:val="0093548C"/>
    <w:rsid w:val="009360F3"/>
    <w:rsid w:val="00936E7E"/>
    <w:rsid w:val="00940641"/>
    <w:rsid w:val="00940668"/>
    <w:rsid w:val="00941C6C"/>
    <w:rsid w:val="0094328E"/>
    <w:rsid w:val="009456EA"/>
    <w:rsid w:val="0095261D"/>
    <w:rsid w:val="0095315B"/>
    <w:rsid w:val="00954F05"/>
    <w:rsid w:val="009558E2"/>
    <w:rsid w:val="009670A3"/>
    <w:rsid w:val="009705C2"/>
    <w:rsid w:val="00974C25"/>
    <w:rsid w:val="00974D0F"/>
    <w:rsid w:val="00977AF7"/>
    <w:rsid w:val="00980C1E"/>
    <w:rsid w:val="009817A1"/>
    <w:rsid w:val="00982D7D"/>
    <w:rsid w:val="00990DC4"/>
    <w:rsid w:val="00991E84"/>
    <w:rsid w:val="00994478"/>
    <w:rsid w:val="00994D34"/>
    <w:rsid w:val="00996271"/>
    <w:rsid w:val="009A01D5"/>
    <w:rsid w:val="009A2DE7"/>
    <w:rsid w:val="009A328F"/>
    <w:rsid w:val="009A4EC6"/>
    <w:rsid w:val="009A5A04"/>
    <w:rsid w:val="009A6CBC"/>
    <w:rsid w:val="009A7E13"/>
    <w:rsid w:val="009B5292"/>
    <w:rsid w:val="009B6B54"/>
    <w:rsid w:val="009B7B86"/>
    <w:rsid w:val="009C1334"/>
    <w:rsid w:val="009C54A3"/>
    <w:rsid w:val="009C58E9"/>
    <w:rsid w:val="009C59CB"/>
    <w:rsid w:val="009D0837"/>
    <w:rsid w:val="009D1460"/>
    <w:rsid w:val="009D2C8F"/>
    <w:rsid w:val="009D39F4"/>
    <w:rsid w:val="009D46A4"/>
    <w:rsid w:val="009D55F4"/>
    <w:rsid w:val="009D6E34"/>
    <w:rsid w:val="009E075F"/>
    <w:rsid w:val="009E1255"/>
    <w:rsid w:val="009E3A2F"/>
    <w:rsid w:val="009E5AD3"/>
    <w:rsid w:val="009F163D"/>
    <w:rsid w:val="009F2157"/>
    <w:rsid w:val="009F2AAF"/>
    <w:rsid w:val="009F412A"/>
    <w:rsid w:val="009F45E5"/>
    <w:rsid w:val="00A00050"/>
    <w:rsid w:val="00A013A6"/>
    <w:rsid w:val="00A01D87"/>
    <w:rsid w:val="00A05A51"/>
    <w:rsid w:val="00A0642E"/>
    <w:rsid w:val="00A072AD"/>
    <w:rsid w:val="00A106EC"/>
    <w:rsid w:val="00A11705"/>
    <w:rsid w:val="00A144F9"/>
    <w:rsid w:val="00A147FD"/>
    <w:rsid w:val="00A17411"/>
    <w:rsid w:val="00A206A0"/>
    <w:rsid w:val="00A22245"/>
    <w:rsid w:val="00A22D19"/>
    <w:rsid w:val="00A23AF6"/>
    <w:rsid w:val="00A2432E"/>
    <w:rsid w:val="00A25B35"/>
    <w:rsid w:val="00A274AB"/>
    <w:rsid w:val="00A27BA4"/>
    <w:rsid w:val="00A309E2"/>
    <w:rsid w:val="00A339D1"/>
    <w:rsid w:val="00A34B02"/>
    <w:rsid w:val="00A36EF2"/>
    <w:rsid w:val="00A370EC"/>
    <w:rsid w:val="00A40444"/>
    <w:rsid w:val="00A404B2"/>
    <w:rsid w:val="00A41B22"/>
    <w:rsid w:val="00A42504"/>
    <w:rsid w:val="00A428B9"/>
    <w:rsid w:val="00A45C4D"/>
    <w:rsid w:val="00A46DD5"/>
    <w:rsid w:val="00A50ED3"/>
    <w:rsid w:val="00A51045"/>
    <w:rsid w:val="00A5172D"/>
    <w:rsid w:val="00A52363"/>
    <w:rsid w:val="00A536FB"/>
    <w:rsid w:val="00A550FC"/>
    <w:rsid w:val="00A56B3C"/>
    <w:rsid w:val="00A57626"/>
    <w:rsid w:val="00A61E55"/>
    <w:rsid w:val="00A62DF2"/>
    <w:rsid w:val="00A66109"/>
    <w:rsid w:val="00A66734"/>
    <w:rsid w:val="00A72827"/>
    <w:rsid w:val="00A73A88"/>
    <w:rsid w:val="00A74143"/>
    <w:rsid w:val="00A75A9E"/>
    <w:rsid w:val="00A779F5"/>
    <w:rsid w:val="00A800F3"/>
    <w:rsid w:val="00A80510"/>
    <w:rsid w:val="00A81159"/>
    <w:rsid w:val="00A91E7B"/>
    <w:rsid w:val="00A92B69"/>
    <w:rsid w:val="00A96AE6"/>
    <w:rsid w:val="00AA08B3"/>
    <w:rsid w:val="00AA1567"/>
    <w:rsid w:val="00AA2F01"/>
    <w:rsid w:val="00AA456A"/>
    <w:rsid w:val="00AA5786"/>
    <w:rsid w:val="00AA73E3"/>
    <w:rsid w:val="00AB0A45"/>
    <w:rsid w:val="00AB0D2A"/>
    <w:rsid w:val="00AB455B"/>
    <w:rsid w:val="00AB475B"/>
    <w:rsid w:val="00AB7055"/>
    <w:rsid w:val="00AC2389"/>
    <w:rsid w:val="00AC5FC7"/>
    <w:rsid w:val="00AC7420"/>
    <w:rsid w:val="00AD272E"/>
    <w:rsid w:val="00AD617F"/>
    <w:rsid w:val="00AE0A36"/>
    <w:rsid w:val="00AE0F30"/>
    <w:rsid w:val="00AE165E"/>
    <w:rsid w:val="00AE4EA3"/>
    <w:rsid w:val="00AE5EC9"/>
    <w:rsid w:val="00AF38BF"/>
    <w:rsid w:val="00AF6EFF"/>
    <w:rsid w:val="00B12AF3"/>
    <w:rsid w:val="00B13C98"/>
    <w:rsid w:val="00B16B6D"/>
    <w:rsid w:val="00B16EE7"/>
    <w:rsid w:val="00B17C14"/>
    <w:rsid w:val="00B2127E"/>
    <w:rsid w:val="00B2173A"/>
    <w:rsid w:val="00B22612"/>
    <w:rsid w:val="00B22FE9"/>
    <w:rsid w:val="00B25168"/>
    <w:rsid w:val="00B2767C"/>
    <w:rsid w:val="00B30F8B"/>
    <w:rsid w:val="00B3105B"/>
    <w:rsid w:val="00B327FE"/>
    <w:rsid w:val="00B336E4"/>
    <w:rsid w:val="00B3695E"/>
    <w:rsid w:val="00B4180A"/>
    <w:rsid w:val="00B451DC"/>
    <w:rsid w:val="00B46327"/>
    <w:rsid w:val="00B46520"/>
    <w:rsid w:val="00B46C06"/>
    <w:rsid w:val="00B47A82"/>
    <w:rsid w:val="00B50854"/>
    <w:rsid w:val="00B51850"/>
    <w:rsid w:val="00B534A1"/>
    <w:rsid w:val="00B540EE"/>
    <w:rsid w:val="00B54DE2"/>
    <w:rsid w:val="00B57162"/>
    <w:rsid w:val="00B57FBD"/>
    <w:rsid w:val="00B6507D"/>
    <w:rsid w:val="00B66309"/>
    <w:rsid w:val="00B67BC2"/>
    <w:rsid w:val="00B708A8"/>
    <w:rsid w:val="00B71638"/>
    <w:rsid w:val="00B74657"/>
    <w:rsid w:val="00B76965"/>
    <w:rsid w:val="00B83074"/>
    <w:rsid w:val="00B91398"/>
    <w:rsid w:val="00B92AEB"/>
    <w:rsid w:val="00B941AE"/>
    <w:rsid w:val="00B9587D"/>
    <w:rsid w:val="00B970C6"/>
    <w:rsid w:val="00BA27BB"/>
    <w:rsid w:val="00BA3770"/>
    <w:rsid w:val="00BA73B4"/>
    <w:rsid w:val="00BB0671"/>
    <w:rsid w:val="00BB0AD5"/>
    <w:rsid w:val="00BB1915"/>
    <w:rsid w:val="00BB5B51"/>
    <w:rsid w:val="00BB62D2"/>
    <w:rsid w:val="00BD0525"/>
    <w:rsid w:val="00BD05DF"/>
    <w:rsid w:val="00BD43A2"/>
    <w:rsid w:val="00BD6194"/>
    <w:rsid w:val="00BE0FC4"/>
    <w:rsid w:val="00BE176C"/>
    <w:rsid w:val="00BE627F"/>
    <w:rsid w:val="00BE7224"/>
    <w:rsid w:val="00BE7673"/>
    <w:rsid w:val="00BF0BED"/>
    <w:rsid w:val="00BF26A2"/>
    <w:rsid w:val="00BF27A5"/>
    <w:rsid w:val="00BF7AD9"/>
    <w:rsid w:val="00C0750D"/>
    <w:rsid w:val="00C10F9F"/>
    <w:rsid w:val="00C11A45"/>
    <w:rsid w:val="00C17DB8"/>
    <w:rsid w:val="00C255C0"/>
    <w:rsid w:val="00C25AB4"/>
    <w:rsid w:val="00C26BFF"/>
    <w:rsid w:val="00C31256"/>
    <w:rsid w:val="00C318D6"/>
    <w:rsid w:val="00C35F3F"/>
    <w:rsid w:val="00C40BE2"/>
    <w:rsid w:val="00C40E35"/>
    <w:rsid w:val="00C43CEE"/>
    <w:rsid w:val="00C45A7A"/>
    <w:rsid w:val="00C47010"/>
    <w:rsid w:val="00C5393F"/>
    <w:rsid w:val="00C55790"/>
    <w:rsid w:val="00C56832"/>
    <w:rsid w:val="00C60B50"/>
    <w:rsid w:val="00C611B5"/>
    <w:rsid w:val="00C643AC"/>
    <w:rsid w:val="00C66CE5"/>
    <w:rsid w:val="00C66EAE"/>
    <w:rsid w:val="00C672F2"/>
    <w:rsid w:val="00C71ED1"/>
    <w:rsid w:val="00C72DE0"/>
    <w:rsid w:val="00C771F0"/>
    <w:rsid w:val="00C8308D"/>
    <w:rsid w:val="00C83F0A"/>
    <w:rsid w:val="00C862BA"/>
    <w:rsid w:val="00C92A67"/>
    <w:rsid w:val="00C92E8E"/>
    <w:rsid w:val="00C94452"/>
    <w:rsid w:val="00C950DD"/>
    <w:rsid w:val="00C953A7"/>
    <w:rsid w:val="00C954E2"/>
    <w:rsid w:val="00C9577A"/>
    <w:rsid w:val="00C958A1"/>
    <w:rsid w:val="00CA3B1A"/>
    <w:rsid w:val="00CA3CC2"/>
    <w:rsid w:val="00CA5315"/>
    <w:rsid w:val="00CB0C19"/>
    <w:rsid w:val="00CB0F88"/>
    <w:rsid w:val="00CB1A08"/>
    <w:rsid w:val="00CB1BD0"/>
    <w:rsid w:val="00CB234B"/>
    <w:rsid w:val="00CB2E36"/>
    <w:rsid w:val="00CB50A3"/>
    <w:rsid w:val="00CB7527"/>
    <w:rsid w:val="00CB7715"/>
    <w:rsid w:val="00CC2B62"/>
    <w:rsid w:val="00CC6674"/>
    <w:rsid w:val="00CD16C4"/>
    <w:rsid w:val="00CD367E"/>
    <w:rsid w:val="00CD6A00"/>
    <w:rsid w:val="00CE20E9"/>
    <w:rsid w:val="00CE21C7"/>
    <w:rsid w:val="00CE4A6B"/>
    <w:rsid w:val="00CE5404"/>
    <w:rsid w:val="00CE628B"/>
    <w:rsid w:val="00CE7866"/>
    <w:rsid w:val="00CE79C8"/>
    <w:rsid w:val="00CF0178"/>
    <w:rsid w:val="00CF0D68"/>
    <w:rsid w:val="00CF1EA1"/>
    <w:rsid w:val="00CF228D"/>
    <w:rsid w:val="00CF61AC"/>
    <w:rsid w:val="00D011CF"/>
    <w:rsid w:val="00D01FC6"/>
    <w:rsid w:val="00D04EC7"/>
    <w:rsid w:val="00D051E4"/>
    <w:rsid w:val="00D07B75"/>
    <w:rsid w:val="00D11386"/>
    <w:rsid w:val="00D11E29"/>
    <w:rsid w:val="00D14C2C"/>
    <w:rsid w:val="00D20418"/>
    <w:rsid w:val="00D20553"/>
    <w:rsid w:val="00D20C93"/>
    <w:rsid w:val="00D21562"/>
    <w:rsid w:val="00D23249"/>
    <w:rsid w:val="00D2339C"/>
    <w:rsid w:val="00D23ADF"/>
    <w:rsid w:val="00D2425F"/>
    <w:rsid w:val="00D32726"/>
    <w:rsid w:val="00D40BEE"/>
    <w:rsid w:val="00D4338F"/>
    <w:rsid w:val="00D46213"/>
    <w:rsid w:val="00D50E0C"/>
    <w:rsid w:val="00D567C7"/>
    <w:rsid w:val="00D56A0F"/>
    <w:rsid w:val="00D56BAC"/>
    <w:rsid w:val="00D61201"/>
    <w:rsid w:val="00D61E5E"/>
    <w:rsid w:val="00D66950"/>
    <w:rsid w:val="00D7686B"/>
    <w:rsid w:val="00D77229"/>
    <w:rsid w:val="00D85D0E"/>
    <w:rsid w:val="00D86092"/>
    <w:rsid w:val="00D93C04"/>
    <w:rsid w:val="00D95AF5"/>
    <w:rsid w:val="00D96096"/>
    <w:rsid w:val="00DA12A4"/>
    <w:rsid w:val="00DA159E"/>
    <w:rsid w:val="00DA34A9"/>
    <w:rsid w:val="00DA35A7"/>
    <w:rsid w:val="00DA5F82"/>
    <w:rsid w:val="00DA6D8B"/>
    <w:rsid w:val="00DB484C"/>
    <w:rsid w:val="00DB4D37"/>
    <w:rsid w:val="00DB516A"/>
    <w:rsid w:val="00DC02A2"/>
    <w:rsid w:val="00DC73F9"/>
    <w:rsid w:val="00DD476C"/>
    <w:rsid w:val="00DD6D6D"/>
    <w:rsid w:val="00DE1D3C"/>
    <w:rsid w:val="00DE3882"/>
    <w:rsid w:val="00DE3EC1"/>
    <w:rsid w:val="00DE5E81"/>
    <w:rsid w:val="00DE6BC2"/>
    <w:rsid w:val="00DE720B"/>
    <w:rsid w:val="00DF0AB7"/>
    <w:rsid w:val="00DF1E1B"/>
    <w:rsid w:val="00DF3F9A"/>
    <w:rsid w:val="00DF4250"/>
    <w:rsid w:val="00E043CC"/>
    <w:rsid w:val="00E04E9D"/>
    <w:rsid w:val="00E11496"/>
    <w:rsid w:val="00E126E2"/>
    <w:rsid w:val="00E129F7"/>
    <w:rsid w:val="00E137AE"/>
    <w:rsid w:val="00E17BFA"/>
    <w:rsid w:val="00E2010A"/>
    <w:rsid w:val="00E235E2"/>
    <w:rsid w:val="00E23955"/>
    <w:rsid w:val="00E2772E"/>
    <w:rsid w:val="00E27E21"/>
    <w:rsid w:val="00E30F6F"/>
    <w:rsid w:val="00E32CA3"/>
    <w:rsid w:val="00E32F9C"/>
    <w:rsid w:val="00E33388"/>
    <w:rsid w:val="00E37666"/>
    <w:rsid w:val="00E4252C"/>
    <w:rsid w:val="00E43C3E"/>
    <w:rsid w:val="00E45809"/>
    <w:rsid w:val="00E503E5"/>
    <w:rsid w:val="00E5241E"/>
    <w:rsid w:val="00E531DE"/>
    <w:rsid w:val="00E53743"/>
    <w:rsid w:val="00E5382A"/>
    <w:rsid w:val="00E53B41"/>
    <w:rsid w:val="00E53CA6"/>
    <w:rsid w:val="00E60BFA"/>
    <w:rsid w:val="00E6348D"/>
    <w:rsid w:val="00E63D8D"/>
    <w:rsid w:val="00E664F6"/>
    <w:rsid w:val="00E70135"/>
    <w:rsid w:val="00E71C01"/>
    <w:rsid w:val="00E75BB5"/>
    <w:rsid w:val="00E77079"/>
    <w:rsid w:val="00E804A4"/>
    <w:rsid w:val="00E80C0D"/>
    <w:rsid w:val="00E823B2"/>
    <w:rsid w:val="00E840B1"/>
    <w:rsid w:val="00E873E3"/>
    <w:rsid w:val="00E87CE6"/>
    <w:rsid w:val="00E91460"/>
    <w:rsid w:val="00E94F21"/>
    <w:rsid w:val="00E96337"/>
    <w:rsid w:val="00EA1E2A"/>
    <w:rsid w:val="00EA45E1"/>
    <w:rsid w:val="00EA6974"/>
    <w:rsid w:val="00EA7C8E"/>
    <w:rsid w:val="00EB0DC0"/>
    <w:rsid w:val="00EB134E"/>
    <w:rsid w:val="00EB1BC1"/>
    <w:rsid w:val="00EB3507"/>
    <w:rsid w:val="00EB3E31"/>
    <w:rsid w:val="00EB4C89"/>
    <w:rsid w:val="00EB583A"/>
    <w:rsid w:val="00EC1040"/>
    <w:rsid w:val="00EC3D40"/>
    <w:rsid w:val="00EC3D62"/>
    <w:rsid w:val="00EC49E6"/>
    <w:rsid w:val="00EC4A32"/>
    <w:rsid w:val="00EC4DDB"/>
    <w:rsid w:val="00EC5938"/>
    <w:rsid w:val="00EC62AC"/>
    <w:rsid w:val="00EC713E"/>
    <w:rsid w:val="00EC762D"/>
    <w:rsid w:val="00EC777D"/>
    <w:rsid w:val="00ED3318"/>
    <w:rsid w:val="00ED4AB1"/>
    <w:rsid w:val="00ED66C3"/>
    <w:rsid w:val="00EE31C6"/>
    <w:rsid w:val="00EE6579"/>
    <w:rsid w:val="00EF31D8"/>
    <w:rsid w:val="00EF653B"/>
    <w:rsid w:val="00EF6A5F"/>
    <w:rsid w:val="00F0003F"/>
    <w:rsid w:val="00F004B2"/>
    <w:rsid w:val="00F00CDA"/>
    <w:rsid w:val="00F01082"/>
    <w:rsid w:val="00F0133A"/>
    <w:rsid w:val="00F03F48"/>
    <w:rsid w:val="00F17097"/>
    <w:rsid w:val="00F17BAE"/>
    <w:rsid w:val="00F2086F"/>
    <w:rsid w:val="00F21876"/>
    <w:rsid w:val="00F2291F"/>
    <w:rsid w:val="00F32B1F"/>
    <w:rsid w:val="00F32BE2"/>
    <w:rsid w:val="00F336E0"/>
    <w:rsid w:val="00F40486"/>
    <w:rsid w:val="00F46B1B"/>
    <w:rsid w:val="00F4751F"/>
    <w:rsid w:val="00F52989"/>
    <w:rsid w:val="00F53E38"/>
    <w:rsid w:val="00F556C7"/>
    <w:rsid w:val="00F572CD"/>
    <w:rsid w:val="00F6182D"/>
    <w:rsid w:val="00F61AB1"/>
    <w:rsid w:val="00F61CB7"/>
    <w:rsid w:val="00F61CD2"/>
    <w:rsid w:val="00F62AD8"/>
    <w:rsid w:val="00F637C6"/>
    <w:rsid w:val="00F7508F"/>
    <w:rsid w:val="00F77A40"/>
    <w:rsid w:val="00F82BEA"/>
    <w:rsid w:val="00F85BBD"/>
    <w:rsid w:val="00F90668"/>
    <w:rsid w:val="00F91F55"/>
    <w:rsid w:val="00F956D1"/>
    <w:rsid w:val="00F95F84"/>
    <w:rsid w:val="00F962DD"/>
    <w:rsid w:val="00FA26AC"/>
    <w:rsid w:val="00FA4054"/>
    <w:rsid w:val="00FA438B"/>
    <w:rsid w:val="00FA53E2"/>
    <w:rsid w:val="00FA7A95"/>
    <w:rsid w:val="00FB0A6D"/>
    <w:rsid w:val="00FB26A1"/>
    <w:rsid w:val="00FB2B16"/>
    <w:rsid w:val="00FC5D0E"/>
    <w:rsid w:val="00FC65AF"/>
    <w:rsid w:val="00FD0854"/>
    <w:rsid w:val="00FD4BD9"/>
    <w:rsid w:val="00FD64D3"/>
    <w:rsid w:val="00FD6B7E"/>
    <w:rsid w:val="00FD7921"/>
    <w:rsid w:val="00FE3342"/>
    <w:rsid w:val="00FE3521"/>
    <w:rsid w:val="00FE4CE1"/>
    <w:rsid w:val="00FE5F65"/>
    <w:rsid w:val="00FE74CD"/>
    <w:rsid w:val="00FF0860"/>
    <w:rsid w:val="00FF1229"/>
    <w:rsid w:val="00FF22B0"/>
    <w:rsid w:val="00FF38AB"/>
    <w:rsid w:val="00FF3ED0"/>
    <w:rsid w:val="00FF65A6"/>
    <w:rsid w:val="00FF7F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annotation subject" w:uiPriority="0"/>
    <w:lsdException w:name="Balloon Tex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qFormat/>
    <w:rsid w:val="00B540EE"/>
    <w:pPr>
      <w:spacing w:after="0" w:line="240" w:lineRule="auto"/>
      <w:ind w:left="720"/>
      <w:contextualSpacing/>
    </w:pPr>
    <w:rPr>
      <w:sz w:val="24"/>
      <w:szCs w:val="24"/>
      <w:lang w:eastAsia="ru-RU"/>
    </w:rPr>
  </w:style>
  <w:style w:type="character" w:styleId="aa">
    <w:name w:val="Strong"/>
    <w:uiPriority w:val="22"/>
    <w:qFormat/>
    <w:rsid w:val="00B540EE"/>
    <w:rPr>
      <w:b/>
      <w:bCs/>
    </w:rPr>
  </w:style>
  <w:style w:type="paragraph" w:styleId="ab">
    <w:name w:val="Balloon Text"/>
    <w:basedOn w:val="a0"/>
    <w:link w:val="ac"/>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semiHidden/>
    <w:rsid w:val="00B540EE"/>
    <w:rPr>
      <w:rFonts w:ascii="Tahoma" w:eastAsia="Times New Roman" w:hAnsi="Tahoma" w:cs="Tahoma"/>
      <w:sz w:val="16"/>
      <w:szCs w:val="16"/>
    </w:rPr>
  </w:style>
  <w:style w:type="paragraph" w:styleId="ad">
    <w:name w:val="header"/>
    <w:basedOn w:val="a0"/>
    <w:link w:val="ae"/>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uiPriority w:val="99"/>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D95AF5"/>
    <w:pPr>
      <w:tabs>
        <w:tab w:val="left" w:pos="284"/>
        <w:tab w:val="right" w:leader="dot" w:pos="9356"/>
        <w:tab w:val="right" w:leader="dot" w:pos="9498"/>
      </w:tabs>
      <w:spacing w:before="240" w:after="0" w:line="240" w:lineRule="auto"/>
      <w:ind w:right="565"/>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837466"/>
    <w:pPr>
      <w:shd w:val="clear" w:color="auto" w:fill="FFFFFF" w:themeFill="background1"/>
      <w:tabs>
        <w:tab w:val="left" w:pos="284"/>
        <w:tab w:val="left" w:pos="880"/>
        <w:tab w:val="right" w:leader="dot" w:pos="9923"/>
      </w:tabs>
      <w:spacing w:after="0" w:line="240" w:lineRule="auto"/>
      <w:ind w:left="993" w:right="425"/>
    </w:pPr>
    <w:rPr>
      <w:rFonts w:ascii="Times New Roman" w:hAnsi="Times New Roman"/>
      <w:b/>
      <w:iCs/>
      <w:noProof/>
      <w:sz w:val="28"/>
      <w:szCs w:val="28"/>
    </w:rPr>
  </w:style>
  <w:style w:type="paragraph" w:styleId="33">
    <w:name w:val="toc 3"/>
    <w:basedOn w:val="a0"/>
    <w:next w:val="a0"/>
    <w:autoRedefine/>
    <w:uiPriority w:val="39"/>
    <w:unhideWhenUsed/>
    <w:rsid w:val="00D95AF5"/>
    <w:pPr>
      <w:tabs>
        <w:tab w:val="right" w:leader="dot" w:pos="9923"/>
      </w:tabs>
      <w:spacing w:after="0" w:line="480" w:lineRule="auto"/>
    </w:pPr>
    <w:rPr>
      <w:rFonts w:ascii="Times New Roman" w:hAnsi="Times New Roman"/>
      <w:sz w:val="24"/>
      <w:szCs w:val="24"/>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48"/>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 w:type="numbering" w:customStyle="1" w:styleId="3f2">
    <w:name w:val="Нет списка3"/>
    <w:next w:val="a3"/>
    <w:semiHidden/>
    <w:rsid w:val="00262D6F"/>
  </w:style>
  <w:style w:type="paragraph" w:customStyle="1" w:styleId="Heading">
    <w:name w:val="Heading"/>
    <w:rsid w:val="00262D6F"/>
    <w:pPr>
      <w:widowControl w:val="0"/>
      <w:autoSpaceDE w:val="0"/>
      <w:autoSpaceDN w:val="0"/>
      <w:adjustRightInd w:val="0"/>
    </w:pPr>
    <w:rPr>
      <w:rFonts w:ascii="Arial" w:eastAsia="Times New Roman" w:hAnsi="Arial" w:cs="Arial"/>
      <w:b/>
      <w:bCs/>
      <w:sz w:val="22"/>
      <w:szCs w:val="22"/>
    </w:rPr>
  </w:style>
  <w:style w:type="paragraph" w:customStyle="1" w:styleId="Preformat">
    <w:name w:val="Preformat"/>
    <w:rsid w:val="00262D6F"/>
    <w:pPr>
      <w:widowControl w:val="0"/>
      <w:autoSpaceDE w:val="0"/>
      <w:autoSpaceDN w:val="0"/>
      <w:adjustRightInd w:val="0"/>
    </w:pPr>
    <w:rPr>
      <w:rFonts w:ascii="Courier New" w:eastAsia="Times New Roman" w:hAnsi="Courier New" w:cs="Courier New"/>
    </w:rPr>
  </w:style>
  <w:style w:type="paragraph" w:customStyle="1" w:styleId="Context">
    <w:name w:val="Context"/>
    <w:rsid w:val="00262D6F"/>
    <w:pPr>
      <w:widowControl w:val="0"/>
      <w:autoSpaceDE w:val="0"/>
      <w:autoSpaceDN w:val="0"/>
      <w:adjustRightInd w:val="0"/>
    </w:pPr>
    <w:rPr>
      <w:rFonts w:ascii="Arial" w:eastAsia="Times New Roman" w:hAnsi="Arial" w:cs="Arial"/>
      <w:u w:val="single"/>
    </w:rPr>
  </w:style>
  <w:style w:type="paragraph" w:customStyle="1" w:styleId="Style4">
    <w:name w:val="Style4"/>
    <w:basedOn w:val="a0"/>
    <w:rsid w:val="00262D6F"/>
    <w:pPr>
      <w:widowControl w:val="0"/>
      <w:autoSpaceDE w:val="0"/>
      <w:autoSpaceDN w:val="0"/>
      <w:adjustRightInd w:val="0"/>
      <w:spacing w:after="0" w:line="242" w:lineRule="exact"/>
      <w:ind w:firstLine="341"/>
      <w:jc w:val="both"/>
    </w:pPr>
    <w:rPr>
      <w:rFonts w:ascii="Segoe UI" w:eastAsia="Times New Roman" w:hAnsi="Segoe UI" w:cs="Segoe UI"/>
      <w:sz w:val="24"/>
      <w:szCs w:val="24"/>
      <w:lang w:eastAsia="ru-RU"/>
    </w:rPr>
  </w:style>
  <w:style w:type="paragraph" w:customStyle="1" w:styleId="Style8">
    <w:name w:val="Style8"/>
    <w:basedOn w:val="a0"/>
    <w:rsid w:val="00262D6F"/>
    <w:pPr>
      <w:widowControl w:val="0"/>
      <w:autoSpaceDE w:val="0"/>
      <w:autoSpaceDN w:val="0"/>
      <w:adjustRightInd w:val="0"/>
      <w:spacing w:after="0" w:line="245" w:lineRule="exact"/>
      <w:ind w:firstLine="360"/>
      <w:jc w:val="both"/>
    </w:pPr>
    <w:rPr>
      <w:rFonts w:ascii="Segoe UI" w:eastAsia="Times New Roman" w:hAnsi="Segoe UI" w:cs="Segoe UI"/>
      <w:sz w:val="24"/>
      <w:szCs w:val="24"/>
      <w:lang w:eastAsia="ru-RU"/>
    </w:rPr>
  </w:style>
  <w:style w:type="character" w:customStyle="1" w:styleId="FontStyle12">
    <w:name w:val="Font Style12"/>
    <w:basedOn w:val="a1"/>
    <w:rsid w:val="00262D6F"/>
    <w:rPr>
      <w:rFonts w:ascii="Times New Roman" w:hAnsi="Times New Roman" w:cs="Times New Roman"/>
      <w:sz w:val="18"/>
      <w:szCs w:val="18"/>
    </w:rPr>
  </w:style>
  <w:style w:type="paragraph" w:customStyle="1" w:styleId="Style6">
    <w:name w:val="Style6"/>
    <w:basedOn w:val="a0"/>
    <w:rsid w:val="00262D6F"/>
    <w:pPr>
      <w:widowControl w:val="0"/>
      <w:autoSpaceDE w:val="0"/>
      <w:autoSpaceDN w:val="0"/>
      <w:adjustRightInd w:val="0"/>
      <w:spacing w:after="0" w:line="250" w:lineRule="exact"/>
      <w:jc w:val="both"/>
    </w:pPr>
    <w:rPr>
      <w:rFonts w:ascii="Segoe UI" w:eastAsia="Times New Roman" w:hAnsi="Segoe UI" w:cs="Segoe UI"/>
      <w:sz w:val="24"/>
      <w:szCs w:val="24"/>
      <w:lang w:eastAsia="ru-RU"/>
    </w:rPr>
  </w:style>
  <w:style w:type="paragraph" w:customStyle="1" w:styleId="ConsPlusTitle">
    <w:name w:val="ConsPlusTitle"/>
    <w:rsid w:val="00262D6F"/>
    <w:pPr>
      <w:widowControl w:val="0"/>
      <w:autoSpaceDE w:val="0"/>
      <w:autoSpaceDN w:val="0"/>
      <w:adjustRightInd w:val="0"/>
    </w:pPr>
    <w:rPr>
      <w:rFonts w:ascii="Arial" w:eastAsia="Times New Roman" w:hAnsi="Arial" w:cs="Arial"/>
      <w:b/>
      <w:bCs/>
      <w:sz w:val="16"/>
      <w:szCs w:val="16"/>
    </w:rPr>
  </w:style>
  <w:style w:type="paragraph" w:customStyle="1" w:styleId="tekstob">
    <w:name w:val="tekstob"/>
    <w:basedOn w:val="a0"/>
    <w:rsid w:val="00262D6F"/>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2ff1">
    <w:name w:val="Сетка таблицы2"/>
    <w:basedOn w:val="a2"/>
    <w:next w:val="a4"/>
    <w:rsid w:val="00262D6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3">
    <w:name w:val="Абзац списка3"/>
    <w:basedOn w:val="a0"/>
    <w:rsid w:val="00262D6F"/>
    <w:pPr>
      <w:widowControl w:val="0"/>
      <w:autoSpaceDE w:val="0"/>
      <w:autoSpaceDN w:val="0"/>
      <w:adjustRightInd w:val="0"/>
      <w:spacing w:after="0" w:line="240" w:lineRule="auto"/>
      <w:ind w:left="720"/>
    </w:pPr>
    <w:rPr>
      <w:rFonts w:ascii="Arial" w:eastAsia="Times New Roman" w:hAnsi="Arial" w:cs="Arial"/>
      <w:sz w:val="18"/>
      <w:szCs w:val="18"/>
      <w:lang w:eastAsia="ru-RU"/>
    </w:rPr>
  </w:style>
  <w:style w:type="paragraph" w:customStyle="1" w:styleId="ConsPlusNonformat">
    <w:name w:val="ConsPlusNonformat"/>
    <w:rsid w:val="00262D6F"/>
    <w:pPr>
      <w:widowControl w:val="0"/>
      <w:autoSpaceDE w:val="0"/>
      <w:autoSpaceDN w:val="0"/>
      <w:adjustRightInd w:val="0"/>
    </w:pPr>
    <w:rPr>
      <w:rFonts w:ascii="Courier New" w:eastAsia="Times New Roman" w:hAnsi="Courier New" w:cs="Courier New"/>
    </w:rPr>
  </w:style>
  <w:style w:type="paragraph" w:customStyle="1" w:styleId="ConsPlusCell">
    <w:name w:val="ConsPlusCell"/>
    <w:rsid w:val="00262D6F"/>
    <w:pPr>
      <w:widowControl w:val="0"/>
      <w:autoSpaceDE w:val="0"/>
      <w:autoSpaceDN w:val="0"/>
      <w:adjustRightInd w:val="0"/>
    </w:pPr>
    <w:rPr>
      <w:rFonts w:ascii="Arial" w:eastAsia="Times New Roman" w:hAnsi="Arial" w:cs="Arial"/>
    </w:rPr>
  </w:style>
  <w:style w:type="paragraph" w:customStyle="1" w:styleId="311">
    <w:name w:val="Основной текст с отступом 31"/>
    <w:basedOn w:val="a0"/>
    <w:rsid w:val="00262D6F"/>
    <w:pPr>
      <w:suppressAutoHyphens/>
      <w:spacing w:after="120" w:line="240" w:lineRule="auto"/>
      <w:ind w:left="283"/>
    </w:pPr>
    <w:rPr>
      <w:rFonts w:ascii="Times New Roman" w:eastAsia="Times New Roman" w:hAnsi="Times New Roman"/>
      <w:sz w:val="16"/>
      <w:szCs w:val="16"/>
      <w:lang w:eastAsia="ar-SA"/>
    </w:rPr>
  </w:style>
  <w:style w:type="paragraph" w:customStyle="1" w:styleId="msolistparagraph0">
    <w:name w:val="msolistparagraph"/>
    <w:basedOn w:val="a0"/>
    <w:rsid w:val="00262D6F"/>
    <w:pPr>
      <w:spacing w:after="0" w:line="240" w:lineRule="auto"/>
      <w:ind w:left="720"/>
    </w:pPr>
    <w:rPr>
      <w:rFonts w:ascii="Times New Roman" w:eastAsia="Times New Roman" w:hAnsi="Times New Roman"/>
      <w:sz w:val="24"/>
      <w:szCs w:val="24"/>
      <w:lang w:eastAsia="ru-RU"/>
    </w:rPr>
  </w:style>
  <w:style w:type="paragraph" w:customStyle="1" w:styleId="affffff3">
    <w:name w:val="Базовый"/>
    <w:rsid w:val="004B1AA7"/>
    <w:pPr>
      <w:widowControl w:val="0"/>
      <w:tabs>
        <w:tab w:val="left" w:pos="708"/>
      </w:tabs>
      <w:suppressAutoHyphens/>
      <w:spacing w:line="100" w:lineRule="atLeast"/>
    </w:pPr>
    <w:rPr>
      <w:rFonts w:ascii="Arial" w:eastAsia="Times New Roman" w:hAnsi="Arial" w:cs="Arial"/>
      <w:color w:val="00000A"/>
    </w:rPr>
  </w:style>
  <w:style w:type="table" w:customStyle="1" w:styleId="PlainTable2">
    <w:name w:val="Plain Table 2"/>
    <w:basedOn w:val="a2"/>
    <w:uiPriority w:val="42"/>
    <w:rsid w:val="00F52989"/>
    <w:pPr>
      <w:ind w:firstLine="709"/>
      <w:jc w:val="both"/>
    </w:pPr>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FontStyle13">
    <w:name w:val="Font Style13"/>
    <w:basedOn w:val="a1"/>
    <w:rsid w:val="00F52989"/>
    <w:rPr>
      <w:rFonts w:ascii="Times New Roman" w:hAnsi="Times New Roman" w:cs="Times New Roman" w:hint="default"/>
      <w:sz w:val="26"/>
      <w:szCs w:val="26"/>
    </w:rPr>
  </w:style>
  <w:style w:type="character" w:customStyle="1" w:styleId="FontStyle11">
    <w:name w:val="Font Style11"/>
    <w:basedOn w:val="a1"/>
    <w:rsid w:val="00F52989"/>
    <w:rPr>
      <w:rFonts w:ascii="Times New Roman" w:hAnsi="Times New Roman" w:cs="Times New Roman" w:hint="default"/>
      <w:sz w:val="26"/>
      <w:szCs w:val="26"/>
    </w:rPr>
  </w:style>
  <w:style w:type="paragraph" w:customStyle="1" w:styleId="4b">
    <w:name w:val="Основной текст4"/>
    <w:basedOn w:val="a0"/>
    <w:rsid w:val="00F52989"/>
    <w:pPr>
      <w:shd w:val="clear" w:color="auto" w:fill="FFFFFF"/>
      <w:spacing w:before="420" w:after="240" w:line="320" w:lineRule="exact"/>
      <w:jc w:val="both"/>
    </w:pPr>
    <w:rPr>
      <w:rFonts w:asciiTheme="minorHAnsi" w:eastAsiaTheme="minorHAnsi" w:hAnsiTheme="minorHAnsi" w:cstheme="minorBidi"/>
      <w:spacing w:val="10"/>
      <w:sz w:val="24"/>
      <w:szCs w:val="24"/>
    </w:rPr>
  </w:style>
</w:styles>
</file>

<file path=word/webSettings.xml><?xml version="1.0" encoding="utf-8"?>
<w:webSettings xmlns:r="http://schemas.openxmlformats.org/officeDocument/2006/relationships" xmlns:w="http://schemas.openxmlformats.org/wordprocessingml/2006/main">
  <w:divs>
    <w:div w:id="488712327">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9.bin"/><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9.bin"/><Relationship Id="rId47"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0.png"/><Relationship Id="rId33" Type="http://schemas.openxmlformats.org/officeDocument/2006/relationships/oleObject" Target="embeddings/oleObject13.bin"/><Relationship Id="rId38" Type="http://schemas.openxmlformats.org/officeDocument/2006/relationships/image" Target="media/image15.png"/><Relationship Id="rId46" Type="http://schemas.openxmlformats.org/officeDocument/2006/relationships/hyperlink" Target="http://www.consultant.ru/document/cons_doc_LAW_99661/?dst=100004" TargetMode="Externa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41" Type="http://schemas.openxmlformats.org/officeDocument/2006/relationships/oleObject" Target="embeddings/oleObject18.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oleObject" Target="embeddings/oleObject17.bin"/><Relationship Id="rId45" Type="http://schemas.openxmlformats.org/officeDocument/2006/relationships/oleObject" Target="embeddings/oleObject22.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image" Target="media/image14.wmf"/><Relationship Id="rId49"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oleObject" Target="embeddings/oleObject21.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image" Target="media/image12.wmf"/><Relationship Id="rId35" Type="http://schemas.openxmlformats.org/officeDocument/2006/relationships/oleObject" Target="embeddings/oleObject15.bin"/><Relationship Id="rId43" Type="http://schemas.openxmlformats.org/officeDocument/2006/relationships/oleObject" Target="embeddings/oleObject20.bin"/><Relationship Id="rId48" Type="http://schemas.openxmlformats.org/officeDocument/2006/relationships/fontTable" Target="fontTable.xml"/><Relationship Id="rId8" Type="http://schemas.openxmlformats.org/officeDocument/2006/relationships/image" Target="media/image1.wmf"/></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2A584-1D48-4022-A11C-80C97A6EC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272</Pages>
  <Words>126001</Words>
  <Characters>718211</Characters>
  <Application>Microsoft Office Word</Application>
  <DocSecurity>0</DocSecurity>
  <Lines>5985</Lines>
  <Paragraphs>1685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842527</CharactersWithSpaces>
  <SharedDoc>false</SharedDoc>
  <HLinks>
    <vt:vector size="378" baseType="variant">
      <vt:variant>
        <vt:i4>4325438</vt:i4>
      </vt:variant>
      <vt:variant>
        <vt:i4>457</vt:i4>
      </vt:variant>
      <vt:variant>
        <vt:i4>0</vt:i4>
      </vt:variant>
      <vt:variant>
        <vt:i4>5</vt:i4>
      </vt:variant>
      <vt:variant>
        <vt:lpwstr>http://www.consultant.ru/document/cons_doc_LAW_99661/?dst=100004</vt:lpwstr>
      </vt:variant>
      <vt:variant>
        <vt:lpwstr/>
      </vt:variant>
      <vt:variant>
        <vt:i4>1638455</vt:i4>
      </vt:variant>
      <vt:variant>
        <vt:i4>368</vt:i4>
      </vt:variant>
      <vt:variant>
        <vt:i4>0</vt:i4>
      </vt:variant>
      <vt:variant>
        <vt:i4>5</vt:i4>
      </vt:variant>
      <vt:variant>
        <vt:lpwstr/>
      </vt:variant>
      <vt:variant>
        <vt:lpwstr>_Toc414553292</vt:lpwstr>
      </vt:variant>
      <vt:variant>
        <vt:i4>1638455</vt:i4>
      </vt:variant>
      <vt:variant>
        <vt:i4>362</vt:i4>
      </vt:variant>
      <vt:variant>
        <vt:i4>0</vt:i4>
      </vt:variant>
      <vt:variant>
        <vt:i4>5</vt:i4>
      </vt:variant>
      <vt:variant>
        <vt:lpwstr/>
      </vt:variant>
      <vt:variant>
        <vt:lpwstr>_Toc414553291</vt:lpwstr>
      </vt:variant>
      <vt:variant>
        <vt:i4>1638455</vt:i4>
      </vt:variant>
      <vt:variant>
        <vt:i4>356</vt:i4>
      </vt:variant>
      <vt:variant>
        <vt:i4>0</vt:i4>
      </vt:variant>
      <vt:variant>
        <vt:i4>5</vt:i4>
      </vt:variant>
      <vt:variant>
        <vt:lpwstr/>
      </vt:variant>
      <vt:variant>
        <vt:lpwstr>_Toc414553290</vt:lpwstr>
      </vt:variant>
      <vt:variant>
        <vt:i4>1572919</vt:i4>
      </vt:variant>
      <vt:variant>
        <vt:i4>350</vt:i4>
      </vt:variant>
      <vt:variant>
        <vt:i4>0</vt:i4>
      </vt:variant>
      <vt:variant>
        <vt:i4>5</vt:i4>
      </vt:variant>
      <vt:variant>
        <vt:lpwstr/>
      </vt:variant>
      <vt:variant>
        <vt:lpwstr>_Toc414553289</vt:lpwstr>
      </vt:variant>
      <vt:variant>
        <vt:i4>1572919</vt:i4>
      </vt:variant>
      <vt:variant>
        <vt:i4>344</vt:i4>
      </vt:variant>
      <vt:variant>
        <vt:i4>0</vt:i4>
      </vt:variant>
      <vt:variant>
        <vt:i4>5</vt:i4>
      </vt:variant>
      <vt:variant>
        <vt:lpwstr/>
      </vt:variant>
      <vt:variant>
        <vt:lpwstr>_Toc414553288</vt:lpwstr>
      </vt:variant>
      <vt:variant>
        <vt:i4>1572919</vt:i4>
      </vt:variant>
      <vt:variant>
        <vt:i4>338</vt:i4>
      </vt:variant>
      <vt:variant>
        <vt:i4>0</vt:i4>
      </vt:variant>
      <vt:variant>
        <vt:i4>5</vt:i4>
      </vt:variant>
      <vt:variant>
        <vt:lpwstr/>
      </vt:variant>
      <vt:variant>
        <vt:lpwstr>_Toc414553287</vt:lpwstr>
      </vt:variant>
      <vt:variant>
        <vt:i4>1572919</vt:i4>
      </vt:variant>
      <vt:variant>
        <vt:i4>332</vt:i4>
      </vt:variant>
      <vt:variant>
        <vt:i4>0</vt:i4>
      </vt:variant>
      <vt:variant>
        <vt:i4>5</vt:i4>
      </vt:variant>
      <vt:variant>
        <vt:lpwstr/>
      </vt:variant>
      <vt:variant>
        <vt:lpwstr>_Toc414553286</vt:lpwstr>
      </vt:variant>
      <vt:variant>
        <vt:i4>1572919</vt:i4>
      </vt:variant>
      <vt:variant>
        <vt:i4>326</vt:i4>
      </vt:variant>
      <vt:variant>
        <vt:i4>0</vt:i4>
      </vt:variant>
      <vt:variant>
        <vt:i4>5</vt:i4>
      </vt:variant>
      <vt:variant>
        <vt:lpwstr/>
      </vt:variant>
      <vt:variant>
        <vt:lpwstr>_Toc414553285</vt:lpwstr>
      </vt:variant>
      <vt:variant>
        <vt:i4>1572919</vt:i4>
      </vt:variant>
      <vt:variant>
        <vt:i4>320</vt:i4>
      </vt:variant>
      <vt:variant>
        <vt:i4>0</vt:i4>
      </vt:variant>
      <vt:variant>
        <vt:i4>5</vt:i4>
      </vt:variant>
      <vt:variant>
        <vt:lpwstr/>
      </vt:variant>
      <vt:variant>
        <vt:lpwstr>_Toc414553284</vt:lpwstr>
      </vt:variant>
      <vt:variant>
        <vt:i4>1572919</vt:i4>
      </vt:variant>
      <vt:variant>
        <vt:i4>314</vt:i4>
      </vt:variant>
      <vt:variant>
        <vt:i4>0</vt:i4>
      </vt:variant>
      <vt:variant>
        <vt:i4>5</vt:i4>
      </vt:variant>
      <vt:variant>
        <vt:lpwstr/>
      </vt:variant>
      <vt:variant>
        <vt:lpwstr>_Toc414553283</vt:lpwstr>
      </vt:variant>
      <vt:variant>
        <vt:i4>1572919</vt:i4>
      </vt:variant>
      <vt:variant>
        <vt:i4>308</vt:i4>
      </vt:variant>
      <vt:variant>
        <vt:i4>0</vt:i4>
      </vt:variant>
      <vt:variant>
        <vt:i4>5</vt:i4>
      </vt:variant>
      <vt:variant>
        <vt:lpwstr/>
      </vt:variant>
      <vt:variant>
        <vt:lpwstr>_Toc414553282</vt:lpwstr>
      </vt:variant>
      <vt:variant>
        <vt:i4>1572919</vt:i4>
      </vt:variant>
      <vt:variant>
        <vt:i4>302</vt:i4>
      </vt:variant>
      <vt:variant>
        <vt:i4>0</vt:i4>
      </vt:variant>
      <vt:variant>
        <vt:i4>5</vt:i4>
      </vt:variant>
      <vt:variant>
        <vt:lpwstr/>
      </vt:variant>
      <vt:variant>
        <vt:lpwstr>_Toc414553281</vt:lpwstr>
      </vt:variant>
      <vt:variant>
        <vt:i4>1507383</vt:i4>
      </vt:variant>
      <vt:variant>
        <vt:i4>296</vt:i4>
      </vt:variant>
      <vt:variant>
        <vt:i4>0</vt:i4>
      </vt:variant>
      <vt:variant>
        <vt:i4>5</vt:i4>
      </vt:variant>
      <vt:variant>
        <vt:lpwstr/>
      </vt:variant>
      <vt:variant>
        <vt:lpwstr>_Toc414553275</vt:lpwstr>
      </vt:variant>
      <vt:variant>
        <vt:i4>1376311</vt:i4>
      </vt:variant>
      <vt:variant>
        <vt:i4>290</vt:i4>
      </vt:variant>
      <vt:variant>
        <vt:i4>0</vt:i4>
      </vt:variant>
      <vt:variant>
        <vt:i4>5</vt:i4>
      </vt:variant>
      <vt:variant>
        <vt:lpwstr/>
      </vt:variant>
      <vt:variant>
        <vt:lpwstr>_Toc414553254</vt:lpwstr>
      </vt:variant>
      <vt:variant>
        <vt:i4>1376311</vt:i4>
      </vt:variant>
      <vt:variant>
        <vt:i4>284</vt:i4>
      </vt:variant>
      <vt:variant>
        <vt:i4>0</vt:i4>
      </vt:variant>
      <vt:variant>
        <vt:i4>5</vt:i4>
      </vt:variant>
      <vt:variant>
        <vt:lpwstr/>
      </vt:variant>
      <vt:variant>
        <vt:lpwstr>_Toc414553253</vt:lpwstr>
      </vt:variant>
      <vt:variant>
        <vt:i4>1376311</vt:i4>
      </vt:variant>
      <vt:variant>
        <vt:i4>278</vt:i4>
      </vt:variant>
      <vt:variant>
        <vt:i4>0</vt:i4>
      </vt:variant>
      <vt:variant>
        <vt:i4>5</vt:i4>
      </vt:variant>
      <vt:variant>
        <vt:lpwstr/>
      </vt:variant>
      <vt:variant>
        <vt:lpwstr>_Toc414553252</vt:lpwstr>
      </vt:variant>
      <vt:variant>
        <vt:i4>1376311</vt:i4>
      </vt:variant>
      <vt:variant>
        <vt:i4>272</vt:i4>
      </vt:variant>
      <vt:variant>
        <vt:i4>0</vt:i4>
      </vt:variant>
      <vt:variant>
        <vt:i4>5</vt:i4>
      </vt:variant>
      <vt:variant>
        <vt:lpwstr/>
      </vt:variant>
      <vt:variant>
        <vt:lpwstr>_Toc414553251</vt:lpwstr>
      </vt:variant>
      <vt:variant>
        <vt:i4>1376311</vt:i4>
      </vt:variant>
      <vt:variant>
        <vt:i4>266</vt:i4>
      </vt:variant>
      <vt:variant>
        <vt:i4>0</vt:i4>
      </vt:variant>
      <vt:variant>
        <vt:i4>5</vt:i4>
      </vt:variant>
      <vt:variant>
        <vt:lpwstr/>
      </vt:variant>
      <vt:variant>
        <vt:lpwstr>_Toc414553250</vt:lpwstr>
      </vt:variant>
      <vt:variant>
        <vt:i4>1310775</vt:i4>
      </vt:variant>
      <vt:variant>
        <vt:i4>260</vt:i4>
      </vt:variant>
      <vt:variant>
        <vt:i4>0</vt:i4>
      </vt:variant>
      <vt:variant>
        <vt:i4>5</vt:i4>
      </vt:variant>
      <vt:variant>
        <vt:lpwstr/>
      </vt:variant>
      <vt:variant>
        <vt:lpwstr>_Toc414553249</vt:lpwstr>
      </vt:variant>
      <vt:variant>
        <vt:i4>1310775</vt:i4>
      </vt:variant>
      <vt:variant>
        <vt:i4>254</vt:i4>
      </vt:variant>
      <vt:variant>
        <vt:i4>0</vt:i4>
      </vt:variant>
      <vt:variant>
        <vt:i4>5</vt:i4>
      </vt:variant>
      <vt:variant>
        <vt:lpwstr/>
      </vt:variant>
      <vt:variant>
        <vt:lpwstr>_Toc414553248</vt:lpwstr>
      </vt:variant>
      <vt:variant>
        <vt:i4>1310775</vt:i4>
      </vt:variant>
      <vt:variant>
        <vt:i4>248</vt:i4>
      </vt:variant>
      <vt:variant>
        <vt:i4>0</vt:i4>
      </vt:variant>
      <vt:variant>
        <vt:i4>5</vt:i4>
      </vt:variant>
      <vt:variant>
        <vt:lpwstr/>
      </vt:variant>
      <vt:variant>
        <vt:lpwstr>_Toc414553247</vt:lpwstr>
      </vt:variant>
      <vt:variant>
        <vt:i4>1310775</vt:i4>
      </vt:variant>
      <vt:variant>
        <vt:i4>242</vt:i4>
      </vt:variant>
      <vt:variant>
        <vt:i4>0</vt:i4>
      </vt:variant>
      <vt:variant>
        <vt:i4>5</vt:i4>
      </vt:variant>
      <vt:variant>
        <vt:lpwstr/>
      </vt:variant>
      <vt:variant>
        <vt:lpwstr>_Toc414553246</vt:lpwstr>
      </vt:variant>
      <vt:variant>
        <vt:i4>1310775</vt:i4>
      </vt:variant>
      <vt:variant>
        <vt:i4>236</vt:i4>
      </vt:variant>
      <vt:variant>
        <vt:i4>0</vt:i4>
      </vt:variant>
      <vt:variant>
        <vt:i4>5</vt:i4>
      </vt:variant>
      <vt:variant>
        <vt:lpwstr/>
      </vt:variant>
      <vt:variant>
        <vt:lpwstr>_Toc414553245</vt:lpwstr>
      </vt:variant>
      <vt:variant>
        <vt:i4>1245239</vt:i4>
      </vt:variant>
      <vt:variant>
        <vt:i4>230</vt:i4>
      </vt:variant>
      <vt:variant>
        <vt:i4>0</vt:i4>
      </vt:variant>
      <vt:variant>
        <vt:i4>5</vt:i4>
      </vt:variant>
      <vt:variant>
        <vt:lpwstr/>
      </vt:variant>
      <vt:variant>
        <vt:lpwstr>_Toc414553232</vt:lpwstr>
      </vt:variant>
      <vt:variant>
        <vt:i4>1245239</vt:i4>
      </vt:variant>
      <vt:variant>
        <vt:i4>224</vt:i4>
      </vt:variant>
      <vt:variant>
        <vt:i4>0</vt:i4>
      </vt:variant>
      <vt:variant>
        <vt:i4>5</vt:i4>
      </vt:variant>
      <vt:variant>
        <vt:lpwstr/>
      </vt:variant>
      <vt:variant>
        <vt:lpwstr>_Toc414553231</vt:lpwstr>
      </vt:variant>
      <vt:variant>
        <vt:i4>1245239</vt:i4>
      </vt:variant>
      <vt:variant>
        <vt:i4>218</vt:i4>
      </vt:variant>
      <vt:variant>
        <vt:i4>0</vt:i4>
      </vt:variant>
      <vt:variant>
        <vt:i4>5</vt:i4>
      </vt:variant>
      <vt:variant>
        <vt:lpwstr/>
      </vt:variant>
      <vt:variant>
        <vt:lpwstr>_Toc414553230</vt:lpwstr>
      </vt:variant>
      <vt:variant>
        <vt:i4>1179703</vt:i4>
      </vt:variant>
      <vt:variant>
        <vt:i4>212</vt:i4>
      </vt:variant>
      <vt:variant>
        <vt:i4>0</vt:i4>
      </vt:variant>
      <vt:variant>
        <vt:i4>5</vt:i4>
      </vt:variant>
      <vt:variant>
        <vt:lpwstr/>
      </vt:variant>
      <vt:variant>
        <vt:lpwstr>_Toc414553229</vt:lpwstr>
      </vt:variant>
      <vt:variant>
        <vt:i4>1179703</vt:i4>
      </vt:variant>
      <vt:variant>
        <vt:i4>206</vt:i4>
      </vt:variant>
      <vt:variant>
        <vt:i4>0</vt:i4>
      </vt:variant>
      <vt:variant>
        <vt:i4>5</vt:i4>
      </vt:variant>
      <vt:variant>
        <vt:lpwstr/>
      </vt:variant>
      <vt:variant>
        <vt:lpwstr>_Toc414553228</vt:lpwstr>
      </vt:variant>
      <vt:variant>
        <vt:i4>1179703</vt:i4>
      </vt:variant>
      <vt:variant>
        <vt:i4>200</vt:i4>
      </vt:variant>
      <vt:variant>
        <vt:i4>0</vt:i4>
      </vt:variant>
      <vt:variant>
        <vt:i4>5</vt:i4>
      </vt:variant>
      <vt:variant>
        <vt:lpwstr/>
      </vt:variant>
      <vt:variant>
        <vt:lpwstr>_Toc414553227</vt:lpwstr>
      </vt:variant>
      <vt:variant>
        <vt:i4>1638452</vt:i4>
      </vt:variant>
      <vt:variant>
        <vt:i4>194</vt:i4>
      </vt:variant>
      <vt:variant>
        <vt:i4>0</vt:i4>
      </vt:variant>
      <vt:variant>
        <vt:i4>5</vt:i4>
      </vt:variant>
      <vt:variant>
        <vt:lpwstr/>
      </vt:variant>
      <vt:variant>
        <vt:lpwstr>_Toc414553192</vt:lpwstr>
      </vt:variant>
      <vt:variant>
        <vt:i4>1572916</vt:i4>
      </vt:variant>
      <vt:variant>
        <vt:i4>188</vt:i4>
      </vt:variant>
      <vt:variant>
        <vt:i4>0</vt:i4>
      </vt:variant>
      <vt:variant>
        <vt:i4>5</vt:i4>
      </vt:variant>
      <vt:variant>
        <vt:lpwstr/>
      </vt:variant>
      <vt:variant>
        <vt:lpwstr>_Toc414553181</vt:lpwstr>
      </vt:variant>
      <vt:variant>
        <vt:i4>1572916</vt:i4>
      </vt:variant>
      <vt:variant>
        <vt:i4>182</vt:i4>
      </vt:variant>
      <vt:variant>
        <vt:i4>0</vt:i4>
      </vt:variant>
      <vt:variant>
        <vt:i4>5</vt:i4>
      </vt:variant>
      <vt:variant>
        <vt:lpwstr/>
      </vt:variant>
      <vt:variant>
        <vt:lpwstr>_Toc414553180</vt:lpwstr>
      </vt:variant>
      <vt:variant>
        <vt:i4>1507380</vt:i4>
      </vt:variant>
      <vt:variant>
        <vt:i4>176</vt:i4>
      </vt:variant>
      <vt:variant>
        <vt:i4>0</vt:i4>
      </vt:variant>
      <vt:variant>
        <vt:i4>5</vt:i4>
      </vt:variant>
      <vt:variant>
        <vt:lpwstr/>
      </vt:variant>
      <vt:variant>
        <vt:lpwstr>_Toc414553179</vt:lpwstr>
      </vt:variant>
      <vt:variant>
        <vt:i4>1507380</vt:i4>
      </vt:variant>
      <vt:variant>
        <vt:i4>170</vt:i4>
      </vt:variant>
      <vt:variant>
        <vt:i4>0</vt:i4>
      </vt:variant>
      <vt:variant>
        <vt:i4>5</vt:i4>
      </vt:variant>
      <vt:variant>
        <vt:lpwstr/>
      </vt:variant>
      <vt:variant>
        <vt:lpwstr>_Toc414553178</vt:lpwstr>
      </vt:variant>
      <vt:variant>
        <vt:i4>1441844</vt:i4>
      </vt:variant>
      <vt:variant>
        <vt:i4>164</vt:i4>
      </vt:variant>
      <vt:variant>
        <vt:i4>0</vt:i4>
      </vt:variant>
      <vt:variant>
        <vt:i4>5</vt:i4>
      </vt:variant>
      <vt:variant>
        <vt:lpwstr/>
      </vt:variant>
      <vt:variant>
        <vt:lpwstr>_Toc414553167</vt:lpwstr>
      </vt:variant>
      <vt:variant>
        <vt:i4>1441844</vt:i4>
      </vt:variant>
      <vt:variant>
        <vt:i4>158</vt:i4>
      </vt:variant>
      <vt:variant>
        <vt:i4>0</vt:i4>
      </vt:variant>
      <vt:variant>
        <vt:i4>5</vt:i4>
      </vt:variant>
      <vt:variant>
        <vt:lpwstr/>
      </vt:variant>
      <vt:variant>
        <vt:lpwstr>_Toc414553166</vt:lpwstr>
      </vt:variant>
      <vt:variant>
        <vt:i4>1376308</vt:i4>
      </vt:variant>
      <vt:variant>
        <vt:i4>152</vt:i4>
      </vt:variant>
      <vt:variant>
        <vt:i4>0</vt:i4>
      </vt:variant>
      <vt:variant>
        <vt:i4>5</vt:i4>
      </vt:variant>
      <vt:variant>
        <vt:lpwstr/>
      </vt:variant>
      <vt:variant>
        <vt:lpwstr>_Toc414553158</vt:lpwstr>
      </vt:variant>
      <vt:variant>
        <vt:i4>1376308</vt:i4>
      </vt:variant>
      <vt:variant>
        <vt:i4>146</vt:i4>
      </vt:variant>
      <vt:variant>
        <vt:i4>0</vt:i4>
      </vt:variant>
      <vt:variant>
        <vt:i4>5</vt:i4>
      </vt:variant>
      <vt:variant>
        <vt:lpwstr/>
      </vt:variant>
      <vt:variant>
        <vt:lpwstr>_Toc414553157</vt:lpwstr>
      </vt:variant>
      <vt:variant>
        <vt:i4>1376308</vt:i4>
      </vt:variant>
      <vt:variant>
        <vt:i4>140</vt:i4>
      </vt:variant>
      <vt:variant>
        <vt:i4>0</vt:i4>
      </vt:variant>
      <vt:variant>
        <vt:i4>5</vt:i4>
      </vt:variant>
      <vt:variant>
        <vt:lpwstr/>
      </vt:variant>
      <vt:variant>
        <vt:lpwstr>_Toc414553156</vt:lpwstr>
      </vt:variant>
      <vt:variant>
        <vt:i4>1376308</vt:i4>
      </vt:variant>
      <vt:variant>
        <vt:i4>134</vt:i4>
      </vt:variant>
      <vt:variant>
        <vt:i4>0</vt:i4>
      </vt:variant>
      <vt:variant>
        <vt:i4>5</vt:i4>
      </vt:variant>
      <vt:variant>
        <vt:lpwstr/>
      </vt:variant>
      <vt:variant>
        <vt:lpwstr>_Toc414553154</vt:lpwstr>
      </vt:variant>
      <vt:variant>
        <vt:i4>1376308</vt:i4>
      </vt:variant>
      <vt:variant>
        <vt:i4>128</vt:i4>
      </vt:variant>
      <vt:variant>
        <vt:i4>0</vt:i4>
      </vt:variant>
      <vt:variant>
        <vt:i4>5</vt:i4>
      </vt:variant>
      <vt:variant>
        <vt:lpwstr/>
      </vt:variant>
      <vt:variant>
        <vt:lpwstr>_Toc414553153</vt:lpwstr>
      </vt:variant>
      <vt:variant>
        <vt:i4>1376308</vt:i4>
      </vt:variant>
      <vt:variant>
        <vt:i4>122</vt:i4>
      </vt:variant>
      <vt:variant>
        <vt:i4>0</vt:i4>
      </vt:variant>
      <vt:variant>
        <vt:i4>5</vt:i4>
      </vt:variant>
      <vt:variant>
        <vt:lpwstr/>
      </vt:variant>
      <vt:variant>
        <vt:lpwstr>_Toc414553152</vt:lpwstr>
      </vt:variant>
      <vt:variant>
        <vt:i4>1376308</vt:i4>
      </vt:variant>
      <vt:variant>
        <vt:i4>116</vt:i4>
      </vt:variant>
      <vt:variant>
        <vt:i4>0</vt:i4>
      </vt:variant>
      <vt:variant>
        <vt:i4>5</vt:i4>
      </vt:variant>
      <vt:variant>
        <vt:lpwstr/>
      </vt:variant>
      <vt:variant>
        <vt:lpwstr>_Toc414553151</vt:lpwstr>
      </vt:variant>
      <vt:variant>
        <vt:i4>1376308</vt:i4>
      </vt:variant>
      <vt:variant>
        <vt:i4>110</vt:i4>
      </vt:variant>
      <vt:variant>
        <vt:i4>0</vt:i4>
      </vt:variant>
      <vt:variant>
        <vt:i4>5</vt:i4>
      </vt:variant>
      <vt:variant>
        <vt:lpwstr/>
      </vt:variant>
      <vt:variant>
        <vt:lpwstr>_Toc414553150</vt:lpwstr>
      </vt:variant>
      <vt:variant>
        <vt:i4>1310772</vt:i4>
      </vt:variant>
      <vt:variant>
        <vt:i4>104</vt:i4>
      </vt:variant>
      <vt:variant>
        <vt:i4>0</vt:i4>
      </vt:variant>
      <vt:variant>
        <vt:i4>5</vt:i4>
      </vt:variant>
      <vt:variant>
        <vt:lpwstr/>
      </vt:variant>
      <vt:variant>
        <vt:lpwstr>_Toc414553149</vt:lpwstr>
      </vt:variant>
      <vt:variant>
        <vt:i4>1310772</vt:i4>
      </vt:variant>
      <vt:variant>
        <vt:i4>98</vt:i4>
      </vt:variant>
      <vt:variant>
        <vt:i4>0</vt:i4>
      </vt:variant>
      <vt:variant>
        <vt:i4>5</vt:i4>
      </vt:variant>
      <vt:variant>
        <vt:lpwstr/>
      </vt:variant>
      <vt:variant>
        <vt:lpwstr>_Toc414553148</vt:lpwstr>
      </vt:variant>
      <vt:variant>
        <vt:i4>1310772</vt:i4>
      </vt:variant>
      <vt:variant>
        <vt:i4>92</vt:i4>
      </vt:variant>
      <vt:variant>
        <vt:i4>0</vt:i4>
      </vt:variant>
      <vt:variant>
        <vt:i4>5</vt:i4>
      </vt:variant>
      <vt:variant>
        <vt:lpwstr/>
      </vt:variant>
      <vt:variant>
        <vt:lpwstr>_Toc414553142</vt:lpwstr>
      </vt:variant>
      <vt:variant>
        <vt:i4>1310772</vt:i4>
      </vt:variant>
      <vt:variant>
        <vt:i4>86</vt:i4>
      </vt:variant>
      <vt:variant>
        <vt:i4>0</vt:i4>
      </vt:variant>
      <vt:variant>
        <vt:i4>5</vt:i4>
      </vt:variant>
      <vt:variant>
        <vt:lpwstr/>
      </vt:variant>
      <vt:variant>
        <vt:lpwstr>_Toc414553141</vt:lpwstr>
      </vt:variant>
      <vt:variant>
        <vt:i4>1310772</vt:i4>
      </vt:variant>
      <vt:variant>
        <vt:i4>80</vt:i4>
      </vt:variant>
      <vt:variant>
        <vt:i4>0</vt:i4>
      </vt:variant>
      <vt:variant>
        <vt:i4>5</vt:i4>
      </vt:variant>
      <vt:variant>
        <vt:lpwstr/>
      </vt:variant>
      <vt:variant>
        <vt:lpwstr>_Toc414553140</vt:lpwstr>
      </vt:variant>
      <vt:variant>
        <vt:i4>1245236</vt:i4>
      </vt:variant>
      <vt:variant>
        <vt:i4>74</vt:i4>
      </vt:variant>
      <vt:variant>
        <vt:i4>0</vt:i4>
      </vt:variant>
      <vt:variant>
        <vt:i4>5</vt:i4>
      </vt:variant>
      <vt:variant>
        <vt:lpwstr/>
      </vt:variant>
      <vt:variant>
        <vt:lpwstr>_Toc414553139</vt:lpwstr>
      </vt:variant>
      <vt:variant>
        <vt:i4>1245236</vt:i4>
      </vt:variant>
      <vt:variant>
        <vt:i4>68</vt:i4>
      </vt:variant>
      <vt:variant>
        <vt:i4>0</vt:i4>
      </vt:variant>
      <vt:variant>
        <vt:i4>5</vt:i4>
      </vt:variant>
      <vt:variant>
        <vt:lpwstr/>
      </vt:variant>
      <vt:variant>
        <vt:lpwstr>_Toc414553138</vt:lpwstr>
      </vt:variant>
      <vt:variant>
        <vt:i4>1245236</vt:i4>
      </vt:variant>
      <vt:variant>
        <vt:i4>62</vt:i4>
      </vt:variant>
      <vt:variant>
        <vt:i4>0</vt:i4>
      </vt:variant>
      <vt:variant>
        <vt:i4>5</vt:i4>
      </vt:variant>
      <vt:variant>
        <vt:lpwstr/>
      </vt:variant>
      <vt:variant>
        <vt:lpwstr>_Toc414553137</vt:lpwstr>
      </vt:variant>
      <vt:variant>
        <vt:i4>1245236</vt:i4>
      </vt:variant>
      <vt:variant>
        <vt:i4>56</vt:i4>
      </vt:variant>
      <vt:variant>
        <vt:i4>0</vt:i4>
      </vt:variant>
      <vt:variant>
        <vt:i4>5</vt:i4>
      </vt:variant>
      <vt:variant>
        <vt:lpwstr/>
      </vt:variant>
      <vt:variant>
        <vt:lpwstr>_Toc414553136</vt:lpwstr>
      </vt:variant>
      <vt:variant>
        <vt:i4>1245236</vt:i4>
      </vt:variant>
      <vt:variant>
        <vt:i4>50</vt:i4>
      </vt:variant>
      <vt:variant>
        <vt:i4>0</vt:i4>
      </vt:variant>
      <vt:variant>
        <vt:i4>5</vt:i4>
      </vt:variant>
      <vt:variant>
        <vt:lpwstr/>
      </vt:variant>
      <vt:variant>
        <vt:lpwstr>_Toc414553133</vt:lpwstr>
      </vt:variant>
      <vt:variant>
        <vt:i4>1245236</vt:i4>
      </vt:variant>
      <vt:variant>
        <vt:i4>44</vt:i4>
      </vt:variant>
      <vt:variant>
        <vt:i4>0</vt:i4>
      </vt:variant>
      <vt:variant>
        <vt:i4>5</vt:i4>
      </vt:variant>
      <vt:variant>
        <vt:lpwstr/>
      </vt:variant>
      <vt:variant>
        <vt:lpwstr>_Toc414553132</vt:lpwstr>
      </vt:variant>
      <vt:variant>
        <vt:i4>1245236</vt:i4>
      </vt:variant>
      <vt:variant>
        <vt:i4>38</vt:i4>
      </vt:variant>
      <vt:variant>
        <vt:i4>0</vt:i4>
      </vt:variant>
      <vt:variant>
        <vt:i4>5</vt:i4>
      </vt:variant>
      <vt:variant>
        <vt:lpwstr/>
      </vt:variant>
      <vt:variant>
        <vt:lpwstr>_Toc414553131</vt:lpwstr>
      </vt:variant>
      <vt:variant>
        <vt:i4>1245236</vt:i4>
      </vt:variant>
      <vt:variant>
        <vt:i4>32</vt:i4>
      </vt:variant>
      <vt:variant>
        <vt:i4>0</vt:i4>
      </vt:variant>
      <vt:variant>
        <vt:i4>5</vt:i4>
      </vt:variant>
      <vt:variant>
        <vt:lpwstr/>
      </vt:variant>
      <vt:variant>
        <vt:lpwstr>_Toc414553130</vt:lpwstr>
      </vt:variant>
      <vt:variant>
        <vt:i4>1179700</vt:i4>
      </vt:variant>
      <vt:variant>
        <vt:i4>26</vt:i4>
      </vt:variant>
      <vt:variant>
        <vt:i4>0</vt:i4>
      </vt:variant>
      <vt:variant>
        <vt:i4>5</vt:i4>
      </vt:variant>
      <vt:variant>
        <vt:lpwstr/>
      </vt:variant>
      <vt:variant>
        <vt:lpwstr>_Toc414553129</vt:lpwstr>
      </vt:variant>
      <vt:variant>
        <vt:i4>1179700</vt:i4>
      </vt:variant>
      <vt:variant>
        <vt:i4>20</vt:i4>
      </vt:variant>
      <vt:variant>
        <vt:i4>0</vt:i4>
      </vt:variant>
      <vt:variant>
        <vt:i4>5</vt:i4>
      </vt:variant>
      <vt:variant>
        <vt:lpwstr/>
      </vt:variant>
      <vt:variant>
        <vt:lpwstr>_Toc414553128</vt:lpwstr>
      </vt:variant>
      <vt:variant>
        <vt:i4>1179700</vt:i4>
      </vt:variant>
      <vt:variant>
        <vt:i4>14</vt:i4>
      </vt:variant>
      <vt:variant>
        <vt:i4>0</vt:i4>
      </vt:variant>
      <vt:variant>
        <vt:i4>5</vt:i4>
      </vt:variant>
      <vt:variant>
        <vt:lpwstr/>
      </vt:variant>
      <vt:variant>
        <vt:lpwstr>_Toc414553127</vt:lpwstr>
      </vt:variant>
      <vt:variant>
        <vt:i4>1179700</vt:i4>
      </vt:variant>
      <vt:variant>
        <vt:i4>8</vt:i4>
      </vt:variant>
      <vt:variant>
        <vt:i4>0</vt:i4>
      </vt:variant>
      <vt:variant>
        <vt:i4>5</vt:i4>
      </vt:variant>
      <vt:variant>
        <vt:lpwstr/>
      </vt:variant>
      <vt:variant>
        <vt:lpwstr>_Toc414553126</vt:lpwstr>
      </vt:variant>
      <vt:variant>
        <vt:i4>1179700</vt:i4>
      </vt:variant>
      <vt:variant>
        <vt:i4>2</vt:i4>
      </vt:variant>
      <vt:variant>
        <vt:i4>0</vt:i4>
      </vt:variant>
      <vt:variant>
        <vt:i4>5</vt:i4>
      </vt:variant>
      <vt:variant>
        <vt:lpwstr/>
      </vt:variant>
      <vt:variant>
        <vt:lpwstr>_Toc414553125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05</cp:lastModifiedBy>
  <cp:revision>2</cp:revision>
  <cp:lastPrinted>2019-01-16T07:56:00Z</cp:lastPrinted>
  <dcterms:created xsi:type="dcterms:W3CDTF">2019-03-16T07:14:00Z</dcterms:created>
  <dcterms:modified xsi:type="dcterms:W3CDTF">2019-03-16T07:14:00Z</dcterms:modified>
</cp:coreProperties>
</file>